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hint="eastAsia" w:ascii="Times New Roman" w:hAnsi="Times New Roman"/>
          <w:b/>
          <w:sz w:val="30"/>
          <w:szCs w:val="30"/>
        </w:rPr>
      </w:pPr>
      <w:r>
        <w:rPr>
          <w:rFonts w:hint="eastAsia" w:ascii="Times New Roman" w:hAnsi="Times New Roman"/>
          <w:b/>
          <w:sz w:val="30"/>
          <w:szCs w:val="30"/>
        </w:rPr>
        <w:drawing>
          <wp:anchor distT="0" distB="0" distL="114300" distR="114300" simplePos="0" relativeHeight="251658240" behindDoc="0" locked="0" layoutInCell="1" allowOverlap="1">
            <wp:simplePos x="0" y="0"/>
            <wp:positionH relativeFrom="page">
              <wp:posOffset>12446000</wp:posOffset>
            </wp:positionH>
            <wp:positionV relativeFrom="topMargin">
              <wp:posOffset>12471400</wp:posOffset>
            </wp:positionV>
            <wp:extent cx="254000" cy="292100"/>
            <wp:effectExtent l="0" t="0" r="12700" b="12700"/>
            <wp:wrapNone/>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5"/>
                    <a:stretch>
                      <a:fillRect/>
                    </a:stretch>
                  </pic:blipFill>
                  <pic:spPr>
                    <a:xfrm>
                      <a:off x="0" y="0"/>
                      <a:ext cx="254000" cy="292100"/>
                    </a:xfrm>
                    <a:prstGeom prst="rect">
                      <a:avLst/>
                    </a:prstGeom>
                  </pic:spPr>
                </pic:pic>
              </a:graphicData>
            </a:graphic>
          </wp:anchor>
        </w:drawing>
      </w:r>
      <w:r>
        <w:rPr>
          <w:rFonts w:hint="eastAsia" w:ascii="Times New Roman" w:hAnsi="Times New Roman"/>
          <w:b/>
          <w:sz w:val="30"/>
          <w:szCs w:val="30"/>
        </w:rPr>
        <w:t>2021-2022学年度第一学期期末</w:t>
      </w:r>
    </w:p>
    <w:p>
      <w:pPr>
        <w:spacing w:line="288" w:lineRule="auto"/>
        <w:jc w:val="center"/>
        <w:rPr>
          <w:rFonts w:hint="eastAsia" w:ascii="Times New Roman" w:hAnsi="Times New Roman"/>
          <w:b/>
          <w:sz w:val="30"/>
          <w:szCs w:val="30"/>
        </w:rPr>
      </w:pPr>
      <w:r>
        <w:rPr>
          <w:rFonts w:hint="eastAsia" w:ascii="Times New Roman" w:hAnsi="Times New Roman"/>
          <w:b/>
          <w:sz w:val="30"/>
          <w:szCs w:val="30"/>
        </w:rPr>
        <w:t>初四语文试题</w:t>
      </w:r>
    </w:p>
    <w:p>
      <w:pPr>
        <w:spacing w:line="288" w:lineRule="auto"/>
        <w:rPr>
          <w:rFonts w:hint="eastAsia" w:ascii="Times New Roman" w:hAnsi="Times New Roman"/>
          <w:b/>
          <w:sz w:val="24"/>
        </w:rPr>
      </w:pPr>
      <w:r>
        <w:rPr>
          <w:rFonts w:hint="eastAsia" w:ascii="Times New Roman" w:hAnsi="Times New Roman"/>
          <w:b/>
          <w:sz w:val="24"/>
        </w:rPr>
        <w:t>考生注意：</w:t>
      </w:r>
    </w:p>
    <w:p>
      <w:pPr>
        <w:spacing w:line="288" w:lineRule="auto"/>
        <w:rPr>
          <w:rFonts w:hint="eastAsia" w:ascii="Times New Roman" w:hAnsi="Times New Roman"/>
          <w:b/>
          <w:sz w:val="24"/>
        </w:rPr>
      </w:pPr>
      <w:r>
        <w:rPr>
          <w:rFonts w:hint="eastAsia" w:ascii="Times New Roman" w:hAnsi="Times New Roman"/>
          <w:b/>
          <w:sz w:val="24"/>
        </w:rPr>
        <w:t>1．考试时间90分钟。</w:t>
      </w:r>
    </w:p>
    <w:p>
      <w:pPr>
        <w:spacing w:line="288" w:lineRule="auto"/>
        <w:rPr>
          <w:rFonts w:hint="eastAsia" w:ascii="Times New Roman" w:hAnsi="Times New Roman"/>
          <w:b/>
          <w:sz w:val="24"/>
        </w:rPr>
      </w:pPr>
      <w:r>
        <w:rPr>
          <w:rFonts w:hint="eastAsia" w:ascii="Times New Roman" w:hAnsi="Times New Roman"/>
          <w:b/>
          <w:sz w:val="24"/>
        </w:rPr>
        <w:t>2．全卷共四道大题，总分120分。</w:t>
      </w:r>
    </w:p>
    <w:p>
      <w:pPr>
        <w:spacing w:line="288" w:lineRule="auto"/>
        <w:rPr>
          <w:rFonts w:hint="eastAsia" w:ascii="Times New Roman" w:hAnsi="Times New Roman"/>
          <w:b/>
          <w:sz w:val="24"/>
        </w:rPr>
      </w:pPr>
      <w:r>
        <w:rPr>
          <w:rFonts w:hint="eastAsia" w:ascii="Times New Roman" w:hAnsi="Times New Roman"/>
          <w:b/>
          <w:sz w:val="24"/>
        </w:rPr>
        <w:t>一、知识积累及运用（第1-5题，共24分）</w:t>
      </w:r>
    </w:p>
    <w:p>
      <w:pPr>
        <w:rPr>
          <w:rFonts w:hint="eastAsia" w:ascii="Times New Roman" w:hAnsi="Times New Roman"/>
          <w:szCs w:val="22"/>
        </w:rPr>
      </w:pPr>
      <w:r>
        <w:rPr>
          <w:rFonts w:hint="eastAsia" w:ascii="Times New Roman" w:hAnsi="Times New Roman"/>
          <w:szCs w:val="22"/>
        </w:rPr>
        <w:t>1．阅读下面文字，按要求答题。（6分）</w:t>
      </w:r>
    </w:p>
    <w:p>
      <w:pPr>
        <w:spacing w:line="288" w:lineRule="auto"/>
        <w:ind w:firstLine="420"/>
        <w:rPr>
          <w:rFonts w:hint="eastAsia" w:ascii="Times New Roman" w:hAnsi="Times New Roman"/>
          <w:szCs w:val="22"/>
        </w:rPr>
      </w:pPr>
      <w:r>
        <w:rPr>
          <w:rFonts w:hint="eastAsia" w:ascii="Times New Roman" w:hAnsi="Times New Roman" w:eastAsia="楷体"/>
          <w:szCs w:val="22"/>
        </w:rPr>
        <w:t>时光荏苒，岁月如梭。蓦然回首，你会发现内心中许多美好的记忆不会随岁月的流逝而淡忘。回忆往事，心头不免涌起缕缕愁怅：一路辗转的经历，一路披荆斩刺的跋涉。每当月影移至窗霜，落花往事就会浮出水面，在记忆的长河中摇曳。</w:t>
      </w:r>
    </w:p>
    <w:p>
      <w:pPr>
        <w:spacing w:line="288" w:lineRule="auto"/>
        <w:rPr>
          <w:rFonts w:hint="eastAsia" w:ascii="Times New Roman" w:hAnsi="Times New Roman"/>
          <w:szCs w:val="22"/>
        </w:rPr>
      </w:pPr>
      <w:r>
        <w:rPr>
          <w:rFonts w:hint="eastAsia" w:ascii="Times New Roman" w:hAnsi="Times New Roman"/>
          <w:szCs w:val="22"/>
        </w:rPr>
        <w:t>（1）请将下面句子用楷书准确、规范地抄写在田字格内。（2分）</w:t>
      </w:r>
    </w:p>
    <w:p>
      <w:pPr>
        <w:spacing w:line="288" w:lineRule="auto"/>
        <w:jc w:val="center"/>
        <w:rPr>
          <w:rFonts w:hint="eastAsia" w:ascii="Times New Roman" w:hAnsi="Times New Roman" w:eastAsia="楷体"/>
          <w:szCs w:val="22"/>
        </w:rPr>
      </w:pPr>
      <w:r>
        <w:rPr>
          <w:rFonts w:hint="eastAsia" w:ascii="Times New Roman" w:hAnsi="Times New Roman" w:eastAsia="楷体"/>
          <w:szCs w:val="22"/>
        </w:rPr>
        <w:t>时光荏苒，岁月如梭。</w:t>
      </w:r>
    </w:p>
    <w:p>
      <w:pPr>
        <w:spacing w:line="288" w:lineRule="auto"/>
        <w:rPr>
          <w:rFonts w:hint="eastAsia" w:ascii="Times New Roman" w:hAnsi="Times New Roman"/>
          <w:szCs w:val="22"/>
        </w:rPr>
      </w:pPr>
      <w:r>
        <w:rPr>
          <w:rFonts w:ascii="Times New Roman" w:hAnsi="Times New Roman"/>
          <w:szCs w:val="22"/>
        </w:rPr>
        <w:drawing>
          <wp:inline distT="0" distB="0" distL="0" distR="0">
            <wp:extent cx="4777740" cy="472440"/>
            <wp:effectExtent l="0" t="0" r="3810" b="3810"/>
            <wp:docPr id="4" name="图片 4" descr="C:\Users\Administrator\AppData\Local\Temp\tianruoocr\截图_202207080107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AppData\Local\Temp\tianruoocr\截图_20220708010727.png"/>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a:xfrm>
                      <a:off x="0" y="0"/>
                      <a:ext cx="4777740" cy="472440"/>
                    </a:xfrm>
                    <a:prstGeom prst="rect">
                      <a:avLst/>
                    </a:prstGeom>
                    <a:noFill/>
                    <a:ln>
                      <a:noFill/>
                    </a:ln>
                  </pic:spPr>
                </pic:pic>
              </a:graphicData>
            </a:graphic>
          </wp:inline>
        </w:drawing>
      </w:r>
    </w:p>
    <w:p>
      <w:pPr>
        <w:spacing w:line="288" w:lineRule="auto"/>
        <w:rPr>
          <w:rFonts w:hint="eastAsia" w:ascii="Times New Roman" w:hAnsi="Times New Roman"/>
          <w:szCs w:val="22"/>
        </w:rPr>
      </w:pPr>
      <w:r>
        <w:rPr>
          <w:rFonts w:hint="eastAsia" w:ascii="Times New Roman" w:hAnsi="Times New Roman"/>
          <w:szCs w:val="22"/>
        </w:rPr>
        <w:t>（2）给文中加点的字注音。（2分）</w:t>
      </w:r>
    </w:p>
    <w:p>
      <w:pPr>
        <w:spacing w:line="288" w:lineRule="auto"/>
        <w:rPr>
          <w:rFonts w:hint="eastAsia" w:ascii="Times New Roman" w:hAnsi="Times New Roman"/>
          <w:szCs w:val="22"/>
        </w:rPr>
      </w:pPr>
      <w:r>
        <w:rPr>
          <w:rFonts w:hint="eastAsia" w:ascii="Times New Roman" w:hAnsi="Times New Roman"/>
          <w:szCs w:val="22"/>
          <w:em w:val="dot"/>
        </w:rPr>
        <w:t>蓦</w:t>
      </w:r>
      <w:r>
        <w:rPr>
          <w:rFonts w:hint="eastAsia" w:ascii="Times New Roman" w:hAnsi="Times New Roman"/>
          <w:szCs w:val="22"/>
        </w:rPr>
        <w:t>然（    ）      跋</w:t>
      </w:r>
      <w:r>
        <w:rPr>
          <w:rFonts w:hint="eastAsia" w:ascii="Times New Roman" w:hAnsi="Times New Roman"/>
          <w:szCs w:val="22"/>
          <w:em w:val="dot"/>
        </w:rPr>
        <w:t>涉</w:t>
      </w:r>
      <w:r>
        <w:rPr>
          <w:rFonts w:hint="eastAsia" w:ascii="Times New Roman" w:hAnsi="Times New Roman"/>
          <w:szCs w:val="22"/>
        </w:rPr>
        <w:t>（    ）</w:t>
      </w:r>
    </w:p>
    <w:p>
      <w:pPr>
        <w:spacing w:line="288" w:lineRule="auto"/>
        <w:rPr>
          <w:rFonts w:hint="eastAsia" w:ascii="Times New Roman" w:hAnsi="Times New Roman"/>
          <w:szCs w:val="22"/>
        </w:rPr>
      </w:pPr>
      <w:r>
        <w:rPr>
          <w:rFonts w:hint="eastAsia" w:ascii="Times New Roman" w:hAnsi="Times New Roman"/>
          <w:szCs w:val="22"/>
        </w:rPr>
        <w:t>（3）找出文中的两个错别字并加以改正。（2分）</w:t>
      </w:r>
    </w:p>
    <w:p>
      <w:pPr>
        <w:spacing w:line="288" w:lineRule="auto"/>
        <w:rPr>
          <w:rFonts w:hint="eastAsia" w:ascii="Times New Roman" w:hAnsi="Times New Roman"/>
          <w:szCs w:val="22"/>
        </w:rPr>
      </w:pPr>
      <w:r>
        <w:rPr>
          <w:rFonts w:hint="eastAsia" w:ascii="Times New Roman" w:hAnsi="Times New Roman"/>
          <w:szCs w:val="22"/>
        </w:rPr>
        <w:t>______改为______      ______改为______</w:t>
      </w:r>
    </w:p>
    <w:p>
      <w:pPr>
        <w:spacing w:line="288" w:lineRule="auto"/>
        <w:rPr>
          <w:rFonts w:hint="eastAsia" w:ascii="Times New Roman" w:hAnsi="Times New Roman"/>
          <w:szCs w:val="22"/>
        </w:rPr>
      </w:pPr>
      <w:r>
        <w:rPr>
          <w:rFonts w:hint="eastAsia" w:ascii="Times New Roman" w:hAnsi="Times New Roman"/>
          <w:szCs w:val="22"/>
        </w:rPr>
        <w:t>2．下列句子中加点词语使用有误的一项是（    ）（2分）</w:t>
      </w:r>
    </w:p>
    <w:p>
      <w:pPr>
        <w:spacing w:line="288" w:lineRule="auto"/>
        <w:rPr>
          <w:rFonts w:hint="eastAsia" w:ascii="Times New Roman" w:hAnsi="Times New Roman"/>
          <w:szCs w:val="22"/>
        </w:rPr>
      </w:pPr>
      <w:r>
        <w:rPr>
          <w:rFonts w:hint="eastAsia" w:ascii="Times New Roman" w:hAnsi="Times New Roman"/>
          <w:szCs w:val="22"/>
        </w:rPr>
        <w:t>A．孔乙己看着问他的人，显出</w:t>
      </w:r>
      <w:r>
        <w:rPr>
          <w:rFonts w:hint="eastAsia" w:ascii="Times New Roman" w:hAnsi="Times New Roman"/>
          <w:szCs w:val="22"/>
          <w:em w:val="dot"/>
        </w:rPr>
        <w:t>不屑置辩</w:t>
      </w:r>
      <w:r>
        <w:rPr>
          <w:rFonts w:hint="eastAsia" w:ascii="Times New Roman" w:hAnsi="Times New Roman"/>
          <w:szCs w:val="22"/>
        </w:rPr>
        <w:t>的神气。（《孔乙己》）</w:t>
      </w:r>
    </w:p>
    <w:p>
      <w:pPr>
        <w:spacing w:line="288" w:lineRule="auto"/>
        <w:rPr>
          <w:rFonts w:hint="eastAsia" w:ascii="Times New Roman" w:hAnsi="Times New Roman"/>
          <w:szCs w:val="22"/>
        </w:rPr>
      </w:pPr>
      <w:r>
        <w:rPr>
          <w:rFonts w:hint="eastAsia" w:ascii="Times New Roman" w:hAnsi="Times New Roman"/>
          <w:szCs w:val="22"/>
        </w:rPr>
        <w:t>B．一颗枣儿从树上落下，男孩</w:t>
      </w:r>
      <w:r>
        <w:rPr>
          <w:rFonts w:hint="eastAsia" w:ascii="Times New Roman" w:hAnsi="Times New Roman"/>
          <w:szCs w:val="22"/>
          <w:em w:val="dot"/>
        </w:rPr>
        <w:t>缩手缩脚</w:t>
      </w:r>
      <w:r>
        <w:rPr>
          <w:rFonts w:hint="eastAsia" w:ascii="Times New Roman" w:hAnsi="Times New Roman"/>
          <w:szCs w:val="22"/>
        </w:rPr>
        <w:t>地走过去拣枣儿。（孙鸿《枣儿》）</w:t>
      </w:r>
    </w:p>
    <w:p>
      <w:pPr>
        <w:spacing w:line="288" w:lineRule="auto"/>
        <w:rPr>
          <w:rFonts w:hint="eastAsia" w:ascii="Times New Roman" w:hAnsi="Times New Roman"/>
          <w:szCs w:val="22"/>
        </w:rPr>
      </w:pPr>
      <w:r>
        <w:rPr>
          <w:rFonts w:hint="eastAsia" w:ascii="Times New Roman" w:hAnsi="Times New Roman"/>
          <w:szCs w:val="22"/>
        </w:rPr>
        <w:t>C．小城镇的文庙十有八九坍塌破败，只剩下</w:t>
      </w:r>
      <w:r>
        <w:rPr>
          <w:rFonts w:hint="eastAsia" w:ascii="Times New Roman" w:hAnsi="Times New Roman"/>
          <w:szCs w:val="22"/>
          <w:em w:val="dot"/>
        </w:rPr>
        <w:t>断壁残垣</w:t>
      </w:r>
      <w:r>
        <w:rPr>
          <w:rFonts w:hint="eastAsia" w:ascii="Times New Roman" w:hAnsi="Times New Roman"/>
          <w:szCs w:val="22"/>
        </w:rPr>
        <w:t>。（《蒲柳人家》）</w:t>
      </w:r>
    </w:p>
    <w:p>
      <w:pPr>
        <w:spacing w:line="288" w:lineRule="auto"/>
        <w:rPr>
          <w:rFonts w:hint="eastAsia" w:ascii="Times New Roman" w:hAnsi="Times New Roman"/>
          <w:szCs w:val="22"/>
        </w:rPr>
      </w:pPr>
      <w:r>
        <w:rPr>
          <w:rFonts w:hint="eastAsia" w:ascii="Times New Roman" w:hAnsi="Times New Roman"/>
          <w:szCs w:val="22"/>
        </w:rPr>
        <w:t>D．商店和饭馆的门</w:t>
      </w:r>
      <w:r>
        <w:rPr>
          <w:rFonts w:hint="eastAsia" w:ascii="Times New Roman" w:hAnsi="Times New Roman"/>
          <w:szCs w:val="22"/>
          <w:em w:val="dot"/>
        </w:rPr>
        <w:t>无精打采</w:t>
      </w:r>
      <w:r>
        <w:rPr>
          <w:rFonts w:hint="eastAsia" w:ascii="Times New Roman" w:hAnsi="Times New Roman"/>
          <w:szCs w:val="22"/>
        </w:rPr>
        <w:t>地敞着，面对着这个世界，就跟许多饥饿的嘴巴一样。（《变色龙》）</w:t>
      </w:r>
    </w:p>
    <w:p>
      <w:pPr>
        <w:spacing w:line="288" w:lineRule="auto"/>
        <w:rPr>
          <w:rFonts w:hint="eastAsia" w:ascii="Times New Roman" w:hAnsi="Times New Roman"/>
          <w:szCs w:val="22"/>
        </w:rPr>
      </w:pPr>
      <w:r>
        <w:rPr>
          <w:rFonts w:hint="eastAsia" w:ascii="Times New Roman" w:hAnsi="Times New Roman"/>
          <w:szCs w:val="22"/>
        </w:rPr>
        <w:t>3．下列句子中没有语病的一项是（    ）（2分）</w:t>
      </w:r>
    </w:p>
    <w:p>
      <w:pPr>
        <w:spacing w:line="288" w:lineRule="auto"/>
        <w:rPr>
          <w:rFonts w:hint="eastAsia" w:ascii="Times New Roman" w:hAnsi="Times New Roman"/>
          <w:szCs w:val="22"/>
        </w:rPr>
      </w:pPr>
      <w:r>
        <w:rPr>
          <w:rFonts w:hint="eastAsia" w:ascii="Times New Roman" w:hAnsi="Times New Roman"/>
          <w:szCs w:val="22"/>
        </w:rPr>
        <w:t>A．契科夫用诙谐生动的语言为我们刻画了一个沙俄统治下混沌虚伪的世界。</w:t>
      </w:r>
    </w:p>
    <w:p>
      <w:pPr>
        <w:spacing w:line="288" w:lineRule="auto"/>
        <w:rPr>
          <w:rFonts w:hint="eastAsia" w:ascii="Times New Roman" w:hAnsi="Times New Roman"/>
          <w:szCs w:val="22"/>
        </w:rPr>
      </w:pPr>
      <w:r>
        <w:rPr>
          <w:rFonts w:hint="eastAsia" w:ascii="Times New Roman" w:hAnsi="Times New Roman"/>
          <w:szCs w:val="22"/>
        </w:rPr>
        <w:t>B．开放包容、合作共赢才是各国携手走出疫情阴霾的人间正道。</w:t>
      </w:r>
    </w:p>
    <w:p>
      <w:pPr>
        <w:spacing w:line="288" w:lineRule="auto"/>
        <w:rPr>
          <w:rFonts w:hint="eastAsia" w:ascii="Times New Roman" w:hAnsi="Times New Roman"/>
          <w:szCs w:val="22"/>
        </w:rPr>
      </w:pPr>
      <w:r>
        <w:rPr>
          <w:rFonts w:hint="eastAsia" w:ascii="Times New Roman" w:hAnsi="Times New Roman"/>
          <w:szCs w:val="22"/>
        </w:rPr>
        <w:t>C．由于连降大雪，近期到广场散步的人比之前减少子一倍。</w:t>
      </w:r>
    </w:p>
    <w:p>
      <w:pPr>
        <w:spacing w:line="288" w:lineRule="auto"/>
        <w:rPr>
          <w:rFonts w:hint="eastAsia" w:ascii="Times New Roman" w:hAnsi="Times New Roman"/>
          <w:szCs w:val="22"/>
        </w:rPr>
      </w:pPr>
      <w:r>
        <w:rPr>
          <w:rFonts w:hint="eastAsia" w:ascii="Times New Roman" w:hAnsi="Times New Roman"/>
          <w:szCs w:val="22"/>
        </w:rPr>
        <w:t>D．在课后服务实践过程中，发挥了有效课堂的主导作用。</w:t>
      </w:r>
    </w:p>
    <w:p>
      <w:pPr>
        <w:spacing w:line="288" w:lineRule="auto"/>
        <w:rPr>
          <w:rFonts w:hint="eastAsia" w:ascii="Times New Roman" w:hAnsi="Times New Roman"/>
          <w:szCs w:val="22"/>
        </w:rPr>
      </w:pPr>
      <w:r>
        <w:rPr>
          <w:rFonts w:hint="eastAsia" w:ascii="Times New Roman" w:hAnsi="Times New Roman"/>
          <w:szCs w:val="22"/>
        </w:rPr>
        <w:t>4．古诗文默写。（10分）</w:t>
      </w:r>
    </w:p>
    <w:p>
      <w:pPr>
        <w:spacing w:line="288" w:lineRule="auto"/>
        <w:rPr>
          <w:rFonts w:hint="eastAsia" w:ascii="Times New Roman" w:hAnsi="Times New Roman"/>
          <w:szCs w:val="22"/>
        </w:rPr>
      </w:pPr>
      <w:r>
        <w:rPr>
          <w:rFonts w:hint="eastAsia" w:ascii="Times New Roman" w:hAnsi="Times New Roman"/>
          <w:szCs w:val="22"/>
        </w:rPr>
        <w:t>（1）____________，西北望，射天狼，《江城子·密州出猎》</w:t>
      </w:r>
    </w:p>
    <w:p>
      <w:pPr>
        <w:spacing w:line="288" w:lineRule="auto"/>
        <w:rPr>
          <w:rFonts w:hint="eastAsia" w:ascii="Times New Roman" w:hAnsi="Times New Roman"/>
          <w:szCs w:val="22"/>
        </w:rPr>
      </w:pPr>
      <w:r>
        <w:rPr>
          <w:rFonts w:hint="eastAsia" w:ascii="Times New Roman" w:hAnsi="Times New Roman"/>
          <w:szCs w:val="22"/>
        </w:rPr>
        <w:t>（2）受任于败军之际，____________。《出师表》</w:t>
      </w:r>
    </w:p>
    <w:p>
      <w:pPr>
        <w:spacing w:line="288" w:lineRule="auto"/>
        <w:rPr>
          <w:rFonts w:hint="eastAsia" w:ascii="Times New Roman" w:hAnsi="Times New Roman"/>
          <w:szCs w:val="22"/>
        </w:rPr>
      </w:pPr>
      <w:r>
        <w:rPr>
          <w:rFonts w:hint="eastAsia" w:ascii="Times New Roman" w:hAnsi="Times New Roman"/>
          <w:szCs w:val="22"/>
        </w:rPr>
        <w:t>（3）《南乡子·登京口北固亭有怀》中，词人以曹操之口称赞孙权的年少有为的句子是：____________。</w:t>
      </w:r>
    </w:p>
    <w:p>
      <w:pPr>
        <w:spacing w:line="288" w:lineRule="auto"/>
        <w:rPr>
          <w:rFonts w:hint="eastAsia" w:ascii="Times New Roman" w:hAnsi="Times New Roman"/>
          <w:szCs w:val="22"/>
        </w:rPr>
      </w:pPr>
      <w:r>
        <w:rPr>
          <w:rFonts w:hint="eastAsia" w:ascii="Times New Roman" w:hAnsi="Times New Roman"/>
          <w:szCs w:val="22"/>
        </w:rPr>
        <w:t>（4）秋瑾的《满江红》中“____________”一句是化为陶渊明“采菊东篱下”和李清照的“人比黄花瘦”的诗句，反衬青春蹉跎而又无可奈何的沉重失落感和怨幽之情。</w:t>
      </w:r>
    </w:p>
    <w:p>
      <w:pPr>
        <w:spacing w:line="288" w:lineRule="auto"/>
        <w:rPr>
          <w:rFonts w:hint="eastAsia" w:ascii="Times New Roman" w:hAnsi="Times New Roman"/>
          <w:szCs w:val="22"/>
        </w:rPr>
      </w:pPr>
      <w:r>
        <w:rPr>
          <w:rFonts w:hint="eastAsia" w:ascii="Times New Roman" w:hAnsi="Times New Roman"/>
          <w:szCs w:val="22"/>
        </w:rPr>
        <w:t>（5）《山坡羊·渔关怀古》“____________，____________。”两句感慨昔日巍峨壮观、富丽堂皇的的古都宫殿如今踪影全无，令人伤感不已。</w:t>
      </w:r>
    </w:p>
    <w:p>
      <w:pPr>
        <w:spacing w:line="288" w:lineRule="auto"/>
        <w:rPr>
          <w:rFonts w:hint="eastAsia" w:ascii="Times New Roman" w:hAnsi="Times New Roman"/>
          <w:szCs w:val="22"/>
        </w:rPr>
      </w:pPr>
      <w:r>
        <w:rPr>
          <w:rFonts w:hint="eastAsia" w:ascii="Times New Roman" w:hAnsi="Times New Roman"/>
          <w:szCs w:val="22"/>
        </w:rPr>
        <w:t>（6）《白雪歌送武判官归京》中以灿烂春花喻满树冬雪的诗句：____________，____________。</w:t>
      </w:r>
    </w:p>
    <w:p>
      <w:pPr>
        <w:spacing w:line="288" w:lineRule="auto"/>
        <w:rPr>
          <w:rFonts w:hint="eastAsia" w:ascii="Times New Roman" w:hAnsi="Times New Roman"/>
          <w:szCs w:val="22"/>
        </w:rPr>
      </w:pPr>
      <w:r>
        <w:rPr>
          <w:rFonts w:hint="eastAsia" w:ascii="Times New Roman" w:hAnsi="Times New Roman"/>
          <w:szCs w:val="22"/>
        </w:rPr>
        <w:t>（7）《渔家傲·秋思》中诗人正面揭示了自己和征人们的思家与报国矛盾心情的诗句是：____________，____________。</w:t>
      </w:r>
    </w:p>
    <w:p>
      <w:pPr>
        <w:spacing w:line="288" w:lineRule="auto"/>
        <w:rPr>
          <w:rFonts w:hint="eastAsia" w:ascii="Times New Roman" w:hAnsi="Times New Roman"/>
          <w:szCs w:val="22"/>
        </w:rPr>
      </w:pPr>
      <w:r>
        <w:rPr>
          <w:rFonts w:hint="eastAsia" w:ascii="Times New Roman" w:hAnsi="Times New Roman"/>
          <w:szCs w:val="22"/>
        </w:rPr>
        <w:t>5．走近名著。（4分）</w:t>
      </w:r>
    </w:p>
    <w:p>
      <w:pPr>
        <w:spacing w:line="288" w:lineRule="auto"/>
        <w:rPr>
          <w:rFonts w:hint="eastAsia" w:ascii="Times New Roman" w:hAnsi="Times New Roman"/>
          <w:szCs w:val="22"/>
        </w:rPr>
      </w:pPr>
      <w:r>
        <w:rPr>
          <w:rFonts w:hint="eastAsia" w:ascii="Times New Roman" w:hAnsi="Times New Roman"/>
          <w:szCs w:val="22"/>
        </w:rPr>
        <w:t>（1）《儒林外史》的作者是清代小说家______，这部作品塑造了极具个性的中固吝啬鬼______，临死时，因为灯盏里多了一根灯草而迟迟不肯断气。（2分）</w:t>
      </w:r>
    </w:p>
    <w:p>
      <w:pPr>
        <w:spacing w:line="288" w:lineRule="auto"/>
        <w:rPr>
          <w:rFonts w:hint="eastAsia" w:ascii="Times New Roman" w:hAnsi="Times New Roman"/>
          <w:szCs w:val="22"/>
        </w:rPr>
      </w:pPr>
      <w:r>
        <w:rPr>
          <w:rFonts w:hint="eastAsia" w:ascii="Times New Roman" w:hAnsi="Times New Roman"/>
          <w:szCs w:val="22"/>
        </w:rPr>
        <w:t>（2）《简·爱》作者是英国______，这本书中的女主人公被塑造成具“____________”性格特征的女性形象。（2分）</w:t>
      </w:r>
    </w:p>
    <w:p>
      <w:pPr>
        <w:spacing w:line="288" w:lineRule="auto"/>
        <w:rPr>
          <w:rFonts w:hint="eastAsia" w:ascii="Times New Roman" w:hAnsi="Times New Roman"/>
          <w:b/>
          <w:sz w:val="24"/>
        </w:rPr>
      </w:pPr>
      <w:r>
        <w:rPr>
          <w:rFonts w:hint="eastAsia" w:ascii="Times New Roman" w:hAnsi="Times New Roman"/>
          <w:b/>
          <w:sz w:val="24"/>
        </w:rPr>
        <w:t>二、口语交际及综合性学习（第6-9题，共10分）</w:t>
      </w:r>
    </w:p>
    <w:p>
      <w:pPr>
        <w:spacing w:line="288" w:lineRule="auto"/>
        <w:ind w:firstLine="420"/>
        <w:rPr>
          <w:rFonts w:hint="eastAsia" w:ascii="Times New Roman" w:hAnsi="Times New Roman"/>
          <w:szCs w:val="22"/>
        </w:rPr>
      </w:pPr>
      <w:r>
        <w:rPr>
          <w:rFonts w:hint="eastAsia" w:ascii="Times New Roman" w:hAnsi="Times New Roman" w:eastAsia="楷体"/>
          <w:szCs w:val="22"/>
        </w:rPr>
        <w:t>为了响应全民阅读，振华中学准备举办“阅读经典·浸润心灵”的主题活动，请你参与并完成下列任务。</w:t>
      </w:r>
    </w:p>
    <w:p>
      <w:pPr>
        <w:spacing w:line="288" w:lineRule="auto"/>
        <w:rPr>
          <w:rFonts w:hint="eastAsia" w:ascii="Times New Roman" w:hAnsi="Times New Roman"/>
          <w:szCs w:val="22"/>
        </w:rPr>
      </w:pPr>
      <w:r>
        <w:rPr>
          <w:rFonts w:hint="eastAsia" w:ascii="Times New Roman" w:hAnsi="Times New Roman"/>
          <w:szCs w:val="22"/>
        </w:rPr>
        <w:t>6．请你为本次活动拟写一则宣传标语。（20字以内）（2分）</w:t>
      </w:r>
    </w:p>
    <w:p>
      <w:pPr>
        <w:spacing w:line="288" w:lineRule="auto"/>
        <w:rPr>
          <w:rFonts w:hint="eastAsia" w:ascii="Times New Roman" w:hAnsi="Times New Roman"/>
          <w:szCs w:val="22"/>
        </w:rPr>
      </w:pPr>
      <w:r>
        <w:rPr>
          <w:rFonts w:hint="eastAsia" w:ascii="Times New Roman" w:hAnsi="Times New Roman"/>
          <w:szCs w:val="22"/>
        </w:rPr>
        <w:t>7．在班级图书角设计一块文学展示墙，作为文学小组负责人，请设计三个栏目。（3分）</w:t>
      </w:r>
    </w:p>
    <w:p>
      <w:pPr>
        <w:spacing w:line="288" w:lineRule="auto"/>
        <w:rPr>
          <w:rFonts w:hint="eastAsia" w:ascii="Times New Roman" w:hAnsi="Times New Roman"/>
          <w:szCs w:val="22"/>
        </w:rPr>
      </w:pPr>
      <w:r>
        <w:rPr>
          <w:rFonts w:hint="eastAsia" w:ascii="Times New Roman" w:hAnsi="Times New Roman"/>
          <w:szCs w:val="22"/>
        </w:rPr>
        <w:t>示例：名人谈创作</w:t>
      </w:r>
    </w:p>
    <w:p>
      <w:pPr>
        <w:spacing w:line="288" w:lineRule="auto"/>
        <w:rPr>
          <w:rFonts w:hint="eastAsia" w:ascii="Times New Roman" w:hAnsi="Times New Roman"/>
          <w:szCs w:val="22"/>
        </w:rPr>
      </w:pPr>
      <w:r>
        <w:rPr>
          <w:rFonts w:hint="eastAsia" w:ascii="Times New Roman" w:hAnsi="Times New Roman"/>
          <w:szCs w:val="22"/>
        </w:rPr>
        <w:t>第一栏目：      第二栏目：      第三栏目：</w:t>
      </w:r>
    </w:p>
    <w:p>
      <w:pPr>
        <w:spacing w:line="288" w:lineRule="auto"/>
        <w:rPr>
          <w:rFonts w:hint="eastAsia" w:ascii="Times New Roman" w:hAnsi="Times New Roman"/>
          <w:szCs w:val="22"/>
        </w:rPr>
      </w:pPr>
      <w:r>
        <w:rPr>
          <w:rFonts w:hint="eastAsia" w:ascii="Times New Roman" w:hAnsi="Times New Roman"/>
          <w:szCs w:val="22"/>
        </w:rPr>
        <w:t>8．C同学被名著中的人物感动，写了一副对联。请你写出对联中涉及的人物名字。（2分）</w:t>
      </w:r>
    </w:p>
    <w:p>
      <w:pPr>
        <w:spacing w:line="288" w:lineRule="auto"/>
        <w:rPr>
          <w:rFonts w:hint="eastAsia" w:ascii="Times New Roman" w:hAnsi="Times New Roman"/>
          <w:szCs w:val="22"/>
        </w:rPr>
      </w:pPr>
      <w:r>
        <w:rPr>
          <w:rFonts w:hint="eastAsia" w:ascii="Times New Roman" w:hAnsi="Times New Roman"/>
          <w:szCs w:val="22"/>
        </w:rPr>
        <w:t>上联：树理想旗帜，失明创作文学巨著。（人名：     ）</w:t>
      </w:r>
    </w:p>
    <w:p>
      <w:pPr>
        <w:spacing w:line="288" w:lineRule="auto"/>
        <w:rPr>
          <w:rFonts w:hint="eastAsia" w:ascii="Times New Roman" w:hAnsi="Times New Roman"/>
          <w:szCs w:val="22"/>
        </w:rPr>
      </w:pPr>
      <w:r>
        <w:rPr>
          <w:rFonts w:hint="eastAsia" w:ascii="Times New Roman" w:hAnsi="Times New Roman"/>
          <w:szCs w:val="22"/>
        </w:rPr>
        <w:t>下联：采朝花夕拾，理性批判温馨回忆。（人名：     ）</w:t>
      </w:r>
    </w:p>
    <w:p>
      <w:pPr>
        <w:spacing w:line="288" w:lineRule="auto"/>
        <w:rPr>
          <w:rFonts w:hint="eastAsia" w:ascii="Times New Roman" w:hAnsi="Times New Roman"/>
          <w:szCs w:val="22"/>
        </w:rPr>
      </w:pPr>
      <w:r>
        <w:rPr>
          <w:rFonts w:hint="eastAsia" w:ascii="Times New Roman" w:hAnsi="Times New Roman"/>
          <w:szCs w:val="22"/>
        </w:rPr>
        <w:t>9．作为校园小记者，假如你有机会采访科幻小说《三体》的作者刘慈欣，你打算怎么说？（3分）</w:t>
      </w:r>
    </w:p>
    <w:p>
      <w:pPr>
        <w:spacing w:line="288" w:lineRule="auto"/>
        <w:rPr>
          <w:rFonts w:hint="eastAsia" w:ascii="Times New Roman" w:hAnsi="Times New Roman"/>
          <w:b/>
          <w:sz w:val="24"/>
        </w:rPr>
      </w:pPr>
      <w:r>
        <w:rPr>
          <w:rFonts w:hint="eastAsia" w:ascii="Times New Roman" w:hAnsi="Times New Roman"/>
          <w:b/>
          <w:sz w:val="24"/>
        </w:rPr>
        <w:t>三、阅读理解及分析（第10-25题，共36分）</w:t>
      </w:r>
    </w:p>
    <w:p>
      <w:pPr>
        <w:spacing w:line="288" w:lineRule="auto"/>
        <w:rPr>
          <w:rFonts w:hint="eastAsia" w:ascii="Times New Roman" w:hAnsi="Times New Roman"/>
          <w:szCs w:val="22"/>
        </w:rPr>
      </w:pPr>
      <w:r>
        <w:rPr>
          <w:rFonts w:hint="eastAsia" w:ascii="Times New Roman" w:hAnsi="Times New Roman"/>
          <w:szCs w:val="22"/>
        </w:rPr>
        <w:t>（一）阅读古诗文，回答第10-13题。（共10分）</w:t>
      </w:r>
    </w:p>
    <w:p>
      <w:pPr>
        <w:spacing w:line="288" w:lineRule="auto"/>
        <w:rPr>
          <w:rFonts w:hint="eastAsia" w:ascii="Times New Roman" w:hAnsi="Times New Roman"/>
          <w:b/>
          <w:szCs w:val="22"/>
        </w:rPr>
      </w:pPr>
      <w:r>
        <w:rPr>
          <w:rFonts w:hint="eastAsia" w:ascii="Times New Roman" w:hAnsi="Times New Roman"/>
          <w:b/>
          <w:szCs w:val="22"/>
        </w:rPr>
        <w:t>【古诗赏析】</w:t>
      </w:r>
    </w:p>
    <w:p>
      <w:pPr>
        <w:spacing w:line="288" w:lineRule="auto"/>
        <w:jc w:val="center"/>
        <w:rPr>
          <w:rFonts w:hint="eastAsia" w:ascii="Times New Roman" w:hAnsi="Times New Roman" w:eastAsia="楷体"/>
          <w:szCs w:val="22"/>
        </w:rPr>
      </w:pPr>
      <w:r>
        <w:rPr>
          <w:rFonts w:hint="eastAsia" w:ascii="Times New Roman" w:hAnsi="Times New Roman" w:eastAsia="楷体"/>
          <w:szCs w:val="22"/>
        </w:rPr>
        <w:t>过零丁洋</w:t>
      </w:r>
    </w:p>
    <w:p>
      <w:pPr>
        <w:spacing w:line="288" w:lineRule="auto"/>
        <w:jc w:val="center"/>
        <w:rPr>
          <w:rFonts w:hint="eastAsia" w:ascii="Times New Roman" w:hAnsi="Times New Roman" w:eastAsia="楷体"/>
          <w:szCs w:val="22"/>
        </w:rPr>
      </w:pPr>
      <w:r>
        <w:rPr>
          <w:rFonts w:hint="eastAsia" w:ascii="Times New Roman" w:hAnsi="Times New Roman" w:eastAsia="楷体"/>
          <w:szCs w:val="22"/>
        </w:rPr>
        <w:t>文天祥</w:t>
      </w:r>
    </w:p>
    <w:p>
      <w:pPr>
        <w:spacing w:line="288" w:lineRule="auto"/>
        <w:jc w:val="center"/>
        <w:rPr>
          <w:rFonts w:hint="eastAsia" w:ascii="Times New Roman" w:hAnsi="Times New Roman" w:eastAsia="楷体"/>
          <w:szCs w:val="22"/>
        </w:rPr>
      </w:pPr>
      <w:r>
        <w:rPr>
          <w:rFonts w:hint="eastAsia" w:ascii="Times New Roman" w:hAnsi="Times New Roman" w:eastAsia="楷体"/>
          <w:szCs w:val="22"/>
        </w:rPr>
        <w:t>辛苦遭逢起一经，干戈寥落四周星。</w:t>
      </w:r>
    </w:p>
    <w:p>
      <w:pPr>
        <w:spacing w:line="288" w:lineRule="auto"/>
        <w:jc w:val="center"/>
        <w:rPr>
          <w:rFonts w:hint="eastAsia" w:ascii="Times New Roman" w:hAnsi="Times New Roman" w:eastAsia="楷体"/>
          <w:szCs w:val="22"/>
        </w:rPr>
      </w:pPr>
      <w:r>
        <w:rPr>
          <w:rFonts w:hint="eastAsia" w:ascii="Times New Roman" w:hAnsi="Times New Roman" w:eastAsia="楷体"/>
          <w:szCs w:val="22"/>
        </w:rPr>
        <w:t>山河破碎风飘絮，身世浮沉雨打萍。</w:t>
      </w:r>
    </w:p>
    <w:p>
      <w:pPr>
        <w:spacing w:line="288" w:lineRule="auto"/>
        <w:jc w:val="center"/>
        <w:rPr>
          <w:rFonts w:hint="eastAsia" w:ascii="Times New Roman" w:hAnsi="Times New Roman" w:eastAsia="楷体"/>
          <w:szCs w:val="22"/>
        </w:rPr>
      </w:pPr>
      <w:r>
        <w:rPr>
          <w:rFonts w:hint="eastAsia" w:ascii="Times New Roman" w:hAnsi="Times New Roman" w:eastAsia="楷体"/>
          <w:szCs w:val="22"/>
        </w:rPr>
        <w:t>惶恐滩头说惶恐，零丁洋里叹零丁。</w:t>
      </w:r>
    </w:p>
    <w:p>
      <w:pPr>
        <w:spacing w:line="288" w:lineRule="auto"/>
        <w:jc w:val="center"/>
        <w:rPr>
          <w:rFonts w:hint="eastAsia" w:ascii="Times New Roman" w:hAnsi="Times New Roman" w:eastAsia="楷体"/>
          <w:szCs w:val="22"/>
        </w:rPr>
      </w:pPr>
      <w:r>
        <w:rPr>
          <w:rFonts w:hint="eastAsia" w:ascii="Times New Roman" w:hAnsi="Times New Roman" w:eastAsia="楷体"/>
          <w:szCs w:val="22"/>
        </w:rPr>
        <w:t>人生自古谁无死，留取丹心照汗青。</w:t>
      </w:r>
    </w:p>
    <w:p>
      <w:pPr>
        <w:spacing w:line="288" w:lineRule="auto"/>
        <w:rPr>
          <w:rFonts w:hint="eastAsia" w:ascii="Times New Roman" w:hAnsi="Times New Roman"/>
          <w:szCs w:val="22"/>
        </w:rPr>
      </w:pPr>
      <w:r>
        <w:rPr>
          <w:rFonts w:hint="eastAsia" w:ascii="Times New Roman" w:hAnsi="Times New Roman"/>
          <w:szCs w:val="22"/>
        </w:rPr>
        <w:t>10．这首诗的颌联“山河破碎风飘絮，身世浮沉雨打萍”用了______修辞手法？（1分）</w:t>
      </w:r>
    </w:p>
    <w:p>
      <w:pPr>
        <w:spacing w:line="288" w:lineRule="auto"/>
        <w:rPr>
          <w:rFonts w:hint="eastAsia" w:ascii="Times New Roman" w:hAnsi="Times New Roman"/>
          <w:szCs w:val="22"/>
        </w:rPr>
      </w:pPr>
      <w:r>
        <w:rPr>
          <w:rFonts w:hint="eastAsia" w:ascii="Times New Roman" w:hAnsi="Times New Roman"/>
          <w:szCs w:val="22"/>
        </w:rPr>
        <w:t>表达诗人____________________________________的感情。（1分）</w:t>
      </w:r>
    </w:p>
    <w:p>
      <w:pPr>
        <w:spacing w:line="288" w:lineRule="auto"/>
        <w:rPr>
          <w:rFonts w:hint="eastAsia" w:ascii="Times New Roman" w:hAnsi="Times New Roman"/>
          <w:b/>
          <w:szCs w:val="22"/>
        </w:rPr>
      </w:pPr>
      <w:r>
        <w:rPr>
          <w:rFonts w:hint="eastAsia" w:ascii="Times New Roman" w:hAnsi="Times New Roman"/>
          <w:b/>
          <w:szCs w:val="22"/>
        </w:rPr>
        <w:t>【古文阅读】</w:t>
      </w:r>
    </w:p>
    <w:p>
      <w:pPr>
        <w:spacing w:line="288" w:lineRule="auto"/>
        <w:ind w:firstLine="420"/>
        <w:rPr>
          <w:rFonts w:hint="eastAsia" w:ascii="Times New Roman" w:hAnsi="Times New Roman" w:eastAsia="楷体"/>
          <w:szCs w:val="22"/>
        </w:rPr>
      </w:pPr>
      <w:r>
        <w:rPr>
          <w:rFonts w:hint="eastAsia" w:ascii="Times New Roman" w:hAnsi="Times New Roman" w:eastAsia="楷体"/>
          <w:szCs w:val="22"/>
        </w:rPr>
        <w:t>【甲】余幼时即嗜学。家贫，无从致书以观，每假借于藏书之家，手自笔录，计日以还。天大寒，砚冰坚，手指不可屈仲，弗之怠。录毕，走送之，不敢稍逾约。以是人多以书假余，奈因得遍观群书。当余之从师也，负箧曳屣，行深山巨谷中，穷冬烈风，大雪深数尺，足肤皲裂而不知。至舍，四支僵劲不能动，媵人持汤沃灌，以衾拥覆，久而乃和。盖佘之勤且艰若此。</w:t>
      </w:r>
    </w:p>
    <w:p>
      <w:pPr>
        <w:spacing w:line="288" w:lineRule="auto"/>
        <w:ind w:firstLine="420"/>
        <w:rPr>
          <w:rFonts w:hint="eastAsia" w:ascii="Times New Roman" w:hAnsi="Times New Roman" w:eastAsia="楷体"/>
          <w:szCs w:val="22"/>
        </w:rPr>
      </w:pPr>
      <w:r>
        <w:rPr>
          <w:rFonts w:hint="eastAsia" w:ascii="Times New Roman" w:hAnsi="Times New Roman" w:eastAsia="楷体"/>
          <w:szCs w:val="22"/>
        </w:rPr>
        <w:t>【乙】任末年十四，负笈从师，不惧险阻。每言：人若不学，则何以成？或依林木之下，编茅为庵，削荆为笔，刻树汁为墨。夜则映星月而读，暗则缚麻蒿自照。观书有会意处，题其衣裳，以记其事。门徒悦其劲学，常以净衣易之。临终诚曰：“夫人好学，虽死犹存；不学者，虽存，谓之行尸走肉耳。”</w:t>
      </w:r>
    </w:p>
    <w:p>
      <w:pPr>
        <w:spacing w:line="288" w:lineRule="auto"/>
        <w:rPr>
          <w:rFonts w:hint="eastAsia" w:ascii="Times New Roman" w:hAnsi="Times New Roman"/>
          <w:szCs w:val="22"/>
        </w:rPr>
      </w:pPr>
      <w:r>
        <w:rPr>
          <w:rFonts w:hint="eastAsia" w:ascii="Times New Roman" w:hAnsi="Times New Roman"/>
          <w:szCs w:val="22"/>
        </w:rPr>
        <w:t>11．解释下列加点的词语。（2分）</w:t>
      </w:r>
    </w:p>
    <w:p>
      <w:pPr>
        <w:spacing w:line="288" w:lineRule="auto"/>
        <w:rPr>
          <w:rFonts w:hint="eastAsia" w:ascii="Times New Roman" w:hAnsi="Times New Roman"/>
          <w:szCs w:val="22"/>
        </w:rPr>
      </w:pPr>
      <w:r>
        <w:rPr>
          <w:rFonts w:hint="eastAsia" w:ascii="Times New Roman" w:hAnsi="Times New Roman"/>
          <w:szCs w:val="22"/>
        </w:rPr>
        <w:t>（1）无从</w:t>
      </w:r>
      <w:r>
        <w:rPr>
          <w:rFonts w:hint="eastAsia" w:ascii="Times New Roman" w:hAnsi="Times New Roman"/>
          <w:szCs w:val="22"/>
          <w:em w:val="dot"/>
        </w:rPr>
        <w:t>致</w:t>
      </w:r>
      <w:r>
        <w:rPr>
          <w:rFonts w:hint="eastAsia" w:ascii="Times New Roman" w:hAnsi="Times New Roman"/>
          <w:szCs w:val="22"/>
        </w:rPr>
        <w:t>书以观：      （2）</w:t>
      </w:r>
      <w:r>
        <w:rPr>
          <w:rFonts w:hint="eastAsia" w:ascii="Times New Roman" w:hAnsi="Times New Roman"/>
          <w:szCs w:val="22"/>
          <w:em w:val="dot"/>
        </w:rPr>
        <w:t>负</w:t>
      </w:r>
      <w:r>
        <w:rPr>
          <w:rFonts w:hint="eastAsia" w:ascii="Times New Roman" w:hAnsi="Times New Roman"/>
          <w:szCs w:val="22"/>
        </w:rPr>
        <w:t>笈从师：</w:t>
      </w:r>
    </w:p>
    <w:p>
      <w:pPr>
        <w:spacing w:line="288" w:lineRule="auto"/>
        <w:rPr>
          <w:rFonts w:hint="eastAsia" w:ascii="Times New Roman" w:hAnsi="Times New Roman"/>
          <w:szCs w:val="22"/>
        </w:rPr>
      </w:pPr>
      <w:r>
        <w:rPr>
          <w:rFonts w:hint="eastAsia" w:ascii="Times New Roman" w:hAnsi="Times New Roman"/>
          <w:szCs w:val="22"/>
        </w:rPr>
        <w:t>12．用现代汉语翻译文中画线的句子。（4分）</w:t>
      </w:r>
    </w:p>
    <w:p>
      <w:pPr>
        <w:spacing w:line="288" w:lineRule="auto"/>
        <w:rPr>
          <w:rFonts w:hint="eastAsia" w:ascii="Times New Roman" w:hAnsi="Times New Roman"/>
          <w:szCs w:val="22"/>
        </w:rPr>
      </w:pPr>
      <w:r>
        <w:rPr>
          <w:rFonts w:hint="eastAsia" w:ascii="Times New Roman" w:hAnsi="Times New Roman"/>
          <w:szCs w:val="22"/>
        </w:rPr>
        <w:t>（1）以是人多以书假余，余因得遍观群书。</w:t>
      </w:r>
    </w:p>
    <w:p>
      <w:pPr>
        <w:spacing w:line="288" w:lineRule="auto"/>
        <w:rPr>
          <w:rFonts w:hint="eastAsia" w:ascii="Times New Roman" w:hAnsi="Times New Roman"/>
          <w:szCs w:val="22"/>
        </w:rPr>
      </w:pPr>
      <w:r>
        <w:rPr>
          <w:rFonts w:hint="eastAsia" w:ascii="Times New Roman" w:hAnsi="Times New Roman"/>
          <w:szCs w:val="22"/>
        </w:rPr>
        <w:t>（2）人若不学，则何以成？</w:t>
      </w:r>
    </w:p>
    <w:p>
      <w:pPr>
        <w:spacing w:line="288" w:lineRule="auto"/>
        <w:rPr>
          <w:rFonts w:hint="eastAsia" w:ascii="Times New Roman" w:hAnsi="Times New Roman"/>
          <w:szCs w:val="22"/>
        </w:rPr>
      </w:pPr>
      <w:r>
        <w:rPr>
          <w:rFonts w:hint="eastAsia" w:ascii="Times New Roman" w:hAnsi="Times New Roman"/>
          <w:szCs w:val="22"/>
        </w:rPr>
        <w:t>13．【甲】【乙】两段文字在内容上有哪些共同点？（2分）</w:t>
      </w:r>
    </w:p>
    <w:p>
      <w:pPr>
        <w:spacing w:line="288" w:lineRule="auto"/>
        <w:rPr>
          <w:rFonts w:hint="eastAsia" w:ascii="Times New Roman" w:hAnsi="Times New Roman"/>
          <w:szCs w:val="22"/>
        </w:rPr>
      </w:pPr>
      <w:r>
        <w:rPr>
          <w:rFonts w:hint="eastAsia" w:ascii="Times New Roman" w:hAnsi="Times New Roman"/>
          <w:szCs w:val="22"/>
        </w:rPr>
        <w:t>（二）阅读《粟有五彩》，回答14-17题。（共8分）</w:t>
      </w:r>
    </w:p>
    <w:p>
      <w:pPr>
        <w:spacing w:line="288" w:lineRule="auto"/>
        <w:jc w:val="center"/>
        <w:rPr>
          <w:rFonts w:hint="eastAsia" w:ascii="Times New Roman" w:hAnsi="Times New Roman" w:eastAsia="楷体"/>
          <w:szCs w:val="22"/>
        </w:rPr>
      </w:pPr>
      <w:r>
        <w:rPr>
          <w:rFonts w:hint="eastAsia" w:ascii="Times New Roman" w:hAnsi="Times New Roman" w:eastAsia="楷体"/>
          <w:szCs w:val="22"/>
        </w:rPr>
        <w:t>粟有五彩</w:t>
      </w:r>
    </w:p>
    <w:p>
      <w:pPr>
        <w:spacing w:line="288" w:lineRule="auto"/>
        <w:ind w:firstLine="420"/>
        <w:rPr>
          <w:rFonts w:hint="eastAsia" w:ascii="Times New Roman" w:hAnsi="Times New Roman" w:eastAsia="楷体"/>
          <w:szCs w:val="22"/>
        </w:rPr>
      </w:pPr>
      <w:r>
        <w:rPr>
          <w:rFonts w:hint="eastAsia" w:ascii="Times New Roman" w:hAnsi="Times New Roman" w:eastAsia="楷体"/>
          <w:szCs w:val="22"/>
        </w:rPr>
        <w:t>①谷子，学名粟，禾本科狗尾草属，脱壳之后可食用的名粟米，俗称小米。俗话说“粟有五彩”，五彩，泛指各种颜色，极言其多。</w:t>
      </w:r>
    </w:p>
    <w:p>
      <w:pPr>
        <w:spacing w:line="288" w:lineRule="auto"/>
        <w:ind w:firstLine="420"/>
        <w:rPr>
          <w:rFonts w:hint="eastAsia" w:ascii="Times New Roman" w:hAnsi="Times New Roman" w:eastAsia="楷体"/>
          <w:szCs w:val="22"/>
        </w:rPr>
      </w:pPr>
      <w:r>
        <w:rPr>
          <w:rFonts w:hint="eastAsia" w:ascii="Times New Roman" w:hAnsi="Times New Roman" w:eastAsia="楷体"/>
          <w:szCs w:val="22"/>
        </w:rPr>
        <w:t>②粟有五彩，原意是说粟品种繁多，有白、红、黄、黑、橙、紫各种颜色。还可分为粳性小米、糯性小米和混合小米。笔者认为，粟有五彩，还应该指粟有五彩缤纷，丰富多彩的历史人文和精神文化内涵。</w:t>
      </w:r>
    </w:p>
    <w:p>
      <w:pPr>
        <w:spacing w:line="288" w:lineRule="auto"/>
        <w:ind w:firstLine="420"/>
        <w:rPr>
          <w:rFonts w:hint="eastAsia" w:ascii="Times New Roman" w:hAnsi="Times New Roman" w:eastAsia="楷体"/>
          <w:szCs w:val="22"/>
        </w:rPr>
      </w:pPr>
      <w:r>
        <w:rPr>
          <w:rFonts w:hint="eastAsia" w:ascii="Times New Roman" w:hAnsi="Times New Roman" w:eastAsia="楷体"/>
          <w:szCs w:val="22"/>
        </w:rPr>
        <w:t>③粟，有着悠久的历史。古称粟为粱、稷。“为稽梁谋”之梁，“社稷百矬”之稷。古人统称粮食为五谷，可见粟之重要。它发源于黄河流域，</w:t>
      </w:r>
      <w:r>
        <w:rPr>
          <w:rFonts w:hint="eastAsia" w:ascii="Times New Roman" w:hAnsi="Times New Roman" w:eastAsia="楷体"/>
          <w:szCs w:val="22"/>
          <w:em w:val="dot"/>
        </w:rPr>
        <w:t>大约</w:t>
      </w:r>
      <w:r>
        <w:rPr>
          <w:rFonts w:hint="eastAsia" w:ascii="Times New Roman" w:hAnsi="Times New Roman" w:eastAsia="楷体"/>
          <w:szCs w:val="22"/>
        </w:rPr>
        <w:t>有7000多年的种植历史，所以夏代和商代属于粟文化。《管子·轻重乙》曰：“故五谷粟米者，民之司命也。”《孟子·尽心下》云：“有布缕之征，粟米之征，力役之征。”</w:t>
      </w:r>
    </w:p>
    <w:p>
      <w:pPr>
        <w:spacing w:line="288" w:lineRule="auto"/>
        <w:ind w:firstLine="420"/>
        <w:rPr>
          <w:rFonts w:hint="eastAsia" w:ascii="Times New Roman" w:hAnsi="Times New Roman" w:eastAsia="楷体"/>
          <w:szCs w:val="22"/>
        </w:rPr>
      </w:pPr>
      <w:r>
        <w:rPr>
          <w:rFonts w:hint="eastAsia" w:ascii="Times New Roman" w:hAnsi="Times New Roman" w:eastAsia="楷体"/>
          <w:szCs w:val="22"/>
        </w:rPr>
        <w:t>④粟，有着灿烂的文化。《诗经》就有粟的诗句，《小雅》中《黄鸟》曰：“黄鸟黄鸟、无集于毅，无啄我粟。”《小宛》云：“交交桑扈，率场啄粟。”唐诗中亦有粟的吟诵，李白的《书怀赠南陵常赞府》“虽有数斗玉，不如一盘粟。”杜甫的《忆昔》：“稻米流脂粟米白，公私仓廪俱丰实。”白居易的《咏菊》：“耐寒惟有东篱菊，金粟、初开晓更清。”唐朝诗人李绅在一年夏天回欯乡毫州，看到烈日下挥汗如雨、辛勤劳作的农夫，不禁怦然心动，深情吟诵道：“春种一粒粟，秋收万颗子。四海无闲田，农夫犹饿死。”“锄禾日当午，汗滴禾下土。谁知盘中餐，粒粒皆辛苦。“对农民的怜悯同情之心跃然纸上，告诫人们要珍惜粮食。</w:t>
      </w:r>
    </w:p>
    <w:p>
      <w:pPr>
        <w:spacing w:line="288" w:lineRule="auto"/>
        <w:ind w:firstLine="420"/>
        <w:rPr>
          <w:rFonts w:hint="eastAsia" w:ascii="Times New Roman" w:hAnsi="Times New Roman" w:eastAsia="楷体"/>
          <w:szCs w:val="22"/>
        </w:rPr>
      </w:pPr>
      <w:r>
        <w:rPr>
          <w:rFonts w:hint="eastAsia" w:ascii="Times New Roman" w:hAnsi="Times New Roman" w:eastAsia="楷体"/>
          <w:szCs w:val="22"/>
        </w:rPr>
        <w:t>⑤粟享有“五谷之长”的美誉，富含蛋白质、脂肪和维生素。而食用小米粥由来已久。《周书》云：“黄帝始烹谷为粥。”古人以膏粥祭祀蚕神。宋代文学家范仲淹，自幼丧父，母亲改嫁，生活贫苦。范仲淹只好到庙里去读书。他每天用两升小米煲粥，隔夜粥凝固后便划成4块，早晩就着腌菜各吃两块，就这样坚持了3年，忍受了一般人不能承受的困苦生活，后进士及第，官至参知政事。这就是成语“断齑画粥”的来历。</w:t>
      </w:r>
    </w:p>
    <w:p>
      <w:pPr>
        <w:spacing w:line="288" w:lineRule="auto"/>
        <w:ind w:firstLine="420"/>
        <w:rPr>
          <w:rFonts w:hint="eastAsia" w:ascii="Times New Roman" w:hAnsi="Times New Roman" w:eastAsia="楷体"/>
          <w:szCs w:val="22"/>
        </w:rPr>
      </w:pPr>
      <w:r>
        <w:rPr>
          <w:rFonts w:hint="eastAsia" w:ascii="楷体" w:hAnsi="楷体" w:eastAsia="楷体"/>
          <w:szCs w:val="22"/>
        </w:rPr>
        <w:t>⑥</w:t>
      </w:r>
      <w:r>
        <w:rPr>
          <w:rFonts w:hint="eastAsia" w:ascii="Times New Roman" w:hAnsi="Times New Roman" w:eastAsia="楷体"/>
          <w:szCs w:val="22"/>
        </w:rPr>
        <w:t>粟，有着强大的精神内涵。</w:t>
      </w:r>
      <w:r>
        <w:rPr>
          <w:rFonts w:hint="eastAsia" w:ascii="Times New Roman" w:hAnsi="Times New Roman" w:eastAsia="楷体"/>
          <w:szCs w:val="22"/>
          <w:u w:val="single"/>
        </w:rPr>
        <w:t>俗话说：“只有青山干死竹，未见地里旱死粟。”</w:t>
      </w:r>
      <w:r>
        <w:rPr>
          <w:rFonts w:hint="eastAsia" w:ascii="Times New Roman" w:hAnsi="Times New Roman" w:eastAsia="楷体"/>
          <w:szCs w:val="22"/>
        </w:rPr>
        <w:t>是指粟具有耐干旱、耐贫瘠、适应性强等生物特性。在5000年的中华文明史中，粟不仅为中华民族提供了赖以生存的物质食粮，也孕育了华夏子孙坚韧不拔、艰苦奋斗的精神食粮。伯夷、叔齐于商亡后不吃周粟而死，表现了忠贞不渝、不因生计艰难而易志的坚定信念，留下了“不食周粟”的佳话。</w:t>
      </w:r>
    </w:p>
    <w:p>
      <w:pPr>
        <w:spacing w:line="288" w:lineRule="auto"/>
        <w:rPr>
          <w:rFonts w:hint="eastAsia" w:ascii="Times New Roman" w:hAnsi="Times New Roman"/>
          <w:szCs w:val="22"/>
        </w:rPr>
      </w:pPr>
      <w:r>
        <w:rPr>
          <w:rFonts w:hint="eastAsia" w:ascii="Times New Roman" w:hAnsi="Times New Roman"/>
          <w:szCs w:val="22"/>
        </w:rPr>
        <w:t>14．从笔者的角度看“粟有五彩”有哪些含义？（2分）</w:t>
      </w:r>
    </w:p>
    <w:p>
      <w:pPr>
        <w:spacing w:line="288" w:lineRule="auto"/>
        <w:rPr>
          <w:rFonts w:hint="eastAsia" w:ascii="Times New Roman" w:hAnsi="Times New Roman"/>
          <w:szCs w:val="22"/>
        </w:rPr>
      </w:pPr>
      <w:r>
        <w:rPr>
          <w:rFonts w:hint="eastAsia" w:ascii="Times New Roman" w:hAnsi="Times New Roman"/>
          <w:szCs w:val="22"/>
        </w:rPr>
        <w:t>15．文章第⑥段中画横线的句子使用了什么说明方法？有什么作用？（2分）</w:t>
      </w:r>
    </w:p>
    <w:p>
      <w:pPr>
        <w:spacing w:line="288" w:lineRule="auto"/>
        <w:rPr>
          <w:rFonts w:hint="eastAsia" w:ascii="Times New Roman" w:hAnsi="Times New Roman"/>
          <w:szCs w:val="22"/>
        </w:rPr>
      </w:pPr>
      <w:r>
        <w:rPr>
          <w:rFonts w:hint="eastAsia" w:ascii="Times New Roman" w:hAnsi="Times New Roman"/>
          <w:szCs w:val="22"/>
        </w:rPr>
        <w:t>16．文章第③段中的加点词语“大约”能否删掉？为什么？（2分）</w:t>
      </w:r>
    </w:p>
    <w:p>
      <w:pPr>
        <w:spacing w:line="288" w:lineRule="auto"/>
        <w:rPr>
          <w:rFonts w:hint="eastAsia" w:ascii="Times New Roman" w:hAnsi="Times New Roman"/>
          <w:szCs w:val="22"/>
        </w:rPr>
      </w:pPr>
      <w:r>
        <w:rPr>
          <w:rFonts w:hint="eastAsia" w:ascii="Times New Roman" w:hAnsi="Times New Roman"/>
          <w:szCs w:val="22"/>
        </w:rPr>
        <w:t>17．阅读第④段，我们更知要珍惜粮食。请你提两条杜绝“舌尖上的浪费”的建议。（2分）</w:t>
      </w:r>
    </w:p>
    <w:p>
      <w:pPr>
        <w:spacing w:line="288" w:lineRule="auto"/>
        <w:rPr>
          <w:rFonts w:hint="eastAsia" w:ascii="Times New Roman" w:hAnsi="Times New Roman"/>
          <w:szCs w:val="22"/>
        </w:rPr>
      </w:pPr>
      <w:r>
        <w:rPr>
          <w:rFonts w:hint="eastAsia" w:ascii="Times New Roman" w:hAnsi="Times New Roman"/>
          <w:szCs w:val="22"/>
        </w:rPr>
        <w:t>（三）阅读《不负青春韶华》阅读，回答18-21题。（共9分）</w:t>
      </w:r>
    </w:p>
    <w:p>
      <w:pPr>
        <w:spacing w:line="288" w:lineRule="auto"/>
        <w:jc w:val="center"/>
        <w:rPr>
          <w:rFonts w:hint="eastAsia" w:ascii="楷体" w:hAnsi="楷体" w:eastAsia="楷体"/>
          <w:szCs w:val="22"/>
        </w:rPr>
      </w:pPr>
      <w:r>
        <w:rPr>
          <w:rFonts w:hint="eastAsia" w:ascii="楷体" w:hAnsi="楷体" w:eastAsia="楷体"/>
          <w:szCs w:val="22"/>
        </w:rPr>
        <w:t>不负青春韶华</w:t>
      </w:r>
    </w:p>
    <w:p>
      <w:pPr>
        <w:spacing w:line="288" w:lineRule="auto"/>
        <w:ind w:firstLine="420"/>
        <w:rPr>
          <w:rFonts w:hint="eastAsia" w:ascii="楷体" w:hAnsi="楷体" w:eastAsia="楷体"/>
          <w:szCs w:val="22"/>
        </w:rPr>
      </w:pPr>
      <w:r>
        <w:rPr>
          <w:rFonts w:hint="eastAsia" w:ascii="楷体" w:hAnsi="楷体" w:eastAsia="楷体"/>
          <w:szCs w:val="22"/>
        </w:rPr>
        <w:t>①“我还是从前那个少年，没有一丝丝改变，时间只不过是考验……”日前，在央视网络春曉的舞台上，平均年龄74岁的清华大学上海校友会艺术团队员们唱起歌曲《少年》，无观众被他们的活力和激情感动。</w:t>
      </w:r>
    </w:p>
    <w:p>
      <w:pPr>
        <w:spacing w:line="288" w:lineRule="auto"/>
        <w:ind w:firstLine="420"/>
        <w:rPr>
          <w:rFonts w:hint="eastAsia" w:ascii="楷体" w:hAnsi="楷体" w:eastAsia="楷体"/>
          <w:szCs w:val="22"/>
        </w:rPr>
      </w:pPr>
      <w:r>
        <w:rPr>
          <w:rFonts w:hint="eastAsia" w:ascii="楷体" w:hAnsi="楷体" w:eastAsia="楷体"/>
          <w:szCs w:val="22"/>
        </w:rPr>
        <w:t>②人们为何感动？不只因白发苍苍的爷爷奶奶们唱了一首年轻人熟悉的歌，还因为这些曾经的“少年”身上依然葆有可责的青春精神。少年时代，他们有过无悔而不凡的青春，而后又在奋斗中度过不曾厝碌的岁月；如今，才能意气风发，“历尽千帆，归来仍是少年”。</w:t>
      </w:r>
    </w:p>
    <w:p>
      <w:pPr>
        <w:spacing w:line="288" w:lineRule="auto"/>
        <w:ind w:firstLine="420"/>
        <w:rPr>
          <w:rFonts w:hint="eastAsia" w:ascii="楷体" w:hAnsi="楷体" w:eastAsia="楷体"/>
          <w:szCs w:val="22"/>
        </w:rPr>
      </w:pPr>
      <w:r>
        <w:rPr>
          <w:rFonts w:hint="eastAsia" w:ascii="楷体" w:hAnsi="楷体" w:eastAsia="楷体"/>
          <w:szCs w:val="22"/>
        </w:rPr>
        <w:t>③这些把青春献给祖国的“少年”们已不再年轻，但奉献奋斗的精神，依然有着青春的印记。这种心境与精神，对当下的青年来说，更加值得珍视与借鉴。</w:t>
      </w:r>
    </w:p>
    <w:p>
      <w:pPr>
        <w:spacing w:line="288" w:lineRule="auto"/>
        <w:ind w:firstLine="420"/>
        <w:rPr>
          <w:rFonts w:hint="eastAsia" w:ascii="楷体" w:hAnsi="楷体" w:eastAsia="楷体"/>
          <w:szCs w:val="22"/>
        </w:rPr>
      </w:pPr>
      <w:r>
        <w:rPr>
          <w:rFonts w:hint="eastAsia" w:ascii="楷体" w:hAnsi="楷体" w:eastAsia="楷体"/>
          <w:szCs w:val="22"/>
        </w:rPr>
        <w:t>④青春的精神，是对理想信念的坚定追求。“祖国需要我到哪里，我就到哪里，需要我干什么，我就一定要干好。”舞台上，阳8岁的吴毓鸣这样说。1968年，他从清华大学水利工程系毕业后服从分配，选择到祖国最艰苦最需要的地方去。把个人理想追求融入党和国家事业之中，是艺术团成员们在年轻时共同的选择。今天的年轻人，依然不惧风雨、勇挑重担，让青春在党和人民最需要的地方绽放绚丽之花、在脱贫攻坚战场上，在创新创业舞台上，在破解科研难题的日夜攻关里，理想之光继续闪耀。</w:t>
      </w:r>
    </w:p>
    <w:p>
      <w:pPr>
        <w:spacing w:line="288" w:lineRule="auto"/>
        <w:ind w:firstLine="420"/>
        <w:rPr>
          <w:rFonts w:hint="eastAsia" w:ascii="楷体" w:hAnsi="楷体" w:eastAsia="楷体"/>
          <w:szCs w:val="22"/>
          <w:u w:val="single"/>
        </w:rPr>
      </w:pPr>
      <w:r>
        <w:rPr>
          <w:rFonts w:hint="eastAsia" w:ascii="楷体" w:hAnsi="楷体" w:eastAsia="楷体"/>
          <w:szCs w:val="22"/>
        </w:rPr>
        <w:t>⑤青春的精神，是追梦路上的不懈奋斗。把远大志向变成现实，既要得到真学问、练就真本领，又要有锲而不舍、自强不息的奋斗精神。不怕因难、勇于开拓，顽强拼搏、永不气馁，是青年人奋斗精神的体现。这种精神，依然在今天的年轻人身上闪光。</w:t>
      </w:r>
      <w:r>
        <w:rPr>
          <w:rFonts w:hint="eastAsia" w:ascii="楷体" w:hAnsi="楷体" w:eastAsia="楷体"/>
          <w:szCs w:val="22"/>
          <w:u w:val="single"/>
        </w:rPr>
        <w:t>在前不久出的2020年“最美大学生”中，清华大学学生单思全分夺秒、在疫情防拉中用科研成果守护人民生命安全；武汉科技大学学生闻健主动申请去往西藏、为祖国守边疆、护国旗；上海交通大学学生刘智卓与同学们深入治沙一线，一坚持就是5年……</w:t>
      </w:r>
    </w:p>
    <w:p>
      <w:pPr>
        <w:spacing w:line="288" w:lineRule="auto"/>
        <w:ind w:firstLine="420"/>
        <w:rPr>
          <w:rFonts w:hint="eastAsia" w:ascii="楷体" w:hAnsi="楷体" w:eastAsia="楷体"/>
          <w:szCs w:val="22"/>
        </w:rPr>
      </w:pPr>
      <w:r>
        <w:rPr>
          <w:rFonts w:hint="eastAsia" w:ascii="楷体" w:hAnsi="楷体" w:eastAsia="楷体"/>
          <w:szCs w:val="22"/>
        </w:rPr>
        <w:t>⑥当传承的青春精神与当下的青春年华文相辉映，意味着青春的延续，也意味着由不同时代、不同个体的“青春之我”，组成“青春之国家，青春之民族”。</w:t>
      </w:r>
    </w:p>
    <w:p>
      <w:pPr>
        <w:spacing w:line="288" w:lineRule="auto"/>
        <w:ind w:firstLine="420"/>
        <w:rPr>
          <w:rFonts w:hint="eastAsia" w:ascii="楷体" w:hAnsi="楷体" w:eastAsia="楷体"/>
          <w:szCs w:val="22"/>
        </w:rPr>
      </w:pPr>
      <w:r>
        <w:rPr>
          <w:rFonts w:hint="eastAsia" w:ascii="楷体" w:hAnsi="楷体" w:eastAsia="楷体"/>
          <w:szCs w:val="22"/>
        </w:rPr>
        <w:t>⑦每一代青年都有自己的际遇和机缘，都要在自己所处的时代条件下书写人生、创造历史，用青春书写无愧于时代、无愧于历史的华彩篇章。</w:t>
      </w:r>
    </w:p>
    <w:p>
      <w:pPr>
        <w:spacing w:line="288" w:lineRule="auto"/>
        <w:ind w:firstLine="420"/>
        <w:rPr>
          <w:rFonts w:hint="eastAsia" w:ascii="楷体" w:hAnsi="楷体" w:eastAsia="楷体"/>
          <w:szCs w:val="22"/>
        </w:rPr>
      </w:pPr>
      <w:r>
        <w:rPr>
          <w:rFonts w:hint="eastAsia" w:ascii="楷体" w:hAnsi="楷体" w:eastAsia="楷体"/>
          <w:szCs w:val="22"/>
        </w:rPr>
        <w:t>⑧接过历史的接力棒，迈向新征程，当代青年应不负时代重播，不负青春韶华，为实现第二个百年奋斗目标、实现中华民族伟大复兴的中国梦奉献自己的智慧和力量。</w:t>
      </w:r>
    </w:p>
    <w:p>
      <w:pPr>
        <w:spacing w:line="288" w:lineRule="auto"/>
        <w:rPr>
          <w:rFonts w:hint="eastAsia" w:ascii="Times New Roman" w:hAnsi="Times New Roman"/>
          <w:szCs w:val="22"/>
        </w:rPr>
      </w:pPr>
      <w:r>
        <w:rPr>
          <w:rFonts w:hint="eastAsia" w:ascii="Times New Roman" w:hAnsi="Times New Roman"/>
          <w:szCs w:val="22"/>
        </w:rPr>
        <w:t>18．文章的中心论点是什么？（2分）</w:t>
      </w:r>
    </w:p>
    <w:p>
      <w:pPr>
        <w:spacing w:line="288" w:lineRule="auto"/>
        <w:rPr>
          <w:rFonts w:hint="eastAsia" w:ascii="Times New Roman" w:hAnsi="Times New Roman"/>
          <w:szCs w:val="22"/>
        </w:rPr>
      </w:pPr>
      <w:r>
        <w:rPr>
          <w:rFonts w:hint="eastAsia" w:ascii="Times New Roman" w:hAnsi="Times New Roman"/>
          <w:szCs w:val="22"/>
        </w:rPr>
        <w:t>19．文章第①段有什么作用？（2分）</w:t>
      </w:r>
    </w:p>
    <w:p>
      <w:pPr>
        <w:spacing w:line="288" w:lineRule="auto"/>
        <w:rPr>
          <w:rFonts w:hint="eastAsia" w:ascii="Times New Roman" w:hAnsi="Times New Roman"/>
          <w:szCs w:val="22"/>
        </w:rPr>
      </w:pPr>
      <w:r>
        <w:rPr>
          <w:rFonts w:hint="eastAsia" w:ascii="Times New Roman" w:hAnsi="Times New Roman"/>
          <w:szCs w:val="22"/>
        </w:rPr>
        <w:t>20．文章第⑤段中的画线句运用了哪种论证方法？有何作用？（3分）</w:t>
      </w:r>
    </w:p>
    <w:p>
      <w:pPr>
        <w:spacing w:line="288" w:lineRule="auto"/>
        <w:rPr>
          <w:rFonts w:hint="eastAsia" w:ascii="Times New Roman" w:hAnsi="Times New Roman"/>
          <w:szCs w:val="22"/>
        </w:rPr>
      </w:pPr>
      <w:r>
        <w:rPr>
          <w:rFonts w:hint="eastAsia" w:ascii="Times New Roman" w:hAnsi="Times New Roman"/>
          <w:szCs w:val="22"/>
        </w:rPr>
        <w:t>21．结合文意，联系生活，你将怎样做才能做到“不负青春韶华”。（2分）</w:t>
      </w:r>
    </w:p>
    <w:p>
      <w:pPr>
        <w:spacing w:line="288" w:lineRule="auto"/>
        <w:rPr>
          <w:rFonts w:hint="eastAsia" w:ascii="Times New Roman" w:hAnsi="Times New Roman"/>
          <w:szCs w:val="22"/>
        </w:rPr>
      </w:pPr>
      <w:r>
        <w:rPr>
          <w:rFonts w:hint="eastAsia" w:ascii="Times New Roman" w:hAnsi="Times New Roman"/>
          <w:szCs w:val="22"/>
        </w:rPr>
        <w:t>（四）阅读《稠李子花，稠李子果》，回答22-25题。（共9分）</w:t>
      </w:r>
    </w:p>
    <w:p>
      <w:pPr>
        <w:spacing w:line="288" w:lineRule="auto"/>
        <w:jc w:val="center"/>
        <w:rPr>
          <w:rFonts w:hint="eastAsia" w:ascii="Times New Roman" w:hAnsi="Times New Roman" w:eastAsia="楷体"/>
          <w:szCs w:val="22"/>
        </w:rPr>
      </w:pPr>
      <w:r>
        <w:rPr>
          <w:rFonts w:hint="eastAsia" w:ascii="Times New Roman" w:hAnsi="Times New Roman" w:eastAsia="楷体"/>
          <w:szCs w:val="22"/>
        </w:rPr>
        <w:t>稠李子花，稠李子果</w:t>
      </w:r>
    </w:p>
    <w:p>
      <w:pPr>
        <w:spacing w:line="288" w:lineRule="auto"/>
        <w:ind w:firstLine="420"/>
        <w:rPr>
          <w:rFonts w:hint="eastAsia" w:ascii="Times New Roman" w:hAnsi="Times New Roman" w:eastAsia="楷体"/>
          <w:szCs w:val="22"/>
        </w:rPr>
      </w:pPr>
      <w:r>
        <w:rPr>
          <w:rFonts w:hint="eastAsia" w:ascii="Times New Roman" w:hAnsi="Times New Roman" w:eastAsia="楷体"/>
          <w:szCs w:val="22"/>
        </w:rPr>
        <w:t>①叶黄，野采香，秋色映山梁。一串串豆粒般大小的黑果挂在树上。</w:t>
      </w:r>
    </w:p>
    <w:p>
      <w:pPr>
        <w:spacing w:line="288" w:lineRule="auto"/>
        <w:ind w:firstLine="420"/>
        <w:rPr>
          <w:rFonts w:hint="eastAsia" w:ascii="Times New Roman" w:hAnsi="Times New Roman" w:eastAsia="楷体"/>
          <w:szCs w:val="22"/>
        </w:rPr>
      </w:pPr>
      <w:r>
        <w:rPr>
          <w:rFonts w:hint="eastAsia" w:ascii="Times New Roman" w:hAnsi="Times New Roman" w:eastAsia="楷体"/>
          <w:szCs w:val="22"/>
        </w:rPr>
        <w:t>②大兴安岭秋果并不多，锕李子算是一类。初到大兴安岭，家里的菜园子就栽着几棵稠李子树。它们其貌不扬，到了晚春，枝丫上才渐渐绽出面色的小花，一朵朵，一簇簇，散发出阵阵馨香。</w:t>
      </w:r>
    </w:p>
    <w:p>
      <w:pPr>
        <w:spacing w:line="288" w:lineRule="auto"/>
        <w:ind w:firstLine="420"/>
        <w:rPr>
          <w:rFonts w:hint="eastAsia" w:ascii="Times New Roman" w:hAnsi="Times New Roman" w:eastAsia="楷体"/>
          <w:szCs w:val="22"/>
        </w:rPr>
      </w:pPr>
      <w:r>
        <w:rPr>
          <w:rFonts w:hint="eastAsia" w:ascii="Times New Roman" w:hAnsi="Times New Roman" w:eastAsia="楷体"/>
          <w:szCs w:val="22"/>
        </w:rPr>
        <w:t>③一点一点，一粒一粒，稠李子树悄然出采，没几天，嫩嫩的幼果挂满了枝枝丫丫。可长着长着它就不长了。不长也就罢了。它却变黑了，结的那果还不如山里红大，样子也不比山丁子美。我跑到菜园子里摘了一颗放到嘴里。哎呀，可真涩。</w:t>
      </w:r>
    </w:p>
    <w:p>
      <w:pPr>
        <w:spacing w:line="288" w:lineRule="auto"/>
        <w:ind w:firstLine="420"/>
        <w:rPr>
          <w:rFonts w:hint="eastAsia" w:ascii="Times New Roman" w:hAnsi="Times New Roman" w:eastAsia="楷体"/>
          <w:szCs w:val="22"/>
        </w:rPr>
      </w:pPr>
      <w:r>
        <w:rPr>
          <w:rFonts w:hint="eastAsia" w:ascii="Times New Roman" w:hAnsi="Times New Roman" w:eastAsia="楷体"/>
          <w:szCs w:val="22"/>
        </w:rPr>
        <w:t>④望着菜园子里的稠李子树，我心里长出一片不开心的草。我缠着父亲栽几棵樱桃树、沙果树或者杏树。父亲说：“没熟的果子咋能不涩？大兴安岭气温低，不是啥树都能活。”父亲缓缓坐到炕沿上，用火柴点了一支旱烟，深吸了一口后，为我讲起一个故事。</w:t>
      </w:r>
    </w:p>
    <w:p>
      <w:pPr>
        <w:spacing w:line="288" w:lineRule="auto"/>
        <w:ind w:firstLine="420"/>
        <w:rPr>
          <w:rFonts w:hint="eastAsia" w:ascii="Times New Roman" w:hAnsi="Times New Roman" w:eastAsia="楷体"/>
          <w:szCs w:val="22"/>
        </w:rPr>
      </w:pPr>
      <w:r>
        <w:rPr>
          <w:rFonts w:hint="eastAsia" w:ascii="Times New Roman" w:hAnsi="Times New Roman" w:eastAsia="楷体"/>
          <w:szCs w:val="22"/>
        </w:rPr>
        <w:t>⑤刚开发大兴安岭时，正是数九寒天，岭上岭下到处飞雪。別说行走，就是想找条路都难。可铁道兵们没有被吓倒，他们在恶劣的环境下，爬冰卧雪，战天斗地，硬是在莽莽群岭中建出一条壮美的铁路。那时候，铁道兵们生活很艰苦，稠李子就成了他们打牙祭的主要秋果。正值稠李子熟时，呼玛河两岸结满了又黑又亮的稠李子，可上游却发起大水来。一时间，洪水滔滔而下，将岸边建桥用的木材都卷进了河里。为了挽救国家财产，几名铁道兵乘船打捞木材。行至河中；船不幸被激流打翻。岸上的副班长付铁虎见状，毫不犹豫地跳入冰冷的呼玛河中，在把一名战友救上岸后，又毅然向河中奋力游去。怎奈水流湍急，一个浪头过后，付铁虎就不见了踪影，最后战友们在下游找到付铁虎的遺体……</w:t>
      </w:r>
    </w:p>
    <w:p>
      <w:pPr>
        <w:spacing w:line="288" w:lineRule="auto"/>
        <w:ind w:firstLine="420"/>
        <w:rPr>
          <w:rFonts w:hint="eastAsia" w:ascii="Times New Roman" w:hAnsi="Times New Roman" w:eastAsia="楷体"/>
          <w:szCs w:val="22"/>
        </w:rPr>
      </w:pPr>
      <w:r>
        <w:rPr>
          <w:rFonts w:hint="eastAsia" w:ascii="Times New Roman" w:hAnsi="Times New Roman" w:eastAsia="楷体"/>
          <w:szCs w:val="22"/>
        </w:rPr>
        <w:t>⑥父奈眼睛湿润了，我则抽泣起来。父亲告诉我，要在大兴安岭扎下根活下去，光好看不行，还要耐寒有毅力，这样才会茁壮成长。到了秋天，稠李子熟了，它就会变甜。我默默倾听，父亲娓娓叙说。付铁虎牺牲后，铁道兵们在营地附近栽了一排稠李子树。</w:t>
      </w:r>
      <w:r>
        <w:rPr>
          <w:rFonts w:hint="eastAsia" w:ascii="Times New Roman" w:hAnsi="Times New Roman" w:eastAsia="楷体"/>
          <w:szCs w:val="22"/>
          <w:u w:val="single"/>
        </w:rPr>
        <w:t>第二年春，这排稠李子树都开满了像雪一样白的花，它们很远就能闻到馥郁的香，</w:t>
      </w:r>
      <w:r>
        <w:rPr>
          <w:rFonts w:hint="eastAsia" w:ascii="Times New Roman" w:hAnsi="Times New Roman" w:eastAsia="楷体"/>
          <w:szCs w:val="22"/>
        </w:rPr>
        <w:t>到了秋天，稠李子树叶黄了，每棵树的枝丫上挂满又黑又亮的果。</w:t>
      </w:r>
    </w:p>
    <w:p>
      <w:pPr>
        <w:spacing w:line="288" w:lineRule="auto"/>
        <w:ind w:firstLine="420"/>
        <w:rPr>
          <w:rFonts w:hint="eastAsia" w:ascii="Times New Roman" w:hAnsi="Times New Roman" w:eastAsia="楷体"/>
          <w:szCs w:val="22"/>
        </w:rPr>
      </w:pPr>
      <w:r>
        <w:rPr>
          <w:rFonts w:hint="eastAsia" w:ascii="Times New Roman" w:hAnsi="Times New Roman" w:eastAsia="楷体"/>
          <w:szCs w:val="22"/>
        </w:rPr>
        <w:t>⑦能在大兴安岭生长的树，都是坚强的树。寒冷的日子，稠李子树忍寒受苦，任风雪肆虐，依然坚定生长。春风越岭，稠李子树绽放容颜，给大兴安岭回报灿烂的笑。风吹，它落花；雨落，它结果。当秋光洒满大兴安岭，稠李子不仅黑得明亮，也甜得醉人，颗颗吹弹可破。</w:t>
      </w:r>
    </w:p>
    <w:p>
      <w:pPr>
        <w:spacing w:line="288" w:lineRule="auto"/>
        <w:ind w:firstLine="420"/>
        <w:rPr>
          <w:rFonts w:hint="eastAsia" w:ascii="Times New Roman" w:hAnsi="Times New Roman" w:eastAsia="楷体"/>
          <w:szCs w:val="22"/>
        </w:rPr>
      </w:pPr>
      <w:r>
        <w:rPr>
          <w:rFonts w:hint="eastAsia" w:ascii="Times New Roman" w:hAnsi="Times New Roman" w:eastAsia="楷体"/>
          <w:szCs w:val="22"/>
        </w:rPr>
        <w:t>⑧雨后出彩虹，北山公园越发清新，沿着林荫小道，我拾阶而上。静穆中，我发现北山公园除了郁郁葱葱的樟子松、落叶松等树外，还生长着一棵棵稠李子树。拥李子低调而随和，不显山不露水，平凡而朴素。山林中。河岸边、它都不独揽秀丽。它适应了大兴安岭这片土地，早已将自己的根坚实地扎了下去。</w:t>
      </w:r>
    </w:p>
    <w:p>
      <w:pPr>
        <w:spacing w:line="288" w:lineRule="auto"/>
        <w:ind w:firstLine="420"/>
        <w:rPr>
          <w:rFonts w:hint="eastAsia" w:ascii="Times New Roman" w:hAnsi="Times New Roman" w:eastAsia="楷体"/>
          <w:szCs w:val="22"/>
        </w:rPr>
      </w:pPr>
      <w:r>
        <w:rPr>
          <w:rFonts w:hint="eastAsia" w:ascii="Times New Roman" w:hAnsi="Times New Roman" w:eastAsia="楷体"/>
          <w:szCs w:val="22"/>
        </w:rPr>
        <w:t>⑨这些年，小城没少栽植稠李子树。稠李子树生命顽强，栽了就活。稠李子熟了，不需入山入岭就可随处相遇。与要子在甘河公园散步，正走着，要子用手指道：“瞧，稠李子！”路旁果真有一棵高大的稠李子树。它可比当年菜园子里的稠李子树高大许多，那上面结的果也比原来的黑，比原来的亮……</w:t>
      </w:r>
    </w:p>
    <w:p>
      <w:pPr>
        <w:spacing w:line="288" w:lineRule="auto"/>
        <w:rPr>
          <w:rFonts w:hint="eastAsia" w:ascii="Times New Roman" w:hAnsi="Times New Roman"/>
          <w:szCs w:val="22"/>
        </w:rPr>
      </w:pPr>
      <w:r>
        <w:rPr>
          <w:rFonts w:hint="eastAsia" w:ascii="Times New Roman" w:hAnsi="Times New Roman"/>
          <w:szCs w:val="22"/>
        </w:rPr>
        <w:t>22．用简洁的语言概括文章第⑤段中铁道兵付铁虎的英雄事迹。（2分）</w:t>
      </w:r>
    </w:p>
    <w:p>
      <w:pPr>
        <w:spacing w:line="288" w:lineRule="auto"/>
        <w:rPr>
          <w:rFonts w:hint="eastAsia" w:ascii="Times New Roman" w:hAnsi="Times New Roman"/>
          <w:szCs w:val="22"/>
        </w:rPr>
      </w:pPr>
      <w:r>
        <w:rPr>
          <w:rFonts w:hint="eastAsia" w:ascii="Times New Roman" w:hAnsi="Times New Roman"/>
          <w:szCs w:val="22"/>
        </w:rPr>
        <w:t>23．从修辞的角度赏析文章第⑥段中画横线的句子。（2分）</w:t>
      </w:r>
    </w:p>
    <w:p>
      <w:pPr>
        <w:spacing w:line="288" w:lineRule="auto"/>
        <w:rPr>
          <w:rFonts w:hint="eastAsia" w:ascii="Times New Roman" w:hAnsi="Times New Roman"/>
          <w:szCs w:val="22"/>
        </w:rPr>
      </w:pPr>
      <w:r>
        <w:rPr>
          <w:rFonts w:hint="eastAsia" w:ascii="Times New Roman" w:hAnsi="Times New Roman"/>
          <w:szCs w:val="22"/>
        </w:rPr>
        <w:t>24．文章以“稠李子花，稠李子果”为标题有哪些妙处？（3分）</w:t>
      </w:r>
    </w:p>
    <w:p>
      <w:pPr>
        <w:spacing w:line="288" w:lineRule="auto"/>
        <w:rPr>
          <w:rFonts w:hint="eastAsia" w:ascii="Times New Roman" w:hAnsi="Times New Roman"/>
          <w:szCs w:val="22"/>
        </w:rPr>
      </w:pPr>
      <w:r>
        <w:rPr>
          <w:rFonts w:hint="eastAsia" w:ascii="Times New Roman" w:hAnsi="Times New Roman"/>
          <w:szCs w:val="22"/>
        </w:rPr>
        <w:t>25．读罢本文陷入沉思，作为中学生，我们应该学习大兴安岭建设者怎样的精神？（2分）</w:t>
      </w:r>
    </w:p>
    <w:p>
      <w:pPr>
        <w:spacing w:line="288" w:lineRule="auto"/>
        <w:rPr>
          <w:rFonts w:hint="eastAsia" w:ascii="Times New Roman" w:hAnsi="Times New Roman"/>
          <w:b/>
          <w:sz w:val="24"/>
        </w:rPr>
      </w:pPr>
      <w:r>
        <w:rPr>
          <w:rFonts w:hint="eastAsia" w:ascii="Times New Roman" w:hAnsi="Times New Roman"/>
          <w:b/>
          <w:sz w:val="24"/>
        </w:rPr>
        <w:t>四、写作（第26题，共50分）</w:t>
      </w:r>
    </w:p>
    <w:p>
      <w:pPr>
        <w:spacing w:line="288" w:lineRule="auto"/>
        <w:rPr>
          <w:rFonts w:hint="eastAsia" w:ascii="Times New Roman" w:hAnsi="Times New Roman"/>
          <w:szCs w:val="22"/>
        </w:rPr>
      </w:pPr>
      <w:r>
        <w:rPr>
          <w:rFonts w:hint="eastAsia" w:ascii="Times New Roman" w:hAnsi="Times New Roman"/>
          <w:szCs w:val="22"/>
        </w:rPr>
        <w:t>26．请从下面两个文题中任选一题作文。</w:t>
      </w:r>
    </w:p>
    <w:p>
      <w:pPr>
        <w:spacing w:line="288" w:lineRule="auto"/>
        <w:rPr>
          <w:rFonts w:hint="eastAsia" w:ascii="Times New Roman" w:hAnsi="Times New Roman"/>
          <w:szCs w:val="22"/>
        </w:rPr>
      </w:pPr>
      <w:r>
        <w:rPr>
          <w:rFonts w:hint="eastAsia" w:ascii="Times New Roman" w:hAnsi="Times New Roman"/>
          <w:szCs w:val="22"/>
        </w:rPr>
        <w:t>文题一：将题目“总有________，让我怀念”补充完整，写一篇文章。</w:t>
      </w:r>
    </w:p>
    <w:p>
      <w:pPr>
        <w:spacing w:line="288" w:lineRule="auto"/>
        <w:rPr>
          <w:rFonts w:hint="eastAsia" w:ascii="Times New Roman" w:hAnsi="Times New Roman"/>
          <w:szCs w:val="22"/>
        </w:rPr>
      </w:pPr>
      <w:r>
        <w:rPr>
          <w:rFonts w:hint="eastAsia" w:ascii="Times New Roman" w:hAnsi="Times New Roman"/>
          <w:szCs w:val="22"/>
        </w:rPr>
        <w:t>文题二：材料作文</w:t>
      </w:r>
    </w:p>
    <w:p>
      <w:pPr>
        <w:spacing w:line="288" w:lineRule="auto"/>
        <w:ind w:firstLine="420"/>
        <w:rPr>
          <w:rFonts w:hint="eastAsia" w:ascii="Times New Roman" w:hAnsi="Times New Roman" w:eastAsia="楷体"/>
          <w:szCs w:val="22"/>
        </w:rPr>
      </w:pPr>
      <w:r>
        <w:rPr>
          <w:rFonts w:hint="eastAsia" w:ascii="Times New Roman" w:hAnsi="Times New Roman" w:eastAsia="楷体"/>
          <w:szCs w:val="22"/>
        </w:rPr>
        <w:t>“妈妈，你看，彩虹！”“美吗？”“美！”“宝贝，你知道吗？彩虹其实就是阳光。”</w:t>
      </w:r>
    </w:p>
    <w:p>
      <w:pPr>
        <w:spacing w:line="288" w:lineRule="auto"/>
        <w:ind w:firstLine="420"/>
        <w:rPr>
          <w:rFonts w:hint="eastAsia" w:ascii="Times New Roman" w:hAnsi="Times New Roman" w:eastAsia="楷体"/>
          <w:szCs w:val="22"/>
        </w:rPr>
      </w:pPr>
      <w:r>
        <w:rPr>
          <w:rFonts w:hint="eastAsia" w:ascii="Times New Roman" w:hAnsi="Times New Roman" w:eastAsia="楷体"/>
          <w:szCs w:val="22"/>
        </w:rPr>
        <w:t>“阳光？我们平时见到的阳光，为啥没有这么美呢？”“因为在雨后，空中留存的雨雾把阳光折射了，从而产生了七彩的光芒，这阳光的折射，就像人生的控折，折射使阳光美丽起来，挫折也会使人生美丽起来。”“妈妈，我知道了，彩虹就是受了挫折的阳光。”“宝贝，你比喻得好极了！”雨后清新的阳光，照在那位妈妈的身上，照在那个孩子的身上，也照在孩子身下的那张轮椅上。请你根据对上述文字的理解与思考，或叙述生活经历，或叙述其中道理，自拟题目。</w:t>
      </w:r>
    </w:p>
    <w:p>
      <w:pPr>
        <w:spacing w:line="288" w:lineRule="auto"/>
        <w:rPr>
          <w:rFonts w:hint="eastAsia" w:ascii="Times New Roman" w:hAnsi="Times New Roman"/>
          <w:szCs w:val="22"/>
        </w:rPr>
      </w:pPr>
      <w:r>
        <w:rPr>
          <w:rFonts w:hint="eastAsia" w:ascii="Times New Roman" w:hAnsi="Times New Roman"/>
          <w:szCs w:val="22"/>
        </w:rPr>
        <w:t>要求：（1）除诗歌、戏剧外，体裁不限。（2）表达真情实感，不得套写、抄袭。</w:t>
      </w:r>
    </w:p>
    <w:p>
      <w:pPr>
        <w:spacing w:line="288" w:lineRule="auto"/>
        <w:rPr>
          <w:rFonts w:hint="eastAsia" w:ascii="Times New Roman" w:hAnsi="Times New Roman"/>
          <w:szCs w:val="22"/>
        </w:rPr>
      </w:pPr>
      <w:r>
        <w:rPr>
          <w:rFonts w:hint="eastAsia" w:ascii="Times New Roman" w:hAnsi="Times New Roman"/>
          <w:szCs w:val="22"/>
        </w:rPr>
        <w:t>（3）文章中不得出现真实的地名、校名、人名。（4）字数在600字以上。</w:t>
      </w:r>
    </w:p>
    <w:p>
      <w:pPr>
        <w:spacing w:line="288" w:lineRule="auto"/>
        <w:jc w:val="center"/>
        <w:rPr>
          <w:rFonts w:hint="eastAsia" w:ascii="Times New Roman" w:hAnsi="Times New Roman"/>
          <w:b/>
          <w:sz w:val="30"/>
          <w:szCs w:val="30"/>
        </w:rPr>
      </w:pPr>
    </w:p>
    <w:p>
      <w:pPr>
        <w:spacing w:line="288" w:lineRule="auto"/>
        <w:jc w:val="center"/>
        <w:rPr>
          <w:rFonts w:hint="eastAsia" w:ascii="Times New Roman" w:hAnsi="Times New Roman"/>
          <w:b/>
          <w:sz w:val="30"/>
          <w:szCs w:val="30"/>
        </w:rPr>
      </w:pPr>
    </w:p>
    <w:p>
      <w:pPr>
        <w:spacing w:line="288" w:lineRule="auto"/>
        <w:jc w:val="center"/>
        <w:rPr>
          <w:rFonts w:hint="eastAsia" w:ascii="Times New Roman" w:hAnsi="Times New Roman"/>
          <w:b/>
          <w:sz w:val="30"/>
          <w:szCs w:val="30"/>
        </w:rPr>
      </w:pPr>
    </w:p>
    <w:p>
      <w:pPr>
        <w:spacing w:line="288" w:lineRule="auto"/>
        <w:jc w:val="center"/>
        <w:rPr>
          <w:rFonts w:hint="eastAsia" w:ascii="Times New Roman" w:hAnsi="Times New Roman"/>
          <w:b/>
          <w:sz w:val="30"/>
          <w:szCs w:val="30"/>
        </w:rPr>
      </w:pPr>
      <w:bookmarkStart w:id="0" w:name="_GoBack"/>
      <w:bookmarkEnd w:id="0"/>
      <w:r>
        <w:rPr>
          <w:rFonts w:hint="eastAsia" w:ascii="Times New Roman" w:hAnsi="Times New Roman"/>
          <w:b/>
          <w:sz w:val="30"/>
          <w:szCs w:val="30"/>
        </w:rPr>
        <w:t>初四语文期末答案</w:t>
      </w:r>
    </w:p>
    <w:p>
      <w:pPr>
        <w:spacing w:line="288" w:lineRule="auto"/>
        <w:rPr>
          <w:rFonts w:hint="eastAsia" w:ascii="Times New Roman" w:hAnsi="Times New Roman"/>
          <w:b/>
          <w:szCs w:val="22"/>
        </w:rPr>
      </w:pPr>
      <w:r>
        <w:rPr>
          <w:rFonts w:hint="eastAsia" w:ascii="Times New Roman" w:hAnsi="Times New Roman"/>
          <w:b/>
          <w:szCs w:val="22"/>
        </w:rPr>
        <w:t>一、知识积累运用：</w:t>
      </w:r>
    </w:p>
    <w:p>
      <w:pPr>
        <w:spacing w:line="288" w:lineRule="auto"/>
        <w:rPr>
          <w:rFonts w:hint="eastAsia" w:ascii="Times New Roman" w:hAnsi="Times New Roman"/>
          <w:szCs w:val="22"/>
        </w:rPr>
      </w:pPr>
      <w:r>
        <w:rPr>
          <w:rFonts w:hint="eastAsia" w:ascii="Times New Roman" w:hAnsi="Times New Roman"/>
          <w:szCs w:val="22"/>
        </w:rPr>
        <w:t>1．（2）</w:t>
      </w:r>
      <w:r>
        <w:rPr>
          <w:rFonts w:hint="eastAsia" w:ascii="Times New Roman" w:hAnsi="Times New Roman"/>
          <w:szCs w:val="22"/>
          <w:em w:val="dot"/>
        </w:rPr>
        <w:t>蓦</w:t>
      </w:r>
      <w:r>
        <w:rPr>
          <w:rFonts w:hint="eastAsia" w:ascii="Times New Roman" w:hAnsi="Times New Roman"/>
          <w:szCs w:val="22"/>
        </w:rPr>
        <w:t>然（mò）      跋</w:t>
      </w:r>
      <w:r>
        <w:rPr>
          <w:rFonts w:hint="eastAsia" w:ascii="Times New Roman" w:hAnsi="Times New Roman"/>
          <w:szCs w:val="22"/>
          <w:em w:val="dot"/>
        </w:rPr>
        <w:t>涉</w:t>
      </w:r>
      <w:r>
        <w:rPr>
          <w:rFonts w:hint="eastAsia" w:ascii="Times New Roman" w:hAnsi="Times New Roman"/>
          <w:szCs w:val="22"/>
        </w:rPr>
        <w:t>（shè）</w:t>
      </w:r>
    </w:p>
    <w:p>
      <w:pPr>
        <w:spacing w:line="288" w:lineRule="auto"/>
        <w:rPr>
          <w:rFonts w:hint="eastAsia" w:ascii="Times New Roman" w:hAnsi="Times New Roman"/>
          <w:szCs w:val="22"/>
        </w:rPr>
      </w:pPr>
      <w:r>
        <w:rPr>
          <w:rFonts w:hint="eastAsia" w:ascii="Times New Roman" w:hAnsi="Times New Roman"/>
          <w:szCs w:val="22"/>
        </w:rPr>
        <w:t>（3）愁改惆      刺改棘</w:t>
      </w:r>
    </w:p>
    <w:p>
      <w:pPr>
        <w:spacing w:line="288" w:lineRule="auto"/>
        <w:rPr>
          <w:rFonts w:ascii="Times New Roman" w:hAnsi="Times New Roman"/>
          <w:szCs w:val="22"/>
        </w:rPr>
      </w:pPr>
      <w:r>
        <w:rPr>
          <w:rFonts w:ascii="Times New Roman" w:hAnsi="Times New Roman"/>
          <w:szCs w:val="22"/>
        </w:rPr>
        <w:t>2．B</w:t>
      </w:r>
      <w:r>
        <w:rPr>
          <w:rFonts w:hint="eastAsia" w:ascii="Times New Roman" w:hAnsi="Times New Roman"/>
          <w:szCs w:val="22"/>
        </w:rPr>
        <w:t xml:space="preserve">  </w:t>
      </w:r>
      <w:r>
        <w:rPr>
          <w:rFonts w:ascii="Times New Roman" w:hAnsi="Times New Roman"/>
          <w:szCs w:val="22"/>
        </w:rPr>
        <w:t>3．B</w:t>
      </w:r>
    </w:p>
    <w:p>
      <w:pPr>
        <w:spacing w:line="288" w:lineRule="auto"/>
        <w:rPr>
          <w:rFonts w:hint="eastAsia" w:ascii="Times New Roman" w:hAnsi="Times New Roman"/>
          <w:szCs w:val="22"/>
        </w:rPr>
      </w:pPr>
      <w:r>
        <w:rPr>
          <w:rFonts w:hint="eastAsia" w:ascii="Times New Roman" w:hAnsi="Times New Roman"/>
          <w:szCs w:val="22"/>
        </w:rPr>
        <w:t>4．古诗默写</w:t>
      </w:r>
    </w:p>
    <w:p>
      <w:pPr>
        <w:spacing w:line="288" w:lineRule="auto"/>
        <w:rPr>
          <w:rFonts w:hint="eastAsia" w:ascii="Times New Roman" w:hAnsi="Times New Roman"/>
          <w:szCs w:val="22"/>
        </w:rPr>
      </w:pPr>
      <w:r>
        <w:rPr>
          <w:rFonts w:hint="eastAsia" w:ascii="Times New Roman" w:hAnsi="Times New Roman"/>
          <w:szCs w:val="22"/>
        </w:rPr>
        <w:t>（1）会挽雕弓如满月      （2）奉命于危难之间      （3）生子当如孙仲谋</w:t>
      </w:r>
    </w:p>
    <w:p>
      <w:pPr>
        <w:spacing w:line="288" w:lineRule="auto"/>
        <w:rPr>
          <w:rFonts w:hint="eastAsia" w:ascii="Times New Roman" w:hAnsi="Times New Roman"/>
          <w:szCs w:val="22"/>
        </w:rPr>
      </w:pPr>
      <w:r>
        <w:rPr>
          <w:rFonts w:hint="eastAsia" w:ascii="Times New Roman" w:hAnsi="Times New Roman"/>
          <w:szCs w:val="22"/>
        </w:rPr>
        <w:t>（4）伤心秦汉经行处，宫阙万间都做了土。      （5）为篱下黄花开遍</w:t>
      </w:r>
    </w:p>
    <w:p>
      <w:pPr>
        <w:spacing w:line="288" w:lineRule="auto"/>
        <w:rPr>
          <w:rFonts w:hint="eastAsia" w:ascii="Times New Roman" w:hAnsi="Times New Roman"/>
          <w:szCs w:val="22"/>
        </w:rPr>
      </w:pPr>
      <w:r>
        <w:rPr>
          <w:rFonts w:hint="eastAsia" w:ascii="Times New Roman" w:hAnsi="Times New Roman"/>
          <w:szCs w:val="22"/>
        </w:rPr>
        <w:t>（6）忽如一夜春风来，千树万树梨花开。      （7）浊酒一杯家万里，燕然未勒归无计。</w:t>
      </w:r>
    </w:p>
    <w:p>
      <w:pPr>
        <w:spacing w:line="288" w:lineRule="auto"/>
        <w:rPr>
          <w:rFonts w:hint="eastAsia" w:ascii="Times New Roman" w:hAnsi="Times New Roman"/>
          <w:szCs w:val="22"/>
        </w:rPr>
      </w:pPr>
      <w:r>
        <w:rPr>
          <w:rFonts w:hint="eastAsia" w:ascii="Times New Roman" w:hAnsi="Times New Roman"/>
          <w:szCs w:val="22"/>
        </w:rPr>
        <w:t>5．走进名著</w:t>
      </w:r>
    </w:p>
    <w:p>
      <w:pPr>
        <w:spacing w:line="288" w:lineRule="auto"/>
        <w:rPr>
          <w:rFonts w:hint="eastAsia" w:ascii="Times New Roman" w:hAnsi="Times New Roman"/>
          <w:szCs w:val="22"/>
        </w:rPr>
      </w:pPr>
      <w:r>
        <w:rPr>
          <w:rFonts w:hint="eastAsia" w:ascii="Times New Roman" w:hAnsi="Times New Roman"/>
          <w:szCs w:val="22"/>
        </w:rPr>
        <w:t>（1）吴敬梓  严监生</w:t>
      </w:r>
    </w:p>
    <w:p>
      <w:pPr>
        <w:spacing w:line="288" w:lineRule="auto"/>
        <w:rPr>
          <w:rFonts w:hint="eastAsia" w:ascii="Times New Roman" w:hAnsi="Times New Roman"/>
          <w:szCs w:val="22"/>
        </w:rPr>
      </w:pPr>
      <w:r>
        <w:rPr>
          <w:rFonts w:hint="eastAsia" w:ascii="Times New Roman" w:hAnsi="Times New Roman"/>
          <w:szCs w:val="22"/>
        </w:rPr>
        <w:t>（2）夏洛蒂·勃朗特  独立的人格自尊自爱（只要符合人物性格特征就可以）</w:t>
      </w:r>
    </w:p>
    <w:p>
      <w:pPr>
        <w:spacing w:line="288" w:lineRule="auto"/>
        <w:rPr>
          <w:rFonts w:hint="eastAsia" w:ascii="Times New Roman" w:hAnsi="Times New Roman"/>
          <w:szCs w:val="22"/>
        </w:rPr>
      </w:pPr>
      <w:r>
        <w:rPr>
          <w:rFonts w:hint="eastAsia" w:ascii="Times New Roman" w:hAnsi="Times New Roman"/>
          <w:szCs w:val="22"/>
        </w:rPr>
        <w:t>6．与经典同行，与名著为伴。言之合理就可</w:t>
      </w:r>
    </w:p>
    <w:p>
      <w:pPr>
        <w:spacing w:line="288" w:lineRule="auto"/>
        <w:rPr>
          <w:rFonts w:hint="eastAsia" w:ascii="Times New Roman" w:hAnsi="Times New Roman"/>
          <w:szCs w:val="22"/>
        </w:rPr>
      </w:pPr>
      <w:r>
        <w:rPr>
          <w:rFonts w:hint="eastAsia" w:ascii="Times New Roman" w:hAnsi="Times New Roman"/>
          <w:szCs w:val="22"/>
        </w:rPr>
        <w:t>7．作文范文展示  名著推荐  作文素材荟萃</w:t>
      </w:r>
    </w:p>
    <w:p>
      <w:pPr>
        <w:spacing w:line="288" w:lineRule="auto"/>
        <w:rPr>
          <w:rFonts w:hint="eastAsia" w:ascii="Times New Roman" w:hAnsi="Times New Roman"/>
          <w:szCs w:val="22"/>
        </w:rPr>
      </w:pPr>
      <w:r>
        <w:rPr>
          <w:rFonts w:hint="eastAsia" w:ascii="Times New Roman" w:hAnsi="Times New Roman"/>
          <w:szCs w:val="22"/>
        </w:rPr>
        <w:t>8．奥斯特洛夫斯基  鲁迅</w:t>
      </w:r>
    </w:p>
    <w:p>
      <w:pPr>
        <w:spacing w:line="288" w:lineRule="auto"/>
        <w:rPr>
          <w:rFonts w:hint="eastAsia" w:ascii="Times New Roman" w:hAnsi="Times New Roman"/>
          <w:szCs w:val="22"/>
        </w:rPr>
      </w:pPr>
      <w:r>
        <w:rPr>
          <w:rFonts w:hint="eastAsia" w:ascii="Times New Roman" w:hAnsi="Times New Roman"/>
          <w:szCs w:val="22"/>
        </w:rPr>
        <w:t>9．刘老师您好!我是某某学校的校园小记者某某，很荣幸见到您，请问您认为科幻小说最大的魅力在哪里？谢谢（介绍自己要提到振华中学，问题要有意义）</w:t>
      </w:r>
    </w:p>
    <w:p>
      <w:pPr>
        <w:spacing w:line="288" w:lineRule="auto"/>
        <w:rPr>
          <w:rFonts w:hint="eastAsia" w:ascii="Times New Roman" w:hAnsi="Times New Roman"/>
          <w:szCs w:val="22"/>
        </w:rPr>
      </w:pPr>
      <w:r>
        <w:rPr>
          <w:rFonts w:hint="eastAsia" w:ascii="Times New Roman" w:hAnsi="Times New Roman"/>
          <w:szCs w:val="22"/>
        </w:rPr>
        <w:t>10．比喻，对国势危亡的担忧，对自己坎坷命运的悲叹。</w:t>
      </w:r>
    </w:p>
    <w:p>
      <w:pPr>
        <w:spacing w:line="288" w:lineRule="auto"/>
        <w:rPr>
          <w:rFonts w:hint="eastAsia" w:ascii="Times New Roman" w:hAnsi="Times New Roman"/>
          <w:szCs w:val="22"/>
        </w:rPr>
      </w:pPr>
      <w:r>
        <w:rPr>
          <w:rFonts w:hint="eastAsia" w:ascii="Times New Roman" w:hAnsi="Times New Roman"/>
          <w:szCs w:val="22"/>
        </w:rPr>
        <w:t>11．致：得到  负：背着</w:t>
      </w:r>
    </w:p>
    <w:p>
      <w:pPr>
        <w:spacing w:line="288" w:lineRule="auto"/>
        <w:rPr>
          <w:rFonts w:hint="eastAsia" w:ascii="Times New Roman" w:hAnsi="Times New Roman"/>
          <w:szCs w:val="22"/>
        </w:rPr>
      </w:pPr>
      <w:r>
        <w:rPr>
          <w:rFonts w:hint="eastAsia" w:ascii="Times New Roman" w:hAnsi="Times New Roman"/>
          <w:szCs w:val="22"/>
        </w:rPr>
        <w:t>12．（1）因此人们大多愿意把书借给我，我因而能够看到各种各样的书籍。（以：因此  假：借）</w:t>
      </w:r>
    </w:p>
    <w:p>
      <w:pPr>
        <w:spacing w:line="288" w:lineRule="auto"/>
        <w:rPr>
          <w:rFonts w:hint="eastAsia" w:ascii="Times New Roman" w:hAnsi="Times New Roman"/>
          <w:szCs w:val="22"/>
        </w:rPr>
      </w:pPr>
      <w:r>
        <w:rPr>
          <w:rFonts w:hint="eastAsia" w:ascii="Times New Roman" w:hAnsi="Times New Roman"/>
          <w:szCs w:val="22"/>
        </w:rPr>
        <w:t>（2）人如果不好好学习，那么凭什么成功？（若：如果  以：凭）</w:t>
      </w:r>
    </w:p>
    <w:p>
      <w:pPr>
        <w:spacing w:line="288" w:lineRule="auto"/>
        <w:rPr>
          <w:rFonts w:hint="eastAsia" w:ascii="Times New Roman" w:hAnsi="Times New Roman"/>
          <w:szCs w:val="22"/>
        </w:rPr>
      </w:pPr>
      <w:r>
        <w:rPr>
          <w:rFonts w:hint="eastAsia" w:ascii="Times New Roman" w:hAnsi="Times New Roman"/>
          <w:szCs w:val="22"/>
        </w:rPr>
        <w:t>13．都表现了人物勤奋好学（嗜学，勤学）和求学不怕险阻艰辛的精神。</w:t>
      </w:r>
    </w:p>
    <w:p>
      <w:pPr>
        <w:spacing w:line="288" w:lineRule="auto"/>
        <w:rPr>
          <w:rFonts w:hint="eastAsia" w:ascii="Times New Roman" w:hAnsi="Times New Roman"/>
          <w:szCs w:val="22"/>
        </w:rPr>
      </w:pPr>
      <w:r>
        <w:rPr>
          <w:rFonts w:hint="eastAsia" w:ascii="Times New Roman" w:hAnsi="Times New Roman"/>
          <w:szCs w:val="22"/>
        </w:rPr>
        <w:t>（二）阅读《粟有五彩》，回答14～17题。（9分）</w:t>
      </w:r>
    </w:p>
    <w:p>
      <w:pPr>
        <w:spacing w:line="288" w:lineRule="auto"/>
        <w:rPr>
          <w:rFonts w:hint="eastAsia" w:ascii="Times New Roman" w:hAnsi="Times New Roman"/>
          <w:szCs w:val="22"/>
        </w:rPr>
      </w:pPr>
      <w:r>
        <w:rPr>
          <w:rFonts w:hint="eastAsia" w:ascii="Times New Roman" w:hAnsi="Times New Roman"/>
          <w:szCs w:val="22"/>
        </w:rPr>
        <w:t>14．①粟品种繁多；②粟有五彩缤纷、丰富多彩的历史人文和精神文化内涵。</w:t>
      </w:r>
    </w:p>
    <w:p>
      <w:pPr>
        <w:spacing w:line="288" w:lineRule="auto"/>
        <w:rPr>
          <w:rFonts w:hint="eastAsia" w:ascii="Times New Roman" w:hAnsi="Times New Roman"/>
          <w:szCs w:val="22"/>
        </w:rPr>
      </w:pPr>
      <w:r>
        <w:rPr>
          <w:rFonts w:hint="eastAsia" w:ascii="Times New Roman" w:hAnsi="Times New Roman"/>
          <w:szCs w:val="22"/>
        </w:rPr>
        <w:t>评分标准：（2分）每点1分。</w:t>
      </w:r>
    </w:p>
    <w:p>
      <w:pPr>
        <w:spacing w:line="288" w:lineRule="auto"/>
        <w:rPr>
          <w:rFonts w:hint="eastAsia" w:ascii="Times New Roman" w:hAnsi="Times New Roman"/>
          <w:szCs w:val="22"/>
        </w:rPr>
      </w:pPr>
      <w:r>
        <w:rPr>
          <w:rFonts w:hint="eastAsia" w:ascii="Times New Roman" w:hAnsi="Times New Roman"/>
          <w:szCs w:val="22"/>
        </w:rPr>
        <w:t>15．15．引用（1分）。引用俗语，说明了粟具有耐干旱、耐贫瘠、适应性强等生物特性，进而说明了粟有着强大的精神内涵（1分）。评分标准：说明方法1分，作用1分。</w:t>
      </w:r>
    </w:p>
    <w:p>
      <w:pPr>
        <w:spacing w:line="288" w:lineRule="auto"/>
        <w:rPr>
          <w:rFonts w:hint="eastAsia" w:ascii="Times New Roman" w:hAnsi="Times New Roman"/>
          <w:szCs w:val="22"/>
        </w:rPr>
      </w:pPr>
      <w:r>
        <w:rPr>
          <w:rFonts w:hint="eastAsia" w:ascii="Times New Roman" w:hAnsi="Times New Roman"/>
          <w:szCs w:val="22"/>
        </w:rPr>
        <w:t>16．不能删去大约表估计起限制作用，说明种植的历史不只有7000年，去掉后句子变成种植历史只有7000年，语意过于绝对与事实不符。“大约”一词体现了说明文语言的准确性和严密性。</w:t>
      </w:r>
    </w:p>
    <w:p>
      <w:pPr>
        <w:spacing w:line="288" w:lineRule="auto"/>
        <w:rPr>
          <w:rFonts w:hint="eastAsia" w:ascii="Times New Roman" w:hAnsi="Times New Roman"/>
          <w:szCs w:val="22"/>
        </w:rPr>
      </w:pPr>
      <w:r>
        <w:rPr>
          <w:rFonts w:hint="eastAsia" w:ascii="Times New Roman" w:hAnsi="Times New Roman"/>
          <w:szCs w:val="22"/>
        </w:rPr>
        <w:t>17．①吃饭的时候，吃多少盛多少，不浪费饭菜；②在饭店吃饭时点菜要适量，吃不完的饭菜打包带回家。评分标准：（2分）每点1分。</w:t>
      </w:r>
    </w:p>
    <w:p>
      <w:pPr>
        <w:spacing w:line="288" w:lineRule="auto"/>
        <w:rPr>
          <w:rFonts w:hint="eastAsia" w:ascii="Times New Roman" w:hAnsi="Times New Roman"/>
          <w:szCs w:val="22"/>
        </w:rPr>
      </w:pPr>
      <w:r>
        <w:rPr>
          <w:rFonts w:hint="eastAsia" w:ascii="Times New Roman" w:hAnsi="Times New Roman"/>
          <w:szCs w:val="22"/>
        </w:rPr>
        <w:t>（三）阅读《不负青春韶华》，回答18～21</w:t>
      </w:r>
    </w:p>
    <w:p>
      <w:pPr>
        <w:spacing w:line="288" w:lineRule="auto"/>
        <w:rPr>
          <w:rFonts w:hint="eastAsia" w:ascii="Times New Roman" w:hAnsi="Times New Roman"/>
          <w:szCs w:val="22"/>
        </w:rPr>
      </w:pPr>
      <w:r>
        <w:rPr>
          <w:rFonts w:hint="eastAsia" w:ascii="Times New Roman" w:hAnsi="Times New Roman"/>
          <w:szCs w:val="22"/>
        </w:rPr>
        <w:t>18．当代青年应不负时代重托，不负青春韶华，为实现第二个百年奋斗目标、实现中华民族伟大复兴的中国梦奉献自己的智慧和力量。</w:t>
      </w:r>
    </w:p>
    <w:p>
      <w:pPr>
        <w:spacing w:line="288" w:lineRule="auto"/>
        <w:rPr>
          <w:rFonts w:hint="eastAsia" w:ascii="Times New Roman" w:hAnsi="Times New Roman"/>
          <w:szCs w:val="22"/>
        </w:rPr>
      </w:pPr>
      <w:r>
        <w:rPr>
          <w:rFonts w:hint="eastAsia" w:ascii="Times New Roman" w:hAnsi="Times New Roman"/>
          <w:szCs w:val="22"/>
        </w:rPr>
        <w:t>评分标准：（2分）</w:t>
      </w:r>
    </w:p>
    <w:p>
      <w:pPr>
        <w:spacing w:line="288" w:lineRule="auto"/>
        <w:rPr>
          <w:rFonts w:hint="eastAsia" w:ascii="Times New Roman" w:hAnsi="Times New Roman"/>
          <w:szCs w:val="22"/>
        </w:rPr>
      </w:pPr>
      <w:r>
        <w:rPr>
          <w:rFonts w:hint="eastAsia" w:ascii="Times New Roman" w:hAnsi="Times New Roman"/>
          <w:szCs w:val="22"/>
        </w:rPr>
        <w:t>19．引出议论的话题；激发读者的阅读兴趣。</w:t>
      </w:r>
    </w:p>
    <w:p>
      <w:pPr>
        <w:spacing w:line="288" w:lineRule="auto"/>
        <w:rPr>
          <w:rFonts w:hint="eastAsia" w:ascii="Times New Roman" w:hAnsi="Times New Roman"/>
          <w:szCs w:val="22"/>
        </w:rPr>
      </w:pPr>
      <w:r>
        <w:rPr>
          <w:rFonts w:hint="eastAsia" w:ascii="Times New Roman" w:hAnsi="Times New Roman"/>
          <w:szCs w:val="22"/>
        </w:rPr>
        <w:t>评分标准：（2分）每点1分。</w:t>
      </w:r>
    </w:p>
    <w:p>
      <w:pPr>
        <w:spacing w:line="288" w:lineRule="auto"/>
        <w:rPr>
          <w:rFonts w:hint="eastAsia" w:ascii="Times New Roman" w:hAnsi="Times New Roman"/>
          <w:szCs w:val="22"/>
        </w:rPr>
      </w:pPr>
      <w:r>
        <w:rPr>
          <w:rFonts w:hint="eastAsia" w:ascii="Times New Roman" w:hAnsi="Times New Roman"/>
          <w:szCs w:val="22"/>
        </w:rPr>
        <w:t>20．举例论证。（1分）列举单思思、闻健、刘智卓等“最美大学生”的事例，具体有力地论证了“青春的精神，是追梦路上的不懈奋斗”的分论点（1分），进而论证了中心论点，从而使论证更具体，更有说服力（1分）。</w:t>
      </w:r>
    </w:p>
    <w:p>
      <w:pPr>
        <w:spacing w:line="288" w:lineRule="auto"/>
        <w:rPr>
          <w:rFonts w:hint="eastAsia" w:ascii="Times New Roman" w:hAnsi="Times New Roman"/>
          <w:szCs w:val="22"/>
        </w:rPr>
      </w:pPr>
      <w:r>
        <w:rPr>
          <w:rFonts w:hint="eastAsia" w:ascii="Times New Roman" w:hAnsi="Times New Roman"/>
          <w:szCs w:val="22"/>
        </w:rPr>
        <w:t>评分标准：（3分）论证方法1分，作用2分。</w:t>
      </w:r>
    </w:p>
    <w:p>
      <w:pPr>
        <w:spacing w:line="288" w:lineRule="auto"/>
        <w:rPr>
          <w:rFonts w:hint="eastAsia" w:ascii="Times New Roman" w:hAnsi="Times New Roman"/>
          <w:szCs w:val="22"/>
        </w:rPr>
      </w:pPr>
      <w:r>
        <w:rPr>
          <w:rFonts w:hint="eastAsia" w:ascii="Times New Roman" w:hAnsi="Times New Roman"/>
          <w:szCs w:val="22"/>
        </w:rPr>
        <w:t>21．示例：不负青春韶华，就是对理想信念的坚定追求，就是在追梦路上的不懈奋斗，就是不负时代重托，在新征程中为实现第二个百年奋斗目标、实现中华民族伟大复兴的中国梦奉献自己的智慧和力量。</w:t>
      </w:r>
    </w:p>
    <w:p>
      <w:pPr>
        <w:spacing w:line="288" w:lineRule="auto"/>
        <w:rPr>
          <w:rFonts w:hint="eastAsia" w:ascii="Times New Roman" w:hAnsi="Times New Roman"/>
          <w:szCs w:val="22"/>
        </w:rPr>
      </w:pPr>
      <w:r>
        <w:rPr>
          <w:rFonts w:hint="eastAsia" w:ascii="Times New Roman" w:hAnsi="Times New Roman"/>
          <w:szCs w:val="22"/>
        </w:rPr>
        <w:t>（四）阅读《稠李子花，稠李子果》</w:t>
      </w:r>
    </w:p>
    <w:p>
      <w:pPr>
        <w:spacing w:line="288" w:lineRule="auto"/>
        <w:rPr>
          <w:rFonts w:hint="eastAsia" w:ascii="Times New Roman" w:hAnsi="Times New Roman"/>
          <w:szCs w:val="22"/>
        </w:rPr>
      </w:pPr>
      <w:r>
        <w:rPr>
          <w:rFonts w:hint="eastAsia" w:ascii="Times New Roman" w:hAnsi="Times New Roman"/>
          <w:szCs w:val="22"/>
        </w:rPr>
        <w:t>22．在粟船打捞建桥木材时，付铁虎为救因翻船落水的战友而英勇牺牲。评分标准：（2分）</w:t>
      </w:r>
    </w:p>
    <w:p>
      <w:pPr>
        <w:spacing w:line="288" w:lineRule="auto"/>
        <w:rPr>
          <w:rFonts w:hint="eastAsia" w:ascii="Times New Roman" w:hAnsi="Times New Roman"/>
          <w:szCs w:val="22"/>
        </w:rPr>
      </w:pPr>
      <w:r>
        <w:rPr>
          <w:rFonts w:hint="eastAsia" w:ascii="Times New Roman" w:hAnsi="Times New Roman"/>
          <w:szCs w:val="22"/>
        </w:rPr>
        <w:t>23．运用比喻的修辞方法，把“稠李子花”比喻成“雪”，生动形象地写出了稠李子花洁白无瑕的特点，表达了对稠李子花的喜爱和对英雄的崇敬之情。评分标准：（2分）修辞方法1分，作用1分。</w:t>
      </w:r>
    </w:p>
    <w:p>
      <w:pPr>
        <w:spacing w:line="288" w:lineRule="auto"/>
        <w:rPr>
          <w:rFonts w:hint="eastAsia" w:ascii="Times New Roman" w:hAnsi="Times New Roman"/>
          <w:szCs w:val="22"/>
        </w:rPr>
      </w:pPr>
      <w:r>
        <w:rPr>
          <w:rFonts w:hint="eastAsia" w:ascii="Times New Roman" w:hAnsi="Times New Roman"/>
          <w:szCs w:val="22"/>
        </w:rPr>
        <w:t>24．①“稠李子花，稠李子果”是本文的线索；②内容上由物及人，写了“稠李子花，稠李子果”和像“稠李子树”一样的人；③暗示全文主题，象征了大兴安岭建设者们的伟大精神。评分标准：（3分）每点1分。</w:t>
      </w:r>
    </w:p>
    <w:p>
      <w:pPr>
        <w:spacing w:line="288" w:lineRule="auto"/>
        <w:rPr>
          <w:rFonts w:hint="eastAsia" w:ascii="Times New Roman" w:hAnsi="Times New Roman"/>
          <w:szCs w:val="22"/>
        </w:rPr>
      </w:pPr>
      <w:r>
        <w:rPr>
          <w:rFonts w:hint="eastAsia" w:ascii="Times New Roman" w:hAnsi="Times New Roman"/>
          <w:szCs w:val="22"/>
        </w:rPr>
        <w:t>25．不畏艰难（勇敢坚强），有毅力，低调而随和，平凡而朴素。评分标准：（2分）</w:t>
      </w:r>
    </w:p>
    <w:sectPr>
      <w:headerReference r:id="rId3"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微软雅黑"/>
    <w:panose1 w:val="00000000000000000000"/>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rPr>
        <w:rFonts w:hint="eastAsia"/>
      </w:rPr>
      <w:t xml:space="preserve"> </w:t>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0E4FF1"/>
    <w:rsid w:val="001177F3"/>
    <w:rsid w:val="00171458"/>
    <w:rsid w:val="00173C1D"/>
    <w:rsid w:val="001764C3"/>
    <w:rsid w:val="0018010E"/>
    <w:rsid w:val="00191C29"/>
    <w:rsid w:val="001A324B"/>
    <w:rsid w:val="001C63DA"/>
    <w:rsid w:val="001D0C6F"/>
    <w:rsid w:val="00201A7E"/>
    <w:rsid w:val="00204526"/>
    <w:rsid w:val="00221FC9"/>
    <w:rsid w:val="00242C17"/>
    <w:rsid w:val="00244CEF"/>
    <w:rsid w:val="002457C2"/>
    <w:rsid w:val="002908F0"/>
    <w:rsid w:val="002A0E5D"/>
    <w:rsid w:val="002A1A21"/>
    <w:rsid w:val="002F06B2"/>
    <w:rsid w:val="003102DB"/>
    <w:rsid w:val="003625C4"/>
    <w:rsid w:val="00394629"/>
    <w:rsid w:val="003B1712"/>
    <w:rsid w:val="003C4A95"/>
    <w:rsid w:val="003D0C09"/>
    <w:rsid w:val="004062F6"/>
    <w:rsid w:val="00430A44"/>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632D9"/>
    <w:rsid w:val="006D5DE9"/>
    <w:rsid w:val="006F45E0"/>
    <w:rsid w:val="00701D6B"/>
    <w:rsid w:val="007061B2"/>
    <w:rsid w:val="00740A09"/>
    <w:rsid w:val="00762E26"/>
    <w:rsid w:val="008028B5"/>
    <w:rsid w:val="00832EC9"/>
    <w:rsid w:val="008634CD"/>
    <w:rsid w:val="008731FA"/>
    <w:rsid w:val="00880A38"/>
    <w:rsid w:val="00893DD6"/>
    <w:rsid w:val="008B62FE"/>
    <w:rsid w:val="008D2E94"/>
    <w:rsid w:val="008F3AF1"/>
    <w:rsid w:val="00974E0F"/>
    <w:rsid w:val="00982128"/>
    <w:rsid w:val="009A27BF"/>
    <w:rsid w:val="009B5666"/>
    <w:rsid w:val="009C4252"/>
    <w:rsid w:val="00A07DF2"/>
    <w:rsid w:val="00A16D2E"/>
    <w:rsid w:val="00A405DB"/>
    <w:rsid w:val="00A46D54"/>
    <w:rsid w:val="00A536B0"/>
    <w:rsid w:val="00AB3EE3"/>
    <w:rsid w:val="00AD4827"/>
    <w:rsid w:val="00AD6B6A"/>
    <w:rsid w:val="00B73811"/>
    <w:rsid w:val="00B80D67"/>
    <w:rsid w:val="00B8100F"/>
    <w:rsid w:val="00B96924"/>
    <w:rsid w:val="00BB50C6"/>
    <w:rsid w:val="00C02815"/>
    <w:rsid w:val="00C321EB"/>
    <w:rsid w:val="00C60A9A"/>
    <w:rsid w:val="00CA4A07"/>
    <w:rsid w:val="00D51257"/>
    <w:rsid w:val="00D634C2"/>
    <w:rsid w:val="00D756B6"/>
    <w:rsid w:val="00D77F6E"/>
    <w:rsid w:val="00DA0796"/>
    <w:rsid w:val="00DA5448"/>
    <w:rsid w:val="00DB6888"/>
    <w:rsid w:val="00DC061C"/>
    <w:rsid w:val="00DF071B"/>
    <w:rsid w:val="00E22C2C"/>
    <w:rsid w:val="00E63075"/>
    <w:rsid w:val="00E97096"/>
    <w:rsid w:val="00EA0188"/>
    <w:rsid w:val="00EB17B4"/>
    <w:rsid w:val="00ED1550"/>
    <w:rsid w:val="00ED4F9A"/>
    <w:rsid w:val="00EE1A37"/>
    <w:rsid w:val="00EF37F8"/>
    <w:rsid w:val="00F21C80"/>
    <w:rsid w:val="00F676FD"/>
    <w:rsid w:val="00F72514"/>
    <w:rsid w:val="00FA0944"/>
    <w:rsid w:val="00FA6947"/>
    <w:rsid w:val="00FB34D2"/>
    <w:rsid w:val="00FB4B17"/>
    <w:rsid w:val="00FC5860"/>
    <w:rsid w:val="00FD377B"/>
    <w:rsid w:val="00FF2D79"/>
    <w:rsid w:val="00FF517A"/>
    <w:rsid w:val="05FC40D6"/>
    <w:rsid w:val="38274566"/>
    <w:rsid w:val="77FA53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qFormat/>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link w:val="8"/>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8">
    <w:name w:val="页眉 Char"/>
    <w:basedOn w:val="5"/>
    <w:link w:val="4"/>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 w:type="character" w:customStyle="1" w:styleId="11">
    <w:name w:val="批注框文本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C5799EA-4939-462E-8B3E-EB61E711A2B9}">
  <ds:schemaRefs/>
</ds:datastoreItem>
</file>

<file path=docProps/app.xml><?xml version="1.0" encoding="utf-8"?>
<Properties xmlns="http://schemas.openxmlformats.org/officeDocument/2006/extended-properties" xmlns:vt="http://schemas.openxmlformats.org/officeDocument/2006/docPropsVTypes">
  <Template>Normal</Template>
  <Pages>7</Pages>
  <Words>1149</Words>
  <Characters>6552</Characters>
  <Lines>54</Lines>
  <Paragraphs>15</Paragraphs>
  <TotalTime>8</TotalTime>
  <ScaleCrop>false</ScaleCrop>
  <LinksUpToDate>false</LinksUpToDate>
  <CharactersWithSpaces>7686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2022-01-10T09:16:31Z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