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textAlignment w:val="baseline"/>
        <w:rPr>
          <w:rFonts w:ascii="宋体" w:hAnsi="宋体" w:cs="宋体"/>
          <w:b/>
          <w:sz w:val="32"/>
          <w:szCs w:val="32"/>
        </w:rPr>
      </w:pPr>
      <w:r>
        <w:rPr>
          <w:rFonts w:hint="eastAsia" w:ascii="宋体" w:hAnsi="宋体" w:cs="宋体"/>
          <w:b/>
          <w:sz w:val="32"/>
          <w:szCs w:val="32"/>
        </w:rPr>
        <w:drawing>
          <wp:anchor distT="0" distB="0" distL="114300" distR="114300" simplePos="0" relativeHeight="251658240" behindDoc="0" locked="0" layoutInCell="1" allowOverlap="1">
            <wp:simplePos x="0" y="0"/>
            <wp:positionH relativeFrom="page">
              <wp:posOffset>10756900</wp:posOffset>
            </wp:positionH>
            <wp:positionV relativeFrom="topMargin">
              <wp:posOffset>11163300</wp:posOffset>
            </wp:positionV>
            <wp:extent cx="304800" cy="292100"/>
            <wp:effectExtent l="0" t="0" r="0" b="12700"/>
            <wp:wrapNone/>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5"/>
                    <a:stretch>
                      <a:fillRect/>
                    </a:stretch>
                  </pic:blipFill>
                  <pic:spPr>
                    <a:xfrm>
                      <a:off x="0" y="0"/>
                      <a:ext cx="304800" cy="292100"/>
                    </a:xfrm>
                    <a:prstGeom prst="rect">
                      <a:avLst/>
                    </a:prstGeom>
                  </pic:spPr>
                </pic:pic>
              </a:graphicData>
            </a:graphic>
          </wp:anchor>
        </w:drawing>
      </w:r>
      <w:r>
        <w:rPr>
          <w:rFonts w:ascii="宋体" w:hAnsi="宋体" w:cs="宋体"/>
          <w:b/>
          <w:sz w:val="32"/>
          <w:szCs w:val="32"/>
        </w:rPr>
        <w:drawing>
          <wp:anchor distT="0" distB="0" distL="114300" distR="114300" simplePos="0" relativeHeight="251659264" behindDoc="0" locked="0" layoutInCell="1" allowOverlap="1">
            <wp:simplePos x="0" y="0"/>
            <wp:positionH relativeFrom="page">
              <wp:posOffset>9258300</wp:posOffset>
            </wp:positionH>
            <wp:positionV relativeFrom="topMargin">
              <wp:posOffset>11734800</wp:posOffset>
            </wp:positionV>
            <wp:extent cx="266700" cy="49530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66700" cy="495300"/>
                    </a:xfrm>
                    <a:prstGeom prst="rect">
                      <a:avLst/>
                    </a:prstGeom>
                    <a:noFill/>
                  </pic:spPr>
                </pic:pic>
              </a:graphicData>
            </a:graphic>
          </wp:anchor>
        </w:drawing>
      </w:r>
      <w:r>
        <w:rPr>
          <w:rFonts w:hint="eastAsia" w:ascii="宋体" w:hAnsi="宋体" w:cs="宋体"/>
          <w:b/>
          <w:sz w:val="32"/>
          <w:szCs w:val="32"/>
        </w:rPr>
        <w:t>20</w:t>
      </w:r>
      <w:r>
        <w:rPr>
          <w:rFonts w:ascii="宋体" w:hAnsi="宋体" w:cs="宋体"/>
          <w:b/>
          <w:sz w:val="32"/>
          <w:szCs w:val="32"/>
        </w:rPr>
        <w:t>2</w:t>
      </w:r>
      <w:r>
        <w:rPr>
          <w:rFonts w:hint="eastAsia" w:ascii="宋体" w:hAnsi="宋体" w:cs="宋体"/>
          <w:b/>
          <w:sz w:val="32"/>
          <w:szCs w:val="32"/>
        </w:rPr>
        <w:t>1—2022学年度第一学期八年级生物教学目标检测</w:t>
      </w:r>
    </w:p>
    <w:p>
      <w:pPr>
        <w:spacing w:line="360" w:lineRule="auto"/>
        <w:jc w:val="center"/>
        <w:textAlignment w:val="baseline"/>
        <w:rPr>
          <w:rFonts w:ascii="宋体" w:hAnsi="宋体" w:cs="宋体"/>
          <w:b/>
          <w:bCs/>
          <w:kern w:val="0"/>
          <w:sz w:val="32"/>
          <w:szCs w:val="32"/>
        </w:rPr>
      </w:pPr>
      <w:r>
        <w:rPr>
          <w:rFonts w:hint="eastAsia" w:ascii="宋体" w:hAnsi="宋体" w:cs="宋体"/>
          <w:b/>
          <w:bCs/>
          <w:kern w:val="0"/>
          <w:sz w:val="36"/>
          <w:szCs w:val="36"/>
        </w:rPr>
        <w:t>第17--18章</w:t>
      </w:r>
    </w:p>
    <w:p>
      <w:pPr>
        <w:spacing w:before="156" w:beforeLines="50" w:line="360" w:lineRule="auto"/>
        <w:jc w:val="center"/>
        <w:textAlignment w:val="baseline"/>
        <w:rPr>
          <w:rFonts w:ascii="宋体" w:hAnsi="宋体" w:cs="宋体"/>
          <w:b/>
          <w:sz w:val="24"/>
        </w:rPr>
      </w:pPr>
      <w:r>
        <w:rPr>
          <w:rFonts w:hint="eastAsia" w:ascii="宋体" w:hAnsi="宋体" w:cs="宋体"/>
          <w:b/>
          <w:sz w:val="24"/>
        </w:rPr>
        <w:t>班级 ___________ 姓名____________ 座号_____________ 成绩________</w:t>
      </w:r>
    </w:p>
    <w:p>
      <w:pPr>
        <w:spacing w:before="156" w:beforeLines="50" w:after="78" w:afterLines="25" w:line="360" w:lineRule="auto"/>
        <w:textAlignment w:val="baseline"/>
        <w:rPr>
          <w:rFonts w:ascii="宋体" w:hAnsi="宋体"/>
          <w:b/>
          <w:szCs w:val="21"/>
        </w:rPr>
      </w:pPr>
      <w:r>
        <w:rPr>
          <w:rFonts w:hint="eastAsia" w:ascii="宋体" w:hAnsi="宋体"/>
          <w:b/>
          <w:szCs w:val="21"/>
        </w:rPr>
        <w:t>一、选择题（共20题，每题3分，共60分。请将正确的答案写在表格相应的空格内）</w:t>
      </w:r>
    </w:p>
    <w:tbl>
      <w:tblPr>
        <w:tblStyle w:val="9"/>
        <w:tblW w:w="90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61" w:type="dxa"/>
          </w:tcPr>
          <w:p>
            <w:pPr>
              <w:spacing w:line="360" w:lineRule="auto"/>
              <w:rPr>
                <w:rFonts w:ascii="宋体" w:hAnsi="宋体" w:cs="宋体"/>
                <w:bCs/>
                <w:szCs w:val="21"/>
              </w:rPr>
            </w:pPr>
            <w:r>
              <w:rPr>
                <w:rFonts w:hint="eastAsia" w:ascii="宋体" w:hAnsi="宋体" w:cs="宋体"/>
                <w:bCs/>
                <w:szCs w:val="21"/>
              </w:rPr>
              <w:t>题号</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2</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3</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4</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5</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6</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7</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8</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9</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10</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11</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12</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13</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14</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15</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16</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17</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18</w:t>
            </w:r>
          </w:p>
        </w:tc>
        <w:tc>
          <w:tcPr>
            <w:tcW w:w="42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19</w:t>
            </w:r>
          </w:p>
        </w:tc>
        <w:tc>
          <w:tcPr>
            <w:tcW w:w="430" w:type="dxa"/>
            <w:vAlign w:val="center"/>
          </w:tcPr>
          <w:p>
            <w:pPr>
              <w:spacing w:line="360" w:lineRule="auto"/>
              <w:ind w:left="-105" w:leftChars="-50" w:right="-105" w:rightChars="-50"/>
              <w:jc w:val="center"/>
              <w:rPr>
                <w:rFonts w:ascii="宋体" w:hAnsi="宋体" w:cs="宋体"/>
                <w:bCs/>
                <w:szCs w:val="21"/>
              </w:rPr>
            </w:pPr>
            <w:r>
              <w:rPr>
                <w:rFonts w:hint="eastAsia" w:ascii="宋体" w:hAnsi="宋体" w:cs="宋体"/>
                <w:bCs/>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661" w:type="dxa"/>
          </w:tcPr>
          <w:p>
            <w:pPr>
              <w:spacing w:line="360" w:lineRule="auto"/>
              <w:rPr>
                <w:rFonts w:ascii="宋体" w:hAnsi="宋体" w:cs="宋体"/>
                <w:bCs/>
                <w:szCs w:val="21"/>
              </w:rPr>
            </w:pPr>
            <w:r>
              <w:rPr>
                <w:rFonts w:hint="eastAsia" w:ascii="宋体" w:hAnsi="宋体" w:cs="宋体"/>
                <w:bCs/>
                <w:szCs w:val="21"/>
              </w:rPr>
              <w:t>答案</w:t>
            </w: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20" w:type="dxa"/>
            <w:vAlign w:val="center"/>
          </w:tcPr>
          <w:p>
            <w:pPr>
              <w:spacing w:line="360" w:lineRule="auto"/>
              <w:ind w:left="-105" w:leftChars="-50" w:right="-105" w:rightChars="-50"/>
              <w:jc w:val="center"/>
              <w:rPr>
                <w:rFonts w:ascii="宋体" w:hAnsi="宋体" w:cs="宋体"/>
                <w:bCs/>
                <w:szCs w:val="21"/>
              </w:rPr>
            </w:pPr>
          </w:p>
        </w:tc>
        <w:tc>
          <w:tcPr>
            <w:tcW w:w="430" w:type="dxa"/>
            <w:vAlign w:val="center"/>
          </w:tcPr>
          <w:p>
            <w:pPr>
              <w:spacing w:line="360" w:lineRule="auto"/>
              <w:ind w:left="-105" w:leftChars="-50" w:right="-105" w:rightChars="-50"/>
              <w:jc w:val="center"/>
              <w:rPr>
                <w:rFonts w:ascii="宋体" w:hAnsi="宋体" w:cs="宋体"/>
                <w:bCs/>
                <w:szCs w:val="21"/>
              </w:rPr>
            </w:pPr>
          </w:p>
        </w:tc>
      </w:tr>
    </w:tbl>
    <w:p>
      <w:pPr>
        <w:spacing w:line="360" w:lineRule="auto"/>
        <w:ind w:left="420" w:hanging="420" w:hangingChars="200"/>
        <w:textAlignment w:val="baseline"/>
        <w:rPr>
          <w:rFonts w:ascii="宋体" w:hAnsi="宋体" w:cs="宋体"/>
          <w:bCs/>
          <w:szCs w:val="21"/>
        </w:rPr>
      </w:pPr>
    </w:p>
    <w:p>
      <w:pPr>
        <w:spacing w:line="360" w:lineRule="auto"/>
        <w:ind w:left="420" w:hanging="420" w:hangingChars="200"/>
        <w:textAlignment w:val="baseline"/>
        <w:rPr>
          <w:rFonts w:ascii="宋体" w:hAnsi="宋体" w:cs="宋体"/>
          <w:bCs/>
          <w:szCs w:val="21"/>
        </w:rPr>
      </w:pPr>
      <w:r>
        <w:rPr>
          <w:rFonts w:ascii="宋体" w:hAnsi="宋体" w:cs="宋体"/>
          <w:bCs/>
          <w:szCs w:val="21"/>
        </w:rPr>
        <w:t>1．保护生物多样性的根本措施是</w:t>
      </w:r>
    </w:p>
    <w:p>
      <w:pPr>
        <w:spacing w:line="360" w:lineRule="auto"/>
        <w:ind w:firstLine="420"/>
        <w:textAlignment w:val="baseline"/>
        <w:rPr>
          <w:rFonts w:ascii="宋体" w:hAnsi="宋体" w:cs="宋体"/>
          <w:bCs/>
          <w:szCs w:val="21"/>
        </w:rPr>
      </w:pPr>
      <w:r>
        <w:rPr>
          <w:rFonts w:ascii="宋体" w:hAnsi="宋体" w:cs="宋体"/>
          <w:bCs/>
          <w:szCs w:val="21"/>
        </w:rPr>
        <w:t>A．保护细胞的多样性</w:t>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B．保护基因的多样性</w:t>
      </w:r>
      <w:r>
        <w:rPr>
          <w:rFonts w:hint="eastAsia" w:ascii="宋体" w:hAnsi="宋体" w:cs="宋体"/>
          <w:bCs/>
          <w:szCs w:val="21"/>
        </w:rPr>
        <w:tab/>
      </w:r>
    </w:p>
    <w:p>
      <w:pPr>
        <w:spacing w:line="360" w:lineRule="auto"/>
        <w:ind w:firstLine="420"/>
        <w:textAlignment w:val="baseline"/>
        <w:rPr>
          <w:rFonts w:ascii="宋体" w:hAnsi="宋体" w:cs="宋体"/>
          <w:bCs/>
          <w:szCs w:val="21"/>
        </w:rPr>
      </w:pPr>
      <w:r>
        <w:rPr>
          <w:rFonts w:ascii="宋体" w:hAnsi="宋体" w:cs="宋体"/>
          <w:bCs/>
          <w:szCs w:val="21"/>
        </w:rPr>
        <w:t>C．保护生态系统的多样性</w:t>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D．保护生物种类的多样性</w:t>
      </w:r>
    </w:p>
    <w:p>
      <w:pPr>
        <w:spacing w:line="360" w:lineRule="auto"/>
        <w:ind w:left="420" w:hanging="420" w:hangingChars="200"/>
        <w:textAlignment w:val="baseline"/>
        <w:rPr>
          <w:rFonts w:ascii="宋体" w:hAnsi="宋体" w:cs="宋体"/>
          <w:bCs/>
          <w:szCs w:val="21"/>
        </w:rPr>
      </w:pPr>
      <w:r>
        <w:rPr>
          <w:rFonts w:ascii="宋体" w:hAnsi="宋体" w:cs="宋体"/>
          <w:bCs/>
          <w:szCs w:val="21"/>
        </w:rPr>
        <w:t>2．“留连戏蝶时时舞，自在娇莺恰恰啼”在诗人杜甫的笔下，动物使大自然充满生机。 动物在生物圈中的作用主要包括</w:t>
      </w:r>
    </w:p>
    <w:p>
      <w:pPr>
        <w:spacing w:line="360" w:lineRule="auto"/>
        <w:ind w:firstLine="420"/>
        <w:textAlignment w:val="baseline"/>
        <w:rPr>
          <w:rFonts w:ascii="宋体" w:hAnsi="宋体" w:cs="宋体"/>
          <w:bCs/>
          <w:szCs w:val="21"/>
        </w:rPr>
      </w:pPr>
      <w:r>
        <w:rPr>
          <w:rFonts w:ascii="宋体" w:hAnsi="宋体" w:cs="宋体"/>
          <w:bCs/>
          <w:szCs w:val="21"/>
        </w:rPr>
        <w:t>①维持生态平衡</w:t>
      </w:r>
      <w:r>
        <w:rPr>
          <w:rFonts w:hint="eastAsia" w:ascii="宋体" w:hAnsi="宋体" w:cs="宋体"/>
          <w:bCs/>
          <w:szCs w:val="21"/>
        </w:rPr>
        <w:tab/>
      </w:r>
      <w:r>
        <w:rPr>
          <w:rFonts w:ascii="宋体" w:hAnsi="宋体" w:cs="宋体"/>
          <w:bCs/>
          <w:szCs w:val="21"/>
        </w:rPr>
        <w:t>②促进物质循环</w:t>
      </w:r>
      <w:r>
        <w:rPr>
          <w:rFonts w:hint="eastAsia" w:ascii="宋体" w:hAnsi="宋体" w:cs="宋体"/>
          <w:bCs/>
          <w:szCs w:val="21"/>
        </w:rPr>
        <w:tab/>
      </w:r>
      <w:r>
        <w:rPr>
          <w:rFonts w:ascii="宋体" w:hAnsi="宋体" w:cs="宋体"/>
          <w:bCs/>
          <w:szCs w:val="21"/>
        </w:rPr>
        <w:t>③帮助植物传粉、传播种子</w:t>
      </w:r>
      <w:r>
        <w:rPr>
          <w:rFonts w:hint="eastAsia" w:ascii="宋体" w:hAnsi="宋体" w:cs="宋体"/>
          <w:bCs/>
          <w:szCs w:val="21"/>
        </w:rPr>
        <w:tab/>
      </w:r>
      <w:r>
        <w:rPr>
          <w:rFonts w:ascii="宋体" w:hAnsi="宋体" w:cs="宋体"/>
          <w:bCs/>
          <w:szCs w:val="21"/>
        </w:rPr>
        <w:t>④为人类提供食物</w:t>
      </w:r>
    </w:p>
    <w:p>
      <w:pPr>
        <w:spacing w:line="360" w:lineRule="auto"/>
        <w:ind w:firstLine="420"/>
        <w:textAlignment w:val="baseline"/>
        <w:rPr>
          <w:rFonts w:ascii="宋体" w:hAnsi="宋体" w:cs="宋体"/>
          <w:bCs/>
          <w:szCs w:val="21"/>
        </w:rPr>
      </w:pPr>
      <w:r>
        <w:rPr>
          <w:rFonts w:ascii="宋体" w:hAnsi="宋体" w:cs="宋体"/>
          <w:bCs/>
          <w:szCs w:val="21"/>
        </w:rPr>
        <w:t>A．①②③</w:t>
      </w:r>
      <w:r>
        <w:rPr>
          <w:rFonts w:hint="eastAsia" w:ascii="宋体" w:hAnsi="宋体" w:cs="宋体"/>
          <w:bCs/>
          <w:szCs w:val="21"/>
        </w:rPr>
        <w:tab/>
      </w:r>
      <w:r>
        <w:rPr>
          <w:rFonts w:ascii="宋体" w:hAnsi="宋体" w:cs="宋体"/>
          <w:bCs/>
          <w:szCs w:val="21"/>
        </w:rPr>
        <w:tab/>
      </w:r>
      <w:r>
        <w:rPr>
          <w:rFonts w:ascii="宋体" w:hAnsi="宋体" w:cs="宋体"/>
          <w:bCs/>
          <w:szCs w:val="21"/>
        </w:rPr>
        <w:t xml:space="preserve">B．②③④   </w:t>
      </w:r>
      <w:r>
        <w:rPr>
          <w:rFonts w:hint="eastAsia" w:ascii="宋体" w:hAnsi="宋体" w:cs="宋体"/>
          <w:bCs/>
          <w:szCs w:val="21"/>
        </w:rPr>
        <w:tab/>
      </w:r>
      <w:r>
        <w:rPr>
          <w:rFonts w:ascii="宋体" w:hAnsi="宋体" w:cs="宋体"/>
          <w:bCs/>
          <w:szCs w:val="21"/>
        </w:rPr>
        <w:t>C．①③④</w:t>
      </w:r>
      <w:r>
        <w:rPr>
          <w:rFonts w:ascii="宋体" w:hAnsi="宋体" w:cs="宋体"/>
          <w:bCs/>
          <w:szCs w:val="21"/>
        </w:rPr>
        <w:tab/>
      </w:r>
      <w:r>
        <w:rPr>
          <w:rFonts w:hint="eastAsia" w:ascii="宋体" w:hAnsi="宋体" w:cs="宋体"/>
          <w:bCs/>
          <w:szCs w:val="21"/>
        </w:rPr>
        <w:tab/>
      </w:r>
      <w:r>
        <w:rPr>
          <w:rFonts w:ascii="宋体" w:hAnsi="宋体" w:cs="宋体"/>
          <w:bCs/>
          <w:szCs w:val="21"/>
        </w:rPr>
        <w:t>D．①②④</w:t>
      </w:r>
    </w:p>
    <w:p>
      <w:pPr>
        <w:spacing w:line="360" w:lineRule="auto"/>
        <w:ind w:left="420" w:hanging="420" w:hangingChars="200"/>
        <w:textAlignment w:val="baseline"/>
        <w:rPr>
          <w:rFonts w:ascii="宋体" w:hAnsi="宋体" w:cs="宋体"/>
          <w:bCs/>
          <w:szCs w:val="21"/>
        </w:rPr>
      </w:pPr>
      <w:r>
        <w:rPr>
          <w:rFonts w:ascii="宋体" w:hAnsi="宋体" w:cs="宋体"/>
          <w:bCs/>
          <w:szCs w:val="21"/>
        </w:rPr>
        <w:t>3．下列关于生物多样性与保护的叙述中，正确的是</w:t>
      </w:r>
    </w:p>
    <w:p>
      <w:pPr>
        <w:spacing w:line="360" w:lineRule="auto"/>
        <w:ind w:firstLine="420"/>
        <w:textAlignment w:val="baseline"/>
        <w:rPr>
          <w:rFonts w:ascii="宋体" w:hAnsi="宋体" w:cs="宋体"/>
          <w:bCs/>
          <w:szCs w:val="21"/>
        </w:rPr>
      </w:pPr>
      <w:r>
        <w:rPr>
          <w:rFonts w:ascii="宋体" w:hAnsi="宋体" w:cs="宋体"/>
          <w:bCs/>
          <w:szCs w:val="21"/>
        </w:rPr>
        <w:t>A．生物多样性指生物数量的多样性</w:t>
      </w:r>
      <w:r>
        <w:rPr>
          <w:rFonts w:hint="eastAsia" w:ascii="宋体" w:hAnsi="宋体" w:cs="宋体"/>
          <w:bCs/>
          <w:szCs w:val="21"/>
        </w:rPr>
        <w:t xml:space="preserve"> </w:t>
      </w:r>
      <w:r>
        <w:rPr>
          <w:rFonts w:ascii="宋体" w:hAnsi="宋体" w:cs="宋体"/>
          <w:bCs/>
          <w:szCs w:val="21"/>
        </w:rPr>
        <w:t xml:space="preserve"> </w:t>
      </w:r>
    </w:p>
    <w:p>
      <w:pPr>
        <w:spacing w:line="360" w:lineRule="auto"/>
        <w:ind w:firstLine="420"/>
        <w:textAlignment w:val="baseline"/>
        <w:rPr>
          <w:rFonts w:ascii="宋体" w:hAnsi="宋体" w:cs="宋体"/>
          <w:bCs/>
          <w:szCs w:val="21"/>
        </w:rPr>
      </w:pPr>
      <w:r>
        <w:rPr>
          <w:rFonts w:ascii="宋体" w:hAnsi="宋体" w:cs="宋体"/>
          <w:bCs/>
          <w:szCs w:val="21"/>
        </w:rPr>
        <w:t>B．为保护海洋鱼类，应禁止一切捕捞活动</w:t>
      </w:r>
    </w:p>
    <w:p>
      <w:pPr>
        <w:spacing w:line="360" w:lineRule="auto"/>
        <w:ind w:firstLine="420"/>
        <w:textAlignment w:val="baseline"/>
        <w:rPr>
          <w:rFonts w:ascii="宋体" w:hAnsi="宋体" w:cs="宋体"/>
          <w:bCs/>
          <w:szCs w:val="21"/>
        </w:rPr>
      </w:pPr>
      <w:r>
        <w:rPr>
          <w:rFonts w:ascii="宋体" w:hAnsi="宋体" w:cs="宋体"/>
          <w:bCs/>
          <w:szCs w:val="21"/>
        </w:rPr>
        <w:t>C．建立自然保护区是保护生物多样性最有效的措施</w:t>
      </w:r>
    </w:p>
    <w:p>
      <w:pPr>
        <w:spacing w:line="360" w:lineRule="auto"/>
        <w:ind w:firstLine="420"/>
        <w:textAlignment w:val="baseline"/>
        <w:rPr>
          <w:rFonts w:ascii="宋体" w:hAnsi="宋体" w:cs="宋体"/>
          <w:bCs/>
          <w:szCs w:val="21"/>
        </w:rPr>
      </w:pPr>
      <w:r>
        <w:rPr>
          <w:rFonts w:ascii="宋体" w:hAnsi="宋体" w:cs="宋体"/>
          <w:bCs/>
          <w:szCs w:val="21"/>
        </w:rPr>
        <w:t>D．大量引进外来物种，有利于增加我国的生物多样性</w:t>
      </w:r>
    </w:p>
    <w:p>
      <w:pPr>
        <w:spacing w:line="360" w:lineRule="auto"/>
        <w:ind w:left="420" w:hanging="420" w:hangingChars="200"/>
        <w:textAlignment w:val="baseline"/>
        <w:rPr>
          <w:rFonts w:ascii="宋体" w:hAnsi="宋体" w:cs="宋体"/>
          <w:bCs/>
          <w:szCs w:val="21"/>
        </w:rPr>
      </w:pPr>
      <w:r>
        <w:rPr>
          <w:rFonts w:ascii="宋体" w:hAnsi="宋体" w:cs="宋体"/>
          <w:bCs/>
          <w:szCs w:val="21"/>
        </w:rPr>
        <w:t>4．保护生物的多样性</w:t>
      </w:r>
      <w:r>
        <w:rPr>
          <w:rFonts w:hint="eastAsia" w:ascii="宋体" w:hAnsi="宋体" w:cs="宋体"/>
          <w:bCs/>
          <w:szCs w:val="21"/>
        </w:rPr>
        <w:t>的实质</w:t>
      </w:r>
      <w:r>
        <w:rPr>
          <w:rFonts w:ascii="宋体" w:hAnsi="宋体" w:cs="宋体"/>
          <w:bCs/>
          <w:szCs w:val="21"/>
        </w:rPr>
        <w:t>是保护</w:t>
      </w:r>
    </w:p>
    <w:p>
      <w:pPr>
        <w:spacing w:line="360" w:lineRule="auto"/>
        <w:ind w:left="357" w:leftChars="170"/>
        <w:textAlignment w:val="baseline"/>
        <w:rPr>
          <w:rFonts w:ascii="宋体" w:hAnsi="宋体" w:cs="宋体"/>
          <w:bCs/>
          <w:szCs w:val="21"/>
        </w:rPr>
      </w:pPr>
      <w:r>
        <w:rPr>
          <w:rFonts w:ascii="宋体" w:hAnsi="宋体" w:cs="宋体"/>
          <w:bCs/>
          <w:szCs w:val="21"/>
        </w:rPr>
        <w:t>A．生物种类的多样性</w:t>
      </w:r>
      <w:r>
        <w:rPr>
          <w:rFonts w:hint="eastAsia" w:ascii="宋体" w:hAnsi="宋体" w:cs="宋体"/>
          <w:bCs/>
          <w:szCs w:val="21"/>
        </w:rPr>
        <w:t xml:space="preserve">  </w:t>
      </w:r>
      <w:r>
        <w:rPr>
          <w:rFonts w:ascii="宋体" w:hAnsi="宋体" w:cs="宋体"/>
          <w:bCs/>
          <w:szCs w:val="21"/>
        </w:rPr>
        <w:t>B．基因的多样性</w:t>
      </w:r>
      <w:r>
        <w:rPr>
          <w:rFonts w:hint="eastAsia" w:ascii="宋体" w:hAnsi="宋体" w:cs="宋体"/>
          <w:bCs/>
          <w:szCs w:val="21"/>
        </w:rPr>
        <w:t xml:space="preserve">  </w:t>
      </w:r>
      <w:r>
        <w:rPr>
          <w:rFonts w:ascii="宋体" w:hAnsi="宋体" w:cs="宋体"/>
          <w:bCs/>
          <w:szCs w:val="21"/>
        </w:rPr>
        <w:t>C．生态系统的多样性</w:t>
      </w:r>
      <w:r>
        <w:rPr>
          <w:rFonts w:hint="eastAsia" w:ascii="宋体" w:hAnsi="宋体" w:cs="宋体"/>
          <w:bCs/>
          <w:szCs w:val="21"/>
        </w:rPr>
        <w:t xml:space="preserve">  </w:t>
      </w:r>
      <w:r>
        <w:rPr>
          <w:rFonts w:ascii="宋体" w:hAnsi="宋体" w:cs="宋体"/>
          <w:bCs/>
          <w:szCs w:val="21"/>
        </w:rPr>
        <w:t>D．生物数量的多样性</w:t>
      </w:r>
    </w:p>
    <w:p>
      <w:pPr>
        <w:spacing w:line="360" w:lineRule="auto"/>
        <w:ind w:left="420" w:hanging="420" w:hangingChars="200"/>
        <w:textAlignment w:val="baseline"/>
        <w:rPr>
          <w:rFonts w:ascii="宋体" w:hAnsi="宋体" w:cs="宋体"/>
          <w:bCs/>
          <w:szCs w:val="21"/>
        </w:rPr>
      </w:pPr>
      <w:r>
        <w:rPr>
          <w:rFonts w:ascii="宋体" w:hAnsi="宋体" w:cs="宋体"/>
          <w:bCs/>
          <w:szCs w:val="21"/>
        </w:rPr>
        <w:t>5．依据某些特征对部分生物作出如图所示分类，下列描述错误的是</w:t>
      </w:r>
    </w:p>
    <w:p>
      <w:pPr>
        <w:spacing w:line="360" w:lineRule="auto"/>
        <w:ind w:left="420" w:hanging="420" w:hangingChars="200"/>
        <w:textAlignment w:val="baseline"/>
        <w:rPr>
          <w:rFonts w:ascii="宋体" w:hAnsi="宋体" w:cs="宋体"/>
          <w:bCs/>
          <w:szCs w:val="21"/>
        </w:rPr>
      </w:pPr>
      <w:r>
        <w:rPr>
          <w:rFonts w:ascii="宋体" w:hAnsi="宋体" w:cs="宋体"/>
          <w:bCs/>
          <w:szCs w:val="21"/>
        </w:rPr>
        <w:drawing>
          <wp:inline distT="0" distB="0" distL="0" distR="0">
            <wp:extent cx="3676650" cy="753110"/>
            <wp:effectExtent l="0" t="0" r="0" b="8890"/>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7"/>
                    <a:stretch>
                      <a:fillRect/>
                    </a:stretch>
                  </pic:blipFill>
                  <pic:spPr>
                    <a:xfrm>
                      <a:off x="0" y="0"/>
                      <a:ext cx="3676650" cy="753110"/>
                    </a:xfrm>
                    <a:prstGeom prst="rect">
                      <a:avLst/>
                    </a:prstGeom>
                  </pic:spPr>
                </pic:pic>
              </a:graphicData>
            </a:graphic>
          </wp:inline>
        </w:drawing>
      </w:r>
    </w:p>
    <w:p>
      <w:pPr>
        <w:spacing w:line="360" w:lineRule="auto"/>
        <w:ind w:left="357" w:leftChars="170"/>
        <w:textAlignment w:val="baseline"/>
        <w:rPr>
          <w:rFonts w:ascii="宋体" w:hAnsi="宋体" w:cs="宋体"/>
          <w:bCs/>
          <w:szCs w:val="21"/>
        </w:rPr>
      </w:pPr>
      <w:r>
        <w:rPr>
          <w:rFonts w:ascii="宋体" w:hAnsi="宋体" w:cs="宋体"/>
          <w:bCs/>
          <w:szCs w:val="21"/>
        </w:rPr>
        <w:t>A．类群1由蛋白质外壳和内部遗传物质构成</w:t>
      </w:r>
      <w:r>
        <w:rPr>
          <w:rFonts w:hint="eastAsia" w:ascii="宋体" w:hAnsi="宋体" w:cs="宋体"/>
          <w:bCs/>
          <w:szCs w:val="21"/>
        </w:rPr>
        <w:t xml:space="preserve"> </w:t>
      </w:r>
      <w:r>
        <w:rPr>
          <w:rFonts w:ascii="宋体" w:hAnsi="宋体" w:cs="宋体"/>
          <w:bCs/>
          <w:szCs w:val="21"/>
        </w:rPr>
        <w:t xml:space="preserve">  B．类群2无成形细胞核但有DNA集中的区</w:t>
      </w:r>
    </w:p>
    <w:p>
      <w:pPr>
        <w:spacing w:line="360" w:lineRule="auto"/>
        <w:ind w:left="357" w:leftChars="170"/>
        <w:textAlignment w:val="baseline"/>
        <w:rPr>
          <w:rFonts w:ascii="宋体" w:hAnsi="宋体" w:cs="宋体"/>
          <w:bCs/>
          <w:szCs w:val="21"/>
        </w:rPr>
      </w:pPr>
      <w:r>
        <w:rPr>
          <w:rFonts w:ascii="宋体" w:hAnsi="宋体" w:cs="宋体"/>
          <w:bCs/>
          <w:szCs w:val="21"/>
        </w:rPr>
        <w:t>C．类群3中既有单细胞生物，又有多细胞生物</w:t>
      </w:r>
      <w:r>
        <w:rPr>
          <w:rFonts w:hint="eastAsia" w:ascii="宋体" w:hAnsi="宋体" w:cs="宋体"/>
          <w:bCs/>
          <w:szCs w:val="21"/>
        </w:rPr>
        <w:t xml:space="preserve"> </w:t>
      </w:r>
      <w:r>
        <w:rPr>
          <w:rFonts w:ascii="宋体" w:hAnsi="宋体" w:cs="宋体"/>
          <w:bCs/>
          <w:szCs w:val="21"/>
        </w:rPr>
        <w:t>D．类群2、3不能直接利用无机物制造有机物</w:t>
      </w:r>
    </w:p>
    <w:p>
      <w:pPr>
        <w:spacing w:line="360" w:lineRule="auto"/>
        <w:ind w:left="420" w:hanging="420" w:hangingChars="200"/>
        <w:textAlignment w:val="baseline"/>
        <w:rPr>
          <w:rFonts w:ascii="宋体" w:hAnsi="宋体" w:cs="宋体"/>
          <w:bCs/>
          <w:szCs w:val="21"/>
        </w:rPr>
      </w:pPr>
      <w:r>
        <w:rPr>
          <w:rFonts w:ascii="宋体" w:hAnsi="宋体" w:cs="宋体"/>
          <w:bCs/>
          <w:szCs w:val="21"/>
        </w:rPr>
        <w:t>6．细菌和真菌虽然个体小，但它们在生物圈中的作用却是不可低估的，下列叙述错误的是</w:t>
      </w:r>
    </w:p>
    <w:p>
      <w:pPr>
        <w:spacing w:line="360" w:lineRule="auto"/>
        <w:ind w:firstLine="420"/>
        <w:textAlignment w:val="baseline"/>
        <w:rPr>
          <w:rFonts w:ascii="宋体" w:hAnsi="宋体" w:cs="宋体"/>
          <w:bCs/>
          <w:szCs w:val="21"/>
        </w:rPr>
      </w:pPr>
      <w:r>
        <w:rPr>
          <w:rFonts w:ascii="宋体" w:hAnsi="宋体" w:cs="宋体"/>
          <w:bCs/>
          <w:szCs w:val="21"/>
        </w:rPr>
        <w:t>A．大部分细菌和真菌是生态系统的分解者</w:t>
      </w:r>
    </w:p>
    <w:p>
      <w:pPr>
        <w:spacing w:line="360" w:lineRule="auto"/>
        <w:ind w:firstLine="420"/>
        <w:textAlignment w:val="baseline"/>
        <w:rPr>
          <w:rFonts w:ascii="宋体" w:hAnsi="宋体" w:cs="宋体"/>
          <w:bCs/>
          <w:szCs w:val="21"/>
        </w:rPr>
      </w:pPr>
      <w:r>
        <w:rPr>
          <w:rFonts w:ascii="宋体" w:hAnsi="宋体" w:cs="宋体"/>
          <w:bCs/>
          <w:szCs w:val="21"/>
        </w:rPr>
        <w:t>B．有些细菌和真菌寄生在动植物体内，引起动植物和人患病</w:t>
      </w:r>
    </w:p>
    <w:p>
      <w:pPr>
        <w:spacing w:line="360" w:lineRule="auto"/>
        <w:ind w:firstLine="420"/>
        <w:textAlignment w:val="baseline"/>
        <w:rPr>
          <w:rFonts w:ascii="宋体" w:hAnsi="宋体" w:cs="宋体"/>
          <w:bCs/>
          <w:szCs w:val="21"/>
        </w:rPr>
      </w:pPr>
      <w:r>
        <w:rPr>
          <w:rFonts w:ascii="宋体" w:hAnsi="宋体" w:cs="宋体"/>
          <w:bCs/>
          <w:szCs w:val="21"/>
        </w:rPr>
        <w:t>C．有些细菌和真菌与动植物共同生活，相互依赖，彼此有利，属于共生关系</w:t>
      </w:r>
    </w:p>
    <w:p>
      <w:pPr>
        <w:spacing w:line="360" w:lineRule="auto"/>
        <w:ind w:firstLine="420"/>
        <w:textAlignment w:val="baseline"/>
        <w:rPr>
          <w:rFonts w:ascii="宋体" w:hAnsi="宋体" w:cs="宋体"/>
          <w:bCs/>
          <w:szCs w:val="21"/>
        </w:rPr>
      </w:pPr>
      <w:r>
        <w:rPr>
          <w:rFonts w:ascii="宋体" w:hAnsi="宋体" w:cs="宋体"/>
          <w:bCs/>
          <w:szCs w:val="21"/>
        </w:rPr>
        <w:t>D．细菌和真菌会引起动植物和人患病，因此细菌和真菌对人类都是有害的</w:t>
      </w:r>
    </w:p>
    <w:p>
      <w:pPr>
        <w:spacing w:line="360" w:lineRule="auto"/>
        <w:ind w:left="315" w:hanging="315" w:hangingChars="150"/>
        <w:textAlignment w:val="baseline"/>
        <w:rPr>
          <w:rFonts w:ascii="宋体" w:hAnsi="宋体" w:cs="宋体"/>
          <w:bCs/>
          <w:szCs w:val="21"/>
        </w:rPr>
      </w:pPr>
      <w:r>
        <w:rPr>
          <w:rFonts w:ascii="宋体" w:hAnsi="宋体" w:cs="宋体"/>
          <w:bCs/>
          <w:szCs w:val="21"/>
        </w:rPr>
        <w:t>7．如图所示各种生物都很微小，但它们的形态结构和生活方式却存在较大差异，下列叙述正确的是</w:t>
      </w:r>
    </w:p>
    <w:p>
      <w:pPr>
        <w:spacing w:line="360" w:lineRule="auto"/>
        <w:ind w:left="420" w:hanging="420" w:hangingChars="200"/>
        <w:textAlignment w:val="baseline"/>
        <w:rPr>
          <w:rFonts w:ascii="宋体" w:hAnsi="宋体" w:cs="宋体"/>
          <w:bCs/>
          <w:szCs w:val="21"/>
        </w:rPr>
      </w:pPr>
      <w:r>
        <w:rPr>
          <w:rFonts w:ascii="宋体" w:hAnsi="宋体" w:cs="宋体"/>
          <w:bCs/>
          <w:szCs w:val="21"/>
        </w:rPr>
        <w:drawing>
          <wp:anchor distT="0" distB="0" distL="0" distR="0" simplePos="0" relativeHeight="251660288" behindDoc="1" locked="0" layoutInCell="1" allowOverlap="1">
            <wp:simplePos x="0" y="0"/>
            <wp:positionH relativeFrom="column">
              <wp:posOffset>3839210</wp:posOffset>
            </wp:positionH>
            <wp:positionV relativeFrom="paragraph">
              <wp:posOffset>30480</wp:posOffset>
            </wp:positionV>
            <wp:extent cx="1592580" cy="925195"/>
            <wp:effectExtent l="0" t="0" r="45720" b="46355"/>
            <wp:wrapTight wrapText="bothSides">
              <wp:wrapPolygon>
                <wp:start x="0" y="0"/>
                <wp:lineTo x="0" y="21348"/>
                <wp:lineTo x="21445" y="21348"/>
                <wp:lineTo x="21445" y="0"/>
                <wp:lineTo x="0" y="0"/>
              </wp:wrapPolygon>
            </wp:wrapTight>
            <wp:docPr id="1474727169" name="图片 147472716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727169" name="图片 1474727169" descr="figure"/>
                    <pic:cNvPicPr>
                      <a:picLocks noChangeAspect="1"/>
                    </pic:cNvPicPr>
                  </pic:nvPicPr>
                  <pic:blipFill>
                    <a:blip r:embed="rId8"/>
                    <a:stretch>
                      <a:fillRect/>
                    </a:stretch>
                  </pic:blipFill>
                  <pic:spPr>
                    <a:xfrm>
                      <a:off x="0" y="0"/>
                      <a:ext cx="1592580" cy="925195"/>
                    </a:xfrm>
                    <a:prstGeom prst="rect">
                      <a:avLst/>
                    </a:prstGeom>
                  </pic:spPr>
                </pic:pic>
              </a:graphicData>
            </a:graphic>
          </wp:anchor>
        </w:drawing>
      </w:r>
      <w:r>
        <w:rPr>
          <w:rFonts w:hint="eastAsia" w:ascii="宋体" w:hAnsi="宋体" w:cs="宋体"/>
          <w:bCs/>
          <w:szCs w:val="21"/>
        </w:rPr>
        <w:t xml:space="preserve">    </w:t>
      </w:r>
      <w:r>
        <w:rPr>
          <w:rFonts w:ascii="宋体" w:hAnsi="宋体" w:cs="宋体"/>
          <w:bCs/>
          <w:szCs w:val="21"/>
        </w:rPr>
        <w:t>A．①不能独立生活，只能寄生在其他生物的活细胞中</w:t>
      </w:r>
    </w:p>
    <w:p>
      <w:pPr>
        <w:spacing w:line="360" w:lineRule="auto"/>
        <w:ind w:firstLine="420" w:firstLineChars="200"/>
        <w:textAlignment w:val="baseline"/>
        <w:rPr>
          <w:rFonts w:ascii="宋体" w:hAnsi="宋体" w:cs="宋体"/>
          <w:bCs/>
          <w:szCs w:val="21"/>
        </w:rPr>
      </w:pPr>
      <w:r>
        <w:rPr>
          <w:rFonts w:ascii="宋体" w:hAnsi="宋体" w:cs="宋体"/>
          <w:bCs/>
          <w:szCs w:val="21"/>
        </w:rPr>
        <w:t>B．②能自己制造有机物</w:t>
      </w:r>
      <w:r>
        <w:rPr>
          <w:rFonts w:hint="eastAsia" w:ascii="宋体" w:hAnsi="宋体" w:cs="宋体"/>
          <w:bCs/>
          <w:szCs w:val="21"/>
        </w:rPr>
        <w:t xml:space="preserve"> </w:t>
      </w:r>
      <w:r>
        <w:rPr>
          <w:rFonts w:ascii="宋体" w:hAnsi="宋体" w:cs="宋体"/>
          <w:bCs/>
          <w:szCs w:val="21"/>
        </w:rPr>
        <w:t xml:space="preserve"> </w:t>
      </w:r>
    </w:p>
    <w:p>
      <w:pPr>
        <w:spacing w:line="360" w:lineRule="auto"/>
        <w:ind w:firstLine="420" w:firstLineChars="200"/>
        <w:textAlignment w:val="baseline"/>
        <w:rPr>
          <w:rFonts w:ascii="宋体" w:hAnsi="宋体" w:cs="宋体"/>
          <w:bCs/>
          <w:szCs w:val="21"/>
        </w:rPr>
      </w:pPr>
      <w:r>
        <w:rPr>
          <w:rFonts w:ascii="宋体" w:hAnsi="宋体" w:cs="宋体"/>
          <w:bCs/>
          <w:szCs w:val="21"/>
        </w:rPr>
        <w:t>C．③没有细胞结构</w:t>
      </w:r>
      <w:r>
        <w:rPr>
          <w:rFonts w:hint="eastAsia" w:ascii="宋体" w:hAnsi="宋体" w:cs="宋体"/>
          <w:bCs/>
          <w:szCs w:val="21"/>
        </w:rPr>
        <w:t xml:space="preserve"> </w:t>
      </w:r>
      <w:r>
        <w:rPr>
          <w:rFonts w:ascii="宋体" w:hAnsi="宋体" w:cs="宋体"/>
          <w:bCs/>
          <w:szCs w:val="21"/>
        </w:rPr>
        <w:t xml:space="preserve">  </w:t>
      </w:r>
    </w:p>
    <w:p>
      <w:pPr>
        <w:spacing w:line="360" w:lineRule="auto"/>
        <w:ind w:firstLine="420" w:firstLineChars="200"/>
        <w:textAlignment w:val="baseline"/>
        <w:rPr>
          <w:rFonts w:ascii="宋体" w:hAnsi="宋体" w:cs="宋体"/>
          <w:bCs/>
          <w:szCs w:val="21"/>
        </w:rPr>
      </w:pPr>
      <w:r>
        <w:rPr>
          <w:rFonts w:ascii="宋体" w:hAnsi="宋体" w:cs="宋体"/>
          <w:bCs/>
          <w:szCs w:val="21"/>
        </w:rPr>
        <w:t>D．①②③都有成形的细胞核</w:t>
      </w:r>
    </w:p>
    <w:p>
      <w:pPr>
        <w:spacing w:line="360" w:lineRule="auto"/>
        <w:textAlignment w:val="baseline"/>
        <w:rPr>
          <w:rFonts w:ascii="宋体" w:hAnsi="宋体" w:cs="宋体"/>
          <w:bCs/>
          <w:szCs w:val="21"/>
        </w:rPr>
      </w:pPr>
      <w:r>
        <w:rPr>
          <w:rFonts w:ascii="宋体" w:hAnsi="宋体" w:cs="宋体"/>
          <w:bCs/>
          <w:szCs w:val="21"/>
        </w:rPr>
        <w:t>8．下列哪一项不是人类利用病毒为人类服务的实例</w:t>
      </w:r>
    </w:p>
    <w:p>
      <w:pPr>
        <w:spacing w:line="360" w:lineRule="auto"/>
        <w:ind w:left="357" w:leftChars="170"/>
        <w:textAlignment w:val="baseline"/>
        <w:rPr>
          <w:rFonts w:ascii="宋体" w:hAnsi="宋体" w:cs="宋体"/>
          <w:bCs/>
          <w:szCs w:val="21"/>
        </w:rPr>
      </w:pPr>
      <w:r>
        <w:rPr>
          <w:rFonts w:ascii="宋体" w:hAnsi="宋体" w:cs="宋体"/>
          <w:bCs/>
          <w:szCs w:val="21"/>
        </w:rPr>
        <w:t>A．用无脊椎动物病毒制成杀虫剂</w:t>
      </w:r>
      <w:r>
        <w:rPr>
          <w:rFonts w:hint="eastAsia" w:ascii="宋体" w:hAnsi="宋体" w:cs="宋体"/>
          <w:bCs/>
          <w:szCs w:val="21"/>
        </w:rPr>
        <w:t xml:space="preserve"> </w:t>
      </w:r>
      <w:r>
        <w:rPr>
          <w:rFonts w:ascii="宋体" w:hAnsi="宋体" w:cs="宋体"/>
          <w:bCs/>
          <w:szCs w:val="21"/>
        </w:rPr>
        <w:t xml:space="preserve"> B．用噬菌体治疗烧伤病人的化脓性感染</w:t>
      </w:r>
    </w:p>
    <w:p>
      <w:pPr>
        <w:spacing w:line="360" w:lineRule="auto"/>
        <w:ind w:left="357" w:leftChars="170"/>
        <w:textAlignment w:val="baseline"/>
        <w:rPr>
          <w:rFonts w:ascii="宋体" w:hAnsi="宋体" w:cs="宋体"/>
          <w:bCs/>
          <w:szCs w:val="21"/>
        </w:rPr>
      </w:pPr>
      <w:r>
        <w:rPr>
          <w:rFonts w:ascii="宋体" w:hAnsi="宋体" w:cs="宋体"/>
          <w:bCs/>
          <w:szCs w:val="21"/>
        </w:rPr>
        <w:t>C．给高烧病人注射青霉素</w:t>
      </w:r>
      <w:r>
        <w:rPr>
          <w:rFonts w:hint="eastAsia" w:ascii="宋体" w:hAnsi="宋体" w:cs="宋体"/>
          <w:bCs/>
          <w:szCs w:val="21"/>
        </w:rPr>
        <w:t xml:space="preserve"> </w:t>
      </w:r>
      <w:r>
        <w:rPr>
          <w:rFonts w:ascii="宋体" w:hAnsi="宋体" w:cs="宋体"/>
          <w:bCs/>
          <w:szCs w:val="21"/>
        </w:rPr>
        <w:t xml:space="preserve">       D．给健康的人接种乙肝疫苗</w:t>
      </w:r>
    </w:p>
    <w:p>
      <w:pPr>
        <w:spacing w:line="360" w:lineRule="auto"/>
        <w:ind w:left="420" w:hanging="420" w:hangingChars="200"/>
        <w:textAlignment w:val="baseline"/>
        <w:rPr>
          <w:rFonts w:ascii="宋体" w:hAnsi="宋体" w:cs="宋体"/>
          <w:bCs/>
          <w:szCs w:val="21"/>
        </w:rPr>
      </w:pPr>
      <w:r>
        <w:rPr>
          <w:rFonts w:ascii="宋体" w:hAnsi="宋体" w:cs="宋体"/>
          <w:bCs/>
          <w:szCs w:val="21"/>
        </w:rPr>
        <w:t>9．艾滋病是人类感染了艾滋病病毒（HIV)所导致的传染病，下列说法正确的是</w:t>
      </w:r>
    </w:p>
    <w:p>
      <w:pPr>
        <w:spacing w:line="360" w:lineRule="auto"/>
        <w:ind w:left="357" w:leftChars="170"/>
        <w:textAlignment w:val="baseline"/>
        <w:rPr>
          <w:rFonts w:ascii="宋体" w:hAnsi="宋体" w:cs="宋体"/>
          <w:bCs/>
          <w:szCs w:val="21"/>
        </w:rPr>
      </w:pPr>
      <w:r>
        <w:rPr>
          <w:rFonts w:ascii="宋体" w:hAnsi="宋体" w:cs="宋体"/>
          <w:bCs/>
          <w:szCs w:val="21"/>
        </w:rPr>
        <w:t>A．HIV是单细胞生物，可独立生活</w:t>
      </w:r>
      <w:r>
        <w:rPr>
          <w:rFonts w:hint="eastAsia" w:ascii="宋体" w:hAnsi="宋体" w:cs="宋体"/>
          <w:bCs/>
          <w:szCs w:val="21"/>
        </w:rPr>
        <w:t xml:space="preserve"> </w:t>
      </w:r>
    </w:p>
    <w:p>
      <w:pPr>
        <w:spacing w:line="360" w:lineRule="auto"/>
        <w:ind w:left="357" w:leftChars="170"/>
        <w:textAlignment w:val="baseline"/>
        <w:rPr>
          <w:rFonts w:ascii="宋体" w:hAnsi="宋体" w:cs="宋体"/>
          <w:bCs/>
          <w:szCs w:val="21"/>
        </w:rPr>
      </w:pPr>
      <w:r>
        <w:rPr>
          <w:rFonts w:ascii="宋体" w:hAnsi="宋体" w:cs="宋体"/>
          <w:bCs/>
          <w:szCs w:val="21"/>
        </w:rPr>
        <w:t>B．HIV通过分裂进行繁殖</w:t>
      </w:r>
    </w:p>
    <w:p>
      <w:pPr>
        <w:spacing w:line="360" w:lineRule="auto"/>
        <w:ind w:left="357" w:leftChars="170"/>
        <w:textAlignment w:val="baseline"/>
        <w:rPr>
          <w:rFonts w:ascii="宋体" w:hAnsi="宋体" w:cs="宋体"/>
          <w:bCs/>
          <w:szCs w:val="21"/>
        </w:rPr>
      </w:pPr>
      <w:r>
        <w:rPr>
          <w:rFonts w:ascii="宋体" w:hAnsi="宋体" w:cs="宋体"/>
          <w:bCs/>
          <w:szCs w:val="21"/>
        </w:rPr>
        <w:t>C．艾滋病的病原体是艾滋病患者</w:t>
      </w:r>
    </w:p>
    <w:p>
      <w:pPr>
        <w:spacing w:line="360" w:lineRule="auto"/>
        <w:ind w:left="357" w:leftChars="170"/>
        <w:textAlignment w:val="baseline"/>
        <w:rPr>
          <w:rFonts w:ascii="宋体" w:hAnsi="宋体" w:cs="宋体"/>
          <w:bCs/>
          <w:szCs w:val="21"/>
        </w:rPr>
      </w:pPr>
      <w:r>
        <w:rPr>
          <w:rFonts w:ascii="宋体" w:hAnsi="宋体" w:cs="宋体"/>
          <w:bCs/>
          <w:szCs w:val="21"/>
        </w:rPr>
        <w:t>D．艾滋病的传播途径主要有血液传播、性传播、母婴传播等</w:t>
      </w:r>
    </w:p>
    <w:p>
      <w:pPr>
        <w:spacing w:line="360" w:lineRule="auto"/>
        <w:ind w:left="420" w:hanging="420" w:hangingChars="200"/>
        <w:textAlignment w:val="baseline"/>
        <w:rPr>
          <w:rFonts w:ascii="宋体" w:hAnsi="宋体" w:cs="宋体"/>
          <w:bCs/>
          <w:szCs w:val="21"/>
        </w:rPr>
      </w:pPr>
      <w:r>
        <w:rPr>
          <w:rFonts w:ascii="宋体" w:hAnsi="宋体" w:cs="宋体"/>
          <w:bCs/>
          <w:szCs w:val="21"/>
        </w:rPr>
        <w:t>10．下列属于乳酸菌、酵母菌和青霉的共同特点是（ ）</w:t>
      </w:r>
    </w:p>
    <w:p>
      <w:pPr>
        <w:spacing w:line="360" w:lineRule="auto"/>
        <w:ind w:left="357" w:leftChars="170"/>
        <w:textAlignment w:val="baseline"/>
        <w:rPr>
          <w:rFonts w:ascii="宋体" w:hAnsi="宋体" w:cs="宋体"/>
          <w:bCs/>
          <w:szCs w:val="21"/>
        </w:rPr>
      </w:pPr>
      <w:r>
        <w:rPr>
          <w:rFonts w:ascii="宋体" w:hAnsi="宋体" w:cs="宋体"/>
          <w:bCs/>
          <w:szCs w:val="21"/>
        </w:rPr>
        <w:t>A．都是单细胞生物</w:t>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B．都只利用孢子繁殖后代</w:t>
      </w:r>
    </w:p>
    <w:p>
      <w:pPr>
        <w:spacing w:line="360" w:lineRule="auto"/>
        <w:ind w:left="357" w:leftChars="170"/>
        <w:textAlignment w:val="baseline"/>
        <w:rPr>
          <w:rFonts w:ascii="宋体" w:hAnsi="宋体" w:cs="宋体"/>
          <w:bCs/>
          <w:szCs w:val="21"/>
        </w:rPr>
      </w:pPr>
      <w:r>
        <w:rPr>
          <w:rFonts w:ascii="宋体" w:hAnsi="宋体" w:cs="宋体"/>
          <w:bCs/>
          <w:szCs w:val="21"/>
        </w:rPr>
        <w:t>C．都具有成形细胞核</w:t>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D．都利用现成的有机物生活</w:t>
      </w:r>
    </w:p>
    <w:p>
      <w:pPr>
        <w:spacing w:line="360" w:lineRule="auto"/>
        <w:ind w:left="420" w:hanging="420" w:hangingChars="200"/>
        <w:textAlignment w:val="baseline"/>
        <w:rPr>
          <w:rFonts w:ascii="宋体" w:hAnsi="宋体" w:cs="宋体"/>
          <w:bCs/>
          <w:szCs w:val="21"/>
        </w:rPr>
      </w:pPr>
      <w:r>
        <w:rPr>
          <w:rFonts w:ascii="宋体" w:hAnsi="宋体" w:cs="宋体"/>
          <w:bCs/>
          <w:szCs w:val="21"/>
        </w:rPr>
        <w:t>11．人体肠道内的共生菌群中含有大肠杆菌，该细菌的生殖方式是</w:t>
      </w:r>
    </w:p>
    <w:p>
      <w:pPr>
        <w:spacing w:line="360" w:lineRule="auto"/>
        <w:ind w:firstLine="420"/>
        <w:textAlignment w:val="baseline"/>
        <w:rPr>
          <w:rFonts w:ascii="宋体" w:hAnsi="宋体" w:cs="宋体"/>
          <w:bCs/>
          <w:szCs w:val="21"/>
        </w:rPr>
      </w:pPr>
      <w:r>
        <w:rPr>
          <w:rFonts w:ascii="宋体" w:hAnsi="宋体" w:cs="宋体"/>
          <w:bCs/>
          <w:szCs w:val="21"/>
        </w:rPr>
        <w:t>A．营养生殖</w:t>
      </w:r>
      <w:r>
        <w:rPr>
          <w:rFonts w:hint="eastAsia" w:ascii="宋体" w:hAnsi="宋体" w:cs="宋体"/>
          <w:bCs/>
          <w:szCs w:val="21"/>
        </w:rPr>
        <w:tab/>
      </w:r>
      <w:r>
        <w:rPr>
          <w:rFonts w:hint="eastAsia" w:ascii="宋体" w:hAnsi="宋体" w:cs="宋体"/>
          <w:bCs/>
          <w:szCs w:val="21"/>
        </w:rPr>
        <w:tab/>
      </w:r>
      <w:r>
        <w:rPr>
          <w:rFonts w:ascii="宋体" w:hAnsi="宋体" w:cs="宋体"/>
          <w:bCs/>
          <w:szCs w:val="21"/>
        </w:rPr>
        <w:t>B．出芽生殖</w:t>
      </w:r>
      <w:r>
        <w:rPr>
          <w:rFonts w:hint="eastAsia" w:ascii="宋体" w:hAnsi="宋体" w:cs="宋体"/>
          <w:bCs/>
          <w:szCs w:val="21"/>
        </w:rPr>
        <w:tab/>
      </w:r>
      <w:r>
        <w:rPr>
          <w:rFonts w:hint="eastAsia" w:ascii="宋体" w:hAnsi="宋体" w:cs="宋体"/>
          <w:bCs/>
          <w:szCs w:val="21"/>
        </w:rPr>
        <w:tab/>
      </w:r>
    </w:p>
    <w:p>
      <w:pPr>
        <w:spacing w:line="360" w:lineRule="auto"/>
        <w:ind w:firstLine="420"/>
        <w:textAlignment w:val="baseline"/>
        <w:rPr>
          <w:rFonts w:ascii="宋体" w:hAnsi="宋体" w:cs="宋体"/>
          <w:bCs/>
          <w:szCs w:val="21"/>
        </w:rPr>
      </w:pPr>
      <w:r>
        <w:rPr>
          <w:rFonts w:ascii="宋体" w:hAnsi="宋体" w:cs="宋体"/>
          <w:bCs/>
          <w:szCs w:val="21"/>
        </w:rPr>
        <w:t>C．孢子生殖</w:t>
      </w:r>
      <w:r>
        <w:rPr>
          <w:rFonts w:hint="eastAsia" w:ascii="宋体" w:hAnsi="宋体" w:cs="宋体"/>
          <w:bCs/>
          <w:szCs w:val="21"/>
        </w:rPr>
        <w:tab/>
      </w:r>
      <w:r>
        <w:rPr>
          <w:rFonts w:hint="eastAsia" w:ascii="宋体" w:hAnsi="宋体" w:cs="宋体"/>
          <w:bCs/>
          <w:szCs w:val="21"/>
        </w:rPr>
        <w:tab/>
      </w:r>
      <w:r>
        <w:rPr>
          <w:rFonts w:ascii="宋体" w:hAnsi="宋体" w:cs="宋体"/>
          <w:bCs/>
          <w:szCs w:val="21"/>
        </w:rPr>
        <w:t>D．分裂生殖</w:t>
      </w:r>
    </w:p>
    <w:p>
      <w:pPr>
        <w:spacing w:line="360" w:lineRule="auto"/>
        <w:ind w:left="420" w:hanging="420" w:hangingChars="200"/>
        <w:textAlignment w:val="baseline"/>
        <w:rPr>
          <w:rFonts w:ascii="宋体" w:hAnsi="宋体" w:cs="宋体"/>
          <w:bCs/>
          <w:szCs w:val="21"/>
        </w:rPr>
      </w:pPr>
      <w:r>
        <w:rPr>
          <w:rFonts w:ascii="宋体" w:hAnsi="宋体" w:cs="宋体"/>
          <w:bCs/>
          <w:szCs w:val="21"/>
        </w:rPr>
        <w:t>12．下列细菌和真菌中，营寄生生活的是</w:t>
      </w:r>
    </w:p>
    <w:p>
      <w:pPr>
        <w:spacing w:line="360" w:lineRule="auto"/>
        <w:ind w:firstLine="420"/>
        <w:textAlignment w:val="baseline"/>
        <w:rPr>
          <w:rFonts w:ascii="宋体" w:hAnsi="宋体" w:cs="宋体"/>
          <w:bCs/>
          <w:szCs w:val="21"/>
        </w:rPr>
      </w:pPr>
      <w:r>
        <w:rPr>
          <w:rFonts w:ascii="宋体" w:hAnsi="宋体" w:cs="宋体"/>
          <w:bCs/>
          <w:szCs w:val="21"/>
        </w:rPr>
        <w:t>A．腐朽树干上的木耳</w:t>
      </w:r>
      <w:r>
        <w:rPr>
          <w:rFonts w:hint="eastAsia" w:ascii="宋体" w:hAnsi="宋体" w:cs="宋体"/>
          <w:bCs/>
          <w:szCs w:val="21"/>
        </w:rPr>
        <w:t xml:space="preserve"> </w:t>
      </w:r>
      <w:r>
        <w:rPr>
          <w:rFonts w:ascii="宋体" w:hAnsi="宋体" w:cs="宋体"/>
          <w:bCs/>
          <w:szCs w:val="21"/>
        </w:rPr>
        <w:t xml:space="preserve"> </w:t>
      </w:r>
      <w:r>
        <w:rPr>
          <w:rFonts w:ascii="宋体" w:hAnsi="宋体" w:cs="宋体"/>
          <w:bCs/>
          <w:szCs w:val="21"/>
        </w:rPr>
        <w:tab/>
      </w:r>
      <w:r>
        <w:rPr>
          <w:rFonts w:hint="eastAsia" w:ascii="宋体" w:hAnsi="宋体" w:cs="宋体"/>
          <w:bCs/>
          <w:szCs w:val="21"/>
        </w:rPr>
        <w:tab/>
      </w:r>
      <w:r>
        <w:rPr>
          <w:rFonts w:ascii="宋体" w:hAnsi="宋体" w:cs="宋体"/>
          <w:bCs/>
          <w:szCs w:val="21"/>
        </w:rPr>
        <w:t>B．沼气池中的甲烷菌</w:t>
      </w:r>
    </w:p>
    <w:p>
      <w:pPr>
        <w:spacing w:line="360" w:lineRule="auto"/>
        <w:ind w:firstLine="420"/>
        <w:textAlignment w:val="baseline"/>
        <w:rPr>
          <w:rFonts w:ascii="宋体" w:hAnsi="宋体" w:cs="宋体"/>
          <w:bCs/>
          <w:szCs w:val="21"/>
        </w:rPr>
      </w:pPr>
      <w:r>
        <w:rPr>
          <w:rFonts w:ascii="宋体" w:hAnsi="宋体" w:cs="宋体"/>
          <w:bCs/>
          <w:szCs w:val="21"/>
        </w:rPr>
        <w:t>C．引起人患手癣的真菌</w:t>
      </w:r>
      <w:r>
        <w:rPr>
          <w:rFonts w:ascii="宋体" w:hAnsi="宋体" w:cs="宋体"/>
          <w:bCs/>
          <w:szCs w:val="21"/>
        </w:rPr>
        <w:tab/>
      </w:r>
      <w:r>
        <w:rPr>
          <w:rFonts w:hint="eastAsia" w:ascii="宋体" w:hAnsi="宋体" w:cs="宋体"/>
          <w:bCs/>
          <w:szCs w:val="21"/>
        </w:rPr>
        <w:tab/>
      </w:r>
      <w:r>
        <w:rPr>
          <w:rFonts w:ascii="宋体" w:hAnsi="宋体" w:cs="宋体"/>
          <w:bCs/>
          <w:szCs w:val="21"/>
        </w:rPr>
        <w:t>D．发霉橘子上的霉菌</w:t>
      </w:r>
    </w:p>
    <w:p>
      <w:pPr>
        <w:spacing w:line="360" w:lineRule="auto"/>
        <w:ind w:left="420" w:hanging="420" w:hangingChars="200"/>
        <w:textAlignment w:val="baseline"/>
        <w:rPr>
          <w:rFonts w:ascii="宋体" w:hAnsi="宋体" w:cs="宋体"/>
          <w:bCs/>
          <w:szCs w:val="21"/>
        </w:rPr>
      </w:pPr>
      <w:r>
        <w:rPr>
          <w:rFonts w:ascii="宋体" w:hAnsi="宋体" w:cs="宋体"/>
          <w:bCs/>
          <w:szCs w:val="21"/>
        </w:rPr>
        <w:t>13．流感病毒往往寄生在人和动物细胞里，这种病毒属于（   ）</w:t>
      </w:r>
    </w:p>
    <w:p>
      <w:pPr>
        <w:spacing w:line="360" w:lineRule="auto"/>
        <w:ind w:firstLine="420"/>
        <w:textAlignment w:val="baseline"/>
        <w:rPr>
          <w:rFonts w:ascii="宋体" w:hAnsi="宋体" w:cs="宋体"/>
          <w:bCs/>
          <w:szCs w:val="21"/>
        </w:rPr>
      </w:pPr>
      <w:r>
        <w:rPr>
          <w:rFonts w:ascii="宋体" w:hAnsi="宋体" w:cs="宋体"/>
          <w:bCs/>
          <w:szCs w:val="21"/>
        </w:rPr>
        <w:t>A．植物病毒</w:t>
      </w:r>
      <w:r>
        <w:rPr>
          <w:rFonts w:ascii="宋体" w:hAnsi="宋体" w:cs="宋体"/>
          <w:bCs/>
          <w:szCs w:val="21"/>
        </w:rPr>
        <w:tab/>
      </w:r>
      <w:r>
        <w:rPr>
          <w:rFonts w:hint="eastAsia" w:ascii="宋体" w:hAnsi="宋体" w:cs="宋体"/>
          <w:bCs/>
          <w:szCs w:val="21"/>
        </w:rPr>
        <w:tab/>
      </w:r>
      <w:r>
        <w:rPr>
          <w:rFonts w:ascii="宋体" w:hAnsi="宋体" w:cs="宋体"/>
          <w:bCs/>
          <w:szCs w:val="21"/>
        </w:rPr>
        <w:t>B．动物病毒</w:t>
      </w:r>
      <w:r>
        <w:rPr>
          <w:rFonts w:ascii="宋体" w:hAnsi="宋体" w:cs="宋体"/>
          <w:bCs/>
          <w:szCs w:val="21"/>
        </w:rPr>
        <w:tab/>
      </w:r>
      <w:r>
        <w:rPr>
          <w:rFonts w:hint="eastAsia" w:ascii="宋体" w:hAnsi="宋体" w:cs="宋体"/>
          <w:bCs/>
          <w:szCs w:val="21"/>
        </w:rPr>
        <w:tab/>
      </w:r>
      <w:r>
        <w:rPr>
          <w:rFonts w:ascii="宋体" w:hAnsi="宋体" w:cs="宋体"/>
          <w:bCs/>
          <w:szCs w:val="21"/>
        </w:rPr>
        <w:t>C．噬菌体</w:t>
      </w:r>
      <w:r>
        <w:rPr>
          <w:rFonts w:ascii="宋体" w:hAnsi="宋体" w:cs="宋体"/>
          <w:bCs/>
          <w:szCs w:val="21"/>
        </w:rPr>
        <w:tab/>
      </w:r>
      <w:r>
        <w:rPr>
          <w:rFonts w:hint="eastAsia" w:ascii="宋体" w:hAnsi="宋体" w:cs="宋体"/>
          <w:bCs/>
          <w:szCs w:val="21"/>
        </w:rPr>
        <w:tab/>
      </w:r>
      <w:r>
        <w:rPr>
          <w:rFonts w:ascii="宋体" w:hAnsi="宋体" w:cs="宋体"/>
          <w:bCs/>
          <w:szCs w:val="21"/>
        </w:rPr>
        <w:t>D．细胞病毒</w:t>
      </w:r>
    </w:p>
    <w:p>
      <w:pPr>
        <w:spacing w:line="360" w:lineRule="auto"/>
        <w:ind w:left="420" w:hanging="420" w:hangingChars="200"/>
        <w:textAlignment w:val="baseline"/>
        <w:rPr>
          <w:rFonts w:ascii="宋体" w:hAnsi="宋体" w:cs="宋体"/>
          <w:bCs/>
          <w:szCs w:val="21"/>
        </w:rPr>
      </w:pPr>
      <w:r>
        <w:rPr>
          <w:rFonts w:ascii="宋体" w:hAnsi="宋体" w:cs="宋体"/>
          <w:bCs/>
          <w:szCs w:val="21"/>
        </w:rPr>
        <w:t>14．下列各种食品保存方法中，不恰当的是</w:t>
      </w:r>
    </w:p>
    <w:p>
      <w:pPr>
        <w:spacing w:line="360" w:lineRule="auto"/>
        <w:ind w:firstLine="420"/>
        <w:textAlignment w:val="baseline"/>
        <w:rPr>
          <w:rFonts w:ascii="宋体" w:hAnsi="宋体" w:cs="宋体"/>
          <w:bCs/>
          <w:szCs w:val="21"/>
        </w:rPr>
      </w:pPr>
      <w:r>
        <w:rPr>
          <w:rFonts w:ascii="宋体" w:hAnsi="宋体" w:cs="宋体"/>
          <w:bCs/>
          <w:szCs w:val="21"/>
        </w:rPr>
        <w:t>A．用盐渍的方法保存肉类</w:t>
      </w:r>
      <w:r>
        <w:rPr>
          <w:rFonts w:ascii="宋体" w:hAnsi="宋体" w:cs="宋体"/>
          <w:bCs/>
          <w:szCs w:val="21"/>
        </w:rPr>
        <w:tab/>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B．用低温冷藏的方法保存蔬菜</w:t>
      </w:r>
    </w:p>
    <w:p>
      <w:pPr>
        <w:spacing w:line="360" w:lineRule="auto"/>
        <w:ind w:firstLine="420"/>
        <w:textAlignment w:val="baseline"/>
        <w:rPr>
          <w:rFonts w:ascii="宋体" w:hAnsi="宋体" w:cs="宋体"/>
          <w:bCs/>
          <w:szCs w:val="21"/>
        </w:rPr>
      </w:pPr>
      <w:r>
        <w:rPr>
          <w:rFonts w:ascii="宋体" w:hAnsi="宋体" w:cs="宋体"/>
          <w:bCs/>
          <w:szCs w:val="21"/>
        </w:rPr>
        <w:t>C．用高温灭菌的方法保存水果</w:t>
      </w:r>
      <w:r>
        <w:rPr>
          <w:rFonts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D．用风干的方法保存鱼类</w:t>
      </w:r>
    </w:p>
    <w:p>
      <w:pPr>
        <w:spacing w:line="360" w:lineRule="auto"/>
        <w:ind w:left="420" w:hanging="420" w:hangingChars="200"/>
        <w:textAlignment w:val="baseline"/>
        <w:rPr>
          <w:rFonts w:ascii="宋体" w:hAnsi="宋体" w:cs="宋体"/>
          <w:bCs/>
          <w:szCs w:val="21"/>
        </w:rPr>
      </w:pPr>
      <w:r>
        <w:rPr>
          <w:rFonts w:ascii="宋体" w:hAnsi="宋体" w:cs="宋体"/>
          <w:bCs/>
          <w:szCs w:val="21"/>
        </w:rPr>
        <w:t>15．下列关于病毒的说法，不正确的是</w:t>
      </w:r>
    </w:p>
    <w:p>
      <w:pPr>
        <w:spacing w:line="360" w:lineRule="auto"/>
        <w:ind w:firstLine="420"/>
        <w:textAlignment w:val="baseline"/>
        <w:rPr>
          <w:rFonts w:ascii="宋体" w:hAnsi="宋体" w:cs="宋体"/>
          <w:bCs/>
          <w:szCs w:val="21"/>
        </w:rPr>
      </w:pPr>
      <w:r>
        <w:rPr>
          <w:rFonts w:ascii="宋体" w:hAnsi="宋体" w:cs="宋体"/>
          <w:bCs/>
          <w:szCs w:val="21"/>
        </w:rPr>
        <w:t>A．病毒没有细胞结构，不能独立生活</w:t>
      </w:r>
    </w:p>
    <w:p>
      <w:pPr>
        <w:spacing w:line="360" w:lineRule="auto"/>
        <w:ind w:firstLine="420"/>
        <w:textAlignment w:val="baseline"/>
        <w:rPr>
          <w:rFonts w:ascii="宋体" w:hAnsi="宋体" w:cs="宋体"/>
          <w:bCs/>
          <w:szCs w:val="21"/>
        </w:rPr>
      </w:pPr>
      <w:r>
        <w:rPr>
          <w:rFonts w:ascii="宋体" w:hAnsi="宋体" w:cs="宋体"/>
          <w:bCs/>
          <w:szCs w:val="21"/>
        </w:rPr>
        <w:t>B．病毒个体很小，要用电子显微镜才能观察得到</w:t>
      </w:r>
    </w:p>
    <w:p>
      <w:pPr>
        <w:spacing w:line="360" w:lineRule="auto"/>
        <w:ind w:firstLine="420"/>
        <w:textAlignment w:val="baseline"/>
        <w:rPr>
          <w:rFonts w:ascii="宋体" w:hAnsi="宋体" w:cs="宋体"/>
          <w:bCs/>
          <w:szCs w:val="21"/>
        </w:rPr>
      </w:pPr>
      <w:r>
        <w:rPr>
          <w:rFonts w:ascii="宋体" w:hAnsi="宋体" w:cs="宋体"/>
          <w:bCs/>
          <w:szCs w:val="21"/>
        </w:rPr>
        <w:t>C．某些病毒可以携带某些基因进入正常细胞，来达到转基因或基因治疗的目的</w:t>
      </w:r>
    </w:p>
    <w:p>
      <w:pPr>
        <w:spacing w:line="360" w:lineRule="auto"/>
        <w:ind w:firstLine="420"/>
        <w:textAlignment w:val="baseline"/>
        <w:rPr>
          <w:rFonts w:ascii="宋体" w:hAnsi="宋体" w:cs="宋体"/>
          <w:bCs/>
          <w:szCs w:val="21"/>
        </w:rPr>
      </w:pPr>
      <w:r>
        <w:rPr>
          <w:rFonts w:ascii="宋体" w:hAnsi="宋体" w:cs="宋体"/>
          <w:bCs/>
          <w:szCs w:val="21"/>
        </w:rPr>
        <w:t>D．病毒一旦侵入人体，就会使人患病</w:t>
      </w:r>
    </w:p>
    <w:p>
      <w:pPr>
        <w:spacing w:line="360" w:lineRule="auto"/>
        <w:ind w:left="420" w:hanging="420" w:hangingChars="200"/>
        <w:textAlignment w:val="baseline"/>
        <w:rPr>
          <w:rFonts w:ascii="宋体" w:hAnsi="宋体" w:cs="宋体"/>
          <w:bCs/>
          <w:szCs w:val="21"/>
        </w:rPr>
      </w:pPr>
      <w:r>
        <w:rPr>
          <w:rFonts w:ascii="宋体" w:hAnsi="宋体" w:cs="宋体"/>
          <w:bCs/>
          <w:szCs w:val="21"/>
        </w:rPr>
        <w:t>16．四川的泡菜在全国都是非常有名的一种风味小菜。制作泡菜时要用特殊的坛子，坛口必须加水密封。密封坛口的目的是</w:t>
      </w:r>
    </w:p>
    <w:p>
      <w:pPr>
        <w:spacing w:line="360" w:lineRule="auto"/>
        <w:ind w:firstLine="420"/>
        <w:textAlignment w:val="baseline"/>
        <w:rPr>
          <w:rFonts w:ascii="宋体" w:hAnsi="宋体" w:cs="宋体"/>
          <w:bCs/>
          <w:szCs w:val="21"/>
        </w:rPr>
      </w:pPr>
      <w:r>
        <w:rPr>
          <w:rFonts w:ascii="宋体" w:hAnsi="宋体" w:cs="宋体"/>
          <w:bCs/>
          <w:szCs w:val="21"/>
        </w:rPr>
        <w:t>A．隔绝空气，抑制细菌的繁殖</w:t>
      </w:r>
      <w:r>
        <w:rPr>
          <w:rFonts w:hint="eastAsia" w:ascii="宋体" w:hAnsi="宋体" w:cs="宋体"/>
          <w:bCs/>
          <w:szCs w:val="21"/>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pPr>
        <w:spacing w:line="360" w:lineRule="auto"/>
        <w:ind w:firstLine="420"/>
        <w:textAlignment w:val="baseline"/>
        <w:rPr>
          <w:rFonts w:ascii="宋体" w:hAnsi="宋体" w:cs="宋体"/>
          <w:bCs/>
          <w:szCs w:val="21"/>
        </w:rPr>
      </w:pPr>
      <w:r>
        <w:rPr>
          <w:rFonts w:ascii="宋体" w:hAnsi="宋体" w:cs="宋体"/>
          <w:bCs/>
          <w:szCs w:val="21"/>
        </w:rPr>
        <w:t>B．阻止尘埃</w:t>
      </w:r>
    </w:p>
    <w:p>
      <w:pPr>
        <w:spacing w:line="360" w:lineRule="auto"/>
        <w:ind w:firstLine="420"/>
        <w:textAlignment w:val="baseline"/>
        <w:rPr>
          <w:rFonts w:ascii="宋体" w:hAnsi="宋体" w:cs="宋体"/>
          <w:bCs/>
          <w:szCs w:val="21"/>
        </w:rPr>
      </w:pPr>
      <w:r>
        <w:rPr>
          <w:rFonts w:ascii="宋体" w:hAnsi="宋体" w:cs="宋体"/>
          <w:bCs/>
          <w:szCs w:val="21"/>
        </w:rPr>
        <w:t>C．造成缺氧的环境，利于乳酸发酵</w:t>
      </w:r>
      <w:r>
        <w:rPr>
          <w:rFonts w:hint="eastAsia" w:ascii="宋体" w:hAnsi="宋体" w:cs="宋体"/>
          <w:bCs/>
          <w:szCs w:val="21"/>
        </w:rPr>
        <w:t xml:space="preserve">   </w:t>
      </w:r>
    </w:p>
    <w:p>
      <w:pPr>
        <w:spacing w:line="360" w:lineRule="auto"/>
        <w:ind w:firstLine="420"/>
        <w:textAlignment w:val="baseline"/>
        <w:rPr>
          <w:rFonts w:ascii="宋体" w:hAnsi="宋体" w:cs="宋体"/>
          <w:bCs/>
          <w:szCs w:val="21"/>
        </w:rPr>
      </w:pPr>
      <w:r>
        <w:rPr>
          <w:rFonts w:ascii="宋体" w:hAnsi="宋体" w:cs="宋体"/>
          <w:bCs/>
          <w:szCs w:val="21"/>
        </w:rPr>
        <w:t>D．防止气体对流，利于醋酸菌进行无氧呼吸</w:t>
      </w:r>
    </w:p>
    <w:p>
      <w:pPr>
        <w:spacing w:line="360" w:lineRule="auto"/>
        <w:ind w:left="420" w:hanging="420" w:hangingChars="200"/>
        <w:textAlignment w:val="baseline"/>
        <w:rPr>
          <w:rFonts w:ascii="宋体" w:hAnsi="宋体" w:cs="宋体"/>
          <w:bCs/>
          <w:szCs w:val="21"/>
        </w:rPr>
      </w:pPr>
      <w:r>
        <w:rPr>
          <w:rFonts w:ascii="宋体" w:hAnsi="宋体" w:cs="宋体"/>
          <w:bCs/>
          <w:szCs w:val="21"/>
        </w:rPr>
        <w:t>17．动物在生物圈中起着非常重要的作用，蚯蚓以植物的枯叶、朽根等有机物为食，通过呼吸作用将体内的一部分有机物分解成无机物，被生产者利用。体现了动物具有（）</w:t>
      </w:r>
    </w:p>
    <w:p>
      <w:pPr>
        <w:spacing w:line="360" w:lineRule="auto"/>
        <w:ind w:firstLine="420"/>
        <w:textAlignment w:val="baseline"/>
        <w:rPr>
          <w:rFonts w:ascii="宋体" w:hAnsi="宋体" w:cs="宋体"/>
          <w:bCs/>
          <w:szCs w:val="21"/>
        </w:rPr>
      </w:pPr>
      <w:r>
        <w:rPr>
          <w:rFonts w:ascii="宋体" w:hAnsi="宋体" w:cs="宋体"/>
          <w:bCs/>
          <w:szCs w:val="21"/>
        </w:rPr>
        <w:t>A．维持生态平衡的作用</w:t>
      </w:r>
      <w:r>
        <w:rPr>
          <w:rFonts w:ascii="宋体" w:hAnsi="宋体" w:cs="宋体"/>
          <w:bCs/>
          <w:szCs w:val="21"/>
        </w:rPr>
        <w:tab/>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B．促进物质循环的作用</w:t>
      </w:r>
    </w:p>
    <w:p>
      <w:pPr>
        <w:spacing w:line="360" w:lineRule="auto"/>
        <w:ind w:firstLine="420"/>
        <w:textAlignment w:val="baseline"/>
        <w:rPr>
          <w:rFonts w:ascii="宋体" w:hAnsi="宋体" w:cs="宋体"/>
          <w:bCs/>
          <w:szCs w:val="21"/>
        </w:rPr>
      </w:pPr>
      <w:r>
        <w:rPr>
          <w:rFonts w:ascii="宋体" w:hAnsi="宋体" w:cs="宋体"/>
          <w:bCs/>
          <w:szCs w:val="21"/>
        </w:rPr>
        <w:t>C．帮助植物传粉的作用</w:t>
      </w:r>
      <w:r>
        <w:rPr>
          <w:rFonts w:ascii="宋体" w:hAnsi="宋体" w:cs="宋体"/>
          <w:bCs/>
          <w:szCs w:val="21"/>
        </w:rPr>
        <w:tab/>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D．帮助植物传播种子的作用</w:t>
      </w:r>
    </w:p>
    <w:p>
      <w:pPr>
        <w:spacing w:line="360" w:lineRule="auto"/>
        <w:ind w:left="420" w:hanging="420" w:hangingChars="200"/>
        <w:textAlignment w:val="baseline"/>
        <w:rPr>
          <w:rFonts w:ascii="宋体" w:hAnsi="宋体" w:cs="宋体"/>
          <w:bCs/>
          <w:szCs w:val="21"/>
        </w:rPr>
      </w:pPr>
      <w:r>
        <w:rPr>
          <w:rFonts w:ascii="宋体" w:hAnsi="宋体" w:cs="宋体"/>
          <w:bCs/>
          <w:szCs w:val="21"/>
        </w:rPr>
        <w:t>18．下列有关动物在生物圈中的作用的实例描述正确的是</w:t>
      </w:r>
    </w:p>
    <w:p>
      <w:pPr>
        <w:spacing w:line="360" w:lineRule="auto"/>
        <w:ind w:firstLine="420"/>
        <w:textAlignment w:val="baseline"/>
        <w:rPr>
          <w:rFonts w:ascii="宋体" w:hAnsi="宋体" w:cs="宋体"/>
          <w:bCs/>
          <w:szCs w:val="21"/>
        </w:rPr>
      </w:pPr>
      <w:r>
        <w:rPr>
          <w:rFonts w:ascii="宋体" w:hAnsi="宋体" w:cs="宋体"/>
          <w:bCs/>
          <w:szCs w:val="21"/>
        </w:rPr>
        <w:t>A．蚂蚁“侵食”金合欢对金合欢有害</w:t>
      </w:r>
      <w:r>
        <w:rPr>
          <w:rFonts w:ascii="宋体" w:hAnsi="宋体" w:cs="宋体"/>
          <w:bCs/>
          <w:szCs w:val="21"/>
        </w:rPr>
        <w:tab/>
      </w:r>
      <w:r>
        <w:rPr>
          <w:rFonts w:hint="eastAsia" w:ascii="宋体" w:hAnsi="宋体" w:cs="宋体"/>
          <w:bCs/>
          <w:szCs w:val="21"/>
        </w:rPr>
        <w:tab/>
      </w:r>
      <w:r>
        <w:rPr>
          <w:rFonts w:ascii="宋体" w:hAnsi="宋体" w:cs="宋体"/>
          <w:bCs/>
          <w:szCs w:val="21"/>
        </w:rPr>
        <w:t>B．</w:t>
      </w:r>
      <w:r>
        <w:rPr>
          <w:rFonts w:hint="eastAsia" w:ascii="宋体" w:hAnsi="宋体" w:cs="宋体"/>
          <w:bCs/>
          <w:szCs w:val="21"/>
        </w:rPr>
        <w:t>蜜</w:t>
      </w:r>
      <w:r>
        <w:rPr>
          <w:rFonts w:ascii="宋体" w:hAnsi="宋体" w:cs="宋体"/>
          <w:bCs/>
          <w:szCs w:val="21"/>
        </w:rPr>
        <w:t>蜂与太阳鸟能帮助植物传播种子</w:t>
      </w:r>
    </w:p>
    <w:p>
      <w:pPr>
        <w:spacing w:line="360" w:lineRule="auto"/>
        <w:ind w:firstLine="420"/>
        <w:textAlignment w:val="baseline"/>
        <w:rPr>
          <w:rFonts w:ascii="宋体" w:hAnsi="宋体" w:cs="宋体"/>
          <w:bCs/>
          <w:szCs w:val="21"/>
        </w:rPr>
      </w:pPr>
      <w:r>
        <w:rPr>
          <w:rFonts w:ascii="宋体" w:hAnsi="宋体" w:cs="宋体"/>
          <w:bCs/>
          <w:szCs w:val="21"/>
        </w:rPr>
        <w:t>C．蚜虫吸吮植物汁液对植物有利</w:t>
      </w:r>
      <w:r>
        <w:rPr>
          <w:rFonts w:ascii="宋体" w:hAnsi="宋体" w:cs="宋体"/>
          <w:bCs/>
          <w:szCs w:val="21"/>
        </w:rPr>
        <w:tab/>
      </w:r>
      <w:r>
        <w:rPr>
          <w:rFonts w:ascii="宋体" w:hAnsi="宋体" w:cs="宋体"/>
          <w:bCs/>
          <w:szCs w:val="21"/>
        </w:rPr>
        <w:t xml:space="preserve">    </w:t>
      </w:r>
      <w:r>
        <w:rPr>
          <w:rFonts w:hint="eastAsia" w:ascii="宋体" w:hAnsi="宋体" w:cs="宋体"/>
          <w:bCs/>
          <w:szCs w:val="21"/>
        </w:rPr>
        <w:tab/>
      </w:r>
      <w:r>
        <w:rPr>
          <w:rFonts w:ascii="宋体" w:hAnsi="宋体" w:cs="宋体"/>
          <w:bCs/>
          <w:szCs w:val="21"/>
        </w:rPr>
        <w:t>D．“蝗灾”会造成农作物严重减产</w:t>
      </w:r>
    </w:p>
    <w:p>
      <w:pPr>
        <w:spacing w:line="360" w:lineRule="auto"/>
        <w:ind w:left="420" w:hanging="420" w:hangingChars="200"/>
        <w:textAlignment w:val="baseline"/>
        <w:rPr>
          <w:rFonts w:ascii="宋体" w:hAnsi="宋体" w:cs="宋体"/>
          <w:bCs/>
          <w:szCs w:val="21"/>
        </w:rPr>
      </w:pPr>
      <w:r>
        <w:rPr>
          <w:rFonts w:ascii="宋体" w:hAnsi="宋体" w:cs="宋体"/>
          <w:bCs/>
          <w:szCs w:val="21"/>
        </w:rPr>
        <w:t>19．个别商贩大量捕杀野生动物以牟取高额的利润。这种做法产生的主要影响是</w:t>
      </w:r>
    </w:p>
    <w:p>
      <w:pPr>
        <w:spacing w:line="360" w:lineRule="auto"/>
        <w:ind w:firstLine="420"/>
        <w:textAlignment w:val="baseline"/>
        <w:rPr>
          <w:rFonts w:ascii="宋体" w:hAnsi="宋体" w:cs="宋体"/>
          <w:bCs/>
          <w:szCs w:val="21"/>
        </w:rPr>
      </w:pPr>
      <w:r>
        <w:rPr>
          <w:rFonts w:ascii="宋体" w:hAnsi="宋体" w:cs="宋体"/>
          <w:bCs/>
          <w:szCs w:val="21"/>
        </w:rPr>
        <w:t>A．丰富人类的饮食文化</w:t>
      </w:r>
      <w:r>
        <w:rPr>
          <w:rFonts w:hint="eastAsia" w:ascii="宋体" w:hAnsi="宋体" w:cs="宋体"/>
          <w:bCs/>
          <w:szCs w:val="21"/>
        </w:rPr>
        <w:t xml:space="preserve"> </w:t>
      </w:r>
      <w:r>
        <w:rPr>
          <w:rFonts w:ascii="宋体" w:hAnsi="宋体" w:cs="宋体"/>
          <w:bCs/>
          <w:szCs w:val="21"/>
        </w:rPr>
        <w:t xml:space="preserve">  </w:t>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B．破坏食物链，进而破坏生态平衡</w:t>
      </w:r>
    </w:p>
    <w:p>
      <w:pPr>
        <w:spacing w:line="360" w:lineRule="auto"/>
        <w:ind w:firstLine="420"/>
        <w:textAlignment w:val="baseline"/>
        <w:rPr>
          <w:rFonts w:ascii="宋体" w:hAnsi="宋体" w:cs="宋体"/>
          <w:bCs/>
          <w:szCs w:val="21"/>
        </w:rPr>
      </w:pPr>
      <w:r>
        <w:rPr>
          <w:rFonts w:ascii="宋体" w:hAnsi="宋体" w:cs="宋体"/>
          <w:bCs/>
          <w:szCs w:val="21"/>
        </w:rPr>
        <w:t>C．破坏野生动物的繁殖</w:t>
      </w:r>
      <w:r>
        <w:rPr>
          <w:rFonts w:hint="eastAsia" w:ascii="宋体" w:hAnsi="宋体" w:cs="宋体"/>
          <w:bCs/>
          <w:szCs w:val="21"/>
        </w:rPr>
        <w:t xml:space="preserve"> </w:t>
      </w:r>
      <w:r>
        <w:rPr>
          <w:rFonts w:ascii="宋体" w:hAnsi="宋体" w:cs="宋体"/>
          <w:bCs/>
          <w:szCs w:val="21"/>
        </w:rPr>
        <w:t xml:space="preserve">  </w:t>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hint="eastAsia" w:ascii="宋体" w:hAnsi="宋体" w:cs="宋体"/>
          <w:bCs/>
          <w:szCs w:val="21"/>
        </w:rPr>
        <w:tab/>
      </w:r>
      <w:r>
        <w:rPr>
          <w:rFonts w:ascii="宋体" w:hAnsi="宋体" w:cs="宋体"/>
          <w:bCs/>
          <w:szCs w:val="21"/>
        </w:rPr>
        <w:t>D．让人们获得了丰富的营养物质</w:t>
      </w:r>
    </w:p>
    <w:p>
      <w:pPr>
        <w:spacing w:line="360" w:lineRule="auto"/>
        <w:jc w:val="left"/>
        <w:textAlignment w:val="center"/>
        <w:rPr>
          <w:szCs w:val="21"/>
        </w:rPr>
      </w:pPr>
      <w:r>
        <w:rPr>
          <w:szCs w:val="21"/>
        </w:rPr>
        <w:t>20．幽门旋杆菌会引发人体肠胃族病，有关幽门螺旋杆菌的说法正确的是</w:t>
      </w:r>
    </w:p>
    <w:p>
      <w:pPr>
        <w:tabs>
          <w:tab w:val="left" w:pos="4153"/>
        </w:tabs>
        <w:spacing w:line="360" w:lineRule="auto"/>
        <w:ind w:firstLine="420" w:firstLineChars="200"/>
        <w:jc w:val="left"/>
        <w:textAlignment w:val="center"/>
        <w:rPr>
          <w:szCs w:val="21"/>
        </w:rPr>
      </w:pPr>
      <w:r>
        <w:rPr>
          <w:szCs w:val="21"/>
        </w:rPr>
        <w:t>A．它是一种细菌</w:t>
      </w:r>
      <w:r>
        <w:rPr>
          <w:rFonts w:hint="eastAsia"/>
          <w:szCs w:val="21"/>
        </w:rPr>
        <w:t xml:space="preserve">   </w:t>
      </w:r>
      <w:r>
        <w:rPr>
          <w:szCs w:val="21"/>
        </w:rPr>
        <w:t>B．有完整的细胞核</w:t>
      </w:r>
      <w:r>
        <w:rPr>
          <w:rFonts w:hint="eastAsia"/>
          <w:szCs w:val="21"/>
        </w:rPr>
        <w:t xml:space="preserve">  </w:t>
      </w:r>
      <w:r>
        <w:rPr>
          <w:szCs w:val="21"/>
        </w:rPr>
        <w:t>C．靠孢子繁随后代</w:t>
      </w:r>
      <w:r>
        <w:rPr>
          <w:rFonts w:hint="eastAsia"/>
          <w:szCs w:val="21"/>
        </w:rPr>
        <w:t xml:space="preserve">  </w:t>
      </w:r>
      <w:r>
        <w:rPr>
          <w:szCs w:val="21"/>
        </w:rPr>
        <w:t>D．自身能制造有机物</w:t>
      </w:r>
    </w:p>
    <w:p>
      <w:pPr>
        <w:spacing w:line="360" w:lineRule="auto"/>
        <w:ind w:left="420" w:hanging="422" w:hangingChars="200"/>
        <w:textAlignment w:val="baseline"/>
        <w:rPr>
          <w:rFonts w:ascii="宋体" w:hAnsi="宋体"/>
          <w:szCs w:val="21"/>
        </w:rPr>
      </w:pPr>
      <w:r>
        <w:rPr>
          <w:rFonts w:hint="eastAsia" w:ascii="宋体" w:hAnsi="宋体"/>
          <w:b/>
          <w:szCs w:val="21"/>
        </w:rPr>
        <w:t>二.非选择题（共4题，共40分）</w:t>
      </w:r>
    </w:p>
    <w:p>
      <w:pPr>
        <w:spacing w:line="360" w:lineRule="auto"/>
        <w:ind w:left="420" w:hanging="420" w:hangingChars="200"/>
        <w:jc w:val="left"/>
        <w:textAlignment w:val="center"/>
        <w:rPr>
          <w:rFonts w:ascii="宋体" w:hAnsi="宋体"/>
          <w:color w:val="000000"/>
          <w:szCs w:val="21"/>
        </w:rPr>
      </w:pPr>
      <w:r>
        <w:rPr>
          <w:rFonts w:ascii="宋体" w:hAnsi="宋体"/>
          <w:color w:val="000000"/>
          <w:szCs w:val="21"/>
        </w:rPr>
        <w:t>21．</w:t>
      </w:r>
      <w:r>
        <w:rPr>
          <w:rFonts w:hint="eastAsia" w:ascii="宋体" w:hAnsi="宋体"/>
          <w:color w:val="000000"/>
          <w:szCs w:val="21"/>
        </w:rPr>
        <w:t>（10分，每空1分）</w:t>
      </w:r>
      <w:r>
        <w:rPr>
          <w:rFonts w:ascii="宋体" w:hAnsi="宋体"/>
          <w:color w:val="000000"/>
          <w:szCs w:val="21"/>
        </w:rPr>
        <w:t>某校生物兴趣小组的同学利用盛有无菌培养基的培养装置设计了探究“</w:t>
      </w:r>
      <w:bookmarkStart w:id="0" w:name="_Hlk78215011"/>
      <w:r>
        <w:rPr>
          <w:rFonts w:ascii="宋体" w:hAnsi="宋体"/>
          <w:color w:val="000000"/>
          <w:szCs w:val="21"/>
        </w:rPr>
        <w:t>洗手能否减少手上的细菌和真菌数量</w:t>
      </w:r>
      <w:bookmarkEnd w:id="0"/>
      <w:r>
        <w:rPr>
          <w:rFonts w:ascii="宋体" w:hAnsi="宋体"/>
          <w:color w:val="000000"/>
          <w:szCs w:val="21"/>
        </w:rPr>
        <w:t xml:space="preserve">”的实验，请分析回答问题。    </w:t>
      </w:r>
    </w:p>
    <w:tbl>
      <w:tblPr>
        <w:tblStyle w:val="8"/>
        <w:tblW w:w="8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737"/>
        <w:gridCol w:w="437"/>
        <w:gridCol w:w="2935"/>
        <w:gridCol w:w="2935"/>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67" w:hRule="atLeast"/>
          <w:jc w:val="center"/>
        </w:trPr>
        <w:tc>
          <w:tcPr>
            <w:tcW w:w="1174" w:type="dxa"/>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培养皿号</w:t>
            </w:r>
          </w:p>
        </w:tc>
        <w:tc>
          <w:tcPr>
            <w:tcW w:w="2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A</w:t>
            </w:r>
          </w:p>
        </w:tc>
        <w:tc>
          <w:tcPr>
            <w:tcW w:w="2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B</w:t>
            </w:r>
          </w:p>
        </w:tc>
        <w:tc>
          <w:tcPr>
            <w:tcW w:w="1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67" w:hRule="atLeast"/>
          <w:jc w:val="center"/>
        </w:trPr>
        <w:tc>
          <w:tcPr>
            <w:tcW w:w="737"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实验步骤</w:t>
            </w:r>
          </w:p>
        </w:tc>
        <w:tc>
          <w:tcPr>
            <w:tcW w:w="4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①</w:t>
            </w:r>
          </w:p>
        </w:tc>
        <w:tc>
          <w:tcPr>
            <w:tcW w:w="770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宋体" w:hAnsi="宋体"/>
                <w:color w:val="000000"/>
                <w:szCs w:val="21"/>
              </w:rPr>
            </w:pPr>
            <w:r>
              <w:rPr>
                <w:rFonts w:ascii="宋体" w:hAnsi="宋体"/>
                <w:color w:val="000000"/>
                <w:szCs w:val="21"/>
              </w:rPr>
              <w:t>配制牛肉汁培养基，高温灭菌后待用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67" w:hRule="atLeast"/>
          <w:jc w:val="center"/>
        </w:trPr>
        <w:tc>
          <w:tcPr>
            <w:tcW w:w="737" w:type="dxa"/>
            <w:vMerge w:val="continue"/>
            <w:tcBorders>
              <w:top w:val="single" w:color="000000" w:sz="6" w:space="0"/>
              <w:left w:val="single" w:color="000000" w:sz="6" w:space="0"/>
              <w:bottom w:val="single" w:color="000000" w:sz="6" w:space="0"/>
              <w:right w:val="single" w:color="000000" w:sz="6" w:space="0"/>
            </w:tcBorders>
            <w:vAlign w:val="center"/>
          </w:tcPr>
          <w:p>
            <w:pPr>
              <w:spacing w:line="360" w:lineRule="auto"/>
              <w:jc w:val="center"/>
              <w:textAlignment w:val="center"/>
              <w:rPr>
                <w:rFonts w:ascii="宋体" w:hAnsi="宋体"/>
                <w:color w:val="000000"/>
                <w:szCs w:val="21"/>
              </w:rPr>
            </w:pPr>
          </w:p>
        </w:tc>
        <w:tc>
          <w:tcPr>
            <w:tcW w:w="4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②</w:t>
            </w:r>
          </w:p>
        </w:tc>
        <w:tc>
          <w:tcPr>
            <w:tcW w:w="2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宋体" w:hAnsi="宋体"/>
                <w:color w:val="000000"/>
                <w:szCs w:val="21"/>
              </w:rPr>
            </w:pPr>
            <w:r>
              <w:rPr>
                <w:rFonts w:ascii="宋体" w:hAnsi="宋体"/>
                <w:color w:val="000000"/>
                <w:szCs w:val="21"/>
              </w:rPr>
              <w:t>用无菌棉棒在洗手前的手心取样，然后涂抹到培养基表面</w:t>
            </w:r>
          </w:p>
        </w:tc>
        <w:tc>
          <w:tcPr>
            <w:tcW w:w="2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宋体" w:hAnsi="宋体"/>
                <w:color w:val="000000"/>
                <w:szCs w:val="21"/>
              </w:rPr>
            </w:pPr>
            <w:r>
              <w:rPr>
                <w:rFonts w:ascii="宋体" w:hAnsi="宋体"/>
                <w:color w:val="000000"/>
                <w:szCs w:val="21"/>
              </w:rPr>
              <w:t>用无菌棉棒在洗手后的手心取样，然后涂抹到培养基表面</w:t>
            </w:r>
          </w:p>
        </w:tc>
        <w:tc>
          <w:tcPr>
            <w:tcW w:w="1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宋体" w:hAnsi="宋体"/>
                <w:color w:val="000000"/>
                <w:szCs w:val="21"/>
              </w:rPr>
            </w:pPr>
            <w:r>
              <w:rPr>
                <w:rFonts w:ascii="宋体" w:hAnsi="宋体"/>
                <w:color w:val="000000"/>
                <w:szCs w:val="21"/>
              </w:rPr>
              <w:t>用无菌棉棒直接在培养基表面涂抹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67" w:hRule="atLeast"/>
          <w:jc w:val="center"/>
        </w:trPr>
        <w:tc>
          <w:tcPr>
            <w:tcW w:w="737" w:type="dxa"/>
            <w:vMerge w:val="continue"/>
            <w:tcBorders>
              <w:top w:val="single" w:color="000000" w:sz="6" w:space="0"/>
              <w:left w:val="single" w:color="000000" w:sz="6" w:space="0"/>
              <w:bottom w:val="single" w:color="000000" w:sz="6" w:space="0"/>
              <w:right w:val="single" w:color="000000" w:sz="6" w:space="0"/>
            </w:tcBorders>
            <w:vAlign w:val="center"/>
          </w:tcPr>
          <w:p>
            <w:pPr>
              <w:spacing w:line="360" w:lineRule="auto"/>
              <w:jc w:val="center"/>
              <w:textAlignment w:val="center"/>
              <w:rPr>
                <w:rFonts w:ascii="宋体" w:hAnsi="宋体"/>
                <w:color w:val="000000"/>
                <w:szCs w:val="21"/>
              </w:rPr>
            </w:pPr>
          </w:p>
        </w:tc>
        <w:tc>
          <w:tcPr>
            <w:tcW w:w="43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③</w:t>
            </w:r>
          </w:p>
        </w:tc>
        <w:tc>
          <w:tcPr>
            <w:tcW w:w="7705" w:type="dxa"/>
            <w:gridSpan w:val="3"/>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left"/>
              <w:textAlignment w:val="center"/>
              <w:rPr>
                <w:rFonts w:ascii="宋体" w:hAnsi="宋体"/>
                <w:color w:val="000000"/>
                <w:szCs w:val="21"/>
              </w:rPr>
            </w:pPr>
            <w:r>
              <w:rPr>
                <w:rFonts w:ascii="宋体" w:hAnsi="宋体"/>
                <w:color w:val="000000"/>
                <w:szCs w:val="21"/>
              </w:rPr>
              <w:t>将A、B、C三组培养皿放入适宜温度的培养箱培养，每天定时观察、记录，直到菌落不再增加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67" w:hRule="atLeast"/>
          <w:jc w:val="center"/>
        </w:trPr>
        <w:tc>
          <w:tcPr>
            <w:tcW w:w="1174"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实验结果</w:t>
            </w:r>
          </w:p>
        </w:tc>
        <w:tc>
          <w:tcPr>
            <w:tcW w:w="2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许多菌落</w:t>
            </w:r>
          </w:p>
        </w:tc>
        <w:tc>
          <w:tcPr>
            <w:tcW w:w="2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少数菌落</w:t>
            </w:r>
          </w:p>
        </w:tc>
        <w:tc>
          <w:tcPr>
            <w:tcW w:w="18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60" w:lineRule="auto"/>
              <w:jc w:val="center"/>
              <w:textAlignment w:val="center"/>
              <w:rPr>
                <w:rFonts w:ascii="宋体" w:hAnsi="宋体"/>
                <w:color w:val="000000"/>
                <w:szCs w:val="21"/>
              </w:rPr>
            </w:pPr>
            <w:r>
              <w:rPr>
                <w:rFonts w:ascii="宋体" w:hAnsi="宋体"/>
                <w:color w:val="000000"/>
                <w:szCs w:val="21"/>
              </w:rPr>
              <w:t>？</w:t>
            </w:r>
          </w:p>
        </w:tc>
      </w:tr>
    </w:tbl>
    <w:p>
      <w:pPr>
        <w:spacing w:before="312" w:beforeLines="100" w:line="360" w:lineRule="auto"/>
        <w:jc w:val="left"/>
        <w:textAlignment w:val="center"/>
        <w:rPr>
          <w:rFonts w:ascii="宋体" w:hAnsi="宋体"/>
          <w:color w:val="000000"/>
          <w:szCs w:val="21"/>
        </w:rPr>
      </w:pPr>
      <w:r>
        <w:rPr>
          <w:rFonts w:ascii="宋体" w:hAnsi="宋体"/>
          <w:color w:val="000000"/>
          <w:szCs w:val="21"/>
        </w:rPr>
        <w:t xml:space="preserve">（1）此实验提出的问题是：__________________________________________？    </w:t>
      </w:r>
    </w:p>
    <w:p>
      <w:pPr>
        <w:spacing w:before="156" w:beforeLines="50" w:line="360" w:lineRule="auto"/>
        <w:ind w:left="525" w:hanging="525" w:hangingChars="250"/>
        <w:jc w:val="left"/>
        <w:textAlignment w:val="center"/>
        <w:rPr>
          <w:rFonts w:ascii="宋体" w:hAnsi="宋体"/>
          <w:color w:val="000000"/>
          <w:szCs w:val="21"/>
        </w:rPr>
      </w:pPr>
      <w:r>
        <w:rPr>
          <w:rFonts w:ascii="宋体" w:hAnsi="宋体"/>
          <w:color w:val="000000"/>
          <w:szCs w:val="21"/>
        </w:rPr>
        <w:t>（2）实验步骤②，用无菌棉棒对手心取样时，A、B两组取样面积要求是否相同？__________，其目的是______________________________。</w:t>
      </w:r>
    </w:p>
    <w:p>
      <w:pPr>
        <w:spacing w:before="156" w:beforeLines="50" w:line="360" w:lineRule="auto"/>
        <w:jc w:val="left"/>
        <w:textAlignment w:val="center"/>
        <w:rPr>
          <w:rFonts w:ascii="宋体" w:hAnsi="宋体"/>
          <w:color w:val="000000"/>
          <w:szCs w:val="21"/>
        </w:rPr>
      </w:pPr>
      <w:r>
        <w:rPr>
          <w:rFonts w:ascii="宋体" w:hAnsi="宋体"/>
          <w:color w:val="000000"/>
          <w:szCs w:val="21"/>
        </w:rPr>
        <w:t>（3）实验步骤①中高温灭菌的目的是</w:t>
      </w:r>
      <w:bookmarkStart w:id="1" w:name="_Hlk78212684"/>
      <w:r>
        <w:rPr>
          <w:rFonts w:ascii="宋体" w:hAnsi="宋体"/>
          <w:color w:val="000000"/>
          <w:szCs w:val="21"/>
        </w:rPr>
        <w:t>________________</w:t>
      </w:r>
      <w:bookmarkEnd w:id="1"/>
      <w:r>
        <w:rPr>
          <w:rFonts w:ascii="宋体" w:hAnsi="宋体"/>
          <w:color w:val="000000"/>
          <w:szCs w:val="21"/>
        </w:rPr>
        <w:t xml:space="preserve">__________。    </w:t>
      </w:r>
    </w:p>
    <w:p>
      <w:pPr>
        <w:spacing w:before="156" w:beforeLines="50" w:line="360" w:lineRule="auto"/>
        <w:jc w:val="left"/>
        <w:textAlignment w:val="center"/>
        <w:rPr>
          <w:rFonts w:ascii="宋体" w:hAnsi="宋体"/>
          <w:color w:val="000000"/>
          <w:szCs w:val="21"/>
        </w:rPr>
      </w:pPr>
      <w:r>
        <w:rPr>
          <w:rFonts w:ascii="宋体" w:hAnsi="宋体"/>
          <w:color w:val="000000"/>
          <w:szCs w:val="21"/>
        </w:rPr>
        <w:t xml:space="preserve">（4）实验步骤②相当于细菌、真菌一般培养方法中的__________步骤。    </w:t>
      </w:r>
    </w:p>
    <w:p>
      <w:pPr>
        <w:spacing w:before="156" w:beforeLines="50" w:line="360" w:lineRule="auto"/>
        <w:jc w:val="left"/>
        <w:textAlignment w:val="center"/>
        <w:rPr>
          <w:rFonts w:ascii="宋体" w:hAnsi="宋体"/>
          <w:color w:val="000000"/>
          <w:szCs w:val="21"/>
        </w:rPr>
      </w:pPr>
      <w:r>
        <w:rPr>
          <w:rFonts w:ascii="宋体" w:hAnsi="宋体"/>
          <w:color w:val="000000"/>
          <w:szCs w:val="21"/>
        </w:rPr>
        <w:t xml:space="preserve">（5）C组在此实验中起__________作用。    </w:t>
      </w:r>
    </w:p>
    <w:p>
      <w:pPr>
        <w:spacing w:before="156" w:beforeLines="50" w:line="360" w:lineRule="auto"/>
        <w:jc w:val="left"/>
        <w:textAlignment w:val="center"/>
        <w:rPr>
          <w:rFonts w:ascii="宋体" w:hAnsi="宋体"/>
          <w:color w:val="000000"/>
          <w:szCs w:val="21"/>
        </w:rPr>
      </w:pPr>
      <w:r>
        <w:rPr>
          <w:rFonts w:ascii="宋体" w:hAnsi="宋体"/>
          <w:color w:val="000000"/>
          <w:szCs w:val="21"/>
        </w:rPr>
        <w:t xml:space="preserve">（6）针对本实验，你做出的假设是__________________________________。    </w:t>
      </w:r>
    </w:p>
    <w:p>
      <w:pPr>
        <w:spacing w:before="156" w:beforeLines="50" w:line="360" w:lineRule="auto"/>
        <w:ind w:left="525" w:hanging="525" w:hangingChars="250"/>
        <w:jc w:val="left"/>
        <w:textAlignment w:val="center"/>
        <w:rPr>
          <w:rFonts w:ascii="宋体" w:hAnsi="宋体"/>
          <w:color w:val="000000"/>
          <w:szCs w:val="21"/>
        </w:rPr>
      </w:pPr>
      <w:r>
        <w:rPr>
          <w:rFonts w:ascii="宋体" w:hAnsi="宋体"/>
          <w:color w:val="000000"/>
          <w:szCs w:val="21"/>
        </w:rPr>
        <w:t>（7）上表中，C组实验结果“？”理论上应该是____________。与真菌相比，细菌细胞内没有成形的_</w:t>
      </w:r>
      <w:bookmarkStart w:id="2" w:name="_Hlk78214461"/>
      <w:r>
        <w:rPr>
          <w:rFonts w:ascii="宋体" w:hAnsi="宋体"/>
          <w:color w:val="000000"/>
          <w:szCs w:val="21"/>
        </w:rPr>
        <w:t>____________</w:t>
      </w:r>
      <w:bookmarkEnd w:id="2"/>
      <w:r>
        <w:rPr>
          <w:rFonts w:ascii="宋体" w:hAnsi="宋体"/>
          <w:color w:val="000000"/>
          <w:szCs w:val="21"/>
        </w:rPr>
        <w:t>_。</w:t>
      </w:r>
    </w:p>
    <w:p>
      <w:pPr>
        <w:spacing w:before="156" w:beforeLines="50" w:line="360" w:lineRule="auto"/>
        <w:jc w:val="left"/>
        <w:textAlignment w:val="center"/>
        <w:rPr>
          <w:rFonts w:ascii="宋体" w:hAnsi="宋体"/>
          <w:color w:val="000000"/>
          <w:szCs w:val="21"/>
        </w:rPr>
      </w:pPr>
      <w:r>
        <w:rPr>
          <w:rFonts w:hint="eastAsia" w:ascii="宋体" w:hAnsi="宋体"/>
          <w:color w:val="000000"/>
          <w:szCs w:val="21"/>
        </w:rPr>
        <w:t>（8）</w:t>
      </w:r>
      <w:r>
        <w:rPr>
          <w:rFonts w:ascii="宋体" w:hAnsi="宋体"/>
          <w:color w:val="000000"/>
          <w:szCs w:val="21"/>
        </w:rPr>
        <w:t>本实验</w:t>
      </w:r>
      <w:r>
        <w:rPr>
          <w:rFonts w:hint="eastAsia" w:ascii="宋体" w:hAnsi="宋体"/>
          <w:color w:val="000000"/>
          <w:szCs w:val="21"/>
        </w:rPr>
        <w:t>得</w:t>
      </w:r>
      <w:r>
        <w:rPr>
          <w:rFonts w:ascii="宋体" w:hAnsi="宋体"/>
          <w:color w:val="000000"/>
          <w:szCs w:val="21"/>
        </w:rPr>
        <w:t>出的</w:t>
      </w:r>
      <w:r>
        <w:rPr>
          <w:rFonts w:hint="eastAsia" w:ascii="宋体" w:hAnsi="宋体"/>
          <w:color w:val="000000"/>
          <w:szCs w:val="21"/>
        </w:rPr>
        <w:t>结论</w:t>
      </w:r>
      <w:r>
        <w:rPr>
          <w:rFonts w:ascii="宋体" w:hAnsi="宋体"/>
          <w:color w:val="000000"/>
          <w:szCs w:val="21"/>
        </w:rPr>
        <w:t>是___________________________________________</w:t>
      </w:r>
      <w:r>
        <w:rPr>
          <w:rFonts w:hint="eastAsia" w:ascii="宋体" w:hAnsi="宋体"/>
          <w:color w:val="000000"/>
          <w:szCs w:val="21"/>
        </w:rPr>
        <w:t>。</w:t>
      </w:r>
    </w:p>
    <w:p>
      <w:pPr>
        <w:spacing w:line="360" w:lineRule="auto"/>
        <w:jc w:val="left"/>
        <w:textAlignment w:val="center"/>
        <w:rPr>
          <w:rFonts w:ascii="宋体" w:hAnsi="宋体"/>
          <w:szCs w:val="21"/>
        </w:rPr>
      </w:pPr>
    </w:p>
    <w:p>
      <w:pPr>
        <w:spacing w:line="360" w:lineRule="auto"/>
        <w:jc w:val="left"/>
        <w:textAlignment w:val="center"/>
        <w:rPr>
          <w:rFonts w:ascii="宋体" w:hAnsi="宋体"/>
          <w:szCs w:val="21"/>
        </w:rPr>
      </w:pPr>
      <w:r>
        <w:rPr>
          <w:rFonts w:ascii="宋体" w:hAnsi="宋体"/>
          <w:szCs w:val="21"/>
        </w:rPr>
        <w:t>22．</w:t>
      </w:r>
      <w:r>
        <w:rPr>
          <w:rFonts w:hint="eastAsia" w:ascii="宋体" w:hAnsi="宋体"/>
          <w:color w:val="000000"/>
          <w:szCs w:val="21"/>
        </w:rPr>
        <w:t>（10分，每空2分）</w:t>
      </w:r>
      <w:r>
        <w:rPr>
          <w:rFonts w:ascii="宋体" w:hAnsi="宋体"/>
          <w:szCs w:val="21"/>
        </w:rPr>
        <w:t>阅读下列资料，请回答问题。</w:t>
      </w:r>
    </w:p>
    <w:p>
      <w:pPr>
        <w:spacing w:line="360" w:lineRule="auto"/>
        <w:ind w:firstLine="420" w:firstLineChars="200"/>
        <w:jc w:val="left"/>
        <w:textAlignment w:val="center"/>
        <w:rPr>
          <w:rFonts w:ascii="楷体" w:hAnsi="楷体" w:eastAsia="楷体" w:cs="楷体"/>
          <w:szCs w:val="21"/>
        </w:rPr>
      </w:pPr>
      <w:r>
        <w:rPr>
          <w:rFonts w:hint="eastAsia" w:ascii="楷体" w:hAnsi="楷体" w:eastAsia="楷体" w:cs="楷体"/>
          <w:szCs w:val="21"/>
        </w:rPr>
        <w:t>资料一 据调查，秦岭地区分布的植物已超过4000种，还有1000多种动物及多种其它生物分布其间。其中朱鹮、大熊猫、金丝猴和羚牛被誉为“秦岭四宝”。</w:t>
      </w:r>
    </w:p>
    <w:p>
      <w:pPr>
        <w:spacing w:line="360" w:lineRule="auto"/>
        <w:ind w:firstLine="420" w:firstLineChars="200"/>
        <w:jc w:val="left"/>
        <w:textAlignment w:val="center"/>
        <w:rPr>
          <w:rFonts w:ascii="楷体" w:hAnsi="楷体" w:eastAsia="楷体" w:cs="楷体"/>
          <w:szCs w:val="21"/>
        </w:rPr>
      </w:pPr>
      <w:r>
        <w:rPr>
          <w:rFonts w:hint="eastAsia" w:ascii="楷体" w:hAnsi="楷体" w:eastAsia="楷体" w:cs="楷体"/>
          <w:szCs w:val="21"/>
        </w:rPr>
        <w:t>资料二 1981年，在陕西省汉中地区发现了7只野生朱鹮。有关部门在朱鹮的栖息地建立了朱鹮自然保护区，经多方努力，目前朱鹮数量已达数千只。</w:t>
      </w:r>
    </w:p>
    <w:p>
      <w:pPr>
        <w:spacing w:line="360" w:lineRule="auto"/>
        <w:ind w:left="525" w:hanging="525" w:hangingChars="250"/>
        <w:jc w:val="left"/>
        <w:textAlignment w:val="center"/>
        <w:rPr>
          <w:rFonts w:ascii="宋体" w:hAnsi="宋体"/>
          <w:szCs w:val="21"/>
        </w:rPr>
      </w:pPr>
      <w:r>
        <w:rPr>
          <w:rFonts w:ascii="宋体" w:hAnsi="宋体"/>
          <w:szCs w:val="21"/>
        </w:rPr>
        <w:t>（1）资料一</w:t>
      </w:r>
      <w:r>
        <w:rPr>
          <w:rFonts w:ascii="宋体" w:hAnsi="宋体" w:cs="宋体"/>
          <w:color w:val="000000"/>
          <w:szCs w:val="21"/>
        </w:rPr>
        <w:t>直观</w:t>
      </w:r>
      <w:r>
        <w:rPr>
          <w:rFonts w:ascii="宋体" w:hAnsi="宋体"/>
          <w:szCs w:val="21"/>
        </w:rPr>
        <w:t>地体现了秦岭地区__________________________的多样性。</w:t>
      </w:r>
    </w:p>
    <w:p>
      <w:pPr>
        <w:spacing w:line="360" w:lineRule="auto"/>
        <w:ind w:left="525" w:hanging="525" w:hangingChars="250"/>
        <w:jc w:val="left"/>
        <w:textAlignment w:val="center"/>
        <w:rPr>
          <w:rFonts w:ascii="宋体" w:hAnsi="宋体"/>
          <w:szCs w:val="21"/>
        </w:rPr>
      </w:pPr>
      <w:r>
        <w:rPr>
          <w:rFonts w:ascii="宋体" w:hAnsi="宋体"/>
          <w:szCs w:val="21"/>
        </w:rPr>
        <w:t>（2）“秦岭四宝”中，大熊猫、金丝猴和羚牛通过胎生繁育后代，属于________动物。</w:t>
      </w:r>
    </w:p>
    <w:p>
      <w:pPr>
        <w:spacing w:line="360" w:lineRule="auto"/>
        <w:ind w:left="525" w:hanging="525" w:hangingChars="250"/>
        <w:jc w:val="left"/>
        <w:textAlignment w:val="center"/>
        <w:rPr>
          <w:rFonts w:ascii="宋体" w:hAnsi="宋体"/>
          <w:szCs w:val="21"/>
        </w:rPr>
      </w:pPr>
      <w:r>
        <w:rPr>
          <w:rFonts w:ascii="宋体" w:hAnsi="宋体"/>
          <w:szCs w:val="21"/>
        </w:rPr>
        <w:t>（3）大力</w:t>
      </w:r>
      <w:r>
        <w:rPr>
          <w:rFonts w:ascii="宋体" w:hAnsi="宋体" w:cs="宋体"/>
          <w:color w:val="000000"/>
          <w:szCs w:val="21"/>
        </w:rPr>
        <w:t>保护</w:t>
      </w:r>
      <w:r>
        <w:rPr>
          <w:rFonts w:ascii="宋体" w:hAnsi="宋体"/>
          <w:szCs w:val="21"/>
        </w:rPr>
        <w:t>朱鹮，不仅可以让更多的人一睹“东方宝石”的风采，更有利于维护秦岭地区的________平衡。如需更好地保护秦岭地区金丝猴，最有效的措施是建立____</w:t>
      </w:r>
      <w:bookmarkStart w:id="3" w:name="_Hlk78215366"/>
      <w:r>
        <w:rPr>
          <w:rFonts w:hint="eastAsia" w:ascii="宋体" w:hAnsi="宋体"/>
          <w:szCs w:val="21"/>
        </w:rPr>
        <w:t>________________</w:t>
      </w:r>
      <w:bookmarkEnd w:id="3"/>
      <w:r>
        <w:rPr>
          <w:rFonts w:ascii="宋体" w:hAnsi="宋体"/>
          <w:szCs w:val="21"/>
        </w:rPr>
        <w:t>______________。</w:t>
      </w:r>
    </w:p>
    <w:p>
      <w:pPr>
        <w:spacing w:line="360" w:lineRule="auto"/>
        <w:ind w:left="525" w:hanging="525" w:hangingChars="250"/>
        <w:jc w:val="left"/>
        <w:textAlignment w:val="center"/>
        <w:rPr>
          <w:rFonts w:ascii="宋体" w:hAnsi="宋体"/>
          <w:szCs w:val="21"/>
        </w:rPr>
      </w:pPr>
      <w:r>
        <w:rPr>
          <w:rFonts w:ascii="宋体" w:hAnsi="宋体"/>
          <w:szCs w:val="21"/>
        </w:rPr>
        <w:t>（4）</w:t>
      </w:r>
      <w:r>
        <w:rPr>
          <w:rFonts w:hint="eastAsia" w:ascii="宋体" w:hAnsi="宋体"/>
          <w:szCs w:val="21"/>
        </w:rPr>
        <w:t>对于保护</w:t>
      </w:r>
      <w:r>
        <w:rPr>
          <w:rFonts w:ascii="宋体" w:hAnsi="宋体"/>
          <w:szCs w:val="21"/>
        </w:rPr>
        <w:t>朱鹮、大熊猫、金丝猴和羚牛</w:t>
      </w:r>
      <w:r>
        <w:rPr>
          <w:rFonts w:hint="eastAsia" w:ascii="宋体" w:hAnsi="宋体"/>
          <w:szCs w:val="21"/>
        </w:rPr>
        <w:t>等珍稀野生动物，你的建议是</w:t>
      </w:r>
      <w:r>
        <w:rPr>
          <w:rFonts w:ascii="宋体" w:hAnsi="宋体"/>
          <w:szCs w:val="21"/>
        </w:rPr>
        <w:t>__________</w:t>
      </w:r>
      <w:r>
        <w:rPr>
          <w:rFonts w:hint="eastAsia" w:ascii="宋体" w:hAnsi="宋体"/>
          <w:szCs w:val="21"/>
        </w:rPr>
        <w:t>________________________</w:t>
      </w:r>
      <w:r>
        <w:rPr>
          <w:rFonts w:ascii="宋体" w:hAnsi="宋体"/>
          <w:szCs w:val="21"/>
        </w:rPr>
        <w:t>_______________。</w:t>
      </w:r>
    </w:p>
    <w:p>
      <w:pPr>
        <w:spacing w:line="360" w:lineRule="auto"/>
        <w:ind w:left="420" w:hanging="420" w:hangingChars="200"/>
        <w:jc w:val="left"/>
        <w:textAlignment w:val="center"/>
        <w:rPr>
          <w:rFonts w:ascii="宋体" w:hAnsi="宋体" w:cs="宋体"/>
          <w:color w:val="000000"/>
          <w:szCs w:val="21"/>
        </w:rPr>
      </w:pPr>
      <w:r>
        <w:rPr>
          <w:rFonts w:hint="eastAsia" w:ascii="宋体" w:hAnsi="宋体" w:cs="宋体"/>
          <w:color w:val="000000"/>
          <w:szCs w:val="21"/>
        </w:rPr>
        <w:t>23.</w:t>
      </w:r>
      <w:r>
        <w:rPr>
          <w:rFonts w:hint="eastAsia" w:ascii="宋体" w:hAnsi="宋体"/>
          <w:color w:val="000000"/>
          <w:szCs w:val="21"/>
        </w:rPr>
        <w:t xml:space="preserve"> （10分，每空2分）</w:t>
      </w:r>
      <w:r>
        <w:rPr>
          <w:rFonts w:ascii="宋体" w:hAnsi="宋体" w:cs="宋体"/>
          <w:color w:val="000000"/>
          <w:szCs w:val="21"/>
        </w:rPr>
        <w:t>微生物在我们的生活中广泛分布，与我们的生活联系密切。如图所示为几种常见微生物的形态模式图。请分析回答：</w:t>
      </w:r>
    </w:p>
    <w:p>
      <w:pPr>
        <w:spacing w:line="360" w:lineRule="auto"/>
        <w:jc w:val="left"/>
        <w:textAlignment w:val="center"/>
        <w:rPr>
          <w:rFonts w:ascii="宋体" w:hAnsi="宋体" w:cs="宋体"/>
          <w:color w:val="000000"/>
          <w:szCs w:val="21"/>
        </w:rPr>
      </w:pPr>
      <w:r>
        <w:rPr>
          <w:rFonts w:hint="eastAsia" w:ascii="宋体" w:hAnsi="宋体" w:cs="宋体"/>
          <w:color w:val="000000"/>
          <w:szCs w:val="21"/>
        </w:rPr>
        <w:t xml:space="preserve">   </w:t>
      </w:r>
      <w:r>
        <w:rPr>
          <w:rFonts w:ascii="宋体" w:hAnsi="宋体" w:cs="宋体"/>
          <w:color w:val="000000"/>
          <w:szCs w:val="21"/>
        </w:rPr>
        <w:drawing>
          <wp:inline distT="0" distB="0" distL="0" distR="0">
            <wp:extent cx="4925060" cy="1627505"/>
            <wp:effectExtent l="0" t="0" r="8890" b="10795"/>
            <wp:docPr id="100017" name="图片 1000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figure"/>
                    <pic:cNvPicPr>
                      <a:picLocks noChangeAspect="1"/>
                    </pic:cNvPicPr>
                  </pic:nvPicPr>
                  <pic:blipFill>
                    <a:blip r:embed="rId9"/>
                    <a:stretch>
                      <a:fillRect/>
                    </a:stretch>
                  </pic:blipFill>
                  <pic:spPr>
                    <a:xfrm>
                      <a:off x="0" y="0"/>
                      <a:ext cx="4925060" cy="1627505"/>
                    </a:xfrm>
                    <a:prstGeom prst="rect">
                      <a:avLst/>
                    </a:prstGeom>
                  </pic:spPr>
                </pic:pic>
              </a:graphicData>
            </a:graphic>
          </wp:inline>
        </w:drawing>
      </w: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（1）2020年春节期间爆发，在全世界蔓延的新冠肺炎疫情是由图中的_____（填字母）类生物引起的，这类生物只能寄生在其他生物的活细胞内，其结构简单，由蛋白质外壳和内部的遗传物质组成。</w:t>
      </w: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（2）从细胞结构看将图中ABCD进行分类A为一类，BCD为同一类分类的依据可能是_____________________；将图中生物进行分类，ABCD为一类，E为同一类，分类的依据可能是有无细胞结构。</w:t>
      </w: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（3）图中生物能利用孢子进行生殖的生物有_____________（填字母）。</w:t>
      </w: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（4）A分布广泛，一是它形体微小，容易扩散；二是与它繁殖速度很快有关：三是与它可以借助_____度过不良环境有关。</w:t>
      </w: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（5）面包膨大松软，大家都喜欢吃。它的制造离不开图中的[    ](</w:t>
      </w:r>
      <w:r>
        <w:rPr>
          <w:rFonts w:hint="eastAsia" w:ascii="宋体" w:hAnsi="宋体" w:cs="宋体"/>
          <w:color w:val="000000"/>
          <w:szCs w:val="21"/>
        </w:rPr>
        <w:t>填字母)</w:t>
      </w:r>
      <w:r>
        <w:rPr>
          <w:rFonts w:ascii="宋体" w:hAnsi="宋体" w:cs="宋体"/>
          <w:color w:val="000000"/>
          <w:szCs w:val="21"/>
        </w:rPr>
        <w:t>，因为它分解葡萄糖时，产生的</w:t>
      </w:r>
      <w:r>
        <w:rPr>
          <w:rFonts w:hint="eastAsia" w:ascii="宋体" w:hAnsi="宋体" w:cs="宋体"/>
          <w:color w:val="000000"/>
          <w:szCs w:val="21"/>
        </w:rPr>
        <w:t>二氧化碳</w:t>
      </w:r>
      <w:r>
        <w:rPr>
          <w:rFonts w:ascii="宋体" w:hAnsi="宋体" w:cs="宋体"/>
          <w:color w:val="000000"/>
          <w:szCs w:val="21"/>
        </w:rPr>
        <w:t xml:space="preserve">会在面团中形成许多小孔，使面包膨大和松软时。 </w:t>
      </w:r>
    </w:p>
    <w:p>
      <w:pPr>
        <w:spacing w:line="360" w:lineRule="auto"/>
        <w:ind w:left="420" w:hanging="420" w:hangingChars="200"/>
        <w:jc w:val="left"/>
        <w:textAlignment w:val="center"/>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4</w:t>
      </w:r>
      <w:r>
        <w:rPr>
          <w:rFonts w:ascii="宋体" w:hAnsi="宋体" w:cs="宋体"/>
          <w:color w:val="000000"/>
          <w:szCs w:val="21"/>
        </w:rPr>
        <w:t>．联合国《生物多样性公约》第十五次缔约方大会（COP15）将于今年10月在云南昆明举行。云南是中国生物多样性宝库和西南生态安全屏障，被称为“动物王国”、“植物王国”和“物种基因库”。分析回答下列问题。</w:t>
      </w: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（1）云南拥有地球上除海洋和沙漠外的所有生态系统类型，有从热带谷地到高山寒带完整的生态系统系列，这是云南生物多样性中______________多样性的具体表现。</w:t>
      </w:r>
    </w:p>
    <w:p>
      <w:pPr>
        <w:spacing w:line="360" w:lineRule="auto"/>
        <w:jc w:val="left"/>
        <w:textAlignment w:val="center"/>
        <w:rPr>
          <w:rFonts w:ascii="宋体" w:hAnsi="宋体" w:cs="宋体"/>
          <w:color w:val="000000"/>
          <w:szCs w:val="21"/>
        </w:rPr>
      </w:pPr>
      <w:r>
        <w:rPr>
          <w:rFonts w:ascii="宋体" w:hAnsi="宋体" w:cs="宋体"/>
          <w:color w:val="000000"/>
          <w:szCs w:val="21"/>
        </w:rPr>
        <w:drawing>
          <wp:inline distT="0" distB="0" distL="0" distR="0">
            <wp:extent cx="4263390" cy="1908175"/>
            <wp:effectExtent l="0" t="0" r="3810" b="15875"/>
            <wp:docPr id="2006955414" name="图片 20069554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6955414" name="图片 2006955414" descr="figure"/>
                    <pic:cNvPicPr>
                      <a:picLocks noChangeAspect="1"/>
                    </pic:cNvPicPr>
                  </pic:nvPicPr>
                  <pic:blipFill>
                    <a:blip r:embed="rId10"/>
                    <a:stretch>
                      <a:fillRect/>
                    </a:stretch>
                  </pic:blipFill>
                  <pic:spPr>
                    <a:xfrm>
                      <a:off x="0" y="0"/>
                      <a:ext cx="4263390" cy="1908175"/>
                    </a:xfrm>
                    <a:prstGeom prst="rect">
                      <a:avLst/>
                    </a:prstGeom>
                  </pic:spPr>
                </pic:pic>
              </a:graphicData>
            </a:graphic>
          </wp:inline>
        </w:drawing>
      </w:r>
    </w:p>
    <w:p>
      <w:pPr>
        <w:spacing w:line="360" w:lineRule="auto"/>
        <w:ind w:left="525" w:hanging="525" w:hangingChars="250"/>
        <w:jc w:val="left"/>
        <w:textAlignment w:val="center"/>
        <w:rPr>
          <w:rFonts w:ascii="宋体" w:hAnsi="宋体" w:cs="宋体"/>
          <w:color w:val="000000"/>
          <w:szCs w:val="21"/>
        </w:rPr>
      </w:pP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（2）云南是全球34个物种最丰富且受到威胁最大的生物多样性热点地区之一，目前造成生物多样性面临威胁的主要原因是__</w:t>
      </w:r>
      <w:r>
        <w:rPr>
          <w:rFonts w:hint="eastAsia" w:ascii="宋体" w:hAnsi="宋体" w:cs="宋体"/>
          <w:color w:val="000000"/>
          <w:szCs w:val="21"/>
        </w:rPr>
        <w:t>________</w:t>
      </w:r>
      <w:r>
        <w:rPr>
          <w:rFonts w:ascii="宋体" w:hAnsi="宋体" w:cs="宋体"/>
          <w:color w:val="000000"/>
          <w:szCs w:val="21"/>
        </w:rPr>
        <w:t>____（填“人类活动影响”或“自然灾害”）。</w:t>
      </w: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3）在云南，每时每刻都有来自大自然的惊喜，不断有濒危动植物被发现。下图是生态摄影师在我省“盈江犀鸟谷”拍摄到的，双角犀鸟雌鸟用其大嘴将洞口封闭缩小准备育雏和雄鸟正在给巢内的雌鸟喂食的罕见图像。从行为获得途径（发生）来看，双角犀鸟的这些行为属于______________行为、</w:t>
      </w:r>
      <w:r>
        <w:rPr>
          <w:rFonts w:hint="eastAsia" w:ascii="宋体" w:hAnsi="宋体" w:cs="宋体"/>
          <w:color w:val="000000"/>
          <w:szCs w:val="21"/>
        </w:rPr>
        <w:t>从功能看属于</w:t>
      </w:r>
      <w:r>
        <w:rPr>
          <w:rFonts w:ascii="宋体" w:hAnsi="宋体" w:cs="宋体"/>
          <w:color w:val="000000"/>
          <w:szCs w:val="21"/>
        </w:rPr>
        <w:t>______________行为。</w:t>
      </w:r>
    </w:p>
    <w:p>
      <w:pPr>
        <w:spacing w:line="360" w:lineRule="auto"/>
        <w:ind w:left="525" w:hanging="525" w:hangingChars="250"/>
        <w:jc w:val="left"/>
        <w:textAlignment w:val="center"/>
        <w:rPr>
          <w:rFonts w:ascii="宋体" w:hAnsi="宋体" w:cs="宋体"/>
          <w:color w:val="000000"/>
          <w:szCs w:val="21"/>
        </w:rPr>
      </w:pPr>
      <w:r>
        <w:rPr>
          <w:rFonts w:ascii="宋体" w:hAnsi="宋体" w:cs="宋体"/>
          <w:color w:val="000000"/>
          <w:szCs w:val="21"/>
        </w:rPr>
        <w:t>（4）《中国自然保护纲要》中规定，“对于珍稀濒危物种要严格保护”</w:t>
      </w:r>
      <w:r>
        <w:rPr>
          <w:rFonts w:hint="eastAsia" w:ascii="宋体" w:hAnsi="宋体" w:cs="宋体"/>
          <w:color w:val="000000"/>
          <w:szCs w:val="21"/>
        </w:rPr>
        <w:t>，若其栖息环境不复存在，这时候的</w:t>
      </w:r>
      <w:r>
        <w:rPr>
          <w:rFonts w:ascii="宋体" w:hAnsi="宋体" w:cs="宋体"/>
          <w:color w:val="000000"/>
          <w:szCs w:val="21"/>
        </w:rPr>
        <w:t>保护措施是</w:t>
      </w:r>
      <w:bookmarkStart w:id="4" w:name="_Hlk78215718"/>
      <w:r>
        <w:rPr>
          <w:rFonts w:ascii="宋体" w:hAnsi="宋体" w:cs="宋体"/>
          <w:color w:val="000000"/>
          <w:szCs w:val="21"/>
        </w:rPr>
        <w:t>____</w:t>
      </w:r>
      <w:bookmarkEnd w:id="4"/>
      <w:r>
        <w:rPr>
          <w:rFonts w:hint="eastAsia" w:ascii="宋体" w:hAnsi="宋体" w:cs="宋体"/>
          <w:color w:val="000000"/>
          <w:szCs w:val="21"/>
        </w:rPr>
        <w:t>________</w:t>
      </w:r>
      <w:r>
        <w:rPr>
          <w:rFonts w:ascii="宋体" w:hAnsi="宋体" w:cs="宋体"/>
          <w:color w:val="000000"/>
          <w:szCs w:val="21"/>
        </w:rPr>
        <w:t>______。</w:t>
      </w:r>
    </w:p>
    <w:p>
      <w:pPr>
        <w:rPr>
          <w:rFonts w:ascii="宋体" w:hAnsi="宋体" w:cs="宋体"/>
          <w:color w:val="000000"/>
          <w:szCs w:val="21"/>
        </w:rPr>
      </w:pPr>
      <w:r>
        <w:rPr>
          <w:rFonts w:ascii="宋体" w:hAnsi="宋体" w:cs="宋体"/>
          <w:color w:val="000000"/>
          <w:szCs w:val="21"/>
        </w:rPr>
        <w:br w:type="page"/>
      </w:r>
    </w:p>
    <w:p>
      <w:pPr>
        <w:spacing w:line="360" w:lineRule="auto"/>
        <w:jc w:val="center"/>
        <w:textAlignment w:val="baseline"/>
        <w:rPr>
          <w:rFonts w:ascii="宋体" w:hAnsi="宋体" w:cs="宋体"/>
          <w:b/>
          <w:sz w:val="32"/>
          <w:szCs w:val="32"/>
        </w:rPr>
      </w:pPr>
      <w:r>
        <w:rPr>
          <w:rFonts w:ascii="宋体" w:hAnsi="宋体" w:cs="宋体"/>
          <w:b/>
          <w:sz w:val="32"/>
          <w:szCs w:val="32"/>
        </w:rPr>
        <w:drawing>
          <wp:anchor distT="0" distB="0" distL="114300" distR="114300" simplePos="0" relativeHeight="251661312" behindDoc="0" locked="0" layoutInCell="1" allowOverlap="1">
            <wp:simplePos x="0" y="0"/>
            <wp:positionH relativeFrom="page">
              <wp:posOffset>9258300</wp:posOffset>
            </wp:positionH>
            <wp:positionV relativeFrom="topMargin">
              <wp:posOffset>11734800</wp:posOffset>
            </wp:positionV>
            <wp:extent cx="266700" cy="4953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a:xfrm>
                      <a:off x="0" y="0"/>
                      <a:ext cx="266700" cy="495300"/>
                    </a:xfrm>
                    <a:prstGeom prst="rect">
                      <a:avLst/>
                    </a:prstGeom>
                    <a:noFill/>
                  </pic:spPr>
                </pic:pic>
              </a:graphicData>
            </a:graphic>
          </wp:anchor>
        </w:drawing>
      </w:r>
      <w:r>
        <w:rPr>
          <w:rFonts w:hint="eastAsia" w:ascii="宋体" w:hAnsi="宋体" w:cs="宋体"/>
          <w:b/>
          <w:sz w:val="32"/>
          <w:szCs w:val="32"/>
        </w:rPr>
        <w:t>20</w:t>
      </w:r>
      <w:r>
        <w:rPr>
          <w:rFonts w:ascii="宋体" w:hAnsi="宋体" w:cs="宋体"/>
          <w:b/>
          <w:sz w:val="32"/>
          <w:szCs w:val="32"/>
        </w:rPr>
        <w:t>2</w:t>
      </w:r>
      <w:r>
        <w:rPr>
          <w:rFonts w:hint="eastAsia" w:ascii="宋体" w:hAnsi="宋体" w:cs="宋体"/>
          <w:b/>
          <w:sz w:val="32"/>
          <w:szCs w:val="32"/>
        </w:rPr>
        <w:t>1—2022学年度第一学期八年级生物教学目标检测</w:t>
      </w:r>
    </w:p>
    <w:p>
      <w:pPr>
        <w:spacing w:line="360" w:lineRule="auto"/>
        <w:jc w:val="center"/>
        <w:textAlignment w:val="center"/>
        <w:rPr>
          <w:szCs w:val="21"/>
        </w:rPr>
      </w:pPr>
      <w:r>
        <w:rPr>
          <w:rFonts w:hint="eastAsia" w:ascii="宋体" w:hAnsi="宋体" w:cs="宋体"/>
          <w:b/>
          <w:bCs/>
          <w:kern w:val="0"/>
          <w:sz w:val="36"/>
          <w:szCs w:val="36"/>
        </w:rPr>
        <w:t>第17--18章参考答案</w:t>
      </w:r>
    </w:p>
    <w:p>
      <w:pPr>
        <w:spacing w:line="360" w:lineRule="auto"/>
        <w:jc w:val="left"/>
        <w:textAlignment w:val="center"/>
        <w:rPr>
          <w:szCs w:val="21"/>
        </w:rPr>
      </w:pPr>
      <w:r>
        <w:rPr>
          <w:szCs w:val="21"/>
        </w:rPr>
        <w:t>1．C 2．A 3．C 4．B 5．D 6．D 7．A 8．C 9．D10．D</w:t>
      </w:r>
    </w:p>
    <w:p>
      <w:pPr>
        <w:spacing w:line="360" w:lineRule="auto"/>
        <w:jc w:val="left"/>
        <w:textAlignment w:val="center"/>
        <w:rPr>
          <w:szCs w:val="21"/>
        </w:rPr>
      </w:pPr>
      <w:r>
        <w:rPr>
          <w:szCs w:val="21"/>
        </w:rPr>
        <w:t>11．D 12．C 13．B 14．C 15．D 16．C 17．B 18．D 19．B20．A</w:t>
      </w:r>
    </w:p>
    <w:p>
      <w:pPr>
        <w:spacing w:line="360" w:lineRule="auto"/>
        <w:jc w:val="left"/>
        <w:textAlignment w:val="center"/>
        <w:rPr>
          <w:rFonts w:ascii="宋体" w:hAnsi="宋体" w:cs="宋体"/>
          <w:color w:val="000000"/>
          <w:szCs w:val="21"/>
        </w:rPr>
      </w:pPr>
      <w:r>
        <w:rPr>
          <w:rFonts w:ascii="宋体" w:hAnsi="宋体" w:cs="宋体"/>
          <w:color w:val="000000"/>
          <w:szCs w:val="21"/>
        </w:rPr>
        <w:t>21．洗手能否减少手上的细菌和真菌的数量    是    保持变量的唯一    除去实验中杂菌的干扰    接种    对照    洗手能（或不能）减少手上细菌和真菌的数量    无菌落    细胞核    洗手能减少手上的细菌和真菌数量</w:t>
      </w:r>
    </w:p>
    <w:p>
      <w:pPr>
        <w:spacing w:line="360" w:lineRule="auto"/>
        <w:jc w:val="left"/>
        <w:textAlignment w:val="center"/>
        <w:rPr>
          <w:rFonts w:ascii="宋体" w:hAnsi="宋体" w:cs="宋体"/>
          <w:color w:val="000000"/>
          <w:szCs w:val="21"/>
        </w:rPr>
      </w:pPr>
      <w:r>
        <w:rPr>
          <w:rFonts w:ascii="宋体" w:hAnsi="宋体" w:cs="宋体"/>
          <w:color w:val="000000"/>
          <w:szCs w:val="21"/>
        </w:rPr>
        <w:t xml:space="preserve">22．生物种类（或生物物种、物种）    哺乳    生态    金丝猴自然保护区  </w:t>
      </w:r>
      <w:r>
        <w:rPr>
          <w:rFonts w:hint="eastAsia" w:ascii="宋体" w:hAnsi="宋体" w:cs="宋体"/>
          <w:color w:val="000000"/>
          <w:szCs w:val="21"/>
        </w:rPr>
        <w:t>建立相应的</w:t>
      </w:r>
      <w:r>
        <w:rPr>
          <w:rFonts w:ascii="宋体" w:hAnsi="宋体" w:cs="宋体"/>
          <w:color w:val="000000"/>
          <w:szCs w:val="21"/>
        </w:rPr>
        <w:t>自然保护区</w:t>
      </w:r>
      <w:r>
        <w:rPr>
          <w:rFonts w:hint="eastAsia" w:ascii="宋体" w:hAnsi="宋体" w:cs="宋体"/>
          <w:color w:val="000000"/>
          <w:szCs w:val="21"/>
        </w:rPr>
        <w:t>（合理即可）</w:t>
      </w:r>
      <w:r>
        <w:rPr>
          <w:rFonts w:ascii="宋体" w:hAnsi="宋体" w:cs="宋体"/>
          <w:color w:val="000000"/>
          <w:szCs w:val="21"/>
        </w:rPr>
        <w:t xml:space="preserve">     </w:t>
      </w:r>
    </w:p>
    <w:p>
      <w:pPr>
        <w:spacing w:line="360" w:lineRule="auto"/>
        <w:jc w:val="left"/>
        <w:textAlignment w:val="center"/>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3</w:t>
      </w:r>
      <w:r>
        <w:rPr>
          <w:rFonts w:ascii="宋体" w:hAnsi="宋体" w:cs="宋体"/>
          <w:color w:val="000000"/>
          <w:szCs w:val="21"/>
        </w:rPr>
        <w:t xml:space="preserve">．E          有无成形的细胞核     BCD    芽孢    D </w:t>
      </w:r>
    </w:p>
    <w:p>
      <w:pPr>
        <w:spacing w:line="360" w:lineRule="auto"/>
        <w:jc w:val="left"/>
        <w:textAlignment w:val="center"/>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4</w:t>
      </w:r>
      <w:r>
        <w:rPr>
          <w:rFonts w:ascii="宋体" w:hAnsi="宋体" w:cs="宋体"/>
          <w:color w:val="000000"/>
          <w:szCs w:val="21"/>
        </w:rPr>
        <w:t xml:space="preserve">．生态系统    人类活动影响    先天性（本能）   </w:t>
      </w:r>
      <w:r>
        <w:rPr>
          <w:rFonts w:hint="eastAsia" w:ascii="宋体" w:hAnsi="宋体" w:cs="宋体"/>
          <w:color w:val="000000"/>
          <w:szCs w:val="21"/>
        </w:rPr>
        <w:t>繁殖</w:t>
      </w:r>
      <w:r>
        <w:rPr>
          <w:rFonts w:ascii="宋体" w:hAnsi="宋体" w:cs="宋体"/>
          <w:color w:val="000000"/>
          <w:szCs w:val="21"/>
        </w:rPr>
        <w:t xml:space="preserve">  </w:t>
      </w:r>
      <w:r>
        <w:rPr>
          <w:rFonts w:hint="eastAsia" w:ascii="宋体" w:hAnsi="宋体" w:cs="宋体"/>
          <w:color w:val="000000"/>
          <w:szCs w:val="21"/>
        </w:rPr>
        <w:t>易</w:t>
      </w:r>
      <w:r>
        <w:rPr>
          <w:rFonts w:ascii="宋体" w:hAnsi="宋体" w:cs="宋体"/>
          <w:color w:val="000000"/>
          <w:szCs w:val="21"/>
        </w:rPr>
        <w:t xml:space="preserve">地保护    </w:t>
      </w:r>
    </w:p>
    <w:p>
      <w:pPr>
        <w:spacing w:line="360" w:lineRule="auto"/>
        <w:ind w:left="525" w:hanging="525" w:hangingChars="250"/>
        <w:jc w:val="left"/>
        <w:textAlignment w:val="center"/>
        <w:rPr>
          <w:rFonts w:ascii="宋体" w:hAnsi="宋体" w:cs="宋体"/>
          <w:color w:val="000000"/>
          <w:szCs w:val="21"/>
        </w:rPr>
        <w:sectPr>
          <w:footerReference r:id="rId3" w:type="default"/>
          <w:pgSz w:w="11163" w:h="15483"/>
          <w:pgMar w:top="1134" w:right="1134" w:bottom="1134" w:left="1134" w:header="567" w:footer="737" w:gutter="0"/>
          <w:cols w:space="0" w:num="1"/>
          <w:docGrid w:type="lines" w:linePitch="312" w:charSpace="0"/>
        </w:sectPr>
      </w:pPr>
    </w:p>
    <w:p>
      <w:bookmarkStart w:id="5" w:name="_GoBack"/>
      <w:bookmarkEnd w:id="5"/>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Time New Romans">
    <w:altName w:val="Calibri"/>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0090728"/>
    </w:sdtPr>
    <w:sdtContent>
      <w:p>
        <w:pPr>
          <w:pStyle w:val="5"/>
          <w:jc w:val="center"/>
        </w:pPr>
        <w:r>
          <w:rPr>
            <w:rFonts w:hint="eastAsia"/>
          </w:rPr>
          <w:t xml:space="preserve">八年级生物第17-18章    </w:t>
        </w: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0C7"/>
    <w:rsid w:val="00036535"/>
    <w:rsid w:val="00067634"/>
    <w:rsid w:val="00081874"/>
    <w:rsid w:val="000D6FB4"/>
    <w:rsid w:val="000F7862"/>
    <w:rsid w:val="00174F39"/>
    <w:rsid w:val="00176B72"/>
    <w:rsid w:val="00176DC1"/>
    <w:rsid w:val="001818AC"/>
    <w:rsid w:val="00195E02"/>
    <w:rsid w:val="001C6C71"/>
    <w:rsid w:val="001E2B21"/>
    <w:rsid w:val="002311D7"/>
    <w:rsid w:val="00250650"/>
    <w:rsid w:val="002734B8"/>
    <w:rsid w:val="002865F4"/>
    <w:rsid w:val="002F491D"/>
    <w:rsid w:val="00314128"/>
    <w:rsid w:val="00355C30"/>
    <w:rsid w:val="00370F17"/>
    <w:rsid w:val="00395914"/>
    <w:rsid w:val="003A42F0"/>
    <w:rsid w:val="003A73B3"/>
    <w:rsid w:val="003F079A"/>
    <w:rsid w:val="00443FDB"/>
    <w:rsid w:val="004565A3"/>
    <w:rsid w:val="00461B03"/>
    <w:rsid w:val="00483A97"/>
    <w:rsid w:val="0050012E"/>
    <w:rsid w:val="005110C7"/>
    <w:rsid w:val="00521336"/>
    <w:rsid w:val="00553F85"/>
    <w:rsid w:val="00582B44"/>
    <w:rsid w:val="005D02DC"/>
    <w:rsid w:val="005F45B7"/>
    <w:rsid w:val="006118E5"/>
    <w:rsid w:val="0062356C"/>
    <w:rsid w:val="00625A2A"/>
    <w:rsid w:val="006440CB"/>
    <w:rsid w:val="00667E45"/>
    <w:rsid w:val="00684D46"/>
    <w:rsid w:val="0069737B"/>
    <w:rsid w:val="006A0134"/>
    <w:rsid w:val="006C2317"/>
    <w:rsid w:val="006D6035"/>
    <w:rsid w:val="006E130A"/>
    <w:rsid w:val="006E4B94"/>
    <w:rsid w:val="006F2A7F"/>
    <w:rsid w:val="006F61D0"/>
    <w:rsid w:val="006F61F6"/>
    <w:rsid w:val="006F6268"/>
    <w:rsid w:val="0070143A"/>
    <w:rsid w:val="0070198C"/>
    <w:rsid w:val="00787F0C"/>
    <w:rsid w:val="007A57BE"/>
    <w:rsid w:val="00805B45"/>
    <w:rsid w:val="00827FE6"/>
    <w:rsid w:val="008431AC"/>
    <w:rsid w:val="00894B65"/>
    <w:rsid w:val="009511DF"/>
    <w:rsid w:val="0095602F"/>
    <w:rsid w:val="00964EC9"/>
    <w:rsid w:val="0097052F"/>
    <w:rsid w:val="009B2F36"/>
    <w:rsid w:val="009E1640"/>
    <w:rsid w:val="00A3129C"/>
    <w:rsid w:val="00A541E0"/>
    <w:rsid w:val="00AA21EA"/>
    <w:rsid w:val="00AB6446"/>
    <w:rsid w:val="00AC1425"/>
    <w:rsid w:val="00B02527"/>
    <w:rsid w:val="00B44DF0"/>
    <w:rsid w:val="00B46525"/>
    <w:rsid w:val="00B9703E"/>
    <w:rsid w:val="00BD51CD"/>
    <w:rsid w:val="00BF3F38"/>
    <w:rsid w:val="00C253C0"/>
    <w:rsid w:val="00C93682"/>
    <w:rsid w:val="00C969EF"/>
    <w:rsid w:val="00CB0BFB"/>
    <w:rsid w:val="00CB17A0"/>
    <w:rsid w:val="00D41911"/>
    <w:rsid w:val="00DA7D07"/>
    <w:rsid w:val="00DB3E7A"/>
    <w:rsid w:val="00DC1063"/>
    <w:rsid w:val="00DE0C6D"/>
    <w:rsid w:val="00DE50D5"/>
    <w:rsid w:val="00DF03CD"/>
    <w:rsid w:val="00DF5E03"/>
    <w:rsid w:val="00E1024E"/>
    <w:rsid w:val="00E43B57"/>
    <w:rsid w:val="00E61AA3"/>
    <w:rsid w:val="00E77E8E"/>
    <w:rsid w:val="00E8608A"/>
    <w:rsid w:val="00E86A64"/>
    <w:rsid w:val="00EC5C16"/>
    <w:rsid w:val="00EE1A40"/>
    <w:rsid w:val="00F21A59"/>
    <w:rsid w:val="00F24BCC"/>
    <w:rsid w:val="00F26B26"/>
    <w:rsid w:val="00F604A1"/>
    <w:rsid w:val="00F773F6"/>
    <w:rsid w:val="00FA77DC"/>
    <w:rsid w:val="120C03CB"/>
    <w:rsid w:val="272A7544"/>
    <w:rsid w:val="4CDC7B79"/>
    <w:rsid w:val="55237936"/>
    <w:rsid w:val="62A00864"/>
    <w:rsid w:val="7EE154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6"/>
    <w:qFormat/>
    <w:uiPriority w:val="0"/>
    <w:pPr>
      <w:keepNext/>
      <w:keepLines/>
      <w:spacing w:after="160"/>
      <w:jc w:val="center"/>
      <w:outlineLvl w:val="0"/>
    </w:pPr>
    <w:rPr>
      <w:b/>
      <w:kern w:val="44"/>
      <w:sz w:val="34"/>
    </w:rPr>
  </w:style>
  <w:style w:type="character" w:default="1" w:styleId="7">
    <w:name w:val="Default Paragraph Font"/>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5"/>
    <w:unhideWhenUsed/>
    <w:qFormat/>
    <w:uiPriority w:val="0"/>
    <w:rPr>
      <w:rFonts w:hAnsi="Courier New" w:cs="Courier New" w:asciiTheme="minorEastAsia" w:eastAsiaTheme="minorEastAsia"/>
    </w:rPr>
  </w:style>
  <w:style w:type="paragraph" w:styleId="4">
    <w:name w:val="Balloon Text"/>
    <w:basedOn w:val="1"/>
    <w:link w:val="13"/>
    <w:semiHidden/>
    <w:unhideWhenUsed/>
    <w:qFormat/>
    <w:uiPriority w:val="99"/>
    <w:pPr>
      <w:widowControl/>
      <w:spacing w:after="200" w:line="276" w:lineRule="auto"/>
      <w:jc w:val="left"/>
    </w:pPr>
    <w:rPr>
      <w:rFonts w:ascii="Cambria Math" w:hAnsi="宋体" w:cs="Cambria Math"/>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0">
    <w:name w:val="Normal_1"/>
    <w:qFormat/>
    <w:uiPriority w:val="0"/>
    <w:pPr>
      <w:widowControl w:val="0"/>
      <w:jc w:val="both"/>
    </w:pPr>
    <w:rPr>
      <w:rFonts w:ascii="Time New Romans" w:hAnsi="Time New Romans" w:eastAsia="宋体" w:cs="宋体"/>
      <w:kern w:val="2"/>
      <w:sz w:val="21"/>
      <w:szCs w:val="22"/>
      <w:lang w:val="en-US" w:eastAsia="zh-CN" w:bidi="ar-SA"/>
    </w:rPr>
  </w:style>
  <w:style w:type="character" w:customStyle="1" w:styleId="11">
    <w:name w:val="页眉 字符"/>
    <w:basedOn w:val="7"/>
    <w:link w:val="6"/>
    <w:qFormat/>
    <w:uiPriority w:val="99"/>
    <w:rPr>
      <w:rFonts w:ascii="Times New Roman" w:hAnsi="Times New Roman" w:eastAsia="宋体" w:cs="Times New Roman"/>
      <w:sz w:val="18"/>
      <w:szCs w:val="18"/>
    </w:rPr>
  </w:style>
  <w:style w:type="character" w:customStyle="1" w:styleId="12">
    <w:name w:val="页脚 字符"/>
    <w:basedOn w:val="7"/>
    <w:link w:val="5"/>
    <w:qFormat/>
    <w:uiPriority w:val="99"/>
    <w:rPr>
      <w:rFonts w:ascii="Times New Roman" w:hAnsi="Times New Roman" w:eastAsia="宋体" w:cs="Times New Roman"/>
      <w:sz w:val="18"/>
      <w:szCs w:val="18"/>
    </w:rPr>
  </w:style>
  <w:style w:type="character" w:customStyle="1" w:styleId="13">
    <w:name w:val="批注框文本 字符"/>
    <w:basedOn w:val="7"/>
    <w:link w:val="4"/>
    <w:semiHidden/>
    <w:qFormat/>
    <w:uiPriority w:val="99"/>
    <w:rPr>
      <w:rFonts w:ascii="Cambria Math" w:hAnsi="宋体" w:eastAsia="宋体" w:cs="Cambria Math"/>
      <w:sz w:val="18"/>
      <w:szCs w:val="18"/>
    </w:rPr>
  </w:style>
  <w:style w:type="table" w:customStyle="1" w:styleId="14">
    <w:name w:val="edittable"/>
    <w:basedOn w:val="8"/>
    <w:qFormat/>
    <w:uiPriority w:val="0"/>
    <w:pPr>
      <w:spacing w:after="200" w:line="276" w:lineRule="auto"/>
    </w:pPr>
    <w:rPr>
      <w:rFonts w:ascii="Times New Roman" w:hAnsi="Times New Roman" w:eastAsia="宋体"/>
      <w:lang w:eastAsia="en-US"/>
    </w:rPr>
  </w:style>
  <w:style w:type="character" w:customStyle="1" w:styleId="15">
    <w:name w:val="纯文本 字符"/>
    <w:basedOn w:val="7"/>
    <w:link w:val="3"/>
    <w:qFormat/>
    <w:uiPriority w:val="0"/>
    <w:rPr>
      <w:rFonts w:hAnsi="Courier New" w:cs="Courier New" w:asciiTheme="minorEastAsia"/>
      <w:szCs w:val="20"/>
    </w:rPr>
  </w:style>
  <w:style w:type="character" w:customStyle="1" w:styleId="16">
    <w:name w:val="标题 1 字符"/>
    <w:basedOn w:val="7"/>
    <w:link w:val="2"/>
    <w:qFormat/>
    <w:uiPriority w:val="0"/>
    <w:rPr>
      <w:rFonts w:ascii="Times New Roman" w:hAnsi="Times New Roman" w:eastAsia="宋体" w:cs="Times New Roman"/>
      <w:b/>
      <w:kern w:val="44"/>
      <w:sz w:val="34"/>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646</Words>
  <Characters>3685</Characters>
  <Lines>30</Lines>
  <Paragraphs>8</Paragraphs>
  <TotalTime>1</TotalTime>
  <ScaleCrop>false</ScaleCrop>
  <LinksUpToDate>false</LinksUpToDate>
  <CharactersWithSpaces>4323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2021-01-08T01:16:00Z</dcterms:created>
  <dc:creator>胡卫亚</dc:creator>
  <cp:lastModifiedBy>Administrator</cp:lastModifiedBy>
  <dcterms:modified xsi:type="dcterms:W3CDTF">2022-01-11T08:18:28Z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