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3"/>
        <w:snapToGrid w:val="0"/>
        <w:spacing w:line="420" w:lineRule="exact"/>
        <w:jc w:val="center"/>
        <w:rPr>
          <w:rFonts w:cs="Times New Roman" w:asciiTheme="minorEastAsia" w:hAnsiTheme="minorEastAsia" w:eastAsiaTheme="minorEastAsia"/>
          <w:b/>
          <w:sz w:val="32"/>
          <w:szCs w:val="32"/>
        </w:rPr>
      </w:pPr>
      <w:r>
        <w:rPr>
          <w:rFonts w:hint="eastAsia" w:cs="Times New Roman" w:asciiTheme="minorEastAsia" w:hAnsiTheme="minorEastAsia" w:eastAsiaTheme="minorEastAsia"/>
          <w:b/>
          <w:sz w:val="32"/>
          <w:szCs w:val="32"/>
        </w:rPr>
        <w:pict>
          <v:shape id="_x0000_s1025" o:spid="_x0000_s1025" o:spt="75" type="#_x0000_t75" style="position:absolute;left:0pt;margin-left:944pt;margin-top:860pt;height:35pt;width:31pt;mso-position-horizontal-relative:page;mso-position-vertical-relative:page;z-index:251658240;mso-width-relative:page;mso-height-relative:page;" filled="f" o:preferrelative="t" stroked="f" coordsize="21600,21600">
            <v:path/>
            <v:fill on="f" focussize="0,0"/>
            <v:stroke on="f" joinstyle="miter"/>
            <v:imagedata r:id="rId5" o:title=""/>
            <o:lock v:ext="edit" aspectratio="t"/>
          </v:shape>
        </w:pict>
      </w:r>
      <w:r>
        <w:rPr>
          <w:rFonts w:hint="eastAsia" w:cs="Times New Roman" w:asciiTheme="minorEastAsia" w:hAnsiTheme="minorEastAsia" w:eastAsiaTheme="minorEastAsia"/>
          <w:b/>
          <w:sz w:val="32"/>
          <w:szCs w:val="32"/>
        </w:rPr>
        <w:t>2021—2022学年度第一学期八年级地理教学目标检测试题</w:t>
      </w:r>
    </w:p>
    <w:p>
      <w:pPr>
        <w:pStyle w:val="3"/>
        <w:snapToGrid w:val="0"/>
        <w:spacing w:line="540" w:lineRule="exact"/>
        <w:jc w:val="center"/>
        <w:rPr>
          <w:rFonts w:cs="Times New Roman" w:asciiTheme="minorEastAsia" w:hAnsiTheme="minorEastAsia" w:eastAsiaTheme="minorEastAsia"/>
          <w:b/>
          <w:sz w:val="32"/>
          <w:szCs w:val="32"/>
        </w:rPr>
      </w:pPr>
      <w:r>
        <w:rPr>
          <w:rFonts w:hint="eastAsia" w:cs="Times New Roman" w:asciiTheme="minorEastAsia" w:hAnsiTheme="minorEastAsia" w:eastAsiaTheme="minorEastAsia"/>
          <w:b/>
          <w:sz w:val="32"/>
          <w:szCs w:val="32"/>
        </w:rPr>
        <w:t>第一单元测试题（</w:t>
      </w:r>
      <w:r>
        <w:rPr>
          <w:rFonts w:hint="eastAsia" w:cs="Times New Roman" w:asciiTheme="minorEastAsia" w:hAnsiTheme="minorEastAsia" w:eastAsiaTheme="minorEastAsia"/>
          <w:b/>
          <w:sz w:val="28"/>
          <w:szCs w:val="28"/>
        </w:rPr>
        <w:t>满分：100分</w:t>
      </w:r>
      <w:r>
        <w:rPr>
          <w:rFonts w:hint="eastAsia" w:cs="Times New Roman" w:asciiTheme="minorEastAsia" w:hAnsiTheme="minorEastAsia" w:eastAsiaTheme="minorEastAsia"/>
          <w:b/>
          <w:sz w:val="32"/>
          <w:szCs w:val="32"/>
        </w:rPr>
        <w:t>）</w:t>
      </w:r>
    </w:p>
    <w:p>
      <w:pPr>
        <w:pStyle w:val="3"/>
        <w:snapToGrid w:val="0"/>
        <w:spacing w:line="540" w:lineRule="exact"/>
        <w:jc w:val="left"/>
        <w:rPr>
          <w:rFonts w:cs="Times New Roman" w:asciiTheme="minorEastAsia" w:hAnsiTheme="minorEastAsia" w:eastAsiaTheme="minorEastAsia"/>
          <w:b/>
          <w:sz w:val="32"/>
          <w:szCs w:val="32"/>
          <w:u w:val="single"/>
        </w:rPr>
      </w:pPr>
      <w:r>
        <w:rPr>
          <w:rFonts w:hint="eastAsia" w:cs="Times New Roman" w:asciiTheme="minorEastAsia" w:hAnsiTheme="minorEastAsia" w:eastAsiaTheme="minorEastAsia"/>
          <w:b/>
          <w:sz w:val="24"/>
          <w:szCs w:val="24"/>
        </w:rPr>
        <w:t xml:space="preserve">      学校</w:t>
      </w:r>
      <w:r>
        <w:rPr>
          <w:rFonts w:hint="eastAsia" w:cs="Times New Roman" w:asciiTheme="minorEastAsia" w:hAnsiTheme="minorEastAsia" w:eastAsiaTheme="minorEastAsia"/>
          <w:b/>
          <w:sz w:val="24"/>
          <w:szCs w:val="24"/>
          <w:u w:val="single"/>
        </w:rPr>
        <w:t xml:space="preserve">          </w:t>
      </w:r>
      <w:r>
        <w:rPr>
          <w:rFonts w:hint="eastAsia" w:cs="Times New Roman" w:asciiTheme="minorEastAsia" w:hAnsiTheme="minorEastAsia" w:eastAsiaTheme="minorEastAsia"/>
          <w:b/>
          <w:sz w:val="24"/>
          <w:szCs w:val="24"/>
        </w:rPr>
        <w:t xml:space="preserve">     班级</w:t>
      </w:r>
      <w:r>
        <w:rPr>
          <w:rFonts w:hint="eastAsia" w:cs="Times New Roman" w:asciiTheme="minorEastAsia" w:hAnsiTheme="minorEastAsia" w:eastAsiaTheme="minorEastAsia"/>
          <w:b/>
          <w:sz w:val="24"/>
          <w:szCs w:val="24"/>
          <w:u w:val="single"/>
        </w:rPr>
        <w:t xml:space="preserve">          </w:t>
      </w:r>
      <w:r>
        <w:rPr>
          <w:rFonts w:hint="eastAsia" w:cs="Times New Roman" w:asciiTheme="minorEastAsia" w:hAnsiTheme="minorEastAsia" w:eastAsiaTheme="minorEastAsia"/>
          <w:b/>
          <w:sz w:val="24"/>
          <w:szCs w:val="24"/>
        </w:rPr>
        <w:t xml:space="preserve">   姓名</w:t>
      </w:r>
      <w:r>
        <w:rPr>
          <w:rFonts w:hint="eastAsia" w:cs="Times New Roman" w:asciiTheme="minorEastAsia" w:hAnsiTheme="minorEastAsia" w:eastAsiaTheme="minorEastAsia"/>
          <w:b/>
          <w:sz w:val="24"/>
          <w:szCs w:val="24"/>
          <w:u w:val="single"/>
        </w:rPr>
        <w:t xml:space="preserve">           </w:t>
      </w:r>
      <w:r>
        <w:rPr>
          <w:rFonts w:hint="eastAsia" w:cs="Times New Roman" w:asciiTheme="minorEastAsia" w:hAnsiTheme="minorEastAsia" w:eastAsiaTheme="minorEastAsia"/>
          <w:b/>
          <w:sz w:val="24"/>
          <w:szCs w:val="24"/>
        </w:rPr>
        <w:t xml:space="preserve">   座号</w:t>
      </w:r>
      <w:r>
        <w:rPr>
          <w:rFonts w:hint="eastAsia" w:cs="Times New Roman" w:asciiTheme="minorEastAsia" w:hAnsiTheme="minorEastAsia" w:eastAsiaTheme="minorEastAsia"/>
          <w:b/>
          <w:sz w:val="24"/>
          <w:szCs w:val="24"/>
          <w:u w:val="single"/>
        </w:rPr>
        <w:t xml:space="preserve">        </w:t>
      </w:r>
    </w:p>
    <w:p>
      <w:pPr>
        <w:pStyle w:val="3"/>
        <w:snapToGrid w:val="0"/>
        <w:spacing w:line="540" w:lineRule="exact"/>
        <w:rPr>
          <w:rFonts w:asciiTheme="minorEastAsia" w:hAnsiTheme="minorEastAsia"/>
        </w:rPr>
      </w:pPr>
      <w:r>
        <w:rPr>
          <w:rFonts w:hint="eastAsia" w:cs="Times New Roman" w:asciiTheme="minorEastAsia" w:hAnsiTheme="minorEastAsia" w:eastAsiaTheme="minorEastAsia"/>
          <w:b/>
          <w:sz w:val="24"/>
          <w:szCs w:val="24"/>
        </w:rPr>
        <w:t xml:space="preserve"> </w:t>
      </w:r>
      <w:r>
        <w:rPr>
          <w:rFonts w:hint="eastAsia" w:asciiTheme="minorEastAsia" w:hAnsiTheme="minorEastAsia"/>
        </w:rPr>
        <w:t>一、单项选择题。(每小题2分,共40分)</w:t>
      </w:r>
    </w:p>
    <w:tbl>
      <w:tblPr>
        <w:tblStyle w:val="9"/>
        <w:tblW w:w="5670" w:type="dxa"/>
        <w:tblInd w:w="1317" w:type="dxa"/>
        <w:tblBorders>
          <w:top w:val="single" w:color="000000" w:themeColor="text1" w:sz="4" w:space="0"/>
          <w:left w:val="single" w:color="000000" w:themeColor="text1" w:sz="4" w:space="0"/>
          <w:bottom w:val="single" w:color="000000" w:themeColor="text1" w:sz="4" w:space="0"/>
          <w:right w:val="single" w:color="000000" w:themeColor="text1" w:sz="4" w:space="0"/>
          <w:insideH w:val="single" w:color="000000" w:themeColor="text1" w:sz="4" w:space="0"/>
          <w:insideV w:val="single" w:color="000000" w:themeColor="text1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567"/>
        <w:gridCol w:w="567"/>
        <w:gridCol w:w="567"/>
        <w:gridCol w:w="567"/>
        <w:gridCol w:w="567"/>
        <w:gridCol w:w="567"/>
        <w:gridCol w:w="567"/>
        <w:gridCol w:w="567"/>
        <w:gridCol w:w="567"/>
        <w:gridCol w:w="567"/>
      </w:tblGrid>
      <w:tr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4" w:hRule="exact"/>
        </w:trPr>
        <w:tc>
          <w:tcPr>
            <w:tcW w:w="567" w:type="dxa"/>
          </w:tcPr>
          <w:p>
            <w:pPr>
              <w:jc w:val="center"/>
            </w:pPr>
            <w:r>
              <w:rPr>
                <w:rFonts w:hint="eastAsia"/>
              </w:rPr>
              <w:t>1</w:t>
            </w:r>
          </w:p>
          <w:p>
            <w:pPr>
              <w:jc w:val="center"/>
            </w:pPr>
            <w:r>
              <w:rPr>
                <w:rFonts w:hint="eastAsia"/>
              </w:rPr>
              <w:t>1</w:t>
            </w:r>
          </w:p>
        </w:tc>
        <w:tc>
          <w:tcPr>
            <w:tcW w:w="567" w:type="dxa"/>
          </w:tcPr>
          <w:p>
            <w:pPr>
              <w:jc w:val="center"/>
            </w:pPr>
            <w:r>
              <w:rPr>
                <w:rFonts w:hint="eastAsia"/>
              </w:rPr>
              <w:t>2</w:t>
            </w:r>
          </w:p>
        </w:tc>
        <w:tc>
          <w:tcPr>
            <w:tcW w:w="567" w:type="dxa"/>
          </w:tcPr>
          <w:p>
            <w:pPr>
              <w:jc w:val="center"/>
            </w:pPr>
            <w:r>
              <w:rPr>
                <w:rFonts w:hint="eastAsia"/>
              </w:rPr>
              <w:t>3</w:t>
            </w:r>
          </w:p>
        </w:tc>
        <w:tc>
          <w:tcPr>
            <w:tcW w:w="567" w:type="dxa"/>
          </w:tcPr>
          <w:p>
            <w:pPr>
              <w:jc w:val="center"/>
            </w:pPr>
            <w:r>
              <w:rPr>
                <w:rFonts w:hint="eastAsia"/>
              </w:rPr>
              <w:t>4</w:t>
            </w:r>
          </w:p>
        </w:tc>
        <w:tc>
          <w:tcPr>
            <w:tcW w:w="567" w:type="dxa"/>
          </w:tcPr>
          <w:p>
            <w:pPr>
              <w:jc w:val="center"/>
            </w:pPr>
            <w:r>
              <w:rPr>
                <w:rFonts w:hint="eastAsia"/>
              </w:rPr>
              <w:t>5</w:t>
            </w:r>
          </w:p>
        </w:tc>
        <w:tc>
          <w:tcPr>
            <w:tcW w:w="567" w:type="dxa"/>
          </w:tcPr>
          <w:p>
            <w:pPr>
              <w:jc w:val="center"/>
            </w:pPr>
            <w:r>
              <w:rPr>
                <w:rFonts w:hint="eastAsia"/>
              </w:rPr>
              <w:t>6</w:t>
            </w:r>
          </w:p>
        </w:tc>
        <w:tc>
          <w:tcPr>
            <w:tcW w:w="567" w:type="dxa"/>
          </w:tcPr>
          <w:p>
            <w:pPr>
              <w:jc w:val="center"/>
            </w:pPr>
            <w:r>
              <w:rPr>
                <w:rFonts w:hint="eastAsia"/>
              </w:rPr>
              <w:t>7</w:t>
            </w:r>
          </w:p>
        </w:tc>
        <w:tc>
          <w:tcPr>
            <w:tcW w:w="567" w:type="dxa"/>
          </w:tcPr>
          <w:p>
            <w:pPr>
              <w:jc w:val="center"/>
            </w:pPr>
            <w:r>
              <w:rPr>
                <w:rFonts w:hint="eastAsia"/>
              </w:rPr>
              <w:t>8</w:t>
            </w:r>
          </w:p>
        </w:tc>
        <w:tc>
          <w:tcPr>
            <w:tcW w:w="567" w:type="dxa"/>
          </w:tcPr>
          <w:p>
            <w:pPr>
              <w:jc w:val="center"/>
            </w:pPr>
            <w:r>
              <w:rPr>
                <w:rFonts w:hint="eastAsia"/>
              </w:rPr>
              <w:t>9</w:t>
            </w:r>
          </w:p>
        </w:tc>
        <w:tc>
          <w:tcPr>
            <w:tcW w:w="567" w:type="dxa"/>
          </w:tcPr>
          <w:p>
            <w:pPr>
              <w:jc w:val="center"/>
            </w:pPr>
            <w:r>
              <w:rPr>
                <w:rFonts w:hint="eastAsia"/>
              </w:rPr>
              <w:t>10</w:t>
            </w:r>
          </w:p>
        </w:tc>
      </w:tr>
      <w:tr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4" w:hRule="exact"/>
        </w:trPr>
        <w:tc>
          <w:tcPr>
            <w:tcW w:w="567" w:type="dxa"/>
          </w:tcPr>
          <w:p>
            <w:pPr>
              <w:jc w:val="center"/>
            </w:pPr>
          </w:p>
        </w:tc>
        <w:tc>
          <w:tcPr>
            <w:tcW w:w="567" w:type="dxa"/>
          </w:tcPr>
          <w:p>
            <w:pPr>
              <w:jc w:val="center"/>
            </w:pPr>
          </w:p>
        </w:tc>
        <w:tc>
          <w:tcPr>
            <w:tcW w:w="567" w:type="dxa"/>
          </w:tcPr>
          <w:p>
            <w:pPr>
              <w:jc w:val="center"/>
            </w:pPr>
          </w:p>
        </w:tc>
        <w:tc>
          <w:tcPr>
            <w:tcW w:w="567" w:type="dxa"/>
          </w:tcPr>
          <w:p>
            <w:pPr>
              <w:jc w:val="center"/>
            </w:pPr>
          </w:p>
        </w:tc>
        <w:tc>
          <w:tcPr>
            <w:tcW w:w="567" w:type="dxa"/>
          </w:tcPr>
          <w:p>
            <w:pPr>
              <w:jc w:val="center"/>
            </w:pPr>
          </w:p>
        </w:tc>
        <w:tc>
          <w:tcPr>
            <w:tcW w:w="567" w:type="dxa"/>
          </w:tcPr>
          <w:p>
            <w:pPr>
              <w:jc w:val="center"/>
            </w:pPr>
          </w:p>
        </w:tc>
        <w:tc>
          <w:tcPr>
            <w:tcW w:w="567" w:type="dxa"/>
          </w:tcPr>
          <w:p>
            <w:pPr>
              <w:jc w:val="center"/>
            </w:pPr>
          </w:p>
        </w:tc>
        <w:tc>
          <w:tcPr>
            <w:tcW w:w="567" w:type="dxa"/>
          </w:tcPr>
          <w:p>
            <w:pPr>
              <w:jc w:val="center"/>
            </w:pPr>
          </w:p>
        </w:tc>
        <w:tc>
          <w:tcPr>
            <w:tcW w:w="567" w:type="dxa"/>
          </w:tcPr>
          <w:p>
            <w:pPr>
              <w:jc w:val="center"/>
            </w:pPr>
          </w:p>
        </w:tc>
        <w:tc>
          <w:tcPr>
            <w:tcW w:w="567" w:type="dxa"/>
          </w:tcPr>
          <w:p>
            <w:pPr>
              <w:jc w:val="center"/>
            </w:pPr>
          </w:p>
        </w:tc>
      </w:tr>
      <w:tr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4" w:hRule="exact"/>
        </w:trPr>
        <w:tc>
          <w:tcPr>
            <w:tcW w:w="567" w:type="dxa"/>
          </w:tcPr>
          <w:p>
            <w:pPr>
              <w:jc w:val="center"/>
            </w:pPr>
            <w:r>
              <w:rPr>
                <w:rFonts w:hint="eastAsia"/>
              </w:rPr>
              <w:t>11</w:t>
            </w:r>
          </w:p>
        </w:tc>
        <w:tc>
          <w:tcPr>
            <w:tcW w:w="567" w:type="dxa"/>
          </w:tcPr>
          <w:p>
            <w:pPr>
              <w:jc w:val="center"/>
            </w:pPr>
            <w:r>
              <w:rPr>
                <w:rFonts w:hint="eastAsia"/>
              </w:rPr>
              <w:t>12</w:t>
            </w:r>
          </w:p>
        </w:tc>
        <w:tc>
          <w:tcPr>
            <w:tcW w:w="567" w:type="dxa"/>
          </w:tcPr>
          <w:p>
            <w:pPr>
              <w:jc w:val="center"/>
            </w:pPr>
            <w:r>
              <w:rPr>
                <w:rFonts w:hint="eastAsia"/>
              </w:rPr>
              <w:t>13</w:t>
            </w:r>
          </w:p>
        </w:tc>
        <w:tc>
          <w:tcPr>
            <w:tcW w:w="567" w:type="dxa"/>
          </w:tcPr>
          <w:p>
            <w:pPr>
              <w:jc w:val="center"/>
            </w:pPr>
            <w:r>
              <w:rPr>
                <w:rFonts w:hint="eastAsia"/>
              </w:rPr>
              <w:t>14</w:t>
            </w:r>
          </w:p>
        </w:tc>
        <w:tc>
          <w:tcPr>
            <w:tcW w:w="567" w:type="dxa"/>
          </w:tcPr>
          <w:p>
            <w:pPr>
              <w:jc w:val="center"/>
            </w:pPr>
            <w:r>
              <w:rPr>
                <w:rFonts w:hint="eastAsia"/>
              </w:rPr>
              <w:t>15</w:t>
            </w:r>
          </w:p>
        </w:tc>
        <w:tc>
          <w:tcPr>
            <w:tcW w:w="567" w:type="dxa"/>
          </w:tcPr>
          <w:p>
            <w:pPr>
              <w:jc w:val="center"/>
            </w:pPr>
            <w:r>
              <w:rPr>
                <w:rFonts w:hint="eastAsia"/>
              </w:rPr>
              <w:t>16</w:t>
            </w:r>
          </w:p>
        </w:tc>
        <w:tc>
          <w:tcPr>
            <w:tcW w:w="567" w:type="dxa"/>
          </w:tcPr>
          <w:p>
            <w:pPr>
              <w:jc w:val="center"/>
            </w:pPr>
            <w:r>
              <w:rPr>
                <w:rFonts w:hint="eastAsia"/>
              </w:rPr>
              <w:t>17</w:t>
            </w:r>
          </w:p>
        </w:tc>
        <w:tc>
          <w:tcPr>
            <w:tcW w:w="567" w:type="dxa"/>
          </w:tcPr>
          <w:p>
            <w:pPr>
              <w:jc w:val="center"/>
            </w:pPr>
            <w:r>
              <w:rPr>
                <w:rFonts w:hint="eastAsia"/>
              </w:rPr>
              <w:t>18</w:t>
            </w:r>
          </w:p>
        </w:tc>
        <w:tc>
          <w:tcPr>
            <w:tcW w:w="567" w:type="dxa"/>
          </w:tcPr>
          <w:p>
            <w:pPr>
              <w:jc w:val="center"/>
            </w:pPr>
            <w:r>
              <w:rPr>
                <w:rFonts w:hint="eastAsia"/>
              </w:rPr>
              <w:t>19</w:t>
            </w:r>
          </w:p>
        </w:tc>
        <w:tc>
          <w:tcPr>
            <w:tcW w:w="567" w:type="dxa"/>
          </w:tcPr>
          <w:p>
            <w:pPr>
              <w:jc w:val="center"/>
            </w:pPr>
            <w:r>
              <w:rPr>
                <w:rFonts w:hint="eastAsia"/>
              </w:rPr>
              <w:t>20</w:t>
            </w:r>
          </w:p>
        </w:tc>
      </w:tr>
      <w:tr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4" w:hRule="exact"/>
        </w:trPr>
        <w:tc>
          <w:tcPr>
            <w:tcW w:w="567" w:type="dxa"/>
          </w:tcPr>
          <w:p>
            <w:pPr>
              <w:jc w:val="center"/>
            </w:pPr>
          </w:p>
        </w:tc>
        <w:tc>
          <w:tcPr>
            <w:tcW w:w="567" w:type="dxa"/>
          </w:tcPr>
          <w:p>
            <w:pPr>
              <w:jc w:val="center"/>
            </w:pPr>
          </w:p>
        </w:tc>
        <w:tc>
          <w:tcPr>
            <w:tcW w:w="567" w:type="dxa"/>
          </w:tcPr>
          <w:p>
            <w:pPr>
              <w:jc w:val="center"/>
            </w:pPr>
          </w:p>
        </w:tc>
        <w:tc>
          <w:tcPr>
            <w:tcW w:w="567" w:type="dxa"/>
          </w:tcPr>
          <w:p>
            <w:pPr>
              <w:jc w:val="center"/>
            </w:pPr>
          </w:p>
        </w:tc>
        <w:tc>
          <w:tcPr>
            <w:tcW w:w="567" w:type="dxa"/>
          </w:tcPr>
          <w:p>
            <w:pPr>
              <w:jc w:val="center"/>
            </w:pPr>
          </w:p>
        </w:tc>
        <w:tc>
          <w:tcPr>
            <w:tcW w:w="567" w:type="dxa"/>
          </w:tcPr>
          <w:p>
            <w:pPr>
              <w:jc w:val="center"/>
            </w:pPr>
          </w:p>
        </w:tc>
        <w:tc>
          <w:tcPr>
            <w:tcW w:w="567" w:type="dxa"/>
          </w:tcPr>
          <w:p>
            <w:pPr>
              <w:jc w:val="center"/>
            </w:pPr>
          </w:p>
        </w:tc>
        <w:tc>
          <w:tcPr>
            <w:tcW w:w="567" w:type="dxa"/>
          </w:tcPr>
          <w:p>
            <w:pPr>
              <w:jc w:val="center"/>
            </w:pPr>
          </w:p>
        </w:tc>
        <w:tc>
          <w:tcPr>
            <w:tcW w:w="567" w:type="dxa"/>
          </w:tcPr>
          <w:p>
            <w:pPr>
              <w:jc w:val="center"/>
            </w:pPr>
          </w:p>
        </w:tc>
        <w:tc>
          <w:tcPr>
            <w:tcW w:w="567" w:type="dxa"/>
          </w:tcPr>
          <w:p>
            <w:pPr>
              <w:jc w:val="center"/>
            </w:pPr>
          </w:p>
        </w:tc>
      </w:tr>
    </w:tbl>
    <w:p>
      <w:pPr>
        <w:pStyle w:val="2"/>
        <w:spacing w:line="440" w:lineRule="exact"/>
        <w:ind w:right="238" w:firstLine="420" w:firstLineChars="200"/>
        <w:rPr>
          <w:rFonts w:asciiTheme="minorEastAsia" w:hAnsiTheme="minorEastAsia" w:eastAsiaTheme="minorEastAsia"/>
          <w:spacing w:val="0"/>
          <w:kern w:val="0"/>
          <w:sz w:val="21"/>
          <w:szCs w:val="21"/>
        </w:rPr>
      </w:pPr>
      <w:r>
        <w:rPr>
          <w:rFonts w:hint="eastAsia" w:ascii="楷体" w:hAnsi="楷体" w:eastAsia="楷体"/>
          <w:spacing w:val="0"/>
          <w:kern w:val="0"/>
          <w:sz w:val="21"/>
          <w:szCs w:val="21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643890</wp:posOffset>
            </wp:positionH>
            <wp:positionV relativeFrom="paragraph">
              <wp:posOffset>640080</wp:posOffset>
            </wp:positionV>
            <wp:extent cx="4841875" cy="1825625"/>
            <wp:effectExtent l="19050" t="0" r="0" b="0"/>
            <wp:wrapSquare wrapText="bothSides"/>
            <wp:docPr id="1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841875" cy="1825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hint="eastAsia" w:ascii="楷体" w:hAnsi="楷体" w:eastAsia="楷体"/>
          <w:spacing w:val="0"/>
          <w:kern w:val="0"/>
          <w:sz w:val="21"/>
          <w:szCs w:val="21"/>
        </w:rPr>
        <w:t>我们身边的很多现象与地球运动有关。郑州某中学地理兴趣小组的同学们对树影的变化进行了观察，并绘制了简单示意图。</w:t>
      </w:r>
      <w:r>
        <w:rPr>
          <w:rFonts w:hint="eastAsia" w:asciiTheme="minorEastAsia" w:hAnsiTheme="minorEastAsia" w:eastAsiaTheme="minorEastAsia"/>
          <w:spacing w:val="0"/>
          <w:kern w:val="0"/>
          <w:sz w:val="21"/>
          <w:szCs w:val="21"/>
        </w:rPr>
        <w:t>据此，回答1~4题。</w:t>
      </w:r>
    </w:p>
    <w:p>
      <w:pPr>
        <w:pStyle w:val="2"/>
        <w:spacing w:line="440" w:lineRule="exact"/>
        <w:ind w:right="238"/>
        <w:rPr>
          <w:rFonts w:asciiTheme="minorEastAsia" w:hAnsiTheme="minorEastAsia" w:eastAsiaTheme="minorEastAsia"/>
          <w:spacing w:val="0"/>
          <w:kern w:val="0"/>
          <w:sz w:val="21"/>
          <w:szCs w:val="21"/>
        </w:rPr>
      </w:pPr>
    </w:p>
    <w:p>
      <w:pPr>
        <w:pStyle w:val="2"/>
        <w:spacing w:line="440" w:lineRule="exact"/>
        <w:ind w:right="238"/>
        <w:rPr>
          <w:rFonts w:asciiTheme="minorEastAsia" w:hAnsiTheme="minorEastAsia" w:eastAsiaTheme="minorEastAsia"/>
          <w:spacing w:val="0"/>
          <w:kern w:val="0"/>
          <w:sz w:val="21"/>
          <w:szCs w:val="21"/>
        </w:rPr>
      </w:pPr>
    </w:p>
    <w:p>
      <w:pPr>
        <w:pStyle w:val="2"/>
        <w:spacing w:line="440" w:lineRule="exact"/>
        <w:ind w:right="238"/>
        <w:rPr>
          <w:rFonts w:asciiTheme="minorEastAsia" w:hAnsiTheme="minorEastAsia" w:eastAsiaTheme="minorEastAsia"/>
          <w:spacing w:val="0"/>
          <w:kern w:val="0"/>
          <w:sz w:val="21"/>
          <w:szCs w:val="21"/>
        </w:rPr>
      </w:pPr>
    </w:p>
    <w:p>
      <w:pPr>
        <w:pStyle w:val="2"/>
        <w:spacing w:line="440" w:lineRule="exact"/>
        <w:ind w:right="238"/>
        <w:rPr>
          <w:rFonts w:asciiTheme="minorEastAsia" w:hAnsiTheme="minorEastAsia" w:eastAsiaTheme="minorEastAsia"/>
          <w:spacing w:val="0"/>
          <w:kern w:val="0"/>
          <w:sz w:val="21"/>
          <w:szCs w:val="21"/>
        </w:rPr>
      </w:pPr>
    </w:p>
    <w:p>
      <w:pPr>
        <w:pStyle w:val="2"/>
        <w:spacing w:line="440" w:lineRule="exact"/>
        <w:ind w:right="238"/>
        <w:rPr>
          <w:rFonts w:asciiTheme="minorEastAsia" w:hAnsiTheme="minorEastAsia" w:eastAsiaTheme="minorEastAsia"/>
          <w:spacing w:val="0"/>
          <w:kern w:val="0"/>
          <w:sz w:val="21"/>
          <w:szCs w:val="21"/>
        </w:rPr>
      </w:pPr>
    </w:p>
    <w:p>
      <w:pPr>
        <w:pStyle w:val="2"/>
        <w:spacing w:line="440" w:lineRule="exact"/>
        <w:ind w:right="238"/>
        <w:rPr>
          <w:rFonts w:asciiTheme="minorEastAsia" w:hAnsiTheme="minorEastAsia" w:eastAsiaTheme="minorEastAsia"/>
          <w:spacing w:val="0"/>
          <w:kern w:val="0"/>
          <w:sz w:val="21"/>
          <w:szCs w:val="21"/>
        </w:rPr>
      </w:pPr>
    </w:p>
    <w:p>
      <w:pPr>
        <w:pStyle w:val="2"/>
        <w:spacing w:line="440" w:lineRule="exact"/>
        <w:ind w:right="238"/>
        <w:rPr>
          <w:rFonts w:asciiTheme="minorEastAsia" w:hAnsiTheme="minorEastAsia" w:eastAsiaTheme="minorEastAsia"/>
          <w:spacing w:val="0"/>
          <w:kern w:val="0"/>
          <w:sz w:val="21"/>
          <w:szCs w:val="21"/>
        </w:rPr>
      </w:pPr>
    </w:p>
    <w:p>
      <w:pPr>
        <w:pStyle w:val="2"/>
        <w:spacing w:line="440" w:lineRule="exact"/>
        <w:ind w:right="238"/>
        <w:rPr>
          <w:rFonts w:asciiTheme="minorEastAsia" w:hAnsiTheme="minorEastAsia" w:eastAsiaTheme="minorEastAsia"/>
          <w:spacing w:val="0"/>
          <w:kern w:val="0"/>
          <w:sz w:val="21"/>
          <w:szCs w:val="21"/>
        </w:rPr>
      </w:pPr>
      <w:r>
        <w:rPr>
          <w:rFonts w:hint="eastAsia" w:asciiTheme="minorEastAsia" w:hAnsiTheme="minorEastAsia" w:eastAsiaTheme="minorEastAsia"/>
          <w:spacing w:val="0"/>
          <w:kern w:val="0"/>
          <w:sz w:val="21"/>
          <w:szCs w:val="21"/>
        </w:rPr>
        <w:t>1.以下同学们对一天中树影变化与太阳照射的描述，与事实相符的是（   ）</w:t>
      </w:r>
    </w:p>
    <w:p>
      <w:pPr>
        <w:pStyle w:val="2"/>
        <w:spacing w:line="440" w:lineRule="exact"/>
        <w:rPr>
          <w:rFonts w:asciiTheme="minorEastAsia" w:hAnsiTheme="minorEastAsia" w:eastAsiaTheme="minorEastAsia"/>
          <w:spacing w:val="0"/>
          <w:kern w:val="0"/>
          <w:sz w:val="21"/>
          <w:szCs w:val="21"/>
        </w:rPr>
      </w:pPr>
      <w:r>
        <w:rPr>
          <w:rFonts w:hint="eastAsia" w:asciiTheme="minorEastAsia" w:hAnsiTheme="minorEastAsia" w:eastAsiaTheme="minorEastAsia"/>
          <w:spacing w:val="0"/>
          <w:kern w:val="0"/>
          <w:sz w:val="21"/>
          <w:szCs w:val="21"/>
        </w:rPr>
        <w:t xml:space="preserve"> A.树影先变长后变短</w:t>
      </w:r>
      <w:r>
        <w:rPr>
          <w:rFonts w:hint="eastAsia" w:asciiTheme="minorEastAsia" w:hAnsiTheme="minorEastAsia" w:eastAsiaTheme="minorEastAsia"/>
          <w:spacing w:val="0"/>
          <w:kern w:val="0"/>
          <w:sz w:val="21"/>
          <w:szCs w:val="21"/>
        </w:rPr>
        <w:tab/>
      </w:r>
      <w:r>
        <w:rPr>
          <w:rFonts w:hint="eastAsia" w:asciiTheme="minorEastAsia" w:hAnsiTheme="minorEastAsia" w:eastAsiaTheme="minorEastAsia"/>
          <w:spacing w:val="0"/>
          <w:kern w:val="0"/>
          <w:sz w:val="21"/>
          <w:szCs w:val="21"/>
        </w:rPr>
        <w:t xml:space="preserve">              </w:t>
      </w:r>
    </w:p>
    <w:p>
      <w:pPr>
        <w:pStyle w:val="2"/>
        <w:spacing w:line="440" w:lineRule="exact"/>
        <w:rPr>
          <w:rFonts w:asciiTheme="minorEastAsia" w:hAnsiTheme="minorEastAsia" w:eastAsiaTheme="minorEastAsia"/>
          <w:spacing w:val="0"/>
          <w:kern w:val="0"/>
          <w:sz w:val="21"/>
          <w:szCs w:val="21"/>
        </w:rPr>
      </w:pPr>
      <w:r>
        <w:rPr>
          <w:rFonts w:hint="eastAsia" w:asciiTheme="minorEastAsia" w:hAnsiTheme="minorEastAsia" w:eastAsiaTheme="minorEastAsia"/>
          <w:spacing w:val="0"/>
          <w:kern w:val="0"/>
          <w:sz w:val="21"/>
          <w:szCs w:val="21"/>
        </w:rPr>
        <w:t xml:space="preserve"> B.正午时刻树影在正南</w:t>
      </w:r>
    </w:p>
    <w:p>
      <w:pPr>
        <w:pStyle w:val="2"/>
        <w:spacing w:line="440" w:lineRule="exact"/>
        <w:rPr>
          <w:rFonts w:asciiTheme="minorEastAsia" w:hAnsiTheme="minorEastAsia" w:eastAsiaTheme="minorEastAsia"/>
          <w:spacing w:val="0"/>
          <w:kern w:val="0"/>
          <w:sz w:val="21"/>
          <w:szCs w:val="21"/>
        </w:rPr>
      </w:pPr>
      <w:r>
        <w:rPr>
          <w:rFonts w:hint="eastAsia" w:asciiTheme="minorEastAsia" w:hAnsiTheme="minorEastAsia" w:eastAsiaTheme="minorEastAsia"/>
          <w:spacing w:val="0"/>
          <w:kern w:val="0"/>
          <w:sz w:val="21"/>
          <w:szCs w:val="21"/>
        </w:rPr>
        <w:t xml:space="preserve"> C.按时间先后对树影排序是abc</w:t>
      </w:r>
      <w:r>
        <w:rPr>
          <w:rFonts w:hint="eastAsia" w:asciiTheme="minorEastAsia" w:hAnsiTheme="minorEastAsia" w:eastAsiaTheme="minorEastAsia"/>
          <w:spacing w:val="0"/>
          <w:kern w:val="0"/>
          <w:sz w:val="21"/>
          <w:szCs w:val="21"/>
        </w:rPr>
        <w:tab/>
      </w:r>
      <w:r>
        <w:rPr>
          <w:rFonts w:hint="eastAsia" w:asciiTheme="minorEastAsia" w:hAnsiTheme="minorEastAsia" w:eastAsiaTheme="minorEastAsia"/>
          <w:spacing w:val="0"/>
          <w:kern w:val="0"/>
          <w:sz w:val="21"/>
          <w:szCs w:val="21"/>
        </w:rPr>
        <w:t xml:space="preserve">  </w:t>
      </w:r>
    </w:p>
    <w:p>
      <w:pPr>
        <w:pStyle w:val="2"/>
        <w:spacing w:line="440" w:lineRule="exact"/>
        <w:rPr>
          <w:rFonts w:asciiTheme="minorEastAsia" w:hAnsiTheme="minorEastAsia" w:eastAsiaTheme="minorEastAsia"/>
          <w:spacing w:val="0"/>
          <w:kern w:val="0"/>
          <w:sz w:val="21"/>
          <w:szCs w:val="21"/>
        </w:rPr>
      </w:pPr>
      <w:r>
        <w:rPr>
          <w:rFonts w:hint="eastAsia" w:asciiTheme="minorEastAsia" w:hAnsiTheme="minorEastAsia" w:eastAsiaTheme="minorEastAsia"/>
          <w:spacing w:val="0"/>
          <w:kern w:val="0"/>
          <w:sz w:val="21"/>
          <w:szCs w:val="21"/>
        </w:rPr>
        <w:t xml:space="preserve"> D.按时间先后对太阳排序是①②③</w:t>
      </w:r>
    </w:p>
    <w:p>
      <w:pPr>
        <w:pStyle w:val="2"/>
        <w:spacing w:line="440" w:lineRule="exact"/>
        <w:rPr>
          <w:rFonts w:asciiTheme="minorEastAsia" w:hAnsiTheme="minorEastAsia" w:eastAsiaTheme="minorEastAsia"/>
          <w:spacing w:val="0"/>
          <w:kern w:val="0"/>
          <w:sz w:val="21"/>
          <w:szCs w:val="21"/>
        </w:rPr>
      </w:pPr>
      <w:r>
        <w:rPr>
          <w:rFonts w:hint="eastAsia" w:asciiTheme="minorEastAsia" w:hAnsiTheme="minorEastAsia" w:eastAsiaTheme="minorEastAsia"/>
          <w:spacing w:val="0"/>
          <w:kern w:val="0"/>
          <w:sz w:val="21"/>
          <w:szCs w:val="21"/>
        </w:rPr>
        <w:t>2.一天中树影的变化与（   ）</w:t>
      </w:r>
    </w:p>
    <w:p>
      <w:pPr>
        <w:pStyle w:val="2"/>
        <w:spacing w:line="440" w:lineRule="exact"/>
        <w:rPr>
          <w:rFonts w:asciiTheme="minorEastAsia" w:hAnsiTheme="minorEastAsia" w:eastAsiaTheme="minorEastAsia"/>
          <w:spacing w:val="0"/>
          <w:kern w:val="0"/>
          <w:sz w:val="21"/>
          <w:szCs w:val="21"/>
        </w:rPr>
      </w:pPr>
      <w:r>
        <w:rPr>
          <w:rFonts w:hint="eastAsia" w:asciiTheme="minorEastAsia" w:hAnsiTheme="minorEastAsia" w:eastAsiaTheme="minorEastAsia"/>
          <w:spacing w:val="0"/>
          <w:kern w:val="0"/>
          <w:sz w:val="21"/>
          <w:szCs w:val="21"/>
        </w:rPr>
        <w:t xml:space="preserve"> A.地球的自转有关</w:t>
      </w:r>
      <w:r>
        <w:rPr>
          <w:rFonts w:hint="eastAsia" w:asciiTheme="minorEastAsia" w:hAnsiTheme="minorEastAsia" w:eastAsiaTheme="minorEastAsia"/>
          <w:spacing w:val="0"/>
          <w:kern w:val="0"/>
          <w:sz w:val="21"/>
          <w:szCs w:val="21"/>
        </w:rPr>
        <w:tab/>
      </w:r>
      <w:r>
        <w:rPr>
          <w:rFonts w:hint="eastAsia" w:asciiTheme="minorEastAsia" w:hAnsiTheme="minorEastAsia" w:eastAsiaTheme="minorEastAsia"/>
          <w:spacing w:val="0"/>
          <w:kern w:val="0"/>
          <w:sz w:val="21"/>
          <w:szCs w:val="21"/>
        </w:rPr>
        <w:t xml:space="preserve">              </w:t>
      </w:r>
    </w:p>
    <w:p>
      <w:pPr>
        <w:pStyle w:val="2"/>
        <w:spacing w:line="440" w:lineRule="exact"/>
        <w:rPr>
          <w:rFonts w:asciiTheme="minorEastAsia" w:hAnsiTheme="minorEastAsia" w:eastAsiaTheme="minorEastAsia"/>
          <w:spacing w:val="0"/>
          <w:kern w:val="0"/>
          <w:sz w:val="21"/>
          <w:szCs w:val="21"/>
        </w:rPr>
      </w:pPr>
      <w:r>
        <w:rPr>
          <w:rFonts w:hint="eastAsia" w:asciiTheme="minorEastAsia" w:hAnsiTheme="minorEastAsia" w:eastAsiaTheme="minorEastAsia"/>
          <w:spacing w:val="0"/>
          <w:kern w:val="0"/>
          <w:sz w:val="21"/>
          <w:szCs w:val="21"/>
        </w:rPr>
        <w:t xml:space="preserve"> B.地球的公转有关</w:t>
      </w:r>
    </w:p>
    <w:p>
      <w:pPr>
        <w:pStyle w:val="2"/>
        <w:spacing w:line="440" w:lineRule="exact"/>
        <w:rPr>
          <w:rFonts w:asciiTheme="minorEastAsia" w:hAnsiTheme="minorEastAsia" w:eastAsiaTheme="minorEastAsia"/>
          <w:spacing w:val="0"/>
          <w:kern w:val="0"/>
          <w:sz w:val="21"/>
          <w:szCs w:val="21"/>
        </w:rPr>
      </w:pPr>
      <w:r>
        <w:rPr>
          <w:rFonts w:hint="eastAsia" w:asciiTheme="minorEastAsia" w:hAnsiTheme="minorEastAsia" w:eastAsiaTheme="minorEastAsia"/>
          <w:spacing w:val="0"/>
          <w:kern w:val="0"/>
          <w:sz w:val="21"/>
          <w:szCs w:val="21"/>
        </w:rPr>
        <w:t xml:space="preserve"> C.太阳直射点的移动有关</w:t>
      </w:r>
      <w:r>
        <w:rPr>
          <w:rFonts w:hint="eastAsia" w:asciiTheme="minorEastAsia" w:hAnsiTheme="minorEastAsia" w:eastAsiaTheme="minorEastAsia"/>
          <w:spacing w:val="0"/>
          <w:kern w:val="0"/>
          <w:sz w:val="21"/>
          <w:szCs w:val="21"/>
        </w:rPr>
        <w:tab/>
      </w:r>
      <w:r>
        <w:rPr>
          <w:rFonts w:hint="eastAsia" w:asciiTheme="minorEastAsia" w:hAnsiTheme="minorEastAsia" w:eastAsiaTheme="minorEastAsia"/>
          <w:spacing w:val="0"/>
          <w:kern w:val="0"/>
          <w:sz w:val="21"/>
          <w:szCs w:val="21"/>
        </w:rPr>
        <w:t xml:space="preserve">          </w:t>
      </w:r>
    </w:p>
    <w:p>
      <w:pPr>
        <w:pStyle w:val="2"/>
        <w:spacing w:line="440" w:lineRule="exact"/>
        <w:rPr>
          <w:rFonts w:asciiTheme="minorEastAsia" w:hAnsiTheme="minorEastAsia" w:eastAsiaTheme="minorEastAsia"/>
          <w:spacing w:val="0"/>
          <w:kern w:val="0"/>
          <w:sz w:val="21"/>
          <w:szCs w:val="21"/>
        </w:rPr>
      </w:pPr>
      <w:r>
        <w:rPr>
          <w:rFonts w:hint="eastAsia" w:asciiTheme="minorEastAsia" w:hAnsiTheme="minorEastAsia" w:eastAsiaTheme="minorEastAsia"/>
          <w:spacing w:val="0"/>
          <w:kern w:val="0"/>
          <w:sz w:val="21"/>
          <w:szCs w:val="21"/>
        </w:rPr>
        <w:t xml:space="preserve"> D.四季更替有关</w:t>
      </w:r>
    </w:p>
    <w:p>
      <w:pPr>
        <w:pStyle w:val="2"/>
        <w:spacing w:line="440" w:lineRule="exact"/>
        <w:rPr>
          <w:rFonts w:asciiTheme="minorEastAsia" w:hAnsiTheme="minorEastAsia" w:eastAsiaTheme="minorEastAsia"/>
          <w:spacing w:val="0"/>
          <w:kern w:val="0"/>
          <w:sz w:val="21"/>
          <w:szCs w:val="21"/>
        </w:rPr>
      </w:pPr>
      <w:r>
        <w:rPr>
          <w:rFonts w:hint="eastAsia" w:asciiTheme="minorEastAsia" w:hAnsiTheme="minorEastAsia" w:eastAsiaTheme="minorEastAsia"/>
          <w:spacing w:val="0"/>
          <w:kern w:val="0"/>
          <w:sz w:val="21"/>
          <w:szCs w:val="21"/>
        </w:rPr>
        <w:t>3.同学们发现，某时段正午树影一天比一天短，此时段地球位于公转示意图中的（   ）</w:t>
      </w:r>
    </w:p>
    <w:p>
      <w:pPr>
        <w:pStyle w:val="2"/>
        <w:spacing w:line="440" w:lineRule="exact"/>
        <w:rPr>
          <w:rFonts w:asciiTheme="minorEastAsia" w:hAnsiTheme="minorEastAsia" w:eastAsiaTheme="minorEastAsia"/>
          <w:spacing w:val="0"/>
          <w:kern w:val="0"/>
          <w:sz w:val="21"/>
          <w:szCs w:val="21"/>
        </w:rPr>
      </w:pPr>
      <w:r>
        <w:rPr>
          <w:rFonts w:hint="eastAsia" w:asciiTheme="minorEastAsia" w:hAnsiTheme="minorEastAsia" w:eastAsiaTheme="minorEastAsia"/>
          <w:spacing w:val="0"/>
          <w:kern w:val="0"/>
          <w:sz w:val="21"/>
          <w:szCs w:val="21"/>
        </w:rPr>
        <w:t xml:space="preserve"> A.甲一乙一丙之间</w:t>
      </w:r>
      <w:r>
        <w:rPr>
          <w:rFonts w:hint="eastAsia" w:asciiTheme="minorEastAsia" w:hAnsiTheme="minorEastAsia" w:eastAsiaTheme="minorEastAsia"/>
          <w:spacing w:val="0"/>
          <w:kern w:val="0"/>
          <w:sz w:val="21"/>
          <w:szCs w:val="21"/>
        </w:rPr>
        <w:tab/>
      </w:r>
      <w:r>
        <w:rPr>
          <w:rFonts w:hint="eastAsia" w:asciiTheme="minorEastAsia" w:hAnsiTheme="minorEastAsia" w:eastAsiaTheme="minorEastAsia"/>
          <w:spacing w:val="0"/>
          <w:kern w:val="0"/>
          <w:sz w:val="21"/>
          <w:szCs w:val="21"/>
        </w:rPr>
        <w:t xml:space="preserve">              B.乙一丙一丁之间</w:t>
      </w:r>
    </w:p>
    <w:p>
      <w:pPr>
        <w:pStyle w:val="2"/>
        <w:spacing w:line="440" w:lineRule="exact"/>
        <w:rPr>
          <w:rFonts w:asciiTheme="minorEastAsia" w:hAnsiTheme="minorEastAsia" w:eastAsiaTheme="minorEastAsia"/>
          <w:spacing w:val="0"/>
          <w:kern w:val="0"/>
          <w:sz w:val="21"/>
          <w:szCs w:val="21"/>
        </w:rPr>
      </w:pPr>
      <w:r>
        <w:rPr>
          <w:rFonts w:hint="eastAsia" w:asciiTheme="minorEastAsia" w:hAnsiTheme="minorEastAsia" w:eastAsiaTheme="minorEastAsia"/>
          <w:spacing w:val="0"/>
          <w:kern w:val="0"/>
          <w:sz w:val="21"/>
          <w:szCs w:val="21"/>
        </w:rPr>
        <w:t xml:space="preserve"> C.丙一丁一甲之间</w:t>
      </w:r>
      <w:r>
        <w:rPr>
          <w:rFonts w:hint="eastAsia" w:asciiTheme="minorEastAsia" w:hAnsiTheme="minorEastAsia" w:eastAsiaTheme="minorEastAsia"/>
          <w:spacing w:val="0"/>
          <w:kern w:val="0"/>
          <w:sz w:val="21"/>
          <w:szCs w:val="21"/>
        </w:rPr>
        <w:tab/>
      </w:r>
      <w:r>
        <w:rPr>
          <w:rFonts w:hint="eastAsia" w:asciiTheme="minorEastAsia" w:hAnsiTheme="minorEastAsia" w:eastAsiaTheme="minorEastAsia"/>
          <w:spacing w:val="0"/>
          <w:kern w:val="0"/>
          <w:sz w:val="21"/>
          <w:szCs w:val="21"/>
        </w:rPr>
        <w:t xml:space="preserve">              D.丁一甲一乙之间</w:t>
      </w:r>
    </w:p>
    <w:p>
      <w:pPr>
        <w:pStyle w:val="2"/>
        <w:spacing w:line="440" w:lineRule="exact"/>
        <w:rPr>
          <w:rFonts w:asciiTheme="minorEastAsia" w:hAnsiTheme="minorEastAsia" w:eastAsiaTheme="minorEastAsia"/>
          <w:spacing w:val="0"/>
          <w:kern w:val="0"/>
          <w:sz w:val="21"/>
          <w:szCs w:val="21"/>
        </w:rPr>
      </w:pPr>
      <w:r>
        <w:rPr>
          <w:rFonts w:hint="eastAsia" w:asciiTheme="minorEastAsia" w:hAnsiTheme="minorEastAsia" w:eastAsiaTheme="minorEastAsia"/>
          <w:spacing w:val="0"/>
          <w:kern w:val="0"/>
          <w:sz w:val="21"/>
          <w:szCs w:val="21"/>
        </w:rPr>
        <w:t>4.某日正午树影在一年中最短，该日郑州最有可能产生的现象是一年中（   ）</w:t>
      </w:r>
    </w:p>
    <w:p>
      <w:pPr>
        <w:pStyle w:val="2"/>
        <w:spacing w:line="440" w:lineRule="exact"/>
        <w:rPr>
          <w:rFonts w:asciiTheme="minorEastAsia" w:hAnsiTheme="minorEastAsia" w:eastAsiaTheme="minorEastAsia"/>
          <w:spacing w:val="0"/>
          <w:kern w:val="0"/>
          <w:sz w:val="21"/>
          <w:szCs w:val="21"/>
        </w:rPr>
      </w:pPr>
      <w:r>
        <w:rPr>
          <w:rFonts w:hint="eastAsia" w:asciiTheme="minorEastAsia" w:hAnsiTheme="minorEastAsia" w:eastAsiaTheme="minorEastAsia"/>
          <w:spacing w:val="0"/>
          <w:kern w:val="0"/>
          <w:sz w:val="21"/>
          <w:szCs w:val="21"/>
        </w:rPr>
        <w:t xml:space="preserve"> A.白天的时间最短</w:t>
      </w:r>
      <w:r>
        <w:rPr>
          <w:rFonts w:hint="eastAsia" w:asciiTheme="minorEastAsia" w:hAnsiTheme="minorEastAsia" w:eastAsiaTheme="minorEastAsia"/>
          <w:spacing w:val="0"/>
          <w:kern w:val="0"/>
          <w:sz w:val="21"/>
          <w:szCs w:val="21"/>
        </w:rPr>
        <w:tab/>
      </w:r>
      <w:r>
        <w:rPr>
          <w:rFonts w:hint="eastAsia" w:asciiTheme="minorEastAsia" w:hAnsiTheme="minorEastAsia" w:eastAsiaTheme="minorEastAsia"/>
          <w:spacing w:val="0"/>
          <w:kern w:val="0"/>
          <w:sz w:val="21"/>
          <w:szCs w:val="21"/>
        </w:rPr>
        <w:t xml:space="preserve">              B.日出时间最早</w:t>
      </w:r>
    </w:p>
    <w:p>
      <w:pPr>
        <w:pStyle w:val="2"/>
        <w:spacing w:line="440" w:lineRule="exact"/>
        <w:rPr>
          <w:rFonts w:asciiTheme="minorEastAsia" w:hAnsiTheme="minorEastAsia" w:eastAsiaTheme="minorEastAsia"/>
          <w:spacing w:val="0"/>
          <w:kern w:val="0"/>
          <w:sz w:val="21"/>
          <w:szCs w:val="21"/>
        </w:rPr>
      </w:pPr>
      <w:r>
        <w:rPr>
          <w:rFonts w:hint="eastAsia" w:asciiTheme="minorEastAsia" w:hAnsiTheme="minorEastAsia" w:eastAsiaTheme="minorEastAsia"/>
          <w:spacing w:val="0"/>
          <w:kern w:val="0"/>
          <w:sz w:val="21"/>
          <w:szCs w:val="21"/>
        </w:rPr>
        <w:t xml:space="preserve"> C.室外人们的衣着最厚</w:t>
      </w:r>
      <w:r>
        <w:rPr>
          <w:rFonts w:hint="eastAsia" w:asciiTheme="minorEastAsia" w:hAnsiTheme="minorEastAsia" w:eastAsiaTheme="minorEastAsia"/>
          <w:spacing w:val="0"/>
          <w:kern w:val="0"/>
          <w:sz w:val="21"/>
          <w:szCs w:val="21"/>
        </w:rPr>
        <w:tab/>
      </w:r>
      <w:r>
        <w:rPr>
          <w:rFonts w:hint="eastAsia" w:asciiTheme="minorEastAsia" w:hAnsiTheme="minorEastAsia" w:eastAsiaTheme="minorEastAsia"/>
          <w:spacing w:val="0"/>
          <w:kern w:val="0"/>
          <w:sz w:val="21"/>
          <w:szCs w:val="21"/>
        </w:rPr>
        <w:t xml:space="preserve">          D.正午阳光照进室内的面积最大</w:t>
      </w:r>
    </w:p>
    <w:p>
      <w:pPr>
        <w:pStyle w:val="2"/>
        <w:spacing w:line="440" w:lineRule="exact"/>
        <w:ind w:firstLine="420" w:firstLineChars="200"/>
        <w:rPr>
          <w:rFonts w:asciiTheme="minorEastAsia" w:hAnsiTheme="minorEastAsia" w:eastAsiaTheme="minorEastAsia"/>
          <w:spacing w:val="0"/>
          <w:kern w:val="0"/>
          <w:sz w:val="21"/>
          <w:szCs w:val="21"/>
        </w:rPr>
      </w:pPr>
      <w:r>
        <w:rPr>
          <w:rFonts w:hint="eastAsia" w:asciiTheme="minorEastAsia" w:hAnsiTheme="minorEastAsia" w:eastAsiaTheme="minorEastAsia"/>
          <w:spacing w:val="0"/>
          <w:kern w:val="0"/>
          <w:sz w:val="21"/>
          <w:szCs w:val="21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169545</wp:posOffset>
            </wp:positionH>
            <wp:positionV relativeFrom="paragraph">
              <wp:posOffset>403860</wp:posOffset>
            </wp:positionV>
            <wp:extent cx="5793105" cy="1884045"/>
            <wp:effectExtent l="19050" t="0" r="0" b="0"/>
            <wp:wrapSquare wrapText="bothSides"/>
            <wp:docPr id="1" name="图片 0" descr="8.1.1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0" descr="8.1.11.bmp"/>
                    <pic:cNvPicPr>
                      <a:picLocks noChangeAspect="1"/>
                    </pic:cNvPicPr>
                  </pic:nvPicPr>
                  <pic:blipFill>
                    <a:blip r:embed="rId7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93105" cy="188404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Theme="minorEastAsia" w:hAnsiTheme="minorEastAsia" w:eastAsiaTheme="minorEastAsia"/>
          <w:spacing w:val="0"/>
          <w:kern w:val="0"/>
          <w:sz w:val="21"/>
          <w:szCs w:val="21"/>
        </w:rPr>
        <w:t>读太阳直射点纬度位置示意图（图</w:t>
      </w:r>
      <w:r>
        <w:rPr>
          <w:rFonts w:asciiTheme="minorEastAsia" w:hAnsiTheme="minorEastAsia" w:eastAsiaTheme="minorEastAsia"/>
          <w:spacing w:val="0"/>
          <w:kern w:val="0"/>
          <w:sz w:val="21"/>
          <w:szCs w:val="21"/>
        </w:rPr>
        <w:t>1)</w:t>
      </w:r>
      <w:r>
        <w:rPr>
          <w:rFonts w:hint="eastAsia" w:asciiTheme="minorEastAsia" w:hAnsiTheme="minorEastAsia" w:eastAsiaTheme="minorEastAsia"/>
          <w:spacing w:val="0"/>
          <w:kern w:val="0"/>
          <w:sz w:val="21"/>
          <w:szCs w:val="21"/>
        </w:rPr>
        <w:t>和地球公转示意图（图</w:t>
      </w:r>
      <w:r>
        <w:rPr>
          <w:rFonts w:asciiTheme="minorEastAsia" w:hAnsiTheme="minorEastAsia" w:eastAsiaTheme="minorEastAsia"/>
          <w:spacing w:val="0"/>
          <w:kern w:val="0"/>
          <w:sz w:val="21"/>
          <w:szCs w:val="21"/>
        </w:rPr>
        <w:t>2)</w:t>
      </w:r>
      <w:r>
        <w:rPr>
          <w:rFonts w:hint="eastAsia" w:asciiTheme="minorEastAsia" w:hAnsiTheme="minorEastAsia" w:eastAsiaTheme="minorEastAsia"/>
          <w:spacing w:val="0"/>
          <w:kern w:val="0"/>
          <w:sz w:val="21"/>
          <w:szCs w:val="21"/>
        </w:rPr>
        <w:t>，回答</w:t>
      </w:r>
      <w:r>
        <w:rPr>
          <w:rFonts w:asciiTheme="minorEastAsia" w:hAnsiTheme="minorEastAsia" w:eastAsiaTheme="minorEastAsia"/>
          <w:spacing w:val="0"/>
          <w:kern w:val="0"/>
          <w:sz w:val="21"/>
          <w:szCs w:val="21"/>
        </w:rPr>
        <w:t>5</w:t>
      </w:r>
      <w:r>
        <w:rPr>
          <w:rFonts w:hint="eastAsia" w:hAnsi="MS Mincho" w:eastAsia="MS Mincho" w:cs="MS Mincho" w:asciiTheme="minorEastAsia"/>
          <w:spacing w:val="0"/>
          <w:kern w:val="0"/>
          <w:sz w:val="21"/>
          <w:szCs w:val="21"/>
        </w:rPr>
        <w:t>〜</w:t>
      </w:r>
      <w:r>
        <w:rPr>
          <w:rFonts w:asciiTheme="minorEastAsia" w:hAnsiTheme="minorEastAsia" w:eastAsiaTheme="minorEastAsia"/>
          <w:spacing w:val="0"/>
          <w:kern w:val="0"/>
          <w:sz w:val="21"/>
          <w:szCs w:val="21"/>
        </w:rPr>
        <w:t>6</w:t>
      </w:r>
      <w:r>
        <w:rPr>
          <w:rFonts w:hint="eastAsia" w:asciiTheme="minorEastAsia" w:hAnsiTheme="minorEastAsia" w:eastAsiaTheme="minorEastAsia"/>
          <w:spacing w:val="0"/>
          <w:kern w:val="0"/>
          <w:sz w:val="21"/>
          <w:szCs w:val="21"/>
        </w:rPr>
        <w:t>题。</w:t>
      </w:r>
    </w:p>
    <w:p>
      <w:pPr>
        <w:pStyle w:val="2"/>
        <w:spacing w:line="440" w:lineRule="exact"/>
        <w:rPr>
          <w:rFonts w:asciiTheme="minorEastAsia" w:hAnsiTheme="minorEastAsia" w:eastAsiaTheme="minorEastAsia"/>
          <w:spacing w:val="0"/>
          <w:kern w:val="0"/>
          <w:sz w:val="21"/>
          <w:szCs w:val="21"/>
        </w:rPr>
      </w:pPr>
      <w:r>
        <w:rPr>
          <w:rFonts w:hint="eastAsia" w:asciiTheme="minorEastAsia" w:hAnsiTheme="minorEastAsia" w:eastAsiaTheme="minorEastAsia"/>
          <w:spacing w:val="0"/>
          <w:kern w:val="0"/>
          <w:sz w:val="21"/>
          <w:szCs w:val="21"/>
        </w:rPr>
        <w:t>5.当太阳直射点纬度位置如图1所示时，地球运行至图2中的（    ）</w:t>
      </w:r>
    </w:p>
    <w:p>
      <w:pPr>
        <w:pStyle w:val="2"/>
        <w:spacing w:line="440" w:lineRule="exact"/>
        <w:rPr>
          <w:rFonts w:asciiTheme="minorEastAsia" w:hAnsiTheme="minorEastAsia" w:eastAsiaTheme="minorEastAsia"/>
          <w:spacing w:val="0"/>
          <w:kern w:val="0"/>
          <w:sz w:val="21"/>
          <w:szCs w:val="21"/>
        </w:rPr>
      </w:pPr>
      <w:r>
        <w:rPr>
          <w:rFonts w:hint="eastAsia" w:asciiTheme="minorEastAsia" w:hAnsiTheme="minorEastAsia" w:eastAsiaTheme="minorEastAsia"/>
          <w:spacing w:val="0"/>
          <w:kern w:val="0"/>
          <w:sz w:val="21"/>
          <w:szCs w:val="21"/>
        </w:rPr>
        <w:t xml:space="preserve"> A.①处    B.②处   C.③处   D.④处</w:t>
      </w:r>
    </w:p>
    <w:p>
      <w:pPr>
        <w:pStyle w:val="2"/>
        <w:spacing w:line="440" w:lineRule="exact"/>
        <w:rPr>
          <w:rFonts w:asciiTheme="minorEastAsia" w:hAnsiTheme="minorEastAsia" w:eastAsiaTheme="minorEastAsia"/>
          <w:spacing w:val="0"/>
          <w:kern w:val="0"/>
          <w:sz w:val="21"/>
          <w:szCs w:val="21"/>
        </w:rPr>
      </w:pPr>
      <w:r>
        <w:rPr>
          <w:rFonts w:hint="eastAsia" w:asciiTheme="minorEastAsia" w:hAnsiTheme="minorEastAsia" w:eastAsiaTheme="minorEastAsia"/>
          <w:spacing w:val="0"/>
          <w:kern w:val="0"/>
          <w:sz w:val="21"/>
          <w:szCs w:val="21"/>
        </w:rPr>
        <w:t>6.当地球运行至图2中的①处时，北半球的季节为（   )</w:t>
      </w:r>
    </w:p>
    <w:p>
      <w:pPr>
        <w:pStyle w:val="2"/>
        <w:spacing w:line="440" w:lineRule="exact"/>
        <w:rPr>
          <w:rFonts w:asciiTheme="minorEastAsia" w:hAnsiTheme="minorEastAsia" w:eastAsiaTheme="minorEastAsia"/>
          <w:spacing w:val="0"/>
          <w:kern w:val="0"/>
          <w:sz w:val="21"/>
          <w:szCs w:val="21"/>
        </w:rPr>
      </w:pPr>
      <w:r>
        <w:rPr>
          <w:rFonts w:hint="eastAsia" w:asciiTheme="minorEastAsia" w:hAnsiTheme="minorEastAsia" w:eastAsiaTheme="minorEastAsia"/>
          <w:spacing w:val="0"/>
          <w:kern w:val="0"/>
          <w:sz w:val="21"/>
          <w:szCs w:val="21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4574540</wp:posOffset>
            </wp:positionH>
            <wp:positionV relativeFrom="paragraph">
              <wp:posOffset>187960</wp:posOffset>
            </wp:positionV>
            <wp:extent cx="1276985" cy="1156970"/>
            <wp:effectExtent l="19050" t="0" r="0" b="0"/>
            <wp:wrapSquare wrapText="bothSides"/>
            <wp:docPr id="2" name="图片 1" descr="8.1.20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" descr="8.1.20.bmp"/>
                    <pic:cNvPicPr>
                      <a:picLocks noChangeAspect="1"/>
                    </pic:cNvPicPr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76985" cy="11569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Theme="minorEastAsia" w:hAnsiTheme="minorEastAsia" w:eastAsiaTheme="minorEastAsia"/>
          <w:spacing w:val="0"/>
          <w:kern w:val="0"/>
          <w:sz w:val="21"/>
          <w:szCs w:val="21"/>
        </w:rPr>
        <w:t xml:space="preserve"> A.春季</w:t>
      </w:r>
      <w:r>
        <w:rPr>
          <w:rFonts w:hint="eastAsia" w:asciiTheme="minorEastAsia" w:hAnsiTheme="minorEastAsia" w:eastAsiaTheme="minorEastAsia"/>
          <w:spacing w:val="0"/>
          <w:kern w:val="0"/>
          <w:sz w:val="21"/>
          <w:szCs w:val="21"/>
        </w:rPr>
        <w:tab/>
      </w:r>
      <w:r>
        <w:rPr>
          <w:rFonts w:hint="eastAsia" w:asciiTheme="minorEastAsia" w:hAnsiTheme="minorEastAsia" w:eastAsiaTheme="minorEastAsia"/>
          <w:spacing w:val="0"/>
          <w:kern w:val="0"/>
          <w:sz w:val="21"/>
          <w:szCs w:val="21"/>
        </w:rPr>
        <w:t xml:space="preserve">     B.夏季    </w:t>
      </w:r>
      <w:r>
        <w:rPr>
          <w:rFonts w:hint="eastAsia" w:asciiTheme="minorEastAsia" w:hAnsiTheme="minorEastAsia" w:eastAsiaTheme="minorEastAsia"/>
          <w:spacing w:val="0"/>
          <w:kern w:val="0"/>
          <w:sz w:val="21"/>
          <w:szCs w:val="21"/>
        </w:rPr>
        <w:tab/>
      </w:r>
      <w:r>
        <w:rPr>
          <w:rFonts w:hint="eastAsia" w:asciiTheme="minorEastAsia" w:hAnsiTheme="minorEastAsia" w:eastAsiaTheme="minorEastAsia"/>
          <w:spacing w:val="0"/>
          <w:kern w:val="0"/>
          <w:sz w:val="21"/>
          <w:szCs w:val="21"/>
        </w:rPr>
        <w:t>C.秋季       D.冬季</w:t>
      </w:r>
    </w:p>
    <w:p>
      <w:pPr>
        <w:spacing w:line="440" w:lineRule="exact"/>
        <w:jc w:val="left"/>
        <w:rPr>
          <w:rFonts w:cs="MingLiU" w:asciiTheme="minorEastAsia" w:hAnsiTheme="minorEastAsia"/>
          <w:kern w:val="0"/>
          <w:szCs w:val="21"/>
        </w:rPr>
      </w:pPr>
      <w:r>
        <w:rPr>
          <w:rFonts w:hint="eastAsia" w:cs="MingLiU" w:asciiTheme="minorEastAsia" w:hAnsiTheme="minorEastAsia"/>
          <w:kern w:val="0"/>
          <w:szCs w:val="21"/>
        </w:rPr>
        <w:t>7.右图中圆圈a、b、c分别代表赤道、回归线、极圈，图中箭头为从极地上空看的地球自转方向。 当太阳直射圆圈b时，郑州可能出现的景象是（   ）</w:t>
      </w:r>
    </w:p>
    <w:p>
      <w:pPr>
        <w:spacing w:line="440" w:lineRule="exact"/>
        <w:jc w:val="left"/>
        <w:rPr>
          <w:rFonts w:cs="MingLiU" w:asciiTheme="minorEastAsia" w:hAnsiTheme="minorEastAsia"/>
          <w:kern w:val="0"/>
          <w:szCs w:val="21"/>
        </w:rPr>
      </w:pPr>
      <w:r>
        <w:rPr>
          <w:rFonts w:hint="eastAsia" w:cs="MingLiU" w:asciiTheme="minorEastAsia" w:hAnsiTheme="minorEastAsia"/>
          <w:kern w:val="0"/>
          <w:szCs w:val="21"/>
        </w:rPr>
        <w:t xml:space="preserve"> A.清明时节雨纷纷           </w:t>
      </w:r>
      <w:r>
        <w:rPr>
          <w:rFonts w:hint="eastAsia" w:asciiTheme="minorEastAsia" w:hAnsiTheme="minorEastAsia"/>
          <w:kern w:val="0"/>
          <w:szCs w:val="21"/>
        </w:rPr>
        <w:t>B.空山新雨后，天气晚来秋</w:t>
      </w:r>
    </w:p>
    <w:p>
      <w:pPr>
        <w:spacing w:line="440" w:lineRule="exact"/>
        <w:jc w:val="left"/>
        <w:rPr>
          <w:rFonts w:cs="MingLiU" w:asciiTheme="minorEastAsia" w:hAnsiTheme="minorEastAsia"/>
          <w:kern w:val="0"/>
          <w:szCs w:val="21"/>
        </w:rPr>
      </w:pPr>
      <w:r>
        <w:rPr>
          <w:rFonts w:hint="eastAsia" w:cs="MingLiU" w:asciiTheme="minorEastAsia" w:hAnsiTheme="minorEastAsia"/>
          <w:kern w:val="0"/>
          <w:szCs w:val="21"/>
        </w:rPr>
        <w:t xml:space="preserve"> C.千里冰封，万里雪飘       </w:t>
      </w:r>
      <w:r>
        <w:rPr>
          <w:rFonts w:hint="eastAsia" w:asciiTheme="minorEastAsia" w:hAnsiTheme="minorEastAsia"/>
          <w:kern w:val="0"/>
          <w:szCs w:val="21"/>
        </w:rPr>
        <w:t>D.蝉噪林逾静，鸟鸣山更幽</w:t>
      </w:r>
    </w:p>
    <w:p>
      <w:pPr>
        <w:spacing w:line="440" w:lineRule="exact"/>
        <w:ind w:firstLine="420" w:firstLineChars="200"/>
        <w:jc w:val="left"/>
        <w:rPr>
          <w:rFonts w:ascii="楷体" w:hAnsi="楷体" w:eastAsia="楷体" w:cs="MingLiU"/>
          <w:kern w:val="0"/>
          <w:szCs w:val="21"/>
        </w:rPr>
      </w:pPr>
      <w:r>
        <w:rPr>
          <w:rFonts w:hint="eastAsia" w:ascii="楷体" w:hAnsi="楷体" w:eastAsia="楷体" w:cs="MingLiU"/>
          <w:kern w:val="0"/>
          <w:szCs w:val="21"/>
        </w:rPr>
        <w:t>下图为东半球海陆轮廓图。读图，回答8~9题。</w:t>
      </w:r>
    </w:p>
    <w:p>
      <w:pPr>
        <w:spacing w:line="440" w:lineRule="exact"/>
        <w:jc w:val="left"/>
        <w:rPr>
          <w:rFonts w:cs="MingLiU" w:asciiTheme="minorEastAsia" w:hAnsiTheme="minorEastAsia"/>
          <w:kern w:val="0"/>
          <w:szCs w:val="21"/>
        </w:rPr>
      </w:pPr>
      <w:r>
        <w:rPr>
          <w:rFonts w:hint="eastAsia" w:cs="MingLiU" w:asciiTheme="minorEastAsia" w:hAnsiTheme="minorEastAsia"/>
          <w:kern w:val="0"/>
          <w:szCs w:val="21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1791970</wp:posOffset>
            </wp:positionH>
            <wp:positionV relativeFrom="paragraph">
              <wp:posOffset>38735</wp:posOffset>
            </wp:positionV>
            <wp:extent cx="1864995" cy="2150110"/>
            <wp:effectExtent l="19050" t="0" r="1905" b="0"/>
            <wp:wrapSquare wrapText="bothSides"/>
            <wp:docPr id="3" name="图片 2" descr="8.1.2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2" descr="8.1.21.bmp"/>
                    <pic:cNvPicPr>
                      <a:picLocks noChangeAspect="1"/>
                    </pic:cNvPicPr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864995" cy="21501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line="440" w:lineRule="exact"/>
        <w:jc w:val="left"/>
        <w:rPr>
          <w:rFonts w:cs="MingLiU" w:asciiTheme="minorEastAsia" w:hAnsiTheme="minorEastAsia"/>
          <w:kern w:val="0"/>
          <w:szCs w:val="21"/>
        </w:rPr>
      </w:pPr>
    </w:p>
    <w:p>
      <w:pPr>
        <w:spacing w:line="440" w:lineRule="exact"/>
        <w:jc w:val="left"/>
        <w:rPr>
          <w:rFonts w:cs="MingLiU" w:asciiTheme="minorEastAsia" w:hAnsiTheme="minorEastAsia"/>
          <w:kern w:val="0"/>
          <w:szCs w:val="21"/>
        </w:rPr>
      </w:pPr>
    </w:p>
    <w:p>
      <w:pPr>
        <w:spacing w:line="440" w:lineRule="exact"/>
        <w:jc w:val="left"/>
        <w:rPr>
          <w:rFonts w:cs="MingLiU" w:asciiTheme="minorEastAsia" w:hAnsiTheme="minorEastAsia"/>
          <w:kern w:val="0"/>
          <w:szCs w:val="21"/>
        </w:rPr>
      </w:pPr>
    </w:p>
    <w:p>
      <w:pPr>
        <w:spacing w:line="440" w:lineRule="exact"/>
        <w:jc w:val="left"/>
        <w:rPr>
          <w:rFonts w:cs="MingLiU" w:asciiTheme="minorEastAsia" w:hAnsiTheme="minorEastAsia"/>
          <w:kern w:val="0"/>
          <w:szCs w:val="21"/>
        </w:rPr>
      </w:pPr>
    </w:p>
    <w:p>
      <w:pPr>
        <w:spacing w:line="440" w:lineRule="exact"/>
        <w:jc w:val="left"/>
        <w:rPr>
          <w:rFonts w:cs="MingLiU" w:asciiTheme="minorEastAsia" w:hAnsiTheme="minorEastAsia"/>
          <w:kern w:val="0"/>
          <w:szCs w:val="21"/>
        </w:rPr>
      </w:pPr>
    </w:p>
    <w:p>
      <w:pPr>
        <w:spacing w:line="440" w:lineRule="exact"/>
        <w:jc w:val="left"/>
        <w:rPr>
          <w:rFonts w:cs="MingLiU" w:asciiTheme="minorEastAsia" w:hAnsiTheme="minorEastAsia"/>
          <w:kern w:val="0"/>
          <w:szCs w:val="21"/>
        </w:rPr>
      </w:pPr>
    </w:p>
    <w:p>
      <w:pPr>
        <w:spacing w:line="440" w:lineRule="exact"/>
        <w:jc w:val="left"/>
        <w:rPr>
          <w:rFonts w:cs="MingLiU" w:asciiTheme="minorEastAsia" w:hAnsiTheme="minorEastAsia"/>
          <w:kern w:val="0"/>
          <w:szCs w:val="21"/>
        </w:rPr>
      </w:pPr>
    </w:p>
    <w:p>
      <w:pPr>
        <w:spacing w:line="440" w:lineRule="exact"/>
        <w:jc w:val="left"/>
        <w:rPr>
          <w:rFonts w:cs="MingLiU" w:asciiTheme="minorEastAsia" w:hAnsiTheme="minorEastAsia"/>
          <w:kern w:val="0"/>
          <w:szCs w:val="21"/>
        </w:rPr>
      </w:pPr>
      <w:r>
        <w:rPr>
          <w:rFonts w:hint="eastAsia" w:cs="MingLiU" w:asciiTheme="minorEastAsia" w:hAnsiTheme="minorEastAsia"/>
          <w:kern w:val="0"/>
          <w:szCs w:val="21"/>
        </w:rPr>
        <w:t>8.图中a、b、c三大洲面积从大到小排序正确的是（   ）</w:t>
      </w:r>
    </w:p>
    <w:p>
      <w:pPr>
        <w:spacing w:line="440" w:lineRule="exact"/>
        <w:jc w:val="left"/>
        <w:rPr>
          <w:rFonts w:cs="MingLiU" w:asciiTheme="minorEastAsia" w:hAnsiTheme="minorEastAsia"/>
          <w:kern w:val="0"/>
          <w:szCs w:val="21"/>
        </w:rPr>
      </w:pPr>
      <w:r>
        <w:rPr>
          <w:rFonts w:hint="eastAsia" w:cs="MingLiU" w:asciiTheme="minorEastAsia" w:hAnsiTheme="minorEastAsia"/>
          <w:kern w:val="0"/>
          <w:szCs w:val="21"/>
        </w:rPr>
        <w:t xml:space="preserve"> </w:t>
      </w:r>
      <w:r>
        <w:rPr>
          <w:rFonts w:cs="MingLiU" w:asciiTheme="minorEastAsia" w:hAnsiTheme="minorEastAsia"/>
          <w:kern w:val="0"/>
          <w:szCs w:val="21"/>
        </w:rPr>
        <w:t>A</w:t>
      </w:r>
      <w:r>
        <w:rPr>
          <w:rFonts w:hint="eastAsia" w:cs="MingLiU" w:asciiTheme="minorEastAsia" w:hAnsiTheme="minorEastAsia"/>
          <w:kern w:val="0"/>
          <w:szCs w:val="21"/>
        </w:rPr>
        <w:t>.</w:t>
      </w:r>
      <w:r>
        <w:rPr>
          <w:rFonts w:cs="MingLiU" w:asciiTheme="minorEastAsia" w:hAnsiTheme="minorEastAsia"/>
          <w:kern w:val="0"/>
          <w:szCs w:val="21"/>
        </w:rPr>
        <w:t>a</w:t>
      </w:r>
      <w:r>
        <w:rPr>
          <w:rFonts w:hint="eastAsia" w:cs="MingLiU" w:asciiTheme="minorEastAsia" w:hAnsiTheme="minorEastAsia"/>
          <w:kern w:val="0"/>
          <w:szCs w:val="21"/>
        </w:rPr>
        <w:t>--</w:t>
      </w:r>
      <w:r>
        <w:rPr>
          <w:rFonts w:cs="MingLiU" w:asciiTheme="minorEastAsia" w:hAnsiTheme="minorEastAsia"/>
          <w:kern w:val="0"/>
          <w:szCs w:val="21"/>
        </w:rPr>
        <w:t>b</w:t>
      </w:r>
      <w:r>
        <w:rPr>
          <w:rFonts w:hint="eastAsia" w:cs="MingLiU" w:asciiTheme="minorEastAsia" w:hAnsiTheme="minorEastAsia"/>
          <w:kern w:val="0"/>
          <w:szCs w:val="21"/>
        </w:rPr>
        <w:t>--</w:t>
      </w:r>
      <w:r>
        <w:rPr>
          <w:rFonts w:cs="MingLiU" w:asciiTheme="minorEastAsia" w:hAnsiTheme="minorEastAsia"/>
          <w:kern w:val="0"/>
          <w:szCs w:val="21"/>
        </w:rPr>
        <w:t xml:space="preserve">c </w:t>
      </w:r>
      <w:r>
        <w:rPr>
          <w:rFonts w:hint="eastAsia" w:cs="MingLiU" w:asciiTheme="minorEastAsia" w:hAnsiTheme="minorEastAsia"/>
          <w:kern w:val="0"/>
          <w:szCs w:val="21"/>
        </w:rPr>
        <w:t xml:space="preserve">                  B.</w:t>
      </w:r>
      <w:r>
        <w:rPr>
          <w:rFonts w:cs="MingLiU" w:asciiTheme="minorEastAsia" w:hAnsiTheme="minorEastAsia"/>
          <w:kern w:val="0"/>
          <w:szCs w:val="21"/>
        </w:rPr>
        <w:t xml:space="preserve"> a</w:t>
      </w:r>
      <w:r>
        <w:rPr>
          <w:rFonts w:hint="eastAsia" w:cs="MingLiU" w:asciiTheme="minorEastAsia" w:hAnsiTheme="minorEastAsia"/>
          <w:kern w:val="0"/>
          <w:szCs w:val="21"/>
        </w:rPr>
        <w:t>--</w:t>
      </w:r>
      <w:r>
        <w:rPr>
          <w:rFonts w:cs="MingLiU" w:asciiTheme="minorEastAsia" w:hAnsiTheme="minorEastAsia"/>
          <w:kern w:val="0"/>
          <w:szCs w:val="21"/>
        </w:rPr>
        <w:t>c</w:t>
      </w:r>
      <w:r>
        <w:rPr>
          <w:rFonts w:hint="eastAsia" w:cs="MingLiU" w:asciiTheme="minorEastAsia" w:hAnsiTheme="minorEastAsia"/>
          <w:kern w:val="0"/>
          <w:szCs w:val="21"/>
        </w:rPr>
        <w:t>--</w:t>
      </w:r>
      <w:r>
        <w:rPr>
          <w:rFonts w:cs="MingLiU" w:asciiTheme="minorEastAsia" w:hAnsiTheme="minorEastAsia"/>
          <w:kern w:val="0"/>
          <w:szCs w:val="21"/>
        </w:rPr>
        <w:t>b</w:t>
      </w:r>
    </w:p>
    <w:p>
      <w:pPr>
        <w:spacing w:line="440" w:lineRule="exact"/>
        <w:jc w:val="left"/>
        <w:rPr>
          <w:rFonts w:cs="MingLiU" w:asciiTheme="minorEastAsia" w:hAnsiTheme="minorEastAsia"/>
          <w:kern w:val="0"/>
          <w:szCs w:val="21"/>
        </w:rPr>
      </w:pPr>
      <w:r>
        <w:rPr>
          <w:rFonts w:hint="eastAsia" w:cs="MingLiU" w:asciiTheme="minorEastAsia" w:hAnsiTheme="minorEastAsia"/>
          <w:kern w:val="0"/>
          <w:szCs w:val="21"/>
        </w:rPr>
        <w:t xml:space="preserve"> </w:t>
      </w:r>
      <w:r>
        <w:rPr>
          <w:rFonts w:cs="MingLiU" w:asciiTheme="minorEastAsia" w:hAnsiTheme="minorEastAsia"/>
          <w:kern w:val="0"/>
          <w:szCs w:val="21"/>
        </w:rPr>
        <w:t>C</w:t>
      </w:r>
      <w:r>
        <w:rPr>
          <w:rFonts w:hint="eastAsia" w:cs="MingLiU" w:asciiTheme="minorEastAsia" w:hAnsiTheme="minorEastAsia"/>
          <w:kern w:val="0"/>
          <w:szCs w:val="21"/>
        </w:rPr>
        <w:t>.</w:t>
      </w:r>
      <w:r>
        <w:rPr>
          <w:rFonts w:cs="MingLiU" w:asciiTheme="minorEastAsia" w:hAnsiTheme="minorEastAsia"/>
          <w:kern w:val="0"/>
          <w:szCs w:val="21"/>
        </w:rPr>
        <w:t>c</w:t>
      </w:r>
      <w:r>
        <w:rPr>
          <w:rFonts w:hint="eastAsia" w:cs="MingLiU" w:asciiTheme="minorEastAsia" w:hAnsiTheme="minorEastAsia"/>
          <w:kern w:val="0"/>
          <w:szCs w:val="21"/>
        </w:rPr>
        <w:t>--</w:t>
      </w:r>
      <w:r>
        <w:rPr>
          <w:rFonts w:cs="MingLiU" w:asciiTheme="minorEastAsia" w:hAnsiTheme="minorEastAsia"/>
          <w:kern w:val="0"/>
          <w:szCs w:val="21"/>
        </w:rPr>
        <w:t>a</w:t>
      </w:r>
      <w:r>
        <w:rPr>
          <w:rFonts w:hint="eastAsia" w:cs="MingLiU" w:asciiTheme="minorEastAsia" w:hAnsiTheme="minorEastAsia"/>
          <w:kern w:val="0"/>
          <w:szCs w:val="21"/>
        </w:rPr>
        <w:t>--</w:t>
      </w:r>
      <w:r>
        <w:rPr>
          <w:rFonts w:cs="MingLiU" w:asciiTheme="minorEastAsia" w:hAnsiTheme="minorEastAsia"/>
          <w:kern w:val="0"/>
          <w:szCs w:val="21"/>
        </w:rPr>
        <w:t>b</w:t>
      </w:r>
      <w:r>
        <w:rPr>
          <w:rFonts w:hint="eastAsia" w:cs="MingLiU" w:asciiTheme="minorEastAsia" w:hAnsiTheme="minorEastAsia"/>
          <w:kern w:val="0"/>
          <w:szCs w:val="21"/>
        </w:rPr>
        <w:t xml:space="preserve">                   D.</w:t>
      </w:r>
      <w:r>
        <w:rPr>
          <w:rFonts w:cs="MingLiU" w:asciiTheme="minorEastAsia" w:hAnsiTheme="minorEastAsia"/>
          <w:kern w:val="0"/>
          <w:szCs w:val="21"/>
        </w:rPr>
        <w:t xml:space="preserve"> c</w:t>
      </w:r>
      <w:r>
        <w:rPr>
          <w:rFonts w:hint="eastAsia" w:cs="MingLiU" w:asciiTheme="minorEastAsia" w:hAnsiTheme="minorEastAsia"/>
          <w:kern w:val="0"/>
          <w:szCs w:val="21"/>
        </w:rPr>
        <w:t>--</w:t>
      </w:r>
      <w:r>
        <w:rPr>
          <w:rFonts w:cs="MingLiU" w:asciiTheme="minorEastAsia" w:hAnsiTheme="minorEastAsia"/>
          <w:kern w:val="0"/>
          <w:szCs w:val="21"/>
        </w:rPr>
        <w:t>b</w:t>
      </w:r>
      <w:r>
        <w:rPr>
          <w:rFonts w:hint="eastAsia" w:cs="MingLiU" w:asciiTheme="minorEastAsia" w:hAnsiTheme="minorEastAsia"/>
          <w:kern w:val="0"/>
          <w:szCs w:val="21"/>
        </w:rPr>
        <w:t>--</w:t>
      </w:r>
      <w:r>
        <w:rPr>
          <w:rFonts w:cs="MingLiU" w:asciiTheme="minorEastAsia" w:hAnsiTheme="minorEastAsia"/>
          <w:kern w:val="0"/>
          <w:szCs w:val="21"/>
        </w:rPr>
        <w:t xml:space="preserve"> a</w:t>
      </w:r>
    </w:p>
    <w:p>
      <w:pPr>
        <w:spacing w:line="440" w:lineRule="exact"/>
        <w:jc w:val="left"/>
        <w:rPr>
          <w:rFonts w:cs="MingLiU" w:asciiTheme="minorEastAsia" w:hAnsiTheme="minorEastAsia"/>
          <w:kern w:val="0"/>
          <w:szCs w:val="21"/>
        </w:rPr>
      </w:pPr>
      <w:r>
        <w:rPr>
          <w:rFonts w:hint="eastAsia" w:cs="MingLiU" w:asciiTheme="minorEastAsia" w:hAnsiTheme="minorEastAsia"/>
          <w:kern w:val="0"/>
          <w:szCs w:val="21"/>
        </w:rPr>
        <w:t>9.下列关于世界海陆分布的叙述，正确的是（   ）</w:t>
      </w:r>
    </w:p>
    <w:p>
      <w:pPr>
        <w:spacing w:line="440" w:lineRule="exact"/>
        <w:jc w:val="left"/>
        <w:rPr>
          <w:rFonts w:cs="MingLiU" w:asciiTheme="minorEastAsia" w:hAnsiTheme="minorEastAsia"/>
          <w:kern w:val="0"/>
          <w:szCs w:val="21"/>
        </w:rPr>
      </w:pPr>
      <w:r>
        <w:rPr>
          <w:rFonts w:hint="eastAsia" w:cs="MingLiU" w:asciiTheme="minorEastAsia" w:hAnsiTheme="minorEastAsia"/>
          <w:kern w:val="0"/>
          <w:szCs w:val="21"/>
        </w:rPr>
        <w:t xml:space="preserve"> A.地表是三分海洋，七分陆地</w:t>
      </w:r>
    </w:p>
    <w:p>
      <w:pPr>
        <w:spacing w:line="440" w:lineRule="exact"/>
        <w:jc w:val="left"/>
        <w:rPr>
          <w:rFonts w:cs="MingLiU" w:asciiTheme="minorEastAsia" w:hAnsiTheme="minorEastAsia"/>
          <w:kern w:val="0"/>
          <w:szCs w:val="21"/>
        </w:rPr>
      </w:pPr>
      <w:r>
        <w:rPr>
          <w:rFonts w:hint="eastAsia" w:cs="MingLiU" w:asciiTheme="minorEastAsia" w:hAnsiTheme="minorEastAsia"/>
          <w:kern w:val="0"/>
          <w:szCs w:val="21"/>
        </w:rPr>
        <w:t xml:space="preserve"> B.太平洋是世界上面积最大的大洋</w:t>
      </w:r>
    </w:p>
    <w:p>
      <w:pPr>
        <w:spacing w:line="440" w:lineRule="exact"/>
        <w:jc w:val="left"/>
        <w:rPr>
          <w:rFonts w:cs="MingLiU" w:asciiTheme="minorEastAsia" w:hAnsiTheme="minorEastAsia"/>
          <w:kern w:val="0"/>
          <w:szCs w:val="21"/>
        </w:rPr>
      </w:pPr>
      <w:r>
        <w:rPr>
          <w:rFonts w:hint="eastAsia" w:cs="MingLiU" w:asciiTheme="minorEastAsia" w:hAnsiTheme="minorEastAsia"/>
          <w:kern w:val="0"/>
          <w:szCs w:val="21"/>
        </w:rPr>
        <w:t xml:space="preserve"> C.东半球陆地面积大于海洋面积</w:t>
      </w:r>
    </w:p>
    <w:p>
      <w:pPr>
        <w:spacing w:line="440" w:lineRule="exact"/>
        <w:jc w:val="left"/>
        <w:rPr>
          <w:rFonts w:cs="MingLiU" w:asciiTheme="minorEastAsia" w:hAnsiTheme="minorEastAsia"/>
          <w:kern w:val="0"/>
          <w:szCs w:val="21"/>
        </w:rPr>
      </w:pPr>
      <w:r>
        <w:rPr>
          <w:rFonts w:hint="eastAsia" w:cs="MingLiU" w:asciiTheme="minorEastAsia" w:hAnsiTheme="minorEastAsia"/>
          <w:kern w:val="0"/>
          <w:szCs w:val="21"/>
        </w:rPr>
        <w:t xml:space="preserve"> D.南极地区和北极地区都是以陆地为主</w:t>
      </w:r>
    </w:p>
    <w:p>
      <w:pPr>
        <w:spacing w:line="440" w:lineRule="exact"/>
        <w:ind w:firstLine="420" w:firstLineChars="200"/>
        <w:jc w:val="left"/>
        <w:rPr>
          <w:rFonts w:cs="MingLiU" w:asciiTheme="minorEastAsia" w:hAnsiTheme="minorEastAsia"/>
          <w:kern w:val="0"/>
          <w:szCs w:val="21"/>
        </w:rPr>
      </w:pPr>
      <w:r>
        <w:rPr>
          <w:rFonts w:hint="eastAsia" w:ascii="楷体" w:hAnsi="楷体" w:eastAsia="楷体" w:cs="MingLiU"/>
          <w:kern w:val="0"/>
          <w:szCs w:val="21"/>
        </w:rPr>
        <w:t>下图为世界灯光影像图，灯光的明暗反映了所在地区城市发展水平的高低，而城市发展水平的高低，在一定程度上直观地展示了世界发展水平的地区差异。</w:t>
      </w:r>
      <w:r>
        <w:rPr>
          <w:rFonts w:hint="eastAsia" w:cs="MingLiU" w:asciiTheme="minorEastAsia" w:hAnsiTheme="minorEastAsia"/>
          <w:kern w:val="0"/>
          <w:szCs w:val="21"/>
        </w:rPr>
        <w:t>据此，回答</w:t>
      </w:r>
      <w:r>
        <w:rPr>
          <w:rFonts w:cs="MingLiU" w:asciiTheme="minorEastAsia" w:hAnsiTheme="minorEastAsia"/>
          <w:kern w:val="0"/>
          <w:szCs w:val="21"/>
        </w:rPr>
        <w:t>10</w:t>
      </w:r>
      <w:r>
        <w:rPr>
          <w:rFonts w:hint="eastAsia" w:ascii="MS Mincho" w:hAnsi="MS Mincho" w:eastAsia="MS Mincho" w:cs="MS Mincho"/>
          <w:kern w:val="0"/>
          <w:szCs w:val="21"/>
        </w:rPr>
        <w:t>〜</w:t>
      </w:r>
      <w:r>
        <w:rPr>
          <w:rFonts w:cs="MingLiU" w:asciiTheme="minorEastAsia" w:hAnsiTheme="minorEastAsia"/>
          <w:kern w:val="0"/>
          <w:szCs w:val="21"/>
        </w:rPr>
        <w:t>11</w:t>
      </w:r>
      <w:r>
        <w:rPr>
          <w:rFonts w:hint="eastAsia" w:cs="MingLiU" w:asciiTheme="minorEastAsia" w:hAnsiTheme="minorEastAsia"/>
          <w:kern w:val="0"/>
          <w:szCs w:val="21"/>
        </w:rPr>
        <w:t>题。</w:t>
      </w:r>
    </w:p>
    <w:p>
      <w:pPr>
        <w:spacing w:line="440" w:lineRule="exact"/>
        <w:jc w:val="left"/>
        <w:rPr>
          <w:rFonts w:cs="MingLiU" w:asciiTheme="minorEastAsia" w:hAnsiTheme="minorEastAsia"/>
          <w:kern w:val="0"/>
          <w:szCs w:val="21"/>
        </w:rPr>
      </w:pPr>
      <w:r>
        <w:rPr>
          <w:rFonts w:hint="eastAsia" w:cs="MingLiU" w:asciiTheme="minorEastAsia" w:hAnsiTheme="minorEastAsia"/>
          <w:kern w:val="0"/>
          <w:szCs w:val="21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1640840</wp:posOffset>
            </wp:positionH>
            <wp:positionV relativeFrom="paragraph">
              <wp:posOffset>81915</wp:posOffset>
            </wp:positionV>
            <wp:extent cx="2886710" cy="1581785"/>
            <wp:effectExtent l="19050" t="0" r="8890" b="0"/>
            <wp:wrapSquare wrapText="bothSides"/>
            <wp:docPr id="4" name="图片 3" descr="8.1.22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3" descr="8.1.22.bmp"/>
                    <pic:cNvPicPr>
                      <a:picLocks noChangeAspect="1"/>
                    </pic:cNvPicPr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86710" cy="15817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line="440" w:lineRule="exact"/>
        <w:jc w:val="left"/>
        <w:rPr>
          <w:rFonts w:cs="MingLiU" w:asciiTheme="minorEastAsia" w:hAnsiTheme="minorEastAsia"/>
          <w:kern w:val="0"/>
          <w:szCs w:val="21"/>
        </w:rPr>
      </w:pPr>
    </w:p>
    <w:p>
      <w:pPr>
        <w:spacing w:line="440" w:lineRule="exact"/>
        <w:jc w:val="left"/>
        <w:rPr>
          <w:rFonts w:cs="MingLiU" w:asciiTheme="minorEastAsia" w:hAnsiTheme="minorEastAsia"/>
          <w:kern w:val="0"/>
          <w:szCs w:val="21"/>
        </w:rPr>
      </w:pPr>
    </w:p>
    <w:p>
      <w:pPr>
        <w:spacing w:line="440" w:lineRule="exact"/>
        <w:jc w:val="left"/>
        <w:rPr>
          <w:rFonts w:cs="MingLiU" w:asciiTheme="minorEastAsia" w:hAnsiTheme="minorEastAsia"/>
          <w:kern w:val="0"/>
          <w:szCs w:val="21"/>
        </w:rPr>
      </w:pPr>
    </w:p>
    <w:p>
      <w:pPr>
        <w:spacing w:line="440" w:lineRule="exact"/>
        <w:jc w:val="left"/>
        <w:rPr>
          <w:rFonts w:cs="MingLiU" w:asciiTheme="minorEastAsia" w:hAnsiTheme="minorEastAsia"/>
          <w:kern w:val="0"/>
          <w:szCs w:val="21"/>
        </w:rPr>
      </w:pPr>
    </w:p>
    <w:p>
      <w:pPr>
        <w:spacing w:line="440" w:lineRule="exact"/>
        <w:jc w:val="left"/>
        <w:rPr>
          <w:rFonts w:cs="MingLiU" w:asciiTheme="minorEastAsia" w:hAnsiTheme="minorEastAsia"/>
          <w:kern w:val="0"/>
          <w:szCs w:val="21"/>
        </w:rPr>
      </w:pPr>
    </w:p>
    <w:p>
      <w:pPr>
        <w:spacing w:line="440" w:lineRule="exact"/>
        <w:jc w:val="left"/>
        <w:rPr>
          <w:rFonts w:cs="MingLiU" w:asciiTheme="minorEastAsia" w:hAnsiTheme="minorEastAsia"/>
          <w:kern w:val="0"/>
          <w:szCs w:val="21"/>
        </w:rPr>
      </w:pPr>
      <w:r>
        <w:rPr>
          <w:rFonts w:hint="eastAsia" w:cs="MingLiU" w:asciiTheme="minorEastAsia" w:hAnsiTheme="minorEastAsia"/>
          <w:kern w:val="0"/>
          <w:szCs w:val="21"/>
        </w:rPr>
        <w:t>10.甲、乙两个大洲的经济发展水平最高，它们分别是（   ）</w:t>
      </w:r>
    </w:p>
    <w:p>
      <w:pPr>
        <w:spacing w:line="440" w:lineRule="exact"/>
        <w:rPr>
          <w:rFonts w:cs="MingLiU" w:asciiTheme="minorEastAsia" w:hAnsiTheme="minorEastAsia"/>
          <w:kern w:val="0"/>
          <w:szCs w:val="21"/>
        </w:rPr>
      </w:pPr>
      <w:r>
        <w:rPr>
          <w:rFonts w:hint="eastAsia" w:cs="MingLiU" w:asciiTheme="minorEastAsia" w:hAnsiTheme="minorEastAsia"/>
          <w:kern w:val="0"/>
          <w:szCs w:val="21"/>
        </w:rPr>
        <w:t xml:space="preserve"> A.南美洲、北美洲       </w:t>
      </w:r>
      <w:r>
        <w:rPr>
          <w:rFonts w:cs="MingLiU" w:asciiTheme="minorEastAsia" w:hAnsiTheme="minorEastAsia"/>
          <w:kern w:val="0"/>
          <w:szCs w:val="21"/>
        </w:rPr>
        <w:t>B</w:t>
      </w:r>
      <w:r>
        <w:rPr>
          <w:rFonts w:hint="eastAsia" w:cs="MingLiU" w:asciiTheme="minorEastAsia" w:hAnsiTheme="minorEastAsia"/>
          <w:kern w:val="0"/>
          <w:szCs w:val="21"/>
        </w:rPr>
        <w:t>.亚洲、北美洲</w:t>
      </w:r>
      <w:r>
        <w:rPr>
          <w:rFonts w:cs="MingLiU" w:asciiTheme="minorEastAsia" w:hAnsiTheme="minorEastAsia"/>
          <w:kern w:val="0"/>
          <w:szCs w:val="21"/>
        </w:rPr>
        <w:t xml:space="preserve"> </w:t>
      </w:r>
    </w:p>
    <w:p>
      <w:pPr>
        <w:spacing w:line="440" w:lineRule="exact"/>
        <w:jc w:val="left"/>
        <w:rPr>
          <w:rFonts w:cs="MingLiU" w:asciiTheme="minorEastAsia" w:hAnsiTheme="minorEastAsia"/>
          <w:kern w:val="0"/>
          <w:szCs w:val="21"/>
        </w:rPr>
      </w:pPr>
      <w:r>
        <w:rPr>
          <w:rFonts w:hint="eastAsia" w:cs="MingLiU" w:asciiTheme="minorEastAsia" w:hAnsiTheme="minorEastAsia"/>
          <w:kern w:val="0"/>
          <w:szCs w:val="21"/>
        </w:rPr>
        <w:t xml:space="preserve"> C.欧洲、亚洲           </w:t>
      </w:r>
      <w:r>
        <w:rPr>
          <w:rFonts w:cs="MingLiU" w:asciiTheme="minorEastAsia" w:hAnsiTheme="minorEastAsia"/>
          <w:kern w:val="0"/>
          <w:szCs w:val="21"/>
        </w:rPr>
        <w:t>D</w:t>
      </w:r>
      <w:r>
        <w:rPr>
          <w:rFonts w:hint="eastAsia" w:cs="MingLiU" w:asciiTheme="minorEastAsia" w:hAnsiTheme="minorEastAsia"/>
          <w:kern w:val="0"/>
          <w:szCs w:val="21"/>
        </w:rPr>
        <w:t>.欧洲、北美洲</w:t>
      </w:r>
    </w:p>
    <w:p>
      <w:pPr>
        <w:spacing w:line="440" w:lineRule="exact"/>
        <w:jc w:val="left"/>
        <w:rPr>
          <w:rFonts w:cs="MingLiU" w:asciiTheme="minorEastAsia" w:hAnsiTheme="minorEastAsia"/>
          <w:kern w:val="0"/>
          <w:szCs w:val="21"/>
        </w:rPr>
      </w:pPr>
      <w:r>
        <w:rPr>
          <w:rFonts w:hint="eastAsia" w:cs="MingLiU" w:asciiTheme="minorEastAsia" w:hAnsiTheme="minorEastAsia"/>
          <w:kern w:val="0"/>
          <w:szCs w:val="21"/>
        </w:rPr>
        <w:t>11.图中①、②、③依次是（   ）</w:t>
      </w:r>
    </w:p>
    <w:p>
      <w:pPr>
        <w:spacing w:line="440" w:lineRule="exact"/>
        <w:jc w:val="left"/>
        <w:rPr>
          <w:rFonts w:cs="MingLiU" w:asciiTheme="minorEastAsia" w:hAnsiTheme="minorEastAsia"/>
          <w:kern w:val="0"/>
          <w:szCs w:val="21"/>
        </w:rPr>
      </w:pPr>
      <w:r>
        <w:rPr>
          <w:rFonts w:hint="eastAsia" w:cs="MingLiU" w:asciiTheme="minorEastAsia" w:hAnsiTheme="minorEastAsia"/>
          <w:kern w:val="0"/>
          <w:szCs w:val="21"/>
        </w:rPr>
        <w:t xml:space="preserve"> A.大西洋、太平洋、印度洋</w:t>
      </w:r>
      <w:r>
        <w:rPr>
          <w:rFonts w:hint="eastAsia" w:cs="MingLiU" w:asciiTheme="minorEastAsia" w:hAnsiTheme="minorEastAsia"/>
          <w:kern w:val="0"/>
          <w:szCs w:val="21"/>
        </w:rPr>
        <w:tab/>
      </w:r>
      <w:r>
        <w:rPr>
          <w:rFonts w:hint="eastAsia" w:cs="MingLiU" w:asciiTheme="minorEastAsia" w:hAnsiTheme="minorEastAsia"/>
          <w:kern w:val="0"/>
          <w:szCs w:val="21"/>
        </w:rPr>
        <w:t xml:space="preserve">    B.太平洋、大西洋、印度洋</w:t>
      </w:r>
    </w:p>
    <w:p>
      <w:pPr>
        <w:spacing w:line="440" w:lineRule="exact"/>
        <w:jc w:val="left"/>
        <w:rPr>
          <w:rFonts w:cs="MingLiU" w:asciiTheme="minorEastAsia" w:hAnsiTheme="minorEastAsia"/>
          <w:kern w:val="0"/>
          <w:szCs w:val="21"/>
        </w:rPr>
      </w:pPr>
      <w:r>
        <w:rPr>
          <w:rFonts w:hint="eastAsia" w:cs="MingLiU" w:asciiTheme="minorEastAsia" w:hAnsiTheme="minorEastAsia"/>
          <w:kern w:val="0"/>
          <w:szCs w:val="21"/>
        </w:rPr>
        <w:t xml:space="preserve"> C.印度洋、大西洋、太平洋</w:t>
      </w:r>
      <w:r>
        <w:rPr>
          <w:rFonts w:hint="eastAsia" w:cs="MingLiU" w:asciiTheme="minorEastAsia" w:hAnsiTheme="minorEastAsia"/>
          <w:kern w:val="0"/>
          <w:szCs w:val="21"/>
        </w:rPr>
        <w:tab/>
      </w:r>
      <w:r>
        <w:rPr>
          <w:rFonts w:hint="eastAsia" w:cs="MingLiU" w:asciiTheme="minorEastAsia" w:hAnsiTheme="minorEastAsia"/>
          <w:kern w:val="0"/>
          <w:szCs w:val="21"/>
        </w:rPr>
        <w:t xml:space="preserve">    D.大西洋、印度洋、太平洋</w:t>
      </w:r>
    </w:p>
    <w:p>
      <w:pPr>
        <w:spacing w:line="440" w:lineRule="exact"/>
        <w:ind w:firstLine="420" w:firstLineChars="200"/>
        <w:jc w:val="left"/>
        <w:rPr>
          <w:rFonts w:cs="MingLiU" w:asciiTheme="minorEastAsia" w:hAnsiTheme="minorEastAsia"/>
          <w:kern w:val="0"/>
          <w:szCs w:val="21"/>
        </w:rPr>
      </w:pPr>
      <w:r>
        <w:rPr>
          <w:rFonts w:hint="eastAsia" w:ascii="楷体" w:hAnsi="楷体" w:eastAsia="楷体" w:cs="MingLiU"/>
          <w:kern w:val="0"/>
          <w:szCs w:val="21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3787775</wp:posOffset>
            </wp:positionH>
            <wp:positionV relativeFrom="paragraph">
              <wp:posOffset>130175</wp:posOffset>
            </wp:positionV>
            <wp:extent cx="1753870" cy="1455420"/>
            <wp:effectExtent l="19050" t="0" r="0" b="0"/>
            <wp:wrapSquare wrapText="bothSides"/>
            <wp:docPr id="5" name="图片 4" descr="8.1.23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4" descr="8.1.23.bmp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753870" cy="14554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="楷体" w:hAnsi="楷体" w:eastAsia="楷体" w:cs="MingLiU"/>
          <w:kern w:val="0"/>
          <w:szCs w:val="21"/>
        </w:rPr>
        <w:t>右图为联合国徽章。</w:t>
      </w:r>
      <w:r>
        <w:rPr>
          <w:rFonts w:hint="eastAsia" w:cs="MingLiU" w:asciiTheme="minorEastAsia" w:hAnsiTheme="minorEastAsia"/>
          <w:kern w:val="0"/>
          <w:szCs w:val="21"/>
        </w:rPr>
        <w:t>读图，回答12~13题。</w:t>
      </w:r>
    </w:p>
    <w:p>
      <w:pPr>
        <w:spacing w:line="440" w:lineRule="exact"/>
        <w:jc w:val="left"/>
        <w:rPr>
          <w:rFonts w:cs="MingLiU" w:asciiTheme="minorEastAsia" w:hAnsiTheme="minorEastAsia"/>
          <w:kern w:val="0"/>
          <w:szCs w:val="21"/>
        </w:rPr>
      </w:pPr>
      <w:r>
        <w:rPr>
          <w:rFonts w:hint="eastAsia" w:cs="MingLiU" w:asciiTheme="minorEastAsia" w:hAnsiTheme="minorEastAsia"/>
          <w:kern w:val="0"/>
          <w:szCs w:val="21"/>
        </w:rPr>
        <w:t>12.该徽章图案中没有显示的大洲是（   ）</w:t>
      </w:r>
    </w:p>
    <w:p>
      <w:pPr>
        <w:spacing w:line="440" w:lineRule="exact"/>
        <w:jc w:val="left"/>
        <w:rPr>
          <w:rFonts w:cs="MingLiU" w:asciiTheme="minorEastAsia" w:hAnsiTheme="minorEastAsia"/>
          <w:kern w:val="0"/>
          <w:szCs w:val="21"/>
        </w:rPr>
      </w:pPr>
      <w:r>
        <w:rPr>
          <w:rFonts w:hint="eastAsia" w:cs="MingLiU" w:asciiTheme="minorEastAsia" w:hAnsiTheme="minorEastAsia"/>
          <w:kern w:val="0"/>
          <w:szCs w:val="21"/>
        </w:rPr>
        <w:t xml:space="preserve"> A.亚洲                 </w:t>
      </w:r>
      <w:r>
        <w:rPr>
          <w:rFonts w:cs="MingLiU" w:asciiTheme="minorEastAsia" w:hAnsiTheme="minorEastAsia"/>
          <w:kern w:val="0"/>
          <w:szCs w:val="21"/>
        </w:rPr>
        <w:t>B</w:t>
      </w:r>
      <w:r>
        <w:rPr>
          <w:rFonts w:hint="eastAsia" w:cs="MingLiU" w:asciiTheme="minorEastAsia" w:hAnsiTheme="minorEastAsia"/>
          <w:kern w:val="0"/>
          <w:szCs w:val="21"/>
        </w:rPr>
        <w:t>.南美洲</w:t>
      </w:r>
    </w:p>
    <w:p>
      <w:pPr>
        <w:spacing w:line="440" w:lineRule="exact"/>
        <w:jc w:val="left"/>
        <w:rPr>
          <w:rFonts w:cs="MingLiU" w:asciiTheme="minorEastAsia" w:hAnsiTheme="minorEastAsia"/>
          <w:kern w:val="0"/>
          <w:szCs w:val="21"/>
        </w:rPr>
      </w:pPr>
      <w:r>
        <w:rPr>
          <w:rFonts w:hint="eastAsia" w:cs="MingLiU" w:asciiTheme="minorEastAsia" w:hAnsiTheme="minorEastAsia"/>
          <w:kern w:val="0"/>
          <w:szCs w:val="21"/>
        </w:rPr>
        <w:t xml:space="preserve"> C.大洋洲               </w:t>
      </w:r>
      <w:r>
        <w:rPr>
          <w:rFonts w:cs="MingLiU" w:asciiTheme="minorEastAsia" w:hAnsiTheme="minorEastAsia"/>
          <w:kern w:val="0"/>
          <w:szCs w:val="21"/>
        </w:rPr>
        <w:t>D</w:t>
      </w:r>
      <w:r>
        <w:rPr>
          <w:rFonts w:hint="eastAsia" w:cs="MingLiU" w:asciiTheme="minorEastAsia" w:hAnsiTheme="minorEastAsia"/>
          <w:kern w:val="0"/>
          <w:szCs w:val="21"/>
        </w:rPr>
        <w:t>.南极洲</w:t>
      </w:r>
    </w:p>
    <w:p>
      <w:pPr>
        <w:spacing w:line="440" w:lineRule="exact"/>
        <w:jc w:val="left"/>
        <w:rPr>
          <w:rFonts w:cs="MingLiU" w:asciiTheme="minorEastAsia" w:hAnsiTheme="minorEastAsia"/>
          <w:kern w:val="0"/>
          <w:szCs w:val="21"/>
        </w:rPr>
      </w:pPr>
      <w:r>
        <w:rPr>
          <w:rFonts w:hint="eastAsia" w:cs="MingLiU" w:asciiTheme="minorEastAsia" w:hAnsiTheme="minorEastAsia"/>
          <w:kern w:val="0"/>
          <w:szCs w:val="21"/>
        </w:rPr>
        <w:t>13.下列关于该徽章图案的说法，正确的是（   ）</w:t>
      </w:r>
    </w:p>
    <w:p>
      <w:pPr>
        <w:spacing w:line="440" w:lineRule="exact"/>
        <w:jc w:val="left"/>
        <w:rPr>
          <w:rFonts w:cs="MingLiU" w:asciiTheme="minorEastAsia" w:hAnsiTheme="minorEastAsia"/>
          <w:kern w:val="0"/>
          <w:szCs w:val="21"/>
        </w:rPr>
      </w:pPr>
      <w:r>
        <w:rPr>
          <w:rFonts w:hint="eastAsia" w:cs="MingLiU" w:asciiTheme="minorEastAsia" w:hAnsiTheme="minorEastAsia"/>
          <w:kern w:val="0"/>
          <w:szCs w:val="21"/>
        </w:rPr>
        <w:t xml:space="preserve"> A.该图的中心是北冰洋          </w:t>
      </w:r>
      <w:r>
        <w:rPr>
          <w:rFonts w:cs="MingLiU" w:asciiTheme="minorEastAsia" w:hAnsiTheme="minorEastAsia"/>
          <w:kern w:val="0"/>
          <w:szCs w:val="21"/>
        </w:rPr>
        <w:t>B</w:t>
      </w:r>
      <w:r>
        <w:rPr>
          <w:rFonts w:hint="eastAsia" w:cs="MingLiU" w:asciiTheme="minorEastAsia" w:hAnsiTheme="minorEastAsia"/>
          <w:kern w:val="0"/>
          <w:szCs w:val="21"/>
        </w:rPr>
        <w:t>.该图示区域为北半球</w:t>
      </w:r>
    </w:p>
    <w:p>
      <w:pPr>
        <w:spacing w:line="440" w:lineRule="exact"/>
        <w:jc w:val="left"/>
        <w:rPr>
          <w:rFonts w:cs="MingLiU" w:asciiTheme="minorEastAsia" w:hAnsiTheme="minorEastAsia"/>
          <w:kern w:val="0"/>
          <w:szCs w:val="21"/>
        </w:rPr>
      </w:pPr>
      <w:r>
        <w:rPr>
          <w:rFonts w:hint="eastAsia" w:cs="MingLiU" w:asciiTheme="minorEastAsia" w:hAnsiTheme="minorEastAsia"/>
          <w:kern w:val="0"/>
          <w:szCs w:val="21"/>
        </w:rPr>
        <w:t xml:space="preserve"> C.该图所示区域没有寒带        </w:t>
      </w:r>
      <w:r>
        <w:rPr>
          <w:rFonts w:cs="MingLiU" w:asciiTheme="minorEastAsia" w:hAnsiTheme="minorEastAsia"/>
          <w:kern w:val="0"/>
          <w:szCs w:val="21"/>
        </w:rPr>
        <w:t>D</w:t>
      </w:r>
      <w:r>
        <w:rPr>
          <w:rFonts w:hint="eastAsia" w:cs="MingLiU" w:asciiTheme="minorEastAsia" w:hAnsiTheme="minorEastAsia"/>
          <w:kern w:val="0"/>
          <w:szCs w:val="21"/>
        </w:rPr>
        <w:t>. 该图未显示印度洋</w:t>
      </w:r>
    </w:p>
    <w:p>
      <w:pPr>
        <w:spacing w:line="440" w:lineRule="exact"/>
        <w:ind w:firstLine="420" w:firstLineChars="200"/>
        <w:jc w:val="left"/>
        <w:rPr>
          <w:rFonts w:cs="MingLiU" w:asciiTheme="minorEastAsia" w:hAnsiTheme="minorEastAsia"/>
          <w:kern w:val="0"/>
          <w:szCs w:val="21"/>
        </w:rPr>
      </w:pPr>
      <w:r>
        <w:rPr>
          <w:rFonts w:hint="eastAsia" w:ascii="楷体" w:hAnsi="楷体" w:eastAsia="楷体" w:cs="MingLiU"/>
          <w:kern w:val="0"/>
          <w:szCs w:val="21"/>
        </w:rPr>
        <w:t xml:space="preserve"> 学科之间相互区别又相互联系，语文学科中的“沧海桑田”形容世事变化很大，地理学科中的“沧海桑田”则指海陆变迁。</w:t>
      </w:r>
      <w:r>
        <w:rPr>
          <w:rFonts w:hint="eastAsia" w:cs="MingLiU" w:asciiTheme="minorEastAsia" w:hAnsiTheme="minorEastAsia"/>
          <w:kern w:val="0"/>
          <w:szCs w:val="21"/>
        </w:rPr>
        <w:t>据此，回答14~15题。</w:t>
      </w:r>
    </w:p>
    <w:p>
      <w:pPr>
        <w:spacing w:line="440" w:lineRule="exact"/>
        <w:jc w:val="left"/>
        <w:rPr>
          <w:rFonts w:cs="MingLiU" w:asciiTheme="minorEastAsia" w:hAnsiTheme="minorEastAsia"/>
          <w:kern w:val="0"/>
          <w:szCs w:val="21"/>
        </w:rPr>
      </w:pPr>
      <w:r>
        <w:rPr>
          <w:rFonts w:hint="eastAsia" w:cs="MingLiU" w:asciiTheme="minorEastAsia" w:hAnsiTheme="minorEastAsia"/>
          <w:kern w:val="0"/>
          <w:szCs w:val="21"/>
        </w:rPr>
        <w:t>14.下列现象中，不能作为海陆变迁证据的是（   ）</w:t>
      </w:r>
    </w:p>
    <w:p>
      <w:pPr>
        <w:spacing w:line="440" w:lineRule="exact"/>
        <w:jc w:val="left"/>
        <w:rPr>
          <w:rFonts w:cs="MingLiU" w:asciiTheme="minorEastAsia" w:hAnsiTheme="minorEastAsia"/>
          <w:kern w:val="0"/>
          <w:szCs w:val="21"/>
        </w:rPr>
      </w:pPr>
      <w:r>
        <w:rPr>
          <w:rFonts w:hint="eastAsia" w:cs="MingLiU" w:asciiTheme="minorEastAsia" w:hAnsiTheme="minorEastAsia"/>
          <w:kern w:val="0"/>
          <w:szCs w:val="21"/>
        </w:rPr>
        <w:t xml:space="preserve"> A.在喜马拉雅山区发现海洋生物化石     </w:t>
      </w:r>
    </w:p>
    <w:p>
      <w:pPr>
        <w:spacing w:line="440" w:lineRule="exact"/>
        <w:jc w:val="left"/>
        <w:rPr>
          <w:rFonts w:cs="MingLiU" w:asciiTheme="minorEastAsia" w:hAnsiTheme="minorEastAsia"/>
          <w:kern w:val="0"/>
          <w:szCs w:val="21"/>
        </w:rPr>
      </w:pPr>
      <w:r>
        <w:rPr>
          <w:rFonts w:hint="eastAsia" w:cs="MingLiU" w:asciiTheme="minorEastAsia" w:hAnsiTheme="minorEastAsia"/>
          <w:kern w:val="0"/>
          <w:szCs w:val="21"/>
        </w:rPr>
        <w:t xml:space="preserve"> B.青藏高原上分布着许多动植物</w:t>
      </w:r>
    </w:p>
    <w:p>
      <w:pPr>
        <w:spacing w:line="440" w:lineRule="exact"/>
        <w:jc w:val="left"/>
        <w:rPr>
          <w:rFonts w:cs="MingLiU" w:asciiTheme="minorEastAsia" w:hAnsiTheme="minorEastAsia"/>
          <w:kern w:val="0"/>
          <w:szCs w:val="21"/>
        </w:rPr>
      </w:pPr>
      <w:r>
        <w:rPr>
          <w:rFonts w:hint="eastAsia" w:cs="MingLiU" w:asciiTheme="minorEastAsia" w:hAnsiTheme="minorEastAsia"/>
          <w:kern w:val="0"/>
          <w:szCs w:val="21"/>
        </w:rPr>
        <w:t xml:space="preserve"> C.在台湾海峡底部发现了森林遗迹       </w:t>
      </w:r>
    </w:p>
    <w:p>
      <w:pPr>
        <w:spacing w:line="440" w:lineRule="exact"/>
        <w:jc w:val="left"/>
        <w:rPr>
          <w:rFonts w:cs="MingLiU" w:asciiTheme="minorEastAsia" w:hAnsiTheme="minorEastAsia"/>
          <w:kern w:val="0"/>
          <w:szCs w:val="21"/>
        </w:rPr>
      </w:pPr>
      <w:r>
        <w:rPr>
          <w:rFonts w:hint="eastAsia" w:cs="MingLiU" w:asciiTheme="minorEastAsia" w:hAnsiTheme="minorEastAsia"/>
          <w:kern w:val="0"/>
          <w:szCs w:val="21"/>
        </w:rPr>
        <w:t xml:space="preserve"> D.在落基山脉上发现生活在海洋里的三叶虫化石</w:t>
      </w:r>
    </w:p>
    <w:p>
      <w:pPr>
        <w:spacing w:line="440" w:lineRule="exact"/>
        <w:jc w:val="left"/>
        <w:rPr>
          <w:rFonts w:cs="MingLiU" w:asciiTheme="minorEastAsia" w:hAnsiTheme="minorEastAsia"/>
          <w:kern w:val="0"/>
          <w:szCs w:val="21"/>
        </w:rPr>
      </w:pPr>
      <w:r>
        <w:rPr>
          <w:rFonts w:hint="eastAsia" w:cs="MingLiU" w:asciiTheme="minorEastAsia" w:hAnsiTheme="minorEastAsia"/>
          <w:kern w:val="0"/>
          <w:szCs w:val="21"/>
        </w:rPr>
        <w:t>15.澳门国际机场完全建在填海所造的陆地上，这说明（   ）</w:t>
      </w:r>
    </w:p>
    <w:p>
      <w:pPr>
        <w:spacing w:line="440" w:lineRule="exact"/>
        <w:jc w:val="left"/>
        <w:rPr>
          <w:rFonts w:cs="MingLiU" w:asciiTheme="minorEastAsia" w:hAnsiTheme="minorEastAsia"/>
          <w:kern w:val="0"/>
          <w:szCs w:val="21"/>
        </w:rPr>
      </w:pPr>
      <w:r>
        <w:rPr>
          <w:rFonts w:hint="eastAsia" w:cs="MingLiU" w:asciiTheme="minorEastAsia" w:hAnsiTheme="minorEastAsia"/>
          <w:kern w:val="0"/>
          <w:szCs w:val="21"/>
        </w:rPr>
        <w:t xml:space="preserve"> A.海平面的升降导致海陆变迁      B.人类活动导致海陆变迁 </w:t>
      </w:r>
    </w:p>
    <w:p>
      <w:pPr>
        <w:spacing w:line="440" w:lineRule="exact"/>
        <w:jc w:val="left"/>
        <w:rPr>
          <w:rFonts w:cs="MingLiU" w:asciiTheme="minorEastAsia" w:hAnsiTheme="minorEastAsia"/>
          <w:kern w:val="0"/>
          <w:szCs w:val="21"/>
        </w:rPr>
      </w:pPr>
      <w:r>
        <w:rPr>
          <w:rFonts w:hint="eastAsia" w:cs="MingLiU" w:asciiTheme="minorEastAsia" w:hAnsiTheme="minorEastAsia"/>
          <w:kern w:val="0"/>
          <w:szCs w:val="21"/>
        </w:rPr>
        <w:t xml:space="preserve"> C.大陆漂移引起海陆变迁          D.板块运动引起海陆变迁</w:t>
      </w:r>
    </w:p>
    <w:p>
      <w:pPr>
        <w:spacing w:line="440" w:lineRule="exact"/>
        <w:ind w:firstLine="420" w:firstLineChars="200"/>
        <w:jc w:val="left"/>
        <w:rPr>
          <w:rFonts w:cs="MingLiU" w:asciiTheme="minorEastAsia" w:hAnsiTheme="minorEastAsia"/>
          <w:kern w:val="0"/>
          <w:szCs w:val="21"/>
        </w:rPr>
      </w:pPr>
      <w:r>
        <w:rPr>
          <w:rFonts w:hint="eastAsia" w:cs="MingLiU" w:asciiTheme="minorEastAsia" w:hAnsiTheme="minorEastAsia"/>
          <w:kern w:val="0"/>
          <w:szCs w:val="21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3716020</wp:posOffset>
            </wp:positionH>
            <wp:positionV relativeFrom="paragraph">
              <wp:posOffset>71755</wp:posOffset>
            </wp:positionV>
            <wp:extent cx="1990725" cy="1463040"/>
            <wp:effectExtent l="19050" t="0" r="9525" b="0"/>
            <wp:wrapSquare wrapText="bothSides"/>
            <wp:docPr id="6" name="图片 5" descr="8.1.30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5" descr="8.1.30.bmp"/>
                    <pic:cNvPicPr>
                      <a:picLocks noChangeAspect="1"/>
                    </pic:cNvPicPr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90725" cy="14630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cs="MingLiU" w:asciiTheme="minorEastAsia" w:hAnsiTheme="minorEastAsia"/>
          <w:kern w:val="0"/>
          <w:szCs w:val="21"/>
        </w:rPr>
        <w:t>读图，回答16~17题。</w:t>
      </w:r>
    </w:p>
    <w:p>
      <w:pPr>
        <w:spacing w:line="440" w:lineRule="exact"/>
        <w:jc w:val="left"/>
        <w:rPr>
          <w:rFonts w:cs="MingLiU" w:asciiTheme="minorEastAsia" w:hAnsiTheme="minorEastAsia"/>
          <w:kern w:val="0"/>
          <w:szCs w:val="21"/>
        </w:rPr>
      </w:pPr>
      <w:r>
        <w:rPr>
          <w:rFonts w:hint="eastAsia" w:cs="MingLiU" w:asciiTheme="minorEastAsia" w:hAnsiTheme="minorEastAsia"/>
          <w:kern w:val="0"/>
          <w:szCs w:val="21"/>
        </w:rPr>
        <w:t xml:space="preserve">16.亚洲与非洲的分界线甲是（   ）    </w:t>
      </w:r>
    </w:p>
    <w:p>
      <w:pPr>
        <w:spacing w:line="440" w:lineRule="exact"/>
        <w:jc w:val="left"/>
        <w:rPr>
          <w:rFonts w:cs="MingLiU" w:asciiTheme="minorEastAsia" w:hAnsiTheme="minorEastAsia"/>
          <w:kern w:val="0"/>
          <w:szCs w:val="21"/>
        </w:rPr>
      </w:pPr>
      <w:r>
        <w:rPr>
          <w:rFonts w:hint="eastAsia" w:cs="MingLiU" w:asciiTheme="minorEastAsia" w:hAnsiTheme="minorEastAsia"/>
          <w:kern w:val="0"/>
          <w:szCs w:val="21"/>
        </w:rPr>
        <w:t>A.巴拿马运河         B.马六甲海峡</w:t>
      </w:r>
    </w:p>
    <w:p>
      <w:pPr>
        <w:spacing w:line="440" w:lineRule="exact"/>
        <w:jc w:val="left"/>
        <w:rPr>
          <w:rFonts w:cs="MingLiU" w:asciiTheme="minorEastAsia" w:hAnsiTheme="minorEastAsia"/>
          <w:kern w:val="0"/>
          <w:szCs w:val="21"/>
        </w:rPr>
      </w:pPr>
      <w:r>
        <w:rPr>
          <w:rFonts w:hint="eastAsia" w:cs="MingLiU" w:asciiTheme="minorEastAsia" w:hAnsiTheme="minorEastAsia"/>
          <w:kern w:val="0"/>
          <w:szCs w:val="21"/>
        </w:rPr>
        <w:t xml:space="preserve"> C.苏伊士运河        D.土耳其海峡 </w:t>
      </w:r>
    </w:p>
    <w:p>
      <w:pPr>
        <w:spacing w:line="440" w:lineRule="exact"/>
        <w:jc w:val="left"/>
        <w:rPr>
          <w:rFonts w:cs="MingLiU" w:asciiTheme="minorEastAsia" w:hAnsiTheme="minorEastAsia"/>
          <w:kern w:val="0"/>
          <w:szCs w:val="21"/>
        </w:rPr>
      </w:pPr>
      <w:r>
        <w:rPr>
          <w:rFonts w:hint="eastAsia" w:cs="MingLiU" w:asciiTheme="minorEastAsia" w:hAnsiTheme="minorEastAsia"/>
          <w:kern w:val="0"/>
          <w:szCs w:val="21"/>
        </w:rPr>
        <w:t>17.根据板块构造理论，红海海域逐年扩大的原因是（   ）</w:t>
      </w:r>
    </w:p>
    <w:p>
      <w:pPr>
        <w:spacing w:line="440" w:lineRule="exact"/>
        <w:jc w:val="left"/>
        <w:rPr>
          <w:rFonts w:cs="MingLiU" w:asciiTheme="minorEastAsia" w:hAnsiTheme="minorEastAsia"/>
          <w:kern w:val="0"/>
          <w:szCs w:val="21"/>
        </w:rPr>
      </w:pPr>
      <w:r>
        <w:rPr>
          <w:rFonts w:hint="eastAsia" w:cs="MingLiU" w:asciiTheme="minorEastAsia" w:hAnsiTheme="minorEastAsia"/>
          <w:kern w:val="0"/>
          <w:szCs w:val="21"/>
        </w:rPr>
        <w:t xml:space="preserve"> A.板块的上升        B.板块的张裂</w:t>
      </w:r>
    </w:p>
    <w:p>
      <w:pPr>
        <w:spacing w:line="440" w:lineRule="exact"/>
        <w:jc w:val="left"/>
        <w:rPr>
          <w:rFonts w:cs="MingLiU" w:asciiTheme="minorEastAsia" w:hAnsiTheme="minorEastAsia"/>
          <w:kern w:val="0"/>
          <w:szCs w:val="21"/>
        </w:rPr>
      </w:pPr>
      <w:r>
        <w:rPr>
          <w:rFonts w:hint="eastAsia" w:cs="MingLiU" w:asciiTheme="minorEastAsia" w:hAnsiTheme="minorEastAsia"/>
          <w:kern w:val="0"/>
          <w:szCs w:val="21"/>
        </w:rPr>
        <w:t xml:space="preserve"> C.板块的下降        D.板块的碰撞</w:t>
      </w:r>
    </w:p>
    <w:p>
      <w:pPr>
        <w:spacing w:line="440" w:lineRule="exact"/>
        <w:ind w:firstLine="420" w:firstLineChars="200"/>
        <w:jc w:val="left"/>
        <w:rPr>
          <w:rFonts w:cs="MingLiU" w:asciiTheme="minorEastAsia" w:hAnsiTheme="minorEastAsia"/>
          <w:kern w:val="0"/>
          <w:szCs w:val="21"/>
        </w:rPr>
      </w:pPr>
      <w:r>
        <w:rPr>
          <w:rFonts w:hint="eastAsia" w:ascii="楷体" w:hAnsi="楷体" w:eastAsia="楷体" w:cs="MingLiU"/>
          <w:kern w:val="0"/>
          <w:szCs w:val="21"/>
        </w:rPr>
        <w:t>某同学利用铝盆、海綿、蜡烛、水等材料设计了一个模拟地球板块运动的实验（如下图）。试验中发现蜡烛加热区的水流上升，两块海绵向左右两侧运动。</w:t>
      </w:r>
      <w:r>
        <w:rPr>
          <w:rFonts w:hint="eastAsia" w:cs="MingLiU" w:asciiTheme="minorEastAsia" w:hAnsiTheme="minorEastAsia"/>
          <w:kern w:val="0"/>
          <w:szCs w:val="21"/>
        </w:rPr>
        <w:t>读图，回答18~19题。</w:t>
      </w:r>
    </w:p>
    <w:p>
      <w:pPr>
        <w:spacing w:line="440" w:lineRule="exact"/>
        <w:jc w:val="left"/>
        <w:rPr>
          <w:rFonts w:cs="MingLiU" w:asciiTheme="minorEastAsia" w:hAnsiTheme="minorEastAsia"/>
          <w:kern w:val="0"/>
          <w:szCs w:val="21"/>
        </w:rPr>
      </w:pPr>
      <w:r>
        <w:rPr>
          <w:rFonts w:hint="eastAsia" w:cs="MingLiU" w:asciiTheme="minorEastAsia" w:hAnsiTheme="minorEastAsia"/>
          <w:kern w:val="0"/>
          <w:szCs w:val="21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4010025</wp:posOffset>
            </wp:positionH>
            <wp:positionV relativeFrom="paragraph">
              <wp:posOffset>256540</wp:posOffset>
            </wp:positionV>
            <wp:extent cx="1475740" cy="1216025"/>
            <wp:effectExtent l="19050" t="0" r="0" b="0"/>
            <wp:wrapSquare wrapText="bothSides"/>
            <wp:docPr id="8" name="图片 6" descr="8.1.3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6" descr="8.1.31.bmp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475740" cy="12160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cs="MingLiU" w:asciiTheme="minorEastAsia" w:hAnsiTheme="minorEastAsia"/>
          <w:kern w:val="0"/>
          <w:szCs w:val="21"/>
        </w:rPr>
        <w:t>18.该实验模拟的板块运动形式为（   ）</w:t>
      </w:r>
    </w:p>
    <w:p>
      <w:pPr>
        <w:spacing w:line="440" w:lineRule="exact"/>
        <w:jc w:val="left"/>
        <w:rPr>
          <w:rFonts w:cs="MingLiU" w:asciiTheme="minorEastAsia" w:hAnsiTheme="minorEastAsia"/>
          <w:kern w:val="0"/>
          <w:szCs w:val="21"/>
        </w:rPr>
      </w:pPr>
      <w:r>
        <w:rPr>
          <w:rFonts w:hint="eastAsia" w:cs="MingLiU" w:asciiTheme="minorEastAsia" w:hAnsiTheme="minorEastAsia"/>
          <w:kern w:val="0"/>
          <w:szCs w:val="21"/>
        </w:rPr>
        <w:t xml:space="preserve"> A.碰撞      B.张裂       </w:t>
      </w:r>
    </w:p>
    <w:p>
      <w:pPr>
        <w:spacing w:line="440" w:lineRule="exact"/>
        <w:jc w:val="left"/>
        <w:rPr>
          <w:rFonts w:cs="MingLiU" w:asciiTheme="minorEastAsia" w:hAnsiTheme="minorEastAsia"/>
          <w:kern w:val="0"/>
          <w:szCs w:val="21"/>
        </w:rPr>
      </w:pPr>
      <w:r>
        <w:rPr>
          <w:rFonts w:hint="eastAsia" w:cs="MingLiU" w:asciiTheme="minorEastAsia" w:hAnsiTheme="minorEastAsia"/>
          <w:kern w:val="0"/>
          <w:szCs w:val="21"/>
        </w:rPr>
        <w:t xml:space="preserve"> C.挤压      D.消亡</w:t>
      </w:r>
    </w:p>
    <w:p>
      <w:pPr>
        <w:spacing w:line="440" w:lineRule="exact"/>
        <w:jc w:val="left"/>
        <w:rPr>
          <w:rFonts w:cs="MingLiU" w:asciiTheme="minorEastAsia" w:hAnsiTheme="minorEastAsia"/>
          <w:kern w:val="0"/>
          <w:szCs w:val="21"/>
        </w:rPr>
      </w:pPr>
      <w:r>
        <w:rPr>
          <w:rFonts w:hint="eastAsia" w:cs="MingLiU" w:asciiTheme="minorEastAsia" w:hAnsiTheme="minorEastAsia"/>
          <w:kern w:val="0"/>
          <w:szCs w:val="21"/>
        </w:rPr>
        <w:t>19.下列地理现象与该模拟实验原理相似的是（    ）</w:t>
      </w:r>
    </w:p>
    <w:p>
      <w:pPr>
        <w:spacing w:line="440" w:lineRule="exact"/>
        <w:jc w:val="left"/>
        <w:rPr>
          <w:rFonts w:cs="MingLiU" w:asciiTheme="minorEastAsia" w:hAnsiTheme="minorEastAsia"/>
          <w:kern w:val="0"/>
          <w:szCs w:val="21"/>
        </w:rPr>
      </w:pPr>
      <w:r>
        <w:rPr>
          <w:rFonts w:hint="eastAsia" w:cs="MingLiU" w:asciiTheme="minorEastAsia" w:hAnsiTheme="minorEastAsia"/>
          <w:kern w:val="0"/>
          <w:szCs w:val="21"/>
        </w:rPr>
        <w:t xml:space="preserve"> A.日本东京地震的发生</w:t>
      </w:r>
      <w:r>
        <w:rPr>
          <w:rFonts w:hint="eastAsia" w:cs="MingLiU" w:asciiTheme="minorEastAsia" w:hAnsiTheme="minorEastAsia"/>
          <w:kern w:val="0"/>
          <w:szCs w:val="21"/>
        </w:rPr>
        <w:tab/>
      </w:r>
      <w:r>
        <w:rPr>
          <w:rFonts w:hint="eastAsia" w:cs="MingLiU" w:asciiTheme="minorEastAsia" w:hAnsiTheme="minorEastAsia"/>
          <w:kern w:val="0"/>
          <w:szCs w:val="21"/>
        </w:rPr>
        <w:t xml:space="preserve">   B.喜马拉雅山脉不断升高</w:t>
      </w:r>
    </w:p>
    <w:p>
      <w:pPr>
        <w:spacing w:line="440" w:lineRule="exact"/>
        <w:jc w:val="left"/>
        <w:rPr>
          <w:rFonts w:cs="MingLiU" w:asciiTheme="minorEastAsia" w:hAnsiTheme="minorEastAsia"/>
          <w:kern w:val="0"/>
          <w:szCs w:val="21"/>
        </w:rPr>
      </w:pPr>
      <w:r>
        <w:rPr>
          <w:rFonts w:hint="eastAsia" w:cs="MingLiU" w:asciiTheme="minorEastAsia" w:hAnsiTheme="minorEastAsia"/>
          <w:kern w:val="0"/>
          <w:szCs w:val="21"/>
        </w:rPr>
        <w:t xml:space="preserve"> C.东非大裂谷不断扩张</w:t>
      </w:r>
      <w:r>
        <w:rPr>
          <w:rFonts w:hint="eastAsia" w:cs="MingLiU" w:asciiTheme="minorEastAsia" w:hAnsiTheme="minorEastAsia"/>
          <w:kern w:val="0"/>
          <w:szCs w:val="21"/>
        </w:rPr>
        <w:tab/>
      </w:r>
      <w:r>
        <w:rPr>
          <w:rFonts w:hint="eastAsia" w:cs="MingLiU" w:asciiTheme="minorEastAsia" w:hAnsiTheme="minorEastAsia"/>
          <w:kern w:val="0"/>
          <w:szCs w:val="21"/>
        </w:rPr>
        <w:t xml:space="preserve">   D.地中海不断缩小</w:t>
      </w:r>
    </w:p>
    <w:p>
      <w:pPr>
        <w:spacing w:line="440" w:lineRule="exact"/>
        <w:jc w:val="left"/>
        <w:rPr>
          <w:rFonts w:cs="MingLiU" w:asciiTheme="minorEastAsia" w:hAnsiTheme="minorEastAsia"/>
          <w:kern w:val="0"/>
          <w:szCs w:val="21"/>
        </w:rPr>
      </w:pPr>
      <w:r>
        <w:rPr>
          <w:rFonts w:hint="eastAsia" w:cs="MingLiU" w:asciiTheme="minorEastAsia" w:hAnsiTheme="minorEastAsia"/>
          <w:kern w:val="0"/>
          <w:szCs w:val="21"/>
        </w:rPr>
        <w:t>20.地理活动小组开展防震减灾知识宣讲活动，下列说法不正确的是（   ）</w:t>
      </w:r>
    </w:p>
    <w:p>
      <w:pPr>
        <w:spacing w:line="440" w:lineRule="exact"/>
        <w:jc w:val="left"/>
        <w:rPr>
          <w:rFonts w:cs="MingLiU" w:asciiTheme="minorEastAsia" w:hAnsiTheme="minorEastAsia"/>
          <w:kern w:val="0"/>
          <w:szCs w:val="21"/>
        </w:rPr>
      </w:pPr>
      <w:r>
        <w:rPr>
          <w:rFonts w:hint="eastAsia" w:cs="MingLiU" w:asciiTheme="minorEastAsia" w:hAnsiTheme="minorEastAsia"/>
          <w:kern w:val="0"/>
          <w:szCs w:val="21"/>
        </w:rPr>
        <w:t xml:space="preserve"> A.地震时应该乘坐电梯迅速离开</w:t>
      </w:r>
      <w:r>
        <w:rPr>
          <w:rFonts w:hint="eastAsia" w:cs="MingLiU" w:asciiTheme="minorEastAsia" w:hAnsiTheme="minorEastAsia"/>
          <w:kern w:val="0"/>
          <w:szCs w:val="21"/>
        </w:rPr>
        <w:tab/>
      </w:r>
      <w:r>
        <w:rPr>
          <w:rFonts w:hint="eastAsia" w:cs="MingLiU" w:asciiTheme="minorEastAsia" w:hAnsiTheme="minorEastAsia"/>
          <w:kern w:val="0"/>
          <w:szCs w:val="21"/>
        </w:rPr>
        <w:t xml:space="preserve">    B.地震被困后躲到书桌或墙角下</w:t>
      </w:r>
    </w:p>
    <w:p>
      <w:pPr>
        <w:spacing w:line="440" w:lineRule="exact"/>
        <w:jc w:val="left"/>
        <w:rPr>
          <w:rFonts w:cs="MingLiU" w:asciiTheme="minorEastAsia" w:hAnsiTheme="minorEastAsia"/>
          <w:kern w:val="0"/>
          <w:szCs w:val="21"/>
        </w:rPr>
      </w:pPr>
      <w:r>
        <w:rPr>
          <w:rFonts w:hint="eastAsia" w:cs="MingLiU" w:asciiTheme="minorEastAsia" w:hAnsiTheme="minorEastAsia"/>
          <w:kern w:val="0"/>
          <w:szCs w:val="21"/>
        </w:rPr>
        <w:t xml:space="preserve"> C.地震时应该撤离到相对空旷的地方</w:t>
      </w:r>
      <w:r>
        <w:rPr>
          <w:rFonts w:hint="eastAsia" w:cs="MingLiU" w:asciiTheme="minorEastAsia" w:hAnsiTheme="minorEastAsia"/>
          <w:kern w:val="0"/>
          <w:szCs w:val="21"/>
        </w:rPr>
        <w:tab/>
      </w:r>
      <w:r>
        <w:rPr>
          <w:rFonts w:hint="eastAsia" w:cs="MingLiU" w:asciiTheme="minorEastAsia" w:hAnsiTheme="minorEastAsia"/>
          <w:kern w:val="0"/>
          <w:szCs w:val="21"/>
        </w:rPr>
        <w:t>D.地震时应该听从指挥有序撤离</w:t>
      </w:r>
    </w:p>
    <w:p>
      <w:pPr>
        <w:spacing w:line="440" w:lineRule="exact"/>
        <w:jc w:val="left"/>
        <w:rPr>
          <w:rFonts w:cs="MingLiU" w:asciiTheme="minorEastAsia" w:hAnsiTheme="minorEastAsia"/>
          <w:kern w:val="0"/>
          <w:szCs w:val="21"/>
        </w:rPr>
      </w:pPr>
      <w:r>
        <w:rPr>
          <w:rFonts w:hint="eastAsia" w:cs="MingLiU" w:asciiTheme="minorEastAsia" w:hAnsiTheme="minorEastAsia"/>
          <w:kern w:val="0"/>
          <w:szCs w:val="21"/>
        </w:rPr>
        <w:t>二、综合题（本题包括4个小题，共60分）</w:t>
      </w:r>
    </w:p>
    <w:p>
      <w:pPr>
        <w:spacing w:line="440" w:lineRule="exact"/>
        <w:jc w:val="left"/>
        <w:rPr>
          <w:rFonts w:cs="MingLiU" w:asciiTheme="minorEastAsia" w:hAnsiTheme="minorEastAsia"/>
          <w:kern w:val="0"/>
          <w:szCs w:val="21"/>
        </w:rPr>
      </w:pPr>
      <w:r>
        <w:rPr>
          <w:rFonts w:hint="eastAsia" w:cs="MingLiU" w:asciiTheme="minorEastAsia" w:hAnsiTheme="minorEastAsia"/>
          <w:kern w:val="0"/>
          <w:szCs w:val="21"/>
        </w:rPr>
        <w:t>21.读地球公转示意图，回答下列问题。（14分）</w:t>
      </w:r>
    </w:p>
    <w:p>
      <w:pPr>
        <w:spacing w:line="440" w:lineRule="exact"/>
        <w:jc w:val="left"/>
        <w:rPr>
          <w:rFonts w:cs="MingLiU" w:asciiTheme="minorEastAsia" w:hAnsiTheme="minorEastAsia"/>
          <w:kern w:val="0"/>
          <w:szCs w:val="21"/>
        </w:rPr>
      </w:pPr>
      <w:r>
        <w:rPr>
          <w:rFonts w:hint="eastAsia" w:cs="MingLiU" w:asciiTheme="minorEastAsia" w:hAnsiTheme="minorEastAsia"/>
          <w:kern w:val="0"/>
          <w:szCs w:val="21"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1623695</wp:posOffset>
            </wp:positionH>
            <wp:positionV relativeFrom="paragraph">
              <wp:posOffset>93345</wp:posOffset>
            </wp:positionV>
            <wp:extent cx="2787650" cy="1820545"/>
            <wp:effectExtent l="19050" t="0" r="0" b="0"/>
            <wp:wrapSquare wrapText="bothSides"/>
            <wp:docPr id="9" name="图片 8" descr="8.1.32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8" descr="8.1.32.bmp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787650" cy="182054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cs="MingLiU" w:asciiTheme="minorEastAsia" w:hAnsiTheme="minorEastAsia"/>
          <w:kern w:val="0"/>
          <w:szCs w:val="21"/>
        </w:rPr>
        <w:t xml:space="preserve"> </w:t>
      </w:r>
    </w:p>
    <w:p>
      <w:pPr>
        <w:spacing w:line="440" w:lineRule="exact"/>
        <w:jc w:val="left"/>
        <w:rPr>
          <w:rFonts w:cs="MingLiU" w:asciiTheme="minorEastAsia" w:hAnsiTheme="minorEastAsia"/>
          <w:kern w:val="0"/>
          <w:szCs w:val="21"/>
        </w:rPr>
      </w:pPr>
    </w:p>
    <w:p>
      <w:pPr>
        <w:spacing w:line="440" w:lineRule="exact"/>
        <w:jc w:val="center"/>
        <w:rPr>
          <w:rFonts w:cs="MingLiU" w:asciiTheme="minorEastAsia" w:hAnsiTheme="minorEastAsia"/>
          <w:kern w:val="0"/>
          <w:szCs w:val="21"/>
        </w:rPr>
      </w:pPr>
    </w:p>
    <w:p>
      <w:pPr>
        <w:spacing w:line="440" w:lineRule="exact"/>
        <w:jc w:val="left"/>
        <w:rPr>
          <w:rFonts w:cs="MingLiU" w:asciiTheme="minorEastAsia" w:hAnsiTheme="minorEastAsia"/>
          <w:kern w:val="0"/>
          <w:szCs w:val="21"/>
        </w:rPr>
      </w:pPr>
    </w:p>
    <w:p>
      <w:pPr>
        <w:spacing w:line="440" w:lineRule="exact"/>
        <w:jc w:val="left"/>
        <w:rPr>
          <w:rFonts w:cs="MingLiU" w:asciiTheme="minorEastAsia" w:hAnsiTheme="minorEastAsia"/>
          <w:kern w:val="0"/>
          <w:szCs w:val="21"/>
        </w:rPr>
      </w:pPr>
    </w:p>
    <w:p>
      <w:pPr>
        <w:spacing w:line="440" w:lineRule="exact"/>
        <w:jc w:val="left"/>
        <w:rPr>
          <w:rFonts w:cs="MingLiU" w:asciiTheme="minorEastAsia" w:hAnsiTheme="minorEastAsia"/>
          <w:kern w:val="0"/>
          <w:szCs w:val="21"/>
        </w:rPr>
      </w:pPr>
    </w:p>
    <w:p>
      <w:pPr>
        <w:spacing w:line="440" w:lineRule="exact"/>
        <w:jc w:val="left"/>
        <w:rPr>
          <w:rFonts w:cs="MingLiU" w:asciiTheme="minorEastAsia" w:hAnsiTheme="minorEastAsia"/>
          <w:kern w:val="0"/>
          <w:szCs w:val="21"/>
        </w:rPr>
      </w:pPr>
    </w:p>
    <w:p>
      <w:pPr>
        <w:spacing w:line="440" w:lineRule="exact"/>
        <w:jc w:val="left"/>
        <w:rPr>
          <w:rFonts w:cs="MingLiU" w:asciiTheme="minorEastAsia" w:hAnsiTheme="minorEastAsia"/>
          <w:kern w:val="0"/>
          <w:szCs w:val="21"/>
        </w:rPr>
      </w:pPr>
      <w:r>
        <w:rPr>
          <w:rFonts w:hint="eastAsia" w:cs="MingLiU" w:asciiTheme="minorEastAsia" w:hAnsiTheme="minorEastAsia"/>
          <w:kern w:val="0"/>
          <w:szCs w:val="21"/>
        </w:rPr>
        <w:t xml:space="preserve"> (1)地球公转是围绕</w:t>
      </w:r>
      <w:r>
        <w:rPr>
          <w:rFonts w:hint="eastAsia" w:cs="MingLiU" w:asciiTheme="minorEastAsia" w:hAnsiTheme="minorEastAsia"/>
          <w:kern w:val="0"/>
          <w:szCs w:val="21"/>
          <w:u w:val="single"/>
        </w:rPr>
        <w:t xml:space="preserve">            </w:t>
      </w:r>
      <w:r>
        <w:rPr>
          <w:rFonts w:hint="eastAsia" w:cs="MingLiU" w:asciiTheme="minorEastAsia" w:hAnsiTheme="minorEastAsia"/>
          <w:kern w:val="0"/>
          <w:szCs w:val="21"/>
        </w:rPr>
        <w:t>转，周期是</w:t>
      </w:r>
      <w:r>
        <w:rPr>
          <w:rFonts w:hint="eastAsia" w:cs="MingLiU" w:asciiTheme="minorEastAsia" w:hAnsiTheme="minorEastAsia"/>
          <w:kern w:val="0"/>
          <w:szCs w:val="21"/>
          <w:u w:val="single"/>
        </w:rPr>
        <w:t xml:space="preserve">           </w:t>
      </w:r>
      <w:r>
        <w:rPr>
          <w:rFonts w:hint="eastAsia" w:cs="MingLiU" w:asciiTheme="minorEastAsia" w:hAnsiTheme="minorEastAsia"/>
          <w:kern w:val="0"/>
          <w:szCs w:val="21"/>
        </w:rPr>
        <w:t>。（4分）</w:t>
      </w:r>
    </w:p>
    <w:p>
      <w:pPr>
        <w:spacing w:line="440" w:lineRule="exact"/>
        <w:jc w:val="left"/>
        <w:rPr>
          <w:rFonts w:cs="MingLiU" w:asciiTheme="minorEastAsia" w:hAnsiTheme="minorEastAsia"/>
          <w:kern w:val="0"/>
          <w:szCs w:val="21"/>
        </w:rPr>
      </w:pPr>
      <w:r>
        <w:rPr>
          <w:rFonts w:hint="eastAsia" w:cs="MingLiU" w:asciiTheme="minorEastAsia" w:hAnsiTheme="minorEastAsia"/>
          <w:kern w:val="0"/>
          <w:szCs w:val="21"/>
        </w:rPr>
        <w:t xml:space="preserve"> (2)北半球每年的夏至日是</w:t>
      </w:r>
      <w:r>
        <w:rPr>
          <w:rFonts w:hint="eastAsia" w:cs="MingLiU" w:asciiTheme="minorEastAsia" w:hAnsiTheme="minorEastAsia"/>
          <w:kern w:val="0"/>
          <w:szCs w:val="21"/>
          <w:u w:val="single"/>
        </w:rPr>
        <w:t xml:space="preserve">                  </w:t>
      </w:r>
      <w:r>
        <w:rPr>
          <w:rFonts w:hint="eastAsia" w:cs="MingLiU" w:asciiTheme="minorEastAsia" w:hAnsiTheme="minorEastAsia"/>
          <w:kern w:val="0"/>
          <w:szCs w:val="21"/>
        </w:rPr>
        <w:t>（填日期），此时太阳直射</w:t>
      </w:r>
      <w:r>
        <w:rPr>
          <w:rFonts w:hint="eastAsia" w:cs="MingLiU" w:asciiTheme="minorEastAsia" w:hAnsiTheme="minorEastAsia"/>
          <w:kern w:val="0"/>
          <w:szCs w:val="21"/>
          <w:u w:val="single"/>
        </w:rPr>
        <w:t xml:space="preserve">             </w:t>
      </w:r>
      <w:r>
        <w:rPr>
          <w:rFonts w:hint="eastAsia" w:cs="MingLiU" w:asciiTheme="minorEastAsia" w:hAnsiTheme="minorEastAsia"/>
          <w:kern w:val="0"/>
          <w:szCs w:val="21"/>
        </w:rPr>
        <w:t>（重要纬线），这一天河南洛阳地区的昼夜长短情况为</w:t>
      </w:r>
      <w:r>
        <w:rPr>
          <w:rFonts w:hint="eastAsia" w:cs="MingLiU" w:asciiTheme="minorEastAsia" w:hAnsiTheme="minorEastAsia"/>
          <w:kern w:val="0"/>
          <w:szCs w:val="21"/>
          <w:u w:val="single"/>
        </w:rPr>
        <w:t xml:space="preserve">                           </w:t>
      </w:r>
      <w:r>
        <w:rPr>
          <w:rFonts w:hint="eastAsia" w:cs="MingLiU" w:asciiTheme="minorEastAsia" w:hAnsiTheme="minorEastAsia"/>
          <w:kern w:val="0"/>
          <w:szCs w:val="21"/>
        </w:rPr>
        <w:t>。（6分）</w:t>
      </w:r>
    </w:p>
    <w:p>
      <w:pPr>
        <w:spacing w:line="440" w:lineRule="exact"/>
        <w:jc w:val="left"/>
        <w:rPr>
          <w:rFonts w:cs="MingLiU" w:asciiTheme="minorEastAsia" w:hAnsiTheme="minorEastAsia"/>
          <w:kern w:val="0"/>
          <w:szCs w:val="21"/>
        </w:rPr>
      </w:pPr>
      <w:r>
        <w:rPr>
          <w:rFonts w:hint="eastAsia" w:cs="MingLiU" w:asciiTheme="minorEastAsia" w:hAnsiTheme="minorEastAsia"/>
          <w:kern w:val="0"/>
          <w:szCs w:val="21"/>
        </w:rPr>
        <w:t xml:space="preserve"> (3)李源一家想在河南开封买房定居，为了出行方便，准备买一楼，但爸爸担心房间的光照不好。李源建议元旦假期去看房。如果这几天光照条件好，那整年都不会有问题。李源一家去看房时，地球在公转轨道 上的位置是（   ）（2分）</w:t>
      </w:r>
    </w:p>
    <w:p>
      <w:pPr>
        <w:spacing w:line="440" w:lineRule="exact"/>
        <w:jc w:val="left"/>
        <w:rPr>
          <w:rFonts w:cs="MingLiU" w:asciiTheme="minorEastAsia" w:hAnsiTheme="minorEastAsia"/>
          <w:kern w:val="0"/>
          <w:szCs w:val="21"/>
        </w:rPr>
      </w:pPr>
      <w:r>
        <w:rPr>
          <w:rFonts w:hint="eastAsia" w:cs="MingLiU" w:asciiTheme="minorEastAsia" w:hAnsiTheme="minorEastAsia"/>
          <w:kern w:val="0"/>
          <w:szCs w:val="21"/>
        </w:rPr>
        <w:t xml:space="preserve"> A. a--b之间，更接近a</w:t>
      </w:r>
      <w:r>
        <w:rPr>
          <w:rFonts w:hint="eastAsia" w:cs="MingLiU" w:asciiTheme="minorEastAsia" w:hAnsiTheme="minorEastAsia"/>
          <w:kern w:val="0"/>
          <w:szCs w:val="21"/>
        </w:rPr>
        <w:tab/>
      </w:r>
      <w:r>
        <w:rPr>
          <w:rFonts w:hint="eastAsia" w:cs="MingLiU" w:asciiTheme="minorEastAsia" w:hAnsiTheme="minorEastAsia"/>
          <w:kern w:val="0"/>
          <w:szCs w:val="21"/>
        </w:rPr>
        <w:t xml:space="preserve">       B. b--c之间，更接近b</w:t>
      </w:r>
    </w:p>
    <w:p>
      <w:pPr>
        <w:spacing w:line="440" w:lineRule="exact"/>
        <w:jc w:val="left"/>
        <w:rPr>
          <w:rFonts w:cs="MingLiU" w:asciiTheme="minorEastAsia" w:hAnsiTheme="minorEastAsia"/>
          <w:kern w:val="0"/>
          <w:szCs w:val="21"/>
        </w:rPr>
      </w:pPr>
      <w:r>
        <w:rPr>
          <w:rFonts w:hint="eastAsia" w:cs="MingLiU" w:asciiTheme="minorEastAsia" w:hAnsiTheme="minorEastAsia"/>
          <w:kern w:val="0"/>
          <w:szCs w:val="21"/>
        </w:rPr>
        <w:t xml:space="preserve"> C. d--a之间，更接近d</w:t>
      </w:r>
      <w:r>
        <w:rPr>
          <w:rFonts w:hint="eastAsia" w:cs="MingLiU" w:asciiTheme="minorEastAsia" w:hAnsiTheme="minorEastAsia"/>
          <w:kern w:val="0"/>
          <w:szCs w:val="21"/>
        </w:rPr>
        <w:tab/>
      </w:r>
      <w:r>
        <w:rPr>
          <w:rFonts w:hint="eastAsia" w:cs="MingLiU" w:asciiTheme="minorEastAsia" w:hAnsiTheme="minorEastAsia"/>
          <w:kern w:val="0"/>
          <w:szCs w:val="21"/>
        </w:rPr>
        <w:t xml:space="preserve">       D. c--d之间，更接近c</w:t>
      </w:r>
    </w:p>
    <w:p>
      <w:pPr>
        <w:spacing w:line="440" w:lineRule="exact"/>
        <w:jc w:val="left"/>
        <w:rPr>
          <w:rFonts w:cs="MingLiU" w:asciiTheme="minorEastAsia" w:hAnsiTheme="minorEastAsia"/>
          <w:kern w:val="0"/>
          <w:szCs w:val="21"/>
        </w:rPr>
      </w:pPr>
      <w:r>
        <w:rPr>
          <w:rFonts w:hint="eastAsia" w:cs="MingLiU" w:asciiTheme="minorEastAsia" w:hAnsiTheme="minorEastAsia"/>
          <w:kern w:val="0"/>
          <w:szCs w:val="21"/>
        </w:rPr>
        <w:t xml:space="preserve"> (4)运用所学知识分析，李源为什么建议元旦去看房？（2分）</w:t>
      </w:r>
    </w:p>
    <w:p>
      <w:pPr>
        <w:spacing w:line="440" w:lineRule="exact"/>
        <w:jc w:val="left"/>
        <w:rPr>
          <w:rFonts w:cs="MingLiU" w:asciiTheme="minorEastAsia" w:hAnsiTheme="minorEastAsia"/>
          <w:kern w:val="0"/>
          <w:szCs w:val="21"/>
        </w:rPr>
      </w:pPr>
    </w:p>
    <w:p>
      <w:pPr>
        <w:spacing w:line="440" w:lineRule="exact"/>
        <w:jc w:val="left"/>
        <w:rPr>
          <w:rFonts w:cs="MingLiU" w:asciiTheme="minorEastAsia" w:hAnsiTheme="minorEastAsia"/>
          <w:kern w:val="0"/>
          <w:szCs w:val="21"/>
        </w:rPr>
      </w:pPr>
      <w:r>
        <w:rPr>
          <w:rFonts w:hint="eastAsia" w:cs="MingLiU" w:asciiTheme="minorEastAsia" w:hAnsiTheme="minorEastAsia"/>
          <w:kern w:val="0"/>
          <w:szCs w:val="21"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2292985</wp:posOffset>
            </wp:positionH>
            <wp:positionV relativeFrom="paragraph">
              <wp:posOffset>109220</wp:posOffset>
            </wp:positionV>
            <wp:extent cx="2842895" cy="1629410"/>
            <wp:effectExtent l="19050" t="0" r="0" b="0"/>
            <wp:wrapSquare wrapText="bothSides"/>
            <wp:docPr id="10" name="图片 9" descr="8.1.33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9" descr="8.1.33.bmp"/>
                    <pic:cNvPicPr>
                      <a:picLocks noChangeAspect="1"/>
                    </pic:cNvPicPr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42895" cy="16294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cs="MingLiU" w:asciiTheme="minorEastAsia" w:hAnsiTheme="minorEastAsia"/>
          <w:kern w:val="0"/>
          <w:szCs w:val="21"/>
        </w:rPr>
        <w:t>22.读图，回答下列问题。（16分）</w:t>
      </w:r>
    </w:p>
    <w:p>
      <w:pPr>
        <w:spacing w:line="440" w:lineRule="exact"/>
        <w:jc w:val="left"/>
        <w:rPr>
          <w:rFonts w:cs="MingLiU" w:asciiTheme="minorEastAsia" w:hAnsiTheme="minorEastAsia"/>
          <w:kern w:val="0"/>
          <w:szCs w:val="21"/>
        </w:rPr>
      </w:pPr>
    </w:p>
    <w:p>
      <w:pPr>
        <w:spacing w:line="440" w:lineRule="exact"/>
        <w:jc w:val="left"/>
        <w:rPr>
          <w:rFonts w:cs="MingLiU" w:asciiTheme="minorEastAsia" w:hAnsiTheme="minorEastAsia"/>
          <w:kern w:val="0"/>
          <w:szCs w:val="21"/>
        </w:rPr>
      </w:pPr>
    </w:p>
    <w:p>
      <w:pPr>
        <w:spacing w:line="440" w:lineRule="exact"/>
        <w:jc w:val="left"/>
        <w:rPr>
          <w:rFonts w:cs="MingLiU" w:asciiTheme="minorEastAsia" w:hAnsiTheme="minorEastAsia"/>
          <w:kern w:val="0"/>
          <w:szCs w:val="21"/>
        </w:rPr>
      </w:pPr>
    </w:p>
    <w:p>
      <w:pPr>
        <w:spacing w:line="440" w:lineRule="exact"/>
        <w:jc w:val="left"/>
        <w:rPr>
          <w:rFonts w:cs="MingLiU" w:asciiTheme="minorEastAsia" w:hAnsiTheme="minorEastAsia"/>
          <w:kern w:val="0"/>
          <w:szCs w:val="21"/>
        </w:rPr>
      </w:pPr>
    </w:p>
    <w:p>
      <w:pPr>
        <w:spacing w:line="440" w:lineRule="exact"/>
        <w:jc w:val="left"/>
        <w:rPr>
          <w:rFonts w:cs="MingLiU" w:asciiTheme="minorEastAsia" w:hAnsiTheme="minorEastAsia"/>
          <w:kern w:val="0"/>
          <w:szCs w:val="21"/>
        </w:rPr>
      </w:pPr>
    </w:p>
    <w:p>
      <w:pPr>
        <w:spacing w:line="440" w:lineRule="exact"/>
        <w:jc w:val="center"/>
        <w:rPr>
          <w:rFonts w:cs="MingLiU" w:asciiTheme="minorEastAsia" w:hAnsiTheme="minorEastAsia"/>
          <w:kern w:val="0"/>
          <w:szCs w:val="21"/>
        </w:rPr>
      </w:pPr>
    </w:p>
    <w:p>
      <w:pPr>
        <w:spacing w:line="440" w:lineRule="exact"/>
        <w:jc w:val="left"/>
        <w:rPr>
          <w:rFonts w:cs="MingLiU" w:asciiTheme="minorEastAsia" w:hAnsiTheme="minorEastAsia"/>
          <w:kern w:val="0"/>
          <w:szCs w:val="21"/>
        </w:rPr>
      </w:pPr>
      <w:r>
        <w:rPr>
          <w:rFonts w:hint="eastAsia" w:cs="MingLiU" w:asciiTheme="minorEastAsia" w:hAnsiTheme="minorEastAsia"/>
          <w:kern w:val="0"/>
          <w:szCs w:val="21"/>
        </w:rPr>
        <w:t xml:space="preserve"> (1)读图，填写下列字母和代号代表的大洲、大洋名称。（6分）</w:t>
      </w:r>
    </w:p>
    <w:p>
      <w:pPr>
        <w:spacing w:line="440" w:lineRule="exact"/>
        <w:jc w:val="left"/>
        <w:rPr>
          <w:rFonts w:cs="MingLiU" w:asciiTheme="minorEastAsia" w:hAnsiTheme="minorEastAsia"/>
          <w:kern w:val="0"/>
          <w:szCs w:val="21"/>
        </w:rPr>
      </w:pPr>
      <w:r>
        <w:rPr>
          <w:rFonts w:hint="eastAsia" w:cs="MingLiU" w:asciiTheme="minorEastAsia" w:hAnsiTheme="minorEastAsia"/>
          <w:kern w:val="0"/>
          <w:szCs w:val="21"/>
        </w:rPr>
        <w:t xml:space="preserve">  E </w:t>
      </w:r>
      <w:r>
        <w:rPr>
          <w:rFonts w:hint="eastAsia" w:cs="MingLiU" w:asciiTheme="minorEastAsia" w:hAnsiTheme="minorEastAsia"/>
          <w:kern w:val="0"/>
          <w:szCs w:val="21"/>
          <w:u w:val="single"/>
        </w:rPr>
        <w:t xml:space="preserve">               </w:t>
      </w:r>
      <w:r>
        <w:rPr>
          <w:rFonts w:hint="eastAsia" w:cs="MingLiU" w:asciiTheme="minorEastAsia" w:hAnsiTheme="minorEastAsia"/>
          <w:kern w:val="0"/>
          <w:szCs w:val="21"/>
        </w:rPr>
        <w:t xml:space="preserve">；甲 </w:t>
      </w:r>
      <w:r>
        <w:rPr>
          <w:rFonts w:hint="eastAsia" w:cs="MingLiU" w:asciiTheme="minorEastAsia" w:hAnsiTheme="minorEastAsia"/>
          <w:kern w:val="0"/>
          <w:szCs w:val="21"/>
          <w:u w:val="single"/>
        </w:rPr>
        <w:t xml:space="preserve">               </w:t>
      </w:r>
      <w:r>
        <w:rPr>
          <w:rFonts w:hint="eastAsia" w:cs="MingLiU" w:asciiTheme="minorEastAsia" w:hAnsiTheme="minorEastAsia"/>
          <w:kern w:val="0"/>
          <w:szCs w:val="21"/>
        </w:rPr>
        <w:t xml:space="preserve">；乙 </w:t>
      </w:r>
      <w:r>
        <w:rPr>
          <w:rFonts w:hint="eastAsia" w:cs="MingLiU" w:asciiTheme="minorEastAsia" w:hAnsiTheme="minorEastAsia"/>
          <w:kern w:val="0"/>
          <w:szCs w:val="21"/>
          <w:u w:val="single"/>
        </w:rPr>
        <w:t xml:space="preserve">               </w:t>
      </w:r>
      <w:r>
        <w:rPr>
          <w:rFonts w:hint="eastAsia" w:cs="MingLiU" w:asciiTheme="minorEastAsia" w:hAnsiTheme="minorEastAsia"/>
          <w:kern w:val="0"/>
          <w:szCs w:val="21"/>
        </w:rPr>
        <w:t>。</w:t>
      </w:r>
    </w:p>
    <w:p>
      <w:pPr>
        <w:spacing w:line="440" w:lineRule="exact"/>
        <w:jc w:val="left"/>
        <w:rPr>
          <w:rFonts w:cs="MingLiU" w:asciiTheme="minorEastAsia" w:hAnsiTheme="minorEastAsia"/>
          <w:kern w:val="0"/>
          <w:szCs w:val="21"/>
        </w:rPr>
      </w:pPr>
      <w:r>
        <w:rPr>
          <w:rFonts w:hint="eastAsia" w:cs="MingLiU" w:asciiTheme="minorEastAsia" w:hAnsiTheme="minorEastAsia"/>
          <w:kern w:val="0"/>
          <w:szCs w:val="21"/>
        </w:rPr>
        <w:t xml:space="preserve"> (2)被亚洲、大洋洲、南极洲、北美洲、南美洲包围的大洋是 </w:t>
      </w:r>
      <w:r>
        <w:rPr>
          <w:rFonts w:hint="eastAsia" w:cs="MingLiU" w:asciiTheme="minorEastAsia" w:hAnsiTheme="minorEastAsia"/>
          <w:kern w:val="0"/>
          <w:szCs w:val="21"/>
          <w:u w:val="single"/>
        </w:rPr>
        <w:t xml:space="preserve">               </w:t>
      </w:r>
      <w:r>
        <w:rPr>
          <w:rFonts w:hint="eastAsia" w:cs="MingLiU" w:asciiTheme="minorEastAsia" w:hAnsiTheme="minorEastAsia"/>
          <w:kern w:val="0"/>
          <w:szCs w:val="21"/>
        </w:rPr>
        <w:t>。（2分）</w:t>
      </w:r>
    </w:p>
    <w:p>
      <w:pPr>
        <w:spacing w:line="440" w:lineRule="exact"/>
        <w:jc w:val="left"/>
        <w:rPr>
          <w:rFonts w:cs="MingLiU" w:asciiTheme="minorEastAsia" w:hAnsiTheme="minorEastAsia"/>
          <w:kern w:val="0"/>
          <w:szCs w:val="21"/>
        </w:rPr>
      </w:pPr>
      <w:r>
        <w:rPr>
          <w:rFonts w:hint="eastAsia" w:cs="MingLiU" w:asciiTheme="minorEastAsia" w:hAnsiTheme="minorEastAsia"/>
          <w:kern w:val="0"/>
          <w:szCs w:val="21"/>
        </w:rPr>
        <w:t xml:space="preserve"> (3)南、北半球相比较 ， </w:t>
      </w:r>
      <w:r>
        <w:rPr>
          <w:rFonts w:hint="eastAsia" w:cs="MingLiU" w:asciiTheme="minorEastAsia" w:hAnsiTheme="minorEastAsia"/>
          <w:kern w:val="0"/>
          <w:szCs w:val="21"/>
          <w:u w:val="single"/>
        </w:rPr>
        <w:t xml:space="preserve">               </w:t>
      </w:r>
      <w:r>
        <w:rPr>
          <w:rFonts w:hint="eastAsia" w:cs="MingLiU" w:asciiTheme="minorEastAsia" w:hAnsiTheme="minorEastAsia"/>
          <w:kern w:val="0"/>
          <w:szCs w:val="21"/>
        </w:rPr>
        <w:t>半球的陆地更多。（2分）</w:t>
      </w:r>
    </w:p>
    <w:p>
      <w:pPr>
        <w:spacing w:line="440" w:lineRule="exact"/>
        <w:jc w:val="left"/>
        <w:rPr>
          <w:rFonts w:cs="MingLiU" w:asciiTheme="minorEastAsia" w:hAnsiTheme="minorEastAsia"/>
          <w:kern w:val="0"/>
          <w:szCs w:val="21"/>
        </w:rPr>
      </w:pPr>
      <w:r>
        <w:rPr>
          <w:rFonts w:hint="eastAsia" w:cs="MingLiU" w:asciiTheme="minorEastAsia" w:hAnsiTheme="minorEastAsia"/>
          <w:kern w:val="0"/>
          <w:szCs w:val="21"/>
        </w:rPr>
        <w:t xml:space="preserve"> (4)B、F两大洲的分界线是 </w:t>
      </w:r>
      <w:r>
        <w:rPr>
          <w:rFonts w:hint="eastAsia" w:cs="MingLiU" w:asciiTheme="minorEastAsia" w:hAnsiTheme="minorEastAsia"/>
          <w:kern w:val="0"/>
          <w:szCs w:val="21"/>
          <w:u w:val="single"/>
        </w:rPr>
        <w:t xml:space="preserve">           </w:t>
      </w:r>
      <w:r>
        <w:rPr>
          <w:rFonts w:hint="eastAsia" w:cs="MingLiU" w:asciiTheme="minorEastAsia" w:hAnsiTheme="minorEastAsia"/>
          <w:kern w:val="0"/>
          <w:szCs w:val="21"/>
        </w:rPr>
        <w:t>海、</w:t>
      </w:r>
      <w:r>
        <w:rPr>
          <w:rFonts w:hint="eastAsia" w:cs="MingLiU" w:asciiTheme="minorEastAsia" w:hAnsiTheme="minorEastAsia"/>
          <w:kern w:val="0"/>
          <w:szCs w:val="21"/>
          <w:u w:val="single"/>
        </w:rPr>
        <w:t xml:space="preserve">          </w:t>
      </w:r>
      <w:r>
        <w:rPr>
          <w:rFonts w:hint="eastAsia" w:cs="MingLiU" w:asciiTheme="minorEastAsia" w:hAnsiTheme="minorEastAsia"/>
          <w:kern w:val="0"/>
          <w:szCs w:val="21"/>
        </w:rPr>
        <w:t xml:space="preserve">海峡；C、D两大洲的分界线是 </w:t>
      </w:r>
      <w:r>
        <w:rPr>
          <w:rFonts w:hint="eastAsia" w:cs="MingLiU" w:asciiTheme="minorEastAsia" w:hAnsiTheme="minorEastAsia"/>
          <w:kern w:val="0"/>
          <w:szCs w:val="21"/>
          <w:u w:val="single"/>
        </w:rPr>
        <w:t xml:space="preserve">           </w:t>
      </w:r>
      <w:r>
        <w:rPr>
          <w:rFonts w:hint="eastAsia" w:cs="MingLiU" w:asciiTheme="minorEastAsia" w:hAnsiTheme="minorEastAsia"/>
          <w:kern w:val="0"/>
          <w:szCs w:val="21"/>
        </w:rPr>
        <w:t>。（4</w:t>
      </w:r>
      <w:r>
        <w:rPr>
          <w:rFonts w:hint="eastAsia" w:cs="MingLiU" w:asciiTheme="minorEastAsia" w:hAnsiTheme="minorEastAsia"/>
          <w:kern w:val="0"/>
          <w:szCs w:val="21"/>
        </w:rPr>
        <w:tab/>
      </w:r>
      <w:r>
        <w:rPr>
          <w:rFonts w:hint="eastAsia" w:cs="MingLiU" w:asciiTheme="minorEastAsia" w:hAnsiTheme="minorEastAsia"/>
          <w:kern w:val="0"/>
          <w:szCs w:val="21"/>
        </w:rPr>
        <w:t>分)</w:t>
      </w:r>
    </w:p>
    <w:p>
      <w:pPr>
        <w:spacing w:line="440" w:lineRule="exact"/>
        <w:jc w:val="left"/>
        <w:rPr>
          <w:rFonts w:cs="MingLiU" w:asciiTheme="minorEastAsia" w:hAnsiTheme="minorEastAsia"/>
          <w:kern w:val="0"/>
          <w:szCs w:val="21"/>
        </w:rPr>
      </w:pPr>
      <w:r>
        <w:rPr>
          <w:rFonts w:hint="eastAsia" w:cs="MingLiU" w:asciiTheme="minorEastAsia" w:hAnsiTheme="minorEastAsia"/>
          <w:kern w:val="0"/>
          <w:szCs w:val="21"/>
        </w:rPr>
        <w:t xml:space="preserve"> (5)写出一个赤道穿过的大洲： </w:t>
      </w:r>
      <w:r>
        <w:rPr>
          <w:rFonts w:hint="eastAsia" w:cs="MingLiU" w:asciiTheme="minorEastAsia" w:hAnsiTheme="minorEastAsia"/>
          <w:kern w:val="0"/>
          <w:szCs w:val="21"/>
          <w:u w:val="single"/>
        </w:rPr>
        <w:t xml:space="preserve">                     </w:t>
      </w:r>
      <w:r>
        <w:rPr>
          <w:rFonts w:hint="eastAsia" w:cs="MingLiU" w:asciiTheme="minorEastAsia" w:hAnsiTheme="minorEastAsia"/>
          <w:kern w:val="0"/>
          <w:szCs w:val="21"/>
        </w:rPr>
        <w:t>。（填字母及名称）（2分）</w:t>
      </w:r>
    </w:p>
    <w:p>
      <w:pPr>
        <w:spacing w:line="440" w:lineRule="exact"/>
        <w:jc w:val="left"/>
        <w:rPr>
          <w:rFonts w:cs="MingLiU" w:asciiTheme="minorEastAsia" w:hAnsiTheme="minorEastAsia"/>
          <w:kern w:val="0"/>
          <w:szCs w:val="21"/>
        </w:rPr>
      </w:pPr>
      <w:r>
        <w:rPr>
          <w:rFonts w:hint="eastAsia" w:cs="MingLiU" w:asciiTheme="minorEastAsia" w:hAnsiTheme="minorEastAsia"/>
          <w:kern w:val="0"/>
          <w:szCs w:val="21"/>
        </w:rPr>
        <w:t>23.读板块构造示意图，回答下列问题。（18分）</w:t>
      </w:r>
    </w:p>
    <w:p>
      <w:pPr>
        <w:spacing w:line="440" w:lineRule="exact"/>
        <w:jc w:val="left"/>
        <w:rPr>
          <w:rFonts w:cs="MingLiU" w:asciiTheme="minorEastAsia" w:hAnsiTheme="minorEastAsia"/>
          <w:kern w:val="0"/>
          <w:szCs w:val="21"/>
        </w:rPr>
      </w:pPr>
      <w:r>
        <w:rPr>
          <w:rFonts w:hint="eastAsia" w:cs="MingLiU" w:asciiTheme="minorEastAsia" w:hAnsiTheme="minorEastAsia"/>
          <w:kern w:val="0"/>
          <w:szCs w:val="21"/>
        </w:rPr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1240155</wp:posOffset>
            </wp:positionH>
            <wp:positionV relativeFrom="paragraph">
              <wp:posOffset>20955</wp:posOffset>
            </wp:positionV>
            <wp:extent cx="3760470" cy="2339340"/>
            <wp:effectExtent l="19050" t="0" r="0" b="0"/>
            <wp:wrapSquare wrapText="bothSides"/>
            <wp:docPr id="11" name="图片 10" descr="8.1.40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0" descr="8.1.40.bmp"/>
                    <pic:cNvPicPr>
                      <a:picLocks noChangeAspect="1"/>
                    </pic:cNvPicPr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760470" cy="23393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line="440" w:lineRule="exact"/>
        <w:jc w:val="left"/>
        <w:rPr>
          <w:rFonts w:cs="MingLiU" w:asciiTheme="minorEastAsia" w:hAnsiTheme="minorEastAsia"/>
          <w:kern w:val="0"/>
          <w:szCs w:val="21"/>
        </w:rPr>
      </w:pPr>
    </w:p>
    <w:p>
      <w:pPr>
        <w:spacing w:line="440" w:lineRule="exact"/>
        <w:jc w:val="left"/>
        <w:rPr>
          <w:rFonts w:cs="MingLiU" w:asciiTheme="minorEastAsia" w:hAnsiTheme="minorEastAsia"/>
          <w:kern w:val="0"/>
          <w:szCs w:val="21"/>
        </w:rPr>
      </w:pPr>
    </w:p>
    <w:p>
      <w:pPr>
        <w:spacing w:line="440" w:lineRule="exact"/>
        <w:jc w:val="center"/>
        <w:rPr>
          <w:rFonts w:cs="MingLiU" w:asciiTheme="minorEastAsia" w:hAnsiTheme="minorEastAsia"/>
          <w:kern w:val="0"/>
          <w:szCs w:val="21"/>
        </w:rPr>
      </w:pPr>
    </w:p>
    <w:p>
      <w:pPr>
        <w:spacing w:line="440" w:lineRule="exact"/>
        <w:jc w:val="left"/>
        <w:rPr>
          <w:rFonts w:cs="MingLiU" w:asciiTheme="minorEastAsia" w:hAnsiTheme="minorEastAsia"/>
          <w:kern w:val="0"/>
          <w:szCs w:val="21"/>
        </w:rPr>
      </w:pPr>
    </w:p>
    <w:p>
      <w:pPr>
        <w:spacing w:line="440" w:lineRule="exact"/>
        <w:jc w:val="left"/>
        <w:rPr>
          <w:rFonts w:cs="MingLiU" w:asciiTheme="minorEastAsia" w:hAnsiTheme="minorEastAsia"/>
          <w:kern w:val="0"/>
          <w:szCs w:val="21"/>
        </w:rPr>
      </w:pPr>
    </w:p>
    <w:p>
      <w:pPr>
        <w:spacing w:line="440" w:lineRule="exact"/>
        <w:jc w:val="left"/>
        <w:rPr>
          <w:rFonts w:cs="MingLiU" w:asciiTheme="minorEastAsia" w:hAnsiTheme="minorEastAsia"/>
          <w:kern w:val="0"/>
          <w:szCs w:val="21"/>
        </w:rPr>
      </w:pPr>
    </w:p>
    <w:p>
      <w:pPr>
        <w:spacing w:line="440" w:lineRule="exact"/>
        <w:jc w:val="left"/>
        <w:rPr>
          <w:rFonts w:cs="MingLiU" w:asciiTheme="minorEastAsia" w:hAnsiTheme="minorEastAsia"/>
          <w:kern w:val="0"/>
          <w:szCs w:val="21"/>
        </w:rPr>
      </w:pPr>
      <w:r>
        <w:rPr>
          <w:rFonts w:hint="eastAsia" w:cs="MingLiU" w:asciiTheme="minorEastAsia" w:hAnsiTheme="minorEastAsia"/>
          <w:kern w:val="0"/>
          <w:szCs w:val="21"/>
        </w:rPr>
        <w:t xml:space="preserve"> (1)图中是A </w:t>
      </w:r>
      <w:r>
        <w:rPr>
          <w:rFonts w:hint="eastAsia" w:cs="MingLiU" w:asciiTheme="minorEastAsia" w:hAnsiTheme="minorEastAsia"/>
          <w:kern w:val="0"/>
          <w:szCs w:val="21"/>
          <w:u w:val="single"/>
        </w:rPr>
        <w:t xml:space="preserve">            </w:t>
      </w:r>
      <w:r>
        <w:rPr>
          <w:rFonts w:hint="eastAsia" w:cs="MingLiU" w:asciiTheme="minorEastAsia" w:hAnsiTheme="minorEastAsia"/>
          <w:kern w:val="0"/>
          <w:szCs w:val="21"/>
        </w:rPr>
        <w:t xml:space="preserve">_板块，B是 </w:t>
      </w:r>
      <w:r>
        <w:rPr>
          <w:rFonts w:hint="eastAsia" w:cs="MingLiU" w:asciiTheme="minorEastAsia" w:hAnsiTheme="minorEastAsia"/>
          <w:kern w:val="0"/>
          <w:szCs w:val="21"/>
          <w:u w:val="single"/>
        </w:rPr>
        <w:t xml:space="preserve">            </w:t>
      </w:r>
      <w:r>
        <w:rPr>
          <w:rFonts w:hint="eastAsia" w:cs="MingLiU" w:asciiTheme="minorEastAsia" w:hAnsiTheme="minorEastAsia"/>
          <w:kern w:val="0"/>
          <w:szCs w:val="21"/>
        </w:rPr>
        <w:t xml:space="preserve">_板块，C是 </w:t>
      </w:r>
      <w:r>
        <w:rPr>
          <w:rFonts w:hint="eastAsia" w:cs="MingLiU" w:asciiTheme="minorEastAsia" w:hAnsiTheme="minorEastAsia"/>
          <w:kern w:val="0"/>
          <w:szCs w:val="21"/>
          <w:u w:val="single"/>
        </w:rPr>
        <w:t xml:space="preserve">            </w:t>
      </w:r>
      <w:r>
        <w:rPr>
          <w:rFonts w:hint="eastAsia" w:cs="MingLiU" w:asciiTheme="minorEastAsia" w:hAnsiTheme="minorEastAsia"/>
          <w:kern w:val="0"/>
          <w:szCs w:val="21"/>
        </w:rPr>
        <w:t>_板块。（6分）</w:t>
      </w:r>
    </w:p>
    <w:p>
      <w:pPr>
        <w:spacing w:line="440" w:lineRule="exact"/>
        <w:jc w:val="left"/>
        <w:rPr>
          <w:rFonts w:cs="MingLiU" w:asciiTheme="minorEastAsia" w:hAnsiTheme="minorEastAsia"/>
          <w:kern w:val="0"/>
          <w:szCs w:val="21"/>
        </w:rPr>
      </w:pPr>
      <w:r>
        <w:rPr>
          <w:rFonts w:hint="eastAsia" w:cs="MingLiU" w:asciiTheme="minorEastAsia" w:hAnsiTheme="minorEastAsia"/>
          <w:kern w:val="0"/>
          <w:szCs w:val="21"/>
        </w:rPr>
        <w:t xml:space="preserve"> (2)喜马拉雅山脉是 </w:t>
      </w:r>
      <w:r>
        <w:rPr>
          <w:rFonts w:hint="eastAsia" w:cs="MingLiU" w:asciiTheme="minorEastAsia" w:hAnsiTheme="minorEastAsia"/>
          <w:kern w:val="0"/>
          <w:szCs w:val="21"/>
          <w:u w:val="single"/>
        </w:rPr>
        <w:t xml:space="preserve">               </w:t>
      </w:r>
      <w:r>
        <w:rPr>
          <w:rFonts w:hint="eastAsia" w:cs="MingLiU" w:asciiTheme="minorEastAsia" w:hAnsiTheme="minorEastAsia"/>
          <w:kern w:val="0"/>
          <w:szCs w:val="21"/>
        </w:rPr>
        <w:t xml:space="preserve">_板块和 </w:t>
      </w:r>
      <w:r>
        <w:rPr>
          <w:rFonts w:hint="eastAsia" w:cs="MingLiU" w:asciiTheme="minorEastAsia" w:hAnsiTheme="minorEastAsia"/>
          <w:kern w:val="0"/>
          <w:szCs w:val="21"/>
          <w:u w:val="single"/>
        </w:rPr>
        <w:t xml:space="preserve">               </w:t>
      </w:r>
      <w:r>
        <w:rPr>
          <w:rFonts w:hint="eastAsia" w:cs="MingLiU" w:asciiTheme="minorEastAsia" w:hAnsiTheme="minorEastAsia"/>
          <w:kern w:val="0"/>
          <w:szCs w:val="21"/>
        </w:rPr>
        <w:t>_板块挤压隆起而形成的。（4分）</w:t>
      </w:r>
    </w:p>
    <w:p>
      <w:pPr>
        <w:spacing w:line="440" w:lineRule="exact"/>
        <w:jc w:val="left"/>
        <w:rPr>
          <w:rFonts w:cs="MingLiU" w:asciiTheme="minorEastAsia" w:hAnsiTheme="minorEastAsia"/>
          <w:kern w:val="0"/>
          <w:szCs w:val="21"/>
        </w:rPr>
      </w:pPr>
      <w:r>
        <w:rPr>
          <w:rFonts w:hint="eastAsia" w:cs="MingLiU" w:asciiTheme="minorEastAsia" w:hAnsiTheme="minorEastAsia"/>
          <w:kern w:val="0"/>
          <w:szCs w:val="21"/>
        </w:rPr>
        <w:t xml:space="preserve"> (3)板块交界地带地壳不稳定，易发生 </w:t>
      </w:r>
      <w:r>
        <w:rPr>
          <w:rFonts w:hint="eastAsia" w:cs="MingLiU" w:asciiTheme="minorEastAsia" w:hAnsiTheme="minorEastAsia"/>
          <w:kern w:val="0"/>
          <w:szCs w:val="21"/>
          <w:u w:val="single"/>
        </w:rPr>
        <w:t xml:space="preserve">             </w:t>
      </w:r>
      <w:r>
        <w:rPr>
          <w:rFonts w:hint="eastAsia" w:cs="MingLiU" w:asciiTheme="minorEastAsia" w:hAnsiTheme="minorEastAsia"/>
          <w:kern w:val="0"/>
          <w:szCs w:val="21"/>
        </w:rPr>
        <w:t xml:space="preserve">_和 </w:t>
      </w:r>
      <w:r>
        <w:rPr>
          <w:rFonts w:hint="eastAsia" w:cs="MingLiU" w:asciiTheme="minorEastAsia" w:hAnsiTheme="minorEastAsia"/>
          <w:kern w:val="0"/>
          <w:szCs w:val="21"/>
          <w:u w:val="single"/>
        </w:rPr>
        <w:t xml:space="preserve">             </w:t>
      </w:r>
      <w:r>
        <w:rPr>
          <w:rFonts w:hint="eastAsia" w:cs="MingLiU" w:asciiTheme="minorEastAsia" w:hAnsiTheme="minorEastAsia"/>
          <w:kern w:val="0"/>
          <w:szCs w:val="21"/>
        </w:rPr>
        <w:t>_。（4分）</w:t>
      </w:r>
    </w:p>
    <w:p>
      <w:pPr>
        <w:spacing w:line="440" w:lineRule="exact"/>
        <w:jc w:val="left"/>
        <w:rPr>
          <w:rFonts w:cs="MingLiU" w:asciiTheme="minorEastAsia" w:hAnsiTheme="minorEastAsia"/>
          <w:kern w:val="0"/>
          <w:szCs w:val="21"/>
        </w:rPr>
      </w:pPr>
      <w:r>
        <w:rPr>
          <w:rFonts w:hint="eastAsia" w:cs="MingLiU" w:asciiTheme="minorEastAsia" w:hAnsiTheme="minorEastAsia"/>
          <w:kern w:val="0"/>
          <w:szCs w:val="21"/>
        </w:rPr>
        <w:t xml:space="preserve"> (4)在A板块上的大洲陆地面积在七大洲中居 第 </w:t>
      </w:r>
      <w:r>
        <w:rPr>
          <w:rFonts w:hint="eastAsia" w:cs="MingLiU" w:asciiTheme="minorEastAsia" w:hAnsiTheme="minorEastAsia"/>
          <w:kern w:val="0"/>
          <w:szCs w:val="21"/>
          <w:u w:val="single"/>
        </w:rPr>
        <w:t xml:space="preserve">   </w:t>
      </w:r>
      <w:r>
        <w:rPr>
          <w:rFonts w:hint="eastAsia" w:cs="MingLiU" w:asciiTheme="minorEastAsia" w:hAnsiTheme="minorEastAsia"/>
          <w:kern w:val="0"/>
          <w:szCs w:val="21"/>
        </w:rPr>
        <w:t xml:space="preserve">_位。在C板块上的阿尔卑斯山脉是欧洲最大的山脉，该山脉形成的原因是 </w:t>
      </w:r>
      <w:r>
        <w:rPr>
          <w:rFonts w:hint="eastAsia" w:cs="MingLiU" w:asciiTheme="minorEastAsia" w:hAnsiTheme="minorEastAsia"/>
          <w:kern w:val="0"/>
          <w:szCs w:val="21"/>
          <w:u w:val="single"/>
        </w:rPr>
        <w:t xml:space="preserve">                                                </w:t>
      </w:r>
      <w:r>
        <w:rPr>
          <w:rFonts w:hint="eastAsia" w:cs="MingLiU" w:asciiTheme="minorEastAsia" w:hAnsiTheme="minorEastAsia"/>
          <w:kern w:val="0"/>
          <w:szCs w:val="21"/>
        </w:rPr>
        <w:t>_。(4分）</w:t>
      </w:r>
    </w:p>
    <w:p>
      <w:pPr>
        <w:spacing w:line="440" w:lineRule="exact"/>
        <w:jc w:val="left"/>
        <w:rPr>
          <w:rFonts w:cs="MingLiU" w:asciiTheme="minorEastAsia" w:hAnsiTheme="minorEastAsia"/>
          <w:kern w:val="0"/>
          <w:szCs w:val="21"/>
        </w:rPr>
      </w:pPr>
      <w:r>
        <w:rPr>
          <w:rFonts w:hint="eastAsia" w:cs="MingLiU" w:asciiTheme="minorEastAsia" w:hAnsiTheme="minorEastAsia"/>
          <w:kern w:val="0"/>
          <w:szCs w:val="21"/>
        </w:rPr>
        <w:t>24.阅读图文材料，回答下列问题。（12分）</w:t>
      </w:r>
    </w:p>
    <w:p>
      <w:pPr>
        <w:spacing w:line="440" w:lineRule="exact"/>
        <w:jc w:val="left"/>
        <w:rPr>
          <w:rFonts w:ascii="楷体" w:hAnsi="楷体" w:eastAsia="楷体" w:cs="MingLiU"/>
          <w:kern w:val="0"/>
          <w:szCs w:val="21"/>
        </w:rPr>
      </w:pPr>
      <w:r>
        <w:rPr>
          <w:rFonts w:hint="eastAsia" w:cs="MingLiU" w:asciiTheme="minorEastAsia" w:hAnsiTheme="minorEastAsia"/>
          <w:b/>
          <w:kern w:val="0"/>
          <w:szCs w:val="21"/>
        </w:rPr>
        <w:t xml:space="preserve"> 材料一</w:t>
      </w:r>
      <w:r>
        <w:rPr>
          <w:rFonts w:hint="eastAsia" w:cs="MingLiU" w:asciiTheme="minorEastAsia" w:hAnsiTheme="minorEastAsia"/>
          <w:kern w:val="0"/>
          <w:szCs w:val="21"/>
        </w:rPr>
        <w:t xml:space="preserve">  </w:t>
      </w:r>
      <w:r>
        <w:rPr>
          <w:rFonts w:hint="eastAsia" w:ascii="楷体" w:hAnsi="楷体" w:eastAsia="楷体" w:cs="MingLiU"/>
          <w:kern w:val="0"/>
          <w:szCs w:val="21"/>
        </w:rPr>
        <w:t>世界海陆分布与板块略图。</w:t>
      </w:r>
    </w:p>
    <w:p>
      <w:pPr>
        <w:spacing w:line="440" w:lineRule="exact"/>
        <w:jc w:val="left"/>
        <w:rPr>
          <w:rFonts w:ascii="楷体" w:hAnsi="楷体" w:eastAsia="楷体" w:cs="MingLiU"/>
          <w:kern w:val="0"/>
          <w:szCs w:val="21"/>
        </w:rPr>
      </w:pPr>
      <w:r>
        <w:rPr>
          <w:rFonts w:hint="eastAsia" w:ascii="楷体" w:hAnsi="楷体" w:eastAsia="楷体" w:cs="MingLiU"/>
          <w:kern w:val="0"/>
          <w:szCs w:val="21"/>
        </w:rPr>
        <w:drawing>
          <wp:anchor distT="0" distB="0" distL="114300" distR="114300" simplePos="0" relativeHeight="251670528" behindDoc="0" locked="0" layoutInCell="1" allowOverlap="1">
            <wp:simplePos x="0" y="0"/>
            <wp:positionH relativeFrom="column">
              <wp:posOffset>551180</wp:posOffset>
            </wp:positionH>
            <wp:positionV relativeFrom="paragraph">
              <wp:posOffset>189230</wp:posOffset>
            </wp:positionV>
            <wp:extent cx="4616450" cy="2464435"/>
            <wp:effectExtent l="19050" t="0" r="0" b="0"/>
            <wp:wrapSquare wrapText="bothSides"/>
            <wp:docPr id="12" name="图片 11" descr="8.1.4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1" descr="8.1.41.bmp"/>
                    <pic:cNvPicPr>
                      <a:picLocks noChangeAspect="1"/>
                    </pic:cNvPicPr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616450" cy="246443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line="440" w:lineRule="exact"/>
        <w:jc w:val="left"/>
        <w:rPr>
          <w:rFonts w:ascii="楷体" w:hAnsi="楷体" w:eastAsia="楷体" w:cs="MingLiU"/>
          <w:kern w:val="0"/>
          <w:szCs w:val="21"/>
        </w:rPr>
      </w:pPr>
    </w:p>
    <w:p>
      <w:pPr>
        <w:spacing w:line="440" w:lineRule="exact"/>
        <w:jc w:val="left"/>
        <w:rPr>
          <w:rFonts w:ascii="楷体" w:hAnsi="楷体" w:eastAsia="楷体" w:cs="MingLiU"/>
          <w:kern w:val="0"/>
          <w:szCs w:val="21"/>
        </w:rPr>
      </w:pPr>
    </w:p>
    <w:p>
      <w:pPr>
        <w:spacing w:line="440" w:lineRule="exact"/>
        <w:jc w:val="left"/>
        <w:rPr>
          <w:rFonts w:ascii="楷体" w:hAnsi="楷体" w:eastAsia="楷体" w:cs="MingLiU"/>
          <w:kern w:val="0"/>
          <w:szCs w:val="21"/>
        </w:rPr>
      </w:pPr>
    </w:p>
    <w:p>
      <w:pPr>
        <w:spacing w:line="440" w:lineRule="exact"/>
        <w:jc w:val="center"/>
        <w:rPr>
          <w:rFonts w:ascii="楷体" w:hAnsi="楷体" w:eastAsia="楷体" w:cs="MingLiU"/>
          <w:kern w:val="0"/>
          <w:szCs w:val="21"/>
        </w:rPr>
      </w:pPr>
    </w:p>
    <w:p>
      <w:pPr>
        <w:spacing w:line="440" w:lineRule="exact"/>
        <w:jc w:val="left"/>
        <w:rPr>
          <w:rFonts w:ascii="楷体" w:hAnsi="楷体" w:eastAsia="楷体" w:cs="MingLiU"/>
          <w:kern w:val="0"/>
          <w:szCs w:val="21"/>
        </w:rPr>
      </w:pPr>
    </w:p>
    <w:p>
      <w:pPr>
        <w:spacing w:line="440" w:lineRule="exact"/>
        <w:jc w:val="left"/>
        <w:rPr>
          <w:rFonts w:ascii="楷体" w:hAnsi="楷体" w:eastAsia="楷体" w:cs="MingLiU"/>
          <w:kern w:val="0"/>
          <w:szCs w:val="21"/>
        </w:rPr>
      </w:pPr>
    </w:p>
    <w:p>
      <w:pPr>
        <w:spacing w:line="440" w:lineRule="exact"/>
        <w:jc w:val="left"/>
        <w:rPr>
          <w:rFonts w:ascii="楷体" w:hAnsi="楷体" w:eastAsia="楷体" w:cs="MingLiU"/>
          <w:kern w:val="0"/>
          <w:szCs w:val="21"/>
        </w:rPr>
      </w:pPr>
    </w:p>
    <w:p>
      <w:pPr>
        <w:spacing w:line="440" w:lineRule="exact"/>
        <w:jc w:val="left"/>
        <w:rPr>
          <w:rFonts w:ascii="楷体" w:hAnsi="楷体" w:eastAsia="楷体" w:cs="MingLiU"/>
          <w:kern w:val="0"/>
          <w:szCs w:val="21"/>
        </w:rPr>
      </w:pPr>
    </w:p>
    <w:p>
      <w:pPr>
        <w:spacing w:line="440" w:lineRule="exact"/>
        <w:jc w:val="left"/>
        <w:rPr>
          <w:rFonts w:cs="MingLiU" w:asciiTheme="minorEastAsia" w:hAnsiTheme="minorEastAsia"/>
          <w:kern w:val="0"/>
          <w:szCs w:val="21"/>
        </w:rPr>
      </w:pPr>
    </w:p>
    <w:p>
      <w:pPr>
        <w:spacing w:line="440" w:lineRule="exact"/>
        <w:jc w:val="left"/>
        <w:rPr>
          <w:rFonts w:ascii="楷体" w:hAnsi="楷体" w:eastAsia="楷体" w:cs="MingLiU"/>
          <w:kern w:val="0"/>
          <w:szCs w:val="21"/>
        </w:rPr>
      </w:pPr>
      <w:r>
        <w:rPr>
          <w:rFonts w:hint="eastAsia" w:cs="MingLiU" w:asciiTheme="minorEastAsia" w:hAnsiTheme="minorEastAsia"/>
          <w:b/>
          <w:kern w:val="0"/>
          <w:szCs w:val="21"/>
        </w:rPr>
        <w:t xml:space="preserve"> 材料二</w:t>
      </w:r>
      <w:r>
        <w:rPr>
          <w:rFonts w:hint="eastAsia" w:cs="MingLiU" w:asciiTheme="minorEastAsia" w:hAnsiTheme="minorEastAsia"/>
          <w:kern w:val="0"/>
          <w:szCs w:val="21"/>
        </w:rPr>
        <w:t xml:space="preserve">   </w:t>
      </w:r>
      <w:r>
        <w:rPr>
          <w:rFonts w:hint="eastAsia" w:ascii="楷体" w:hAnsi="楷体" w:eastAsia="楷体" w:cs="MingLiU"/>
          <w:kern w:val="0"/>
          <w:szCs w:val="21"/>
        </w:rPr>
        <w:t>印度尼西亚是世界上著名的多岛屿国家，有万余个岛屿、百余座活火山。该国经常发生地震，有些火山成为著名的旅游胜地。</w:t>
      </w:r>
    </w:p>
    <w:p>
      <w:pPr>
        <w:spacing w:line="440" w:lineRule="exact"/>
        <w:jc w:val="left"/>
        <w:rPr>
          <w:rFonts w:cs="MingLiU" w:asciiTheme="minorEastAsia" w:hAnsiTheme="minorEastAsia"/>
          <w:kern w:val="0"/>
          <w:szCs w:val="21"/>
        </w:rPr>
      </w:pPr>
      <w:r>
        <w:rPr>
          <w:rFonts w:hint="eastAsia" w:cs="MingLiU" w:asciiTheme="minorEastAsia" w:hAnsiTheme="minorEastAsia"/>
          <w:kern w:val="0"/>
          <w:szCs w:val="21"/>
        </w:rPr>
        <w:t xml:space="preserve"> (1)写出图中序号代表的大洲分界线名称：①</w:t>
      </w:r>
      <w:r>
        <w:rPr>
          <w:rFonts w:hint="eastAsia" w:cs="MingLiU" w:asciiTheme="minorEastAsia" w:hAnsiTheme="minorEastAsia"/>
          <w:kern w:val="0"/>
          <w:szCs w:val="21"/>
          <w:u w:val="single"/>
        </w:rPr>
        <w:t xml:space="preserve">            </w:t>
      </w:r>
      <w:r>
        <w:rPr>
          <w:rFonts w:hint="eastAsia" w:cs="MingLiU" w:asciiTheme="minorEastAsia" w:hAnsiTheme="minorEastAsia"/>
          <w:kern w:val="0"/>
          <w:szCs w:val="21"/>
        </w:rPr>
        <w:t>海峡，②</w:t>
      </w:r>
      <w:r>
        <w:rPr>
          <w:rFonts w:hint="eastAsia" w:cs="MingLiU" w:asciiTheme="minorEastAsia" w:hAnsiTheme="minorEastAsia"/>
          <w:kern w:val="0"/>
          <w:szCs w:val="21"/>
          <w:u w:val="single"/>
        </w:rPr>
        <w:t xml:space="preserve">            </w:t>
      </w:r>
      <w:r>
        <w:rPr>
          <w:rFonts w:hint="eastAsia" w:cs="MingLiU" w:asciiTheme="minorEastAsia" w:hAnsiTheme="minorEastAsia"/>
          <w:kern w:val="0"/>
          <w:szCs w:val="21"/>
        </w:rPr>
        <w:t>运河。（4分）</w:t>
      </w:r>
    </w:p>
    <w:p>
      <w:pPr>
        <w:spacing w:line="440" w:lineRule="exact"/>
        <w:jc w:val="left"/>
        <w:rPr>
          <w:rFonts w:cs="MingLiU" w:asciiTheme="minorEastAsia" w:hAnsiTheme="minorEastAsia"/>
          <w:kern w:val="0"/>
          <w:szCs w:val="21"/>
        </w:rPr>
      </w:pPr>
      <w:r>
        <w:rPr>
          <w:rFonts w:hint="eastAsia" w:cs="MingLiU" w:asciiTheme="minorEastAsia" w:hAnsiTheme="minorEastAsia"/>
          <w:kern w:val="0"/>
          <w:szCs w:val="21"/>
        </w:rPr>
        <w:t xml:space="preserve"> (2)科学家通过测量发现，北京与华盛顿的距离以每年0.5~1.2厘米的速度互相靠近，有人推算出大约2亿年后，中美两国就会变成陆上邻国。这种现象产生是</w:t>
      </w:r>
      <w:r>
        <w:rPr>
          <w:rFonts w:hint="eastAsia" w:cs="MingLiU" w:asciiTheme="minorEastAsia" w:hAnsiTheme="minorEastAsia"/>
          <w:kern w:val="0"/>
          <w:szCs w:val="21"/>
          <w:u w:val="single"/>
        </w:rPr>
        <w:t xml:space="preserve">          </w:t>
      </w:r>
      <w:r>
        <w:rPr>
          <w:rFonts w:hint="eastAsia" w:cs="MingLiU" w:asciiTheme="minorEastAsia" w:hAnsiTheme="minorEastAsia"/>
          <w:kern w:val="0"/>
          <w:szCs w:val="21"/>
        </w:rPr>
        <w:t>相互运动的结果。（2分）</w:t>
      </w:r>
    </w:p>
    <w:p>
      <w:pPr>
        <w:spacing w:line="440" w:lineRule="exact"/>
        <w:jc w:val="left"/>
        <w:rPr>
          <w:rFonts w:cs="MingLiU" w:asciiTheme="minorEastAsia" w:hAnsiTheme="minorEastAsia"/>
          <w:kern w:val="0"/>
          <w:szCs w:val="21"/>
        </w:rPr>
      </w:pPr>
      <w:r>
        <w:rPr>
          <w:rFonts w:hint="eastAsia" w:cs="MingLiU" w:asciiTheme="minorEastAsia" w:hAnsiTheme="minorEastAsia"/>
          <w:kern w:val="0"/>
          <w:szCs w:val="21"/>
        </w:rPr>
        <w:t xml:space="preserve"> (3)地球上的山脉是板块</w:t>
      </w:r>
      <w:r>
        <w:rPr>
          <w:rFonts w:hint="eastAsia" w:cs="MingLiU" w:asciiTheme="minorEastAsia" w:hAnsiTheme="minorEastAsia"/>
          <w:kern w:val="0"/>
          <w:szCs w:val="21"/>
          <w:u w:val="single"/>
        </w:rPr>
        <w:t xml:space="preserve">          </w:t>
      </w:r>
      <w:r>
        <w:rPr>
          <w:rFonts w:hint="eastAsia" w:cs="MingLiU" w:asciiTheme="minorEastAsia" w:hAnsiTheme="minorEastAsia"/>
          <w:kern w:val="0"/>
          <w:szCs w:val="21"/>
        </w:rPr>
        <w:t xml:space="preserve"> (张裂拉伸/碰撞挤压）形成的，在太平洋沿岸就形成了太平洋沿岸山脉带。南美洲西岸纵贯南北的安第斯山脉就是</w:t>
      </w:r>
      <w:r>
        <w:rPr>
          <w:rFonts w:hint="eastAsia" w:cs="MingLiU" w:asciiTheme="minorEastAsia" w:hAnsiTheme="minorEastAsia"/>
          <w:kern w:val="0"/>
          <w:szCs w:val="21"/>
          <w:u w:val="single"/>
        </w:rPr>
        <w:t xml:space="preserve">          </w:t>
      </w:r>
      <w:r>
        <w:rPr>
          <w:rFonts w:hint="eastAsia" w:cs="MingLiU" w:asciiTheme="minorEastAsia" w:hAnsiTheme="minorEastAsia"/>
          <w:kern w:val="0"/>
          <w:szCs w:val="21"/>
        </w:rPr>
        <w:t>板块与美洲板块以这种运动方式作用形成的。（4分）</w:t>
      </w:r>
    </w:p>
    <w:p>
      <w:pPr>
        <w:spacing w:line="440" w:lineRule="exact"/>
        <w:jc w:val="left"/>
        <w:rPr>
          <w:rFonts w:hint="eastAsia" w:cs="MingLiU" w:asciiTheme="minorEastAsia" w:hAnsiTheme="minorEastAsia"/>
          <w:kern w:val="0"/>
          <w:szCs w:val="21"/>
        </w:rPr>
      </w:pPr>
      <w:r>
        <w:rPr>
          <w:rFonts w:hint="eastAsia" w:cs="MingLiU" w:asciiTheme="minorEastAsia" w:hAnsiTheme="minorEastAsia"/>
          <w:kern w:val="0"/>
          <w:szCs w:val="21"/>
        </w:rPr>
        <w:t xml:space="preserve"> (4)简要分析印度尼西亚多火山与地震的原因。（2分）</w:t>
      </w:r>
    </w:p>
    <w:p>
      <w:pPr>
        <w:rPr>
          <w:rFonts w:hint="eastAsia" w:cs="MingLiU" w:asciiTheme="minorEastAsia" w:hAnsiTheme="minorEastAsia"/>
          <w:kern w:val="0"/>
          <w:szCs w:val="21"/>
        </w:rPr>
      </w:pPr>
      <w:r>
        <w:rPr>
          <w:rFonts w:hint="eastAsia" w:cs="MingLiU" w:asciiTheme="minorEastAsia" w:hAnsiTheme="minorEastAsia"/>
          <w:kern w:val="0"/>
          <w:szCs w:val="21"/>
        </w:rPr>
        <w:br w:type="page"/>
      </w:r>
    </w:p>
    <w:p>
      <w:pPr>
        <w:pStyle w:val="3"/>
        <w:snapToGrid w:val="0"/>
        <w:spacing w:line="540" w:lineRule="exact"/>
        <w:jc w:val="center"/>
        <w:rPr>
          <w:rFonts w:cs="Times New Roman" w:asciiTheme="minorEastAsia" w:hAnsiTheme="minorEastAsia" w:eastAsiaTheme="minorEastAsia"/>
          <w:b/>
          <w:sz w:val="32"/>
          <w:szCs w:val="32"/>
        </w:rPr>
      </w:pPr>
      <w:r>
        <w:rPr>
          <w:rFonts w:hint="eastAsia" w:cs="Times New Roman" w:asciiTheme="minorEastAsia" w:hAnsiTheme="minorEastAsia" w:eastAsiaTheme="minorEastAsia"/>
          <w:b/>
          <w:sz w:val="32"/>
          <w:szCs w:val="32"/>
        </w:rPr>
        <w:t>2021—2022学年度第一学期八年级地理教学目标</w:t>
      </w:r>
    </w:p>
    <w:p>
      <w:pPr>
        <w:pStyle w:val="3"/>
        <w:snapToGrid w:val="0"/>
        <w:spacing w:line="540" w:lineRule="exact"/>
        <w:jc w:val="center"/>
        <w:rPr>
          <w:rFonts w:cs="Times New Roman" w:asciiTheme="minorEastAsia" w:hAnsiTheme="minorEastAsia" w:eastAsiaTheme="minorEastAsia"/>
          <w:b/>
          <w:sz w:val="32"/>
          <w:szCs w:val="32"/>
        </w:rPr>
      </w:pPr>
      <w:r>
        <w:rPr>
          <w:rFonts w:hint="eastAsia" w:cs="Times New Roman" w:asciiTheme="minorEastAsia" w:hAnsiTheme="minorEastAsia" w:eastAsiaTheme="minorEastAsia"/>
          <w:b/>
          <w:sz w:val="32"/>
          <w:szCs w:val="32"/>
        </w:rPr>
        <w:t>检测试题答案</w:t>
      </w:r>
    </w:p>
    <w:p>
      <w:pPr>
        <w:pStyle w:val="3"/>
        <w:snapToGrid w:val="0"/>
        <w:spacing w:line="400" w:lineRule="exact"/>
        <w:jc w:val="center"/>
        <w:rPr>
          <w:rFonts w:cs="Times New Roman" w:asciiTheme="minorEastAsia" w:hAnsiTheme="minorEastAsia" w:eastAsiaTheme="minorEastAsia"/>
        </w:rPr>
      </w:pPr>
    </w:p>
    <w:p>
      <w:pPr>
        <w:pStyle w:val="3"/>
        <w:snapToGrid w:val="0"/>
        <w:spacing w:line="480" w:lineRule="exact"/>
        <w:jc w:val="center"/>
        <w:rPr>
          <w:rFonts w:cs="Times New Roman" w:asciiTheme="minorEastAsia" w:hAnsiTheme="minorEastAsia" w:eastAsiaTheme="minorEastAsia"/>
          <w:b/>
          <w:sz w:val="24"/>
          <w:szCs w:val="24"/>
        </w:rPr>
      </w:pPr>
      <w:r>
        <w:rPr>
          <w:rFonts w:hint="eastAsia" w:cs="Times New Roman" w:asciiTheme="minorEastAsia" w:hAnsiTheme="minorEastAsia" w:eastAsiaTheme="minorEastAsia"/>
          <w:b/>
          <w:sz w:val="24"/>
          <w:szCs w:val="24"/>
        </w:rPr>
        <w:t>第一单元</w:t>
      </w:r>
    </w:p>
    <w:p>
      <w:pPr>
        <w:pStyle w:val="3"/>
        <w:snapToGrid w:val="0"/>
        <w:spacing w:line="480" w:lineRule="exact"/>
        <w:jc w:val="left"/>
        <w:rPr>
          <w:rFonts w:cs="Times New Roman" w:asciiTheme="minorEastAsia" w:hAnsiTheme="minorEastAsia" w:eastAsiaTheme="minorEastAsia"/>
          <w:sz w:val="24"/>
          <w:szCs w:val="24"/>
        </w:rPr>
      </w:pPr>
      <w:r>
        <w:rPr>
          <w:rFonts w:hint="eastAsia" w:cs="Times New Roman" w:asciiTheme="minorEastAsia" w:hAnsiTheme="minorEastAsia" w:eastAsiaTheme="minorEastAsia"/>
          <w:sz w:val="24"/>
          <w:szCs w:val="24"/>
        </w:rPr>
        <w:t>1~5 DADBC    6~10 BDBBD    11~15 CDABB    16~20 CBBCA</w:t>
      </w:r>
    </w:p>
    <w:p>
      <w:pPr>
        <w:pStyle w:val="3"/>
        <w:snapToGrid w:val="0"/>
        <w:spacing w:line="480" w:lineRule="exact"/>
        <w:jc w:val="left"/>
        <w:rPr>
          <w:rFonts w:cs="Times New Roman" w:asciiTheme="minorEastAsia" w:hAnsiTheme="minorEastAsia" w:eastAsiaTheme="minorEastAsia"/>
          <w:sz w:val="24"/>
          <w:szCs w:val="24"/>
        </w:rPr>
      </w:pPr>
      <w:r>
        <w:rPr>
          <w:rFonts w:hint="eastAsia" w:cs="Times New Roman" w:asciiTheme="minorEastAsia" w:hAnsiTheme="minorEastAsia" w:eastAsiaTheme="minorEastAsia"/>
          <w:sz w:val="24"/>
          <w:szCs w:val="24"/>
        </w:rPr>
        <w:t>二、综合题</w:t>
      </w:r>
    </w:p>
    <w:p>
      <w:pPr>
        <w:pStyle w:val="3"/>
        <w:snapToGrid w:val="0"/>
        <w:spacing w:line="480" w:lineRule="exact"/>
        <w:jc w:val="left"/>
        <w:rPr>
          <w:rFonts w:cs="Times New Roman" w:asciiTheme="minorEastAsia" w:hAnsiTheme="minorEastAsia" w:eastAsiaTheme="minorEastAsia"/>
          <w:sz w:val="24"/>
          <w:szCs w:val="24"/>
        </w:rPr>
      </w:pPr>
      <w:r>
        <w:rPr>
          <w:rFonts w:hint="eastAsia" w:cs="Times New Roman" w:asciiTheme="minorEastAsia" w:hAnsiTheme="minorEastAsia" w:eastAsiaTheme="minorEastAsia"/>
          <w:sz w:val="24"/>
          <w:szCs w:val="24"/>
        </w:rPr>
        <w:t>21.</w:t>
      </w:r>
      <w:r>
        <w:rPr>
          <w:rFonts w:cs="Times New Roman" w:asciiTheme="minorEastAsia" w:hAnsiTheme="minorEastAsia" w:eastAsiaTheme="minorEastAsia"/>
          <w:sz w:val="24"/>
          <w:szCs w:val="24"/>
        </w:rPr>
        <w:t>(</w:t>
      </w:r>
      <w:r>
        <w:rPr>
          <w:rFonts w:hint="eastAsia" w:cs="Times New Roman" w:asciiTheme="minorEastAsia" w:hAnsiTheme="minorEastAsia" w:eastAsiaTheme="minorEastAsia"/>
          <w:sz w:val="24"/>
          <w:szCs w:val="24"/>
        </w:rPr>
        <w:t>1</w:t>
      </w:r>
      <w:r>
        <w:rPr>
          <w:rFonts w:cs="Times New Roman" w:asciiTheme="minorEastAsia" w:hAnsiTheme="minorEastAsia" w:eastAsiaTheme="minorEastAsia"/>
          <w:sz w:val="24"/>
          <w:szCs w:val="24"/>
        </w:rPr>
        <w:t>)</w:t>
      </w:r>
      <w:r>
        <w:rPr>
          <w:rFonts w:hint="eastAsia" w:cs="Times New Roman" w:asciiTheme="minorEastAsia" w:hAnsiTheme="minorEastAsia" w:eastAsiaTheme="minorEastAsia"/>
          <w:sz w:val="24"/>
          <w:szCs w:val="24"/>
        </w:rPr>
        <w:t xml:space="preserve">太阳  一年   </w:t>
      </w:r>
      <w:r>
        <w:rPr>
          <w:rFonts w:cs="Times New Roman" w:asciiTheme="minorEastAsia" w:hAnsiTheme="minorEastAsia" w:eastAsiaTheme="minorEastAsia"/>
          <w:sz w:val="24"/>
          <w:szCs w:val="24"/>
        </w:rPr>
        <w:t>(2)</w:t>
      </w:r>
      <w:r>
        <w:rPr>
          <w:rFonts w:hint="eastAsia" w:cs="Times New Roman" w:asciiTheme="minorEastAsia" w:hAnsiTheme="minorEastAsia" w:eastAsiaTheme="minorEastAsia"/>
          <w:sz w:val="24"/>
          <w:szCs w:val="24"/>
        </w:rPr>
        <w:t>6月22日前后   北回归线（或：23.5°N）昼长夜短（或:</w:t>
      </w:r>
    </w:p>
    <w:p>
      <w:pPr>
        <w:pStyle w:val="3"/>
        <w:snapToGrid w:val="0"/>
        <w:spacing w:line="480" w:lineRule="exact"/>
        <w:jc w:val="left"/>
        <w:rPr>
          <w:rFonts w:cs="Times New Roman" w:asciiTheme="minorEastAsia" w:hAnsiTheme="minorEastAsia" w:eastAsiaTheme="minorEastAsia"/>
          <w:sz w:val="24"/>
          <w:szCs w:val="24"/>
        </w:rPr>
      </w:pPr>
      <w:r>
        <w:rPr>
          <w:rFonts w:hint="eastAsia" w:cs="Times New Roman" w:asciiTheme="minorEastAsia" w:hAnsiTheme="minorEastAsia" w:eastAsiaTheme="minorEastAsia"/>
          <w:sz w:val="24"/>
          <w:szCs w:val="24"/>
        </w:rPr>
        <w:t xml:space="preserve">   昼最长，夜最短）(3)C   </w:t>
      </w:r>
    </w:p>
    <w:p>
      <w:pPr>
        <w:pStyle w:val="3"/>
        <w:snapToGrid w:val="0"/>
        <w:spacing w:line="480" w:lineRule="exact"/>
        <w:jc w:val="left"/>
        <w:rPr>
          <w:rFonts w:cs="Times New Roman" w:asciiTheme="minorEastAsia" w:hAnsiTheme="minorEastAsia" w:eastAsiaTheme="minorEastAsia"/>
          <w:sz w:val="24"/>
          <w:szCs w:val="24"/>
        </w:rPr>
      </w:pPr>
      <w:r>
        <w:rPr>
          <w:rFonts w:hint="eastAsia" w:cs="Times New Roman" w:asciiTheme="minorEastAsia" w:hAnsiTheme="minorEastAsia" w:eastAsiaTheme="minorEastAsia"/>
          <w:sz w:val="24"/>
          <w:szCs w:val="24"/>
        </w:rPr>
        <w:t xml:space="preserve">   (4)</w:t>
      </w:r>
      <w:r>
        <w:rPr>
          <w:rFonts w:hint="eastAsia" w:asciiTheme="minorEastAsia" w:hAnsiTheme="minorEastAsia" w:eastAsiaTheme="minorEastAsia"/>
          <w:sz w:val="24"/>
          <w:szCs w:val="24"/>
        </w:rPr>
        <w:t xml:space="preserve"> </w:t>
      </w:r>
      <w:r>
        <w:rPr>
          <w:rFonts w:hint="eastAsia" w:cs="Times New Roman" w:asciiTheme="minorEastAsia" w:hAnsiTheme="minorEastAsia" w:eastAsiaTheme="minorEastAsia"/>
          <w:sz w:val="24"/>
          <w:szCs w:val="24"/>
        </w:rPr>
        <w:t>元旦时接近冬至日，北半球正午太阳高度接近最小值，楼房影子较长，可</w:t>
      </w:r>
    </w:p>
    <w:p>
      <w:pPr>
        <w:pStyle w:val="3"/>
        <w:snapToGrid w:val="0"/>
        <w:spacing w:line="480" w:lineRule="exact"/>
        <w:jc w:val="left"/>
        <w:rPr>
          <w:rFonts w:cs="Times New Roman" w:asciiTheme="minorEastAsia" w:hAnsiTheme="minorEastAsia" w:eastAsiaTheme="minorEastAsia"/>
          <w:sz w:val="24"/>
          <w:szCs w:val="24"/>
        </w:rPr>
      </w:pPr>
      <w:r>
        <w:rPr>
          <w:rFonts w:hint="eastAsia" w:cs="Times New Roman" w:asciiTheme="minorEastAsia" w:hAnsiTheme="minorEastAsia" w:eastAsiaTheme="minorEastAsia"/>
          <w:sz w:val="24"/>
          <w:szCs w:val="24"/>
        </w:rPr>
        <w:t xml:space="preserve">   以考察光照条件。</w:t>
      </w:r>
    </w:p>
    <w:p>
      <w:pPr>
        <w:pStyle w:val="3"/>
        <w:snapToGrid w:val="0"/>
        <w:spacing w:line="480" w:lineRule="exact"/>
        <w:jc w:val="left"/>
        <w:rPr>
          <w:rFonts w:cs="Times New Roman" w:asciiTheme="minorEastAsia" w:hAnsiTheme="minorEastAsia" w:eastAsiaTheme="minorEastAsia"/>
          <w:sz w:val="24"/>
          <w:szCs w:val="24"/>
        </w:rPr>
      </w:pPr>
      <w:r>
        <w:rPr>
          <w:rFonts w:hint="eastAsia" w:cs="Times New Roman" w:asciiTheme="minorEastAsia" w:hAnsiTheme="minorEastAsia" w:eastAsiaTheme="minorEastAsia"/>
          <w:sz w:val="24"/>
          <w:szCs w:val="24"/>
        </w:rPr>
        <w:t>22.(1)南极洲   大西洋   印度洋  （2）太平洋（3）北</w:t>
      </w:r>
    </w:p>
    <w:p>
      <w:pPr>
        <w:pStyle w:val="3"/>
        <w:snapToGrid w:val="0"/>
        <w:spacing w:line="480" w:lineRule="exact"/>
        <w:jc w:val="left"/>
        <w:rPr>
          <w:rFonts w:cs="Times New Roman" w:asciiTheme="minorEastAsia" w:hAnsiTheme="minorEastAsia" w:eastAsiaTheme="minorEastAsia"/>
          <w:sz w:val="24"/>
          <w:szCs w:val="24"/>
        </w:rPr>
      </w:pPr>
      <w:r>
        <w:rPr>
          <w:rFonts w:hint="eastAsia" w:cs="Times New Roman" w:asciiTheme="minorEastAsia" w:hAnsiTheme="minorEastAsia" w:eastAsiaTheme="minorEastAsia"/>
          <w:sz w:val="24"/>
          <w:szCs w:val="24"/>
        </w:rPr>
        <w:t xml:space="preserve">  （4）地中海、直布罗陀海峡      巴拿马运河</w:t>
      </w:r>
    </w:p>
    <w:p>
      <w:pPr>
        <w:pStyle w:val="3"/>
        <w:snapToGrid w:val="0"/>
        <w:spacing w:line="480" w:lineRule="exact"/>
        <w:jc w:val="left"/>
        <w:rPr>
          <w:rFonts w:cs="Times New Roman" w:asciiTheme="minorEastAsia" w:hAnsiTheme="minorEastAsia" w:eastAsiaTheme="minorEastAsia"/>
          <w:sz w:val="24"/>
          <w:szCs w:val="24"/>
        </w:rPr>
      </w:pPr>
      <w:r>
        <w:rPr>
          <w:rFonts w:hint="eastAsia" w:cs="Times New Roman" w:asciiTheme="minorEastAsia" w:hAnsiTheme="minorEastAsia" w:eastAsiaTheme="minorEastAsia"/>
          <w:sz w:val="24"/>
          <w:szCs w:val="24"/>
        </w:rPr>
        <w:t xml:space="preserve">  （5）A亚洲、B非洲、D南美洲、G大洋洲（写出任意一个即可）</w:t>
      </w:r>
    </w:p>
    <w:p>
      <w:pPr>
        <w:pStyle w:val="3"/>
        <w:snapToGrid w:val="0"/>
        <w:spacing w:line="480" w:lineRule="exact"/>
        <w:jc w:val="left"/>
        <w:rPr>
          <w:rFonts w:cs="Times New Roman" w:asciiTheme="minorEastAsia" w:hAnsiTheme="minorEastAsia" w:eastAsiaTheme="minorEastAsia"/>
          <w:sz w:val="24"/>
          <w:szCs w:val="24"/>
        </w:rPr>
      </w:pPr>
      <w:r>
        <w:rPr>
          <w:rFonts w:hint="eastAsia" w:cs="Times New Roman" w:asciiTheme="minorEastAsia" w:hAnsiTheme="minorEastAsia" w:eastAsiaTheme="minorEastAsia"/>
          <w:sz w:val="24"/>
          <w:szCs w:val="24"/>
        </w:rPr>
        <w:t>23.(1)非洲   美洲   亚欧</w:t>
      </w:r>
    </w:p>
    <w:p>
      <w:pPr>
        <w:pStyle w:val="3"/>
        <w:snapToGrid w:val="0"/>
        <w:spacing w:line="480" w:lineRule="exact"/>
        <w:jc w:val="left"/>
        <w:rPr>
          <w:rFonts w:cs="Times New Roman" w:asciiTheme="minorEastAsia" w:hAnsiTheme="minorEastAsia" w:eastAsiaTheme="minorEastAsia"/>
          <w:sz w:val="24"/>
          <w:szCs w:val="24"/>
        </w:rPr>
      </w:pPr>
      <w:r>
        <w:rPr>
          <w:rFonts w:hint="eastAsia" w:cs="Times New Roman" w:asciiTheme="minorEastAsia" w:hAnsiTheme="minorEastAsia" w:eastAsiaTheme="minorEastAsia"/>
          <w:sz w:val="24"/>
          <w:szCs w:val="24"/>
        </w:rPr>
        <w:t xml:space="preserve">  （2）亚欧   印度洋</w:t>
      </w:r>
    </w:p>
    <w:p>
      <w:pPr>
        <w:pStyle w:val="3"/>
        <w:snapToGrid w:val="0"/>
        <w:spacing w:line="480" w:lineRule="exact"/>
        <w:jc w:val="left"/>
        <w:rPr>
          <w:rFonts w:cs="Times New Roman" w:asciiTheme="minorEastAsia" w:hAnsiTheme="minorEastAsia" w:eastAsiaTheme="minorEastAsia"/>
          <w:sz w:val="24"/>
          <w:szCs w:val="24"/>
        </w:rPr>
      </w:pPr>
      <w:r>
        <w:rPr>
          <w:rFonts w:hint="eastAsia" w:cs="Times New Roman" w:asciiTheme="minorEastAsia" w:hAnsiTheme="minorEastAsia" w:eastAsiaTheme="minorEastAsia"/>
          <w:sz w:val="24"/>
          <w:szCs w:val="24"/>
        </w:rPr>
        <w:t xml:space="preserve">  （3）火山喷发   地震</w:t>
      </w:r>
    </w:p>
    <w:p>
      <w:pPr>
        <w:pStyle w:val="3"/>
        <w:snapToGrid w:val="0"/>
        <w:spacing w:line="480" w:lineRule="exact"/>
        <w:jc w:val="left"/>
        <w:rPr>
          <w:rFonts w:cs="Times New Roman" w:asciiTheme="minorEastAsia" w:hAnsiTheme="minorEastAsia" w:eastAsiaTheme="minorEastAsia"/>
          <w:sz w:val="24"/>
          <w:szCs w:val="24"/>
        </w:rPr>
      </w:pPr>
      <w:r>
        <w:rPr>
          <w:rFonts w:hint="eastAsia" w:cs="Times New Roman" w:asciiTheme="minorEastAsia" w:hAnsiTheme="minorEastAsia" w:eastAsiaTheme="minorEastAsia"/>
          <w:sz w:val="24"/>
          <w:szCs w:val="24"/>
        </w:rPr>
        <w:t xml:space="preserve">  （4）二   亚欧板块与非洲板块的碰撞挤压</w:t>
      </w:r>
    </w:p>
    <w:p>
      <w:pPr>
        <w:pStyle w:val="3"/>
        <w:snapToGrid w:val="0"/>
        <w:spacing w:line="480" w:lineRule="exact"/>
        <w:jc w:val="left"/>
        <w:rPr>
          <w:rFonts w:cs="Times New Roman" w:asciiTheme="minorEastAsia" w:hAnsiTheme="minorEastAsia" w:eastAsiaTheme="minorEastAsia"/>
          <w:sz w:val="24"/>
          <w:szCs w:val="24"/>
        </w:rPr>
      </w:pPr>
      <w:r>
        <w:rPr>
          <w:rFonts w:hint="eastAsia" w:cs="Times New Roman" w:asciiTheme="minorEastAsia" w:hAnsiTheme="minorEastAsia" w:eastAsiaTheme="minorEastAsia"/>
          <w:sz w:val="24"/>
          <w:szCs w:val="24"/>
        </w:rPr>
        <w:t>24.(1)白令   巴拿马</w:t>
      </w:r>
    </w:p>
    <w:p>
      <w:pPr>
        <w:pStyle w:val="3"/>
        <w:snapToGrid w:val="0"/>
        <w:spacing w:line="480" w:lineRule="exact"/>
        <w:jc w:val="left"/>
        <w:rPr>
          <w:rFonts w:cs="Times New Roman" w:asciiTheme="minorEastAsia" w:hAnsiTheme="minorEastAsia" w:eastAsiaTheme="minorEastAsia"/>
          <w:sz w:val="24"/>
          <w:szCs w:val="24"/>
        </w:rPr>
      </w:pPr>
      <w:r>
        <w:rPr>
          <w:rFonts w:hint="eastAsia" w:cs="Times New Roman" w:asciiTheme="minorEastAsia" w:hAnsiTheme="minorEastAsia" w:eastAsiaTheme="minorEastAsia"/>
          <w:sz w:val="24"/>
          <w:szCs w:val="24"/>
        </w:rPr>
        <w:t xml:space="preserve">  （2）板块（或：地壳）</w:t>
      </w:r>
    </w:p>
    <w:p>
      <w:pPr>
        <w:pStyle w:val="3"/>
        <w:snapToGrid w:val="0"/>
        <w:spacing w:line="480" w:lineRule="exact"/>
        <w:jc w:val="left"/>
        <w:rPr>
          <w:rFonts w:cs="Times New Roman" w:asciiTheme="minorEastAsia" w:hAnsiTheme="minorEastAsia" w:eastAsiaTheme="minorEastAsia"/>
          <w:sz w:val="24"/>
          <w:szCs w:val="24"/>
        </w:rPr>
      </w:pPr>
      <w:r>
        <w:rPr>
          <w:rFonts w:hint="eastAsia" w:cs="Times New Roman" w:asciiTheme="minorEastAsia" w:hAnsiTheme="minorEastAsia" w:eastAsiaTheme="minorEastAsia"/>
          <w:sz w:val="24"/>
          <w:szCs w:val="24"/>
        </w:rPr>
        <w:t xml:space="preserve">  （3)碰撞挤压   南极洲</w:t>
      </w:r>
    </w:p>
    <w:p>
      <w:pPr>
        <w:pStyle w:val="3"/>
        <w:snapToGrid w:val="0"/>
        <w:spacing w:line="480" w:lineRule="exact"/>
        <w:jc w:val="left"/>
        <w:rPr>
          <w:rFonts w:cs="Times New Roman" w:asciiTheme="minorEastAsia" w:hAnsiTheme="minorEastAsia" w:eastAsiaTheme="minorEastAsia"/>
          <w:sz w:val="24"/>
          <w:szCs w:val="24"/>
        </w:rPr>
      </w:pPr>
      <w:r>
        <w:rPr>
          <w:rFonts w:hint="eastAsia" w:cs="Times New Roman" w:asciiTheme="minorEastAsia" w:hAnsiTheme="minorEastAsia" w:eastAsiaTheme="minorEastAsia"/>
          <w:sz w:val="24"/>
          <w:szCs w:val="24"/>
        </w:rPr>
        <w:t xml:space="preserve">  （4）印度尼西亚位于亚欧板块、印度洋板块和太平洋板块交界处的环太平洋火</w:t>
      </w:r>
    </w:p>
    <w:p>
      <w:pPr>
        <w:pStyle w:val="3"/>
        <w:snapToGrid w:val="0"/>
        <w:spacing w:line="480" w:lineRule="exact"/>
        <w:jc w:val="left"/>
        <w:rPr>
          <w:rFonts w:cs="Times New Roman" w:asciiTheme="minorEastAsia" w:hAnsiTheme="minorEastAsia" w:eastAsiaTheme="minorEastAsia"/>
          <w:sz w:val="24"/>
          <w:szCs w:val="24"/>
        </w:rPr>
      </w:pPr>
      <w:r>
        <w:rPr>
          <w:rFonts w:hint="eastAsia" w:cs="Times New Roman" w:asciiTheme="minorEastAsia" w:hAnsiTheme="minorEastAsia" w:eastAsiaTheme="minorEastAsia"/>
          <w:sz w:val="24"/>
          <w:szCs w:val="24"/>
        </w:rPr>
        <w:t xml:space="preserve">   山、地震带上，地壳活跃，所以多火山、地震。</w:t>
      </w:r>
    </w:p>
    <w:p>
      <w:pPr>
        <w:spacing w:line="440" w:lineRule="exact"/>
        <w:jc w:val="left"/>
        <w:rPr>
          <w:rFonts w:hint="eastAsia" w:cs="MingLiU" w:asciiTheme="minorEastAsia" w:hAnsiTheme="minorEastAsia"/>
          <w:kern w:val="0"/>
          <w:szCs w:val="21"/>
        </w:rPr>
        <w:sectPr>
          <w:footerReference r:id="rId3" w:type="default"/>
          <w:pgSz w:w="11906" w:h="16838"/>
          <w:pgMar w:top="1440" w:right="1440" w:bottom="1440" w:left="1440" w:header="851" w:footer="567" w:gutter="0"/>
          <w:cols w:space="425" w:num="1"/>
          <w:docGrid w:type="lines" w:linePitch="312" w:charSpace="0"/>
        </w:sectPr>
      </w:pPr>
    </w:p>
    <w:p>
      <w:bookmarkStart w:id="0" w:name="_GoBack"/>
      <w:bookmarkEnd w:id="0"/>
    </w:p>
    <w:sectPr>
      <w:pgSz w:w="11906" w:h="16838"/>
      <w:pgMar w:top="1440" w:right="1800" w:bottom="1440" w:left="1800" w:header="708" w:footer="708" w:gutter="0"/>
      <w:cols w:space="708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MingLiU">
    <w:panose1 w:val="02020509000000000000"/>
    <w:charset w:val="88"/>
    <w:family w:val="modern"/>
    <w:pitch w:val="default"/>
    <w:sig w:usb0="A00002FF" w:usb1="28CFFCFA" w:usb2="00000016" w:usb3="00000000" w:csb0="00100001" w:csb1="00000000"/>
  </w:font>
  <w:font w:name="Sylfaen">
    <w:panose1 w:val="010A0502050306030303"/>
    <w:charset w:val="00"/>
    <w:family w:val="roman"/>
    <w:pitch w:val="default"/>
    <w:sig w:usb0="04000687" w:usb1="00000000" w:usb2="00000000" w:usb3="00000000" w:csb0="2000009F" w:csb1="00000000"/>
  </w:font>
  <w:font w:name="Gungsuh">
    <w:panose1 w:val="02030600000101010101"/>
    <w:charset w:val="81"/>
    <w:family w:val="roman"/>
    <w:pitch w:val="default"/>
    <w:sig w:usb0="B00002AF" w:usb1="69D77CFB" w:usb2="00000030" w:usb3="00000000" w:csb0="4008009F" w:csb1="DFD70000"/>
  </w:font>
  <w:font w:name="Batang">
    <w:panose1 w:val="02030600000101010101"/>
    <w:charset w:val="81"/>
    <w:family w:val="auto"/>
    <w:pitch w:val="default"/>
    <w:sig w:usb0="B00002AF" w:usb1="69D77CFB" w:usb2="00000030" w:usb3="00000000" w:csb0="4008009F" w:csb1="DFD70000"/>
  </w:font>
  <w:font w:name="楷体">
    <w:panose1 w:val="02010609060101010101"/>
    <w:charset w:val="86"/>
    <w:family w:val="modern"/>
    <w:pitch w:val="default"/>
    <w:sig w:usb0="800002BF" w:usb1="38CF7CFA" w:usb2="00000016" w:usb3="00000000" w:csb0="00040001" w:csb1="00000000"/>
  </w:font>
  <w:font w:name="MS Mincho">
    <w:panose1 w:val="02020609040205080304"/>
    <w:charset w:val="80"/>
    <w:family w:val="modern"/>
    <w:pitch w:val="default"/>
    <w:sig w:usb0="E00002FF" w:usb1="6AC7FDFB" w:usb2="00000012" w:usb3="00000000" w:csb0="4002009F" w:csb1="DFD7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5"/>
      <w:jc w:val="center"/>
      <w:rPr>
        <w:rFonts w:asciiTheme="minorEastAsia" w:hAnsiTheme="minorEastAsia"/>
        <w:sz w:val="21"/>
        <w:szCs w:val="21"/>
      </w:rPr>
    </w:pPr>
    <w:r>
      <w:rPr>
        <w:rFonts w:hint="eastAsia" w:ascii="楷体" w:hAnsi="楷体" w:eastAsia="楷体"/>
        <w:sz w:val="21"/>
        <w:szCs w:val="21"/>
      </w:rPr>
      <w:t>第</w:t>
    </w:r>
    <w:r>
      <w:rPr>
        <w:rFonts w:ascii="楷体" w:hAnsi="楷体" w:eastAsia="楷体"/>
        <w:sz w:val="21"/>
        <w:szCs w:val="21"/>
        <w:lang w:val="zh-CN"/>
      </w:rPr>
      <w:t xml:space="preserve"> </w:t>
    </w:r>
    <w:r>
      <w:rPr>
        <w:rFonts w:ascii="楷体" w:hAnsi="楷体" w:eastAsia="楷体"/>
        <w:sz w:val="21"/>
        <w:szCs w:val="21"/>
      </w:rPr>
      <w:fldChar w:fldCharType="begin"/>
    </w:r>
    <w:r>
      <w:rPr>
        <w:rFonts w:ascii="楷体" w:hAnsi="楷体" w:eastAsia="楷体"/>
        <w:sz w:val="21"/>
        <w:szCs w:val="21"/>
      </w:rPr>
      <w:instrText xml:space="preserve">PAGE</w:instrText>
    </w:r>
    <w:r>
      <w:rPr>
        <w:rFonts w:ascii="楷体" w:hAnsi="楷体" w:eastAsia="楷体"/>
        <w:sz w:val="21"/>
        <w:szCs w:val="21"/>
      </w:rPr>
      <w:fldChar w:fldCharType="separate"/>
    </w:r>
    <w:r>
      <w:rPr>
        <w:rFonts w:ascii="楷体" w:hAnsi="楷体" w:eastAsia="楷体"/>
        <w:sz w:val="21"/>
        <w:szCs w:val="21"/>
      </w:rPr>
      <w:t>5</w:t>
    </w:r>
    <w:r>
      <w:rPr>
        <w:rFonts w:ascii="楷体" w:hAnsi="楷体" w:eastAsia="楷体"/>
        <w:sz w:val="21"/>
        <w:szCs w:val="21"/>
      </w:rPr>
      <w:fldChar w:fldCharType="end"/>
    </w:r>
    <w:r>
      <w:rPr>
        <w:rFonts w:ascii="楷体" w:hAnsi="楷体" w:eastAsia="楷体"/>
        <w:sz w:val="21"/>
        <w:szCs w:val="21"/>
        <w:lang w:val="zh-CN"/>
      </w:rPr>
      <w:t xml:space="preserve"> </w:t>
    </w:r>
    <w:r>
      <w:rPr>
        <w:rFonts w:hint="eastAsia" w:ascii="楷体" w:hAnsi="楷体" w:eastAsia="楷体"/>
        <w:sz w:val="21"/>
        <w:szCs w:val="21"/>
        <w:lang w:val="zh-CN"/>
      </w:rPr>
      <w:t>页 共</w:t>
    </w:r>
    <w:r>
      <w:rPr>
        <w:rFonts w:ascii="楷体" w:hAnsi="楷体" w:eastAsia="楷体"/>
        <w:sz w:val="21"/>
        <w:szCs w:val="21"/>
        <w:lang w:val="zh-CN"/>
      </w:rPr>
      <w:t xml:space="preserve"> </w:t>
    </w:r>
    <w:r>
      <w:rPr>
        <w:rFonts w:ascii="楷体" w:hAnsi="楷体" w:eastAsia="楷体"/>
        <w:sz w:val="21"/>
        <w:szCs w:val="21"/>
      </w:rPr>
      <w:fldChar w:fldCharType="begin"/>
    </w:r>
    <w:r>
      <w:rPr>
        <w:rFonts w:ascii="楷体" w:hAnsi="楷体" w:eastAsia="楷体"/>
        <w:sz w:val="21"/>
        <w:szCs w:val="21"/>
      </w:rPr>
      <w:instrText xml:space="preserve">NUMPAGES</w:instrText>
    </w:r>
    <w:r>
      <w:rPr>
        <w:rFonts w:ascii="楷体" w:hAnsi="楷体" w:eastAsia="楷体"/>
        <w:sz w:val="21"/>
        <w:szCs w:val="21"/>
      </w:rPr>
      <w:fldChar w:fldCharType="separate"/>
    </w:r>
    <w:r>
      <w:rPr>
        <w:rFonts w:ascii="楷体" w:hAnsi="楷体" w:eastAsia="楷体"/>
        <w:sz w:val="21"/>
        <w:szCs w:val="21"/>
      </w:rPr>
      <w:t>6</w:t>
    </w:r>
    <w:r>
      <w:rPr>
        <w:rFonts w:ascii="楷体" w:hAnsi="楷体" w:eastAsia="楷体"/>
        <w:sz w:val="21"/>
        <w:szCs w:val="21"/>
      </w:rPr>
      <w:fldChar w:fldCharType="end"/>
    </w:r>
    <w:r>
      <w:rPr>
        <w:rFonts w:hint="eastAsia" w:ascii="楷体" w:hAnsi="楷体" w:eastAsia="楷体"/>
        <w:sz w:val="21"/>
        <w:szCs w:val="21"/>
      </w:rPr>
      <w:t>页</w:t>
    </w:r>
  </w:p>
  <w:p>
    <w:pPr>
      <w:pStyle w:val="5"/>
    </w:pPr>
  </w:p>
</w:ft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5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B0D81"/>
    <w:rsid w:val="000049B4"/>
    <w:rsid w:val="00010F72"/>
    <w:rsid w:val="0002201C"/>
    <w:rsid w:val="00032E54"/>
    <w:rsid w:val="00043805"/>
    <w:rsid w:val="0004582D"/>
    <w:rsid w:val="000C0766"/>
    <w:rsid w:val="000C6054"/>
    <w:rsid w:val="000D78E5"/>
    <w:rsid w:val="000F4DCB"/>
    <w:rsid w:val="000F6C1A"/>
    <w:rsid w:val="00104C33"/>
    <w:rsid w:val="001456FE"/>
    <w:rsid w:val="00151ED9"/>
    <w:rsid w:val="00163F03"/>
    <w:rsid w:val="001B0883"/>
    <w:rsid w:val="001E446A"/>
    <w:rsid w:val="001F275B"/>
    <w:rsid w:val="00200DEE"/>
    <w:rsid w:val="00201C6E"/>
    <w:rsid w:val="00237EBB"/>
    <w:rsid w:val="00241522"/>
    <w:rsid w:val="002423CF"/>
    <w:rsid w:val="0024311C"/>
    <w:rsid w:val="00244E6C"/>
    <w:rsid w:val="00245718"/>
    <w:rsid w:val="00245C2A"/>
    <w:rsid w:val="00263364"/>
    <w:rsid w:val="002709D4"/>
    <w:rsid w:val="0029488C"/>
    <w:rsid w:val="002E6443"/>
    <w:rsid w:val="0036242E"/>
    <w:rsid w:val="00363C02"/>
    <w:rsid w:val="003F0EA9"/>
    <w:rsid w:val="00400B38"/>
    <w:rsid w:val="004164AC"/>
    <w:rsid w:val="004215E3"/>
    <w:rsid w:val="00455859"/>
    <w:rsid w:val="004871D4"/>
    <w:rsid w:val="004A1360"/>
    <w:rsid w:val="004C6523"/>
    <w:rsid w:val="004D2BDD"/>
    <w:rsid w:val="004E1C22"/>
    <w:rsid w:val="004E5E76"/>
    <w:rsid w:val="00513F01"/>
    <w:rsid w:val="0052037C"/>
    <w:rsid w:val="005708BC"/>
    <w:rsid w:val="005713AE"/>
    <w:rsid w:val="00592F66"/>
    <w:rsid w:val="005B7100"/>
    <w:rsid w:val="005D7247"/>
    <w:rsid w:val="005F4D9E"/>
    <w:rsid w:val="00606BB9"/>
    <w:rsid w:val="00615B86"/>
    <w:rsid w:val="00645CF8"/>
    <w:rsid w:val="0066039C"/>
    <w:rsid w:val="006755D0"/>
    <w:rsid w:val="0067683E"/>
    <w:rsid w:val="006972EA"/>
    <w:rsid w:val="006A5D68"/>
    <w:rsid w:val="006C3E14"/>
    <w:rsid w:val="0071040E"/>
    <w:rsid w:val="00716710"/>
    <w:rsid w:val="0072671F"/>
    <w:rsid w:val="007602AD"/>
    <w:rsid w:val="007606A1"/>
    <w:rsid w:val="007D7067"/>
    <w:rsid w:val="00832D87"/>
    <w:rsid w:val="008964A4"/>
    <w:rsid w:val="008A60F5"/>
    <w:rsid w:val="008B2045"/>
    <w:rsid w:val="008D599F"/>
    <w:rsid w:val="008E517A"/>
    <w:rsid w:val="008F7A9F"/>
    <w:rsid w:val="00952CBD"/>
    <w:rsid w:val="00973A26"/>
    <w:rsid w:val="009B0AAC"/>
    <w:rsid w:val="009B0D81"/>
    <w:rsid w:val="009D66FC"/>
    <w:rsid w:val="009E7AB7"/>
    <w:rsid w:val="00A45313"/>
    <w:rsid w:val="00A85AC5"/>
    <w:rsid w:val="00AA43BB"/>
    <w:rsid w:val="00AB1B50"/>
    <w:rsid w:val="00AC080A"/>
    <w:rsid w:val="00B30DAD"/>
    <w:rsid w:val="00B765A3"/>
    <w:rsid w:val="00B84A0B"/>
    <w:rsid w:val="00BD540D"/>
    <w:rsid w:val="00BE1E71"/>
    <w:rsid w:val="00C069CA"/>
    <w:rsid w:val="00C11178"/>
    <w:rsid w:val="00C41923"/>
    <w:rsid w:val="00C5308E"/>
    <w:rsid w:val="00C76129"/>
    <w:rsid w:val="00CA0339"/>
    <w:rsid w:val="00CC2C7B"/>
    <w:rsid w:val="00CC3F9A"/>
    <w:rsid w:val="00CD606F"/>
    <w:rsid w:val="00CE3853"/>
    <w:rsid w:val="00D04682"/>
    <w:rsid w:val="00D438DF"/>
    <w:rsid w:val="00D542BA"/>
    <w:rsid w:val="00D601F5"/>
    <w:rsid w:val="00D755C6"/>
    <w:rsid w:val="00DA21A4"/>
    <w:rsid w:val="00DD1E5A"/>
    <w:rsid w:val="00E13CD5"/>
    <w:rsid w:val="00E47898"/>
    <w:rsid w:val="00E50C10"/>
    <w:rsid w:val="00E844D4"/>
    <w:rsid w:val="00E85F79"/>
    <w:rsid w:val="00EE4AA3"/>
    <w:rsid w:val="00F02B06"/>
    <w:rsid w:val="00F4432A"/>
    <w:rsid w:val="00FC31B7"/>
    <w:rsid w:val="00FD4CFD"/>
    <w:rsid w:val="00FE658E"/>
    <w:rsid w:val="2AE931B1"/>
    <w:rsid w:val="424E7A1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nhideWhenUsed="0" w:uiPriority="99" w:semiHidden="0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qFormat="1" w:unhideWhenUsed="0" w:uiPriority="0" w:semiHidden="0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qFormat="1"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7">
    <w:name w:val="Default Paragraph Font"/>
    <w:semiHidden/>
    <w:unhideWhenUsed/>
    <w:qFormat/>
    <w:uiPriority w:val="1"/>
  </w:style>
  <w:style w:type="table" w:default="1" w:styleId="8">
    <w:name w:val="Normal Table"/>
    <w:semiHidden/>
    <w:unhideWhenUsed/>
    <w:qFormat/>
    <w:uiPriority w:val="99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ody Text"/>
    <w:basedOn w:val="1"/>
    <w:link w:val="41"/>
    <w:uiPriority w:val="99"/>
    <w:pPr>
      <w:shd w:val="clear" w:color="auto" w:fill="FFFFFF"/>
      <w:spacing w:line="427" w:lineRule="exact"/>
      <w:jc w:val="left"/>
    </w:pPr>
    <w:rPr>
      <w:rFonts w:ascii="MingLiU" w:eastAsia="MingLiU" w:cs="MingLiU"/>
      <w:spacing w:val="20"/>
      <w:sz w:val="20"/>
      <w:szCs w:val="20"/>
    </w:rPr>
  </w:style>
  <w:style w:type="paragraph" w:styleId="3">
    <w:name w:val="Plain Text"/>
    <w:basedOn w:val="1"/>
    <w:link w:val="14"/>
    <w:qFormat/>
    <w:uiPriority w:val="0"/>
    <w:pPr>
      <w:adjustRightInd w:val="0"/>
      <w:spacing w:line="312" w:lineRule="atLeast"/>
      <w:textAlignment w:val="baseline"/>
    </w:pPr>
    <w:rPr>
      <w:rFonts w:ascii="宋体" w:hAnsi="Courier New" w:eastAsia="宋体" w:cs="Courier New"/>
      <w:szCs w:val="21"/>
    </w:rPr>
  </w:style>
  <w:style w:type="paragraph" w:styleId="4">
    <w:name w:val="Balloon Text"/>
    <w:basedOn w:val="1"/>
    <w:link w:val="12"/>
    <w:semiHidden/>
    <w:unhideWhenUsed/>
    <w:qFormat/>
    <w:uiPriority w:val="99"/>
    <w:rPr>
      <w:sz w:val="18"/>
      <w:szCs w:val="18"/>
    </w:rPr>
  </w:style>
  <w:style w:type="paragraph" w:styleId="5">
    <w:name w:val="footer"/>
    <w:basedOn w:val="1"/>
    <w:link w:val="11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6">
    <w:name w:val="header"/>
    <w:basedOn w:val="1"/>
    <w:link w:val="10"/>
    <w:semiHidden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table" w:styleId="9">
    <w:name w:val="Table Grid"/>
    <w:basedOn w:val="8"/>
    <w:qFormat/>
    <w:uiPriority w:val="59"/>
    <w:tblPr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10">
    <w:name w:val="页眉 Char"/>
    <w:basedOn w:val="7"/>
    <w:link w:val="6"/>
    <w:semiHidden/>
    <w:uiPriority w:val="99"/>
    <w:rPr>
      <w:sz w:val="18"/>
      <w:szCs w:val="18"/>
    </w:rPr>
  </w:style>
  <w:style w:type="character" w:customStyle="1" w:styleId="11">
    <w:name w:val="页脚 Char"/>
    <w:basedOn w:val="7"/>
    <w:link w:val="5"/>
    <w:qFormat/>
    <w:uiPriority w:val="99"/>
    <w:rPr>
      <w:sz w:val="18"/>
      <w:szCs w:val="18"/>
    </w:rPr>
  </w:style>
  <w:style w:type="character" w:customStyle="1" w:styleId="12">
    <w:name w:val="批注框文本 Char"/>
    <w:basedOn w:val="7"/>
    <w:link w:val="4"/>
    <w:semiHidden/>
    <w:qFormat/>
    <w:uiPriority w:val="99"/>
    <w:rPr>
      <w:sz w:val="18"/>
      <w:szCs w:val="18"/>
    </w:rPr>
  </w:style>
  <w:style w:type="character" w:customStyle="1" w:styleId="13">
    <w:name w:val="纯文本 Char"/>
    <w:link w:val="3"/>
    <w:qFormat/>
    <w:locked/>
    <w:uiPriority w:val="0"/>
    <w:rPr>
      <w:rFonts w:ascii="宋体" w:hAnsi="Courier New" w:eastAsia="宋体" w:cs="Courier New"/>
      <w:szCs w:val="21"/>
    </w:rPr>
  </w:style>
  <w:style w:type="character" w:customStyle="1" w:styleId="14">
    <w:name w:val="纯文本 Char1"/>
    <w:basedOn w:val="7"/>
    <w:link w:val="3"/>
    <w:semiHidden/>
    <w:qFormat/>
    <w:uiPriority w:val="99"/>
    <w:rPr>
      <w:rFonts w:ascii="宋体" w:hAnsi="Courier New" w:eastAsia="宋体" w:cs="Courier New"/>
      <w:szCs w:val="21"/>
    </w:rPr>
  </w:style>
  <w:style w:type="character" w:customStyle="1" w:styleId="15">
    <w:name w:val="正文文本 (6) Exact"/>
    <w:basedOn w:val="7"/>
    <w:link w:val="16"/>
    <w:qFormat/>
    <w:uiPriority w:val="99"/>
    <w:rPr>
      <w:rFonts w:ascii="Sylfaen" w:hAnsi="Sylfaen" w:cs="Sylfaen"/>
      <w:spacing w:val="2"/>
      <w:sz w:val="17"/>
      <w:szCs w:val="17"/>
      <w:shd w:val="clear" w:color="auto" w:fill="FFFFFF"/>
    </w:rPr>
  </w:style>
  <w:style w:type="paragraph" w:customStyle="1" w:styleId="16">
    <w:name w:val="正文文本 (6)"/>
    <w:basedOn w:val="1"/>
    <w:link w:val="15"/>
    <w:uiPriority w:val="99"/>
    <w:pPr>
      <w:shd w:val="clear" w:color="auto" w:fill="FFFFFF"/>
      <w:spacing w:line="456" w:lineRule="exact"/>
      <w:jc w:val="distribute"/>
    </w:pPr>
    <w:rPr>
      <w:rFonts w:ascii="Sylfaen" w:hAnsi="Sylfaen" w:cs="Sylfaen"/>
      <w:spacing w:val="2"/>
      <w:sz w:val="17"/>
      <w:szCs w:val="17"/>
    </w:rPr>
  </w:style>
  <w:style w:type="character" w:customStyle="1" w:styleId="17">
    <w:name w:val="正文文本 (6) + MingLiU"/>
    <w:basedOn w:val="15"/>
    <w:uiPriority w:val="99"/>
    <w:rPr>
      <w:rFonts w:ascii="MingLiU" w:eastAsia="MingLiU" w:cs="MingLiU"/>
      <w:b/>
      <w:bCs/>
      <w:spacing w:val="18"/>
      <w:sz w:val="18"/>
      <w:szCs w:val="18"/>
    </w:rPr>
  </w:style>
  <w:style w:type="character" w:customStyle="1" w:styleId="18">
    <w:name w:val="正文文本 (7) Exact"/>
    <w:basedOn w:val="7"/>
    <w:link w:val="19"/>
    <w:qFormat/>
    <w:uiPriority w:val="99"/>
    <w:rPr>
      <w:rFonts w:ascii="Sylfaen" w:hAnsi="Sylfaen" w:cs="Sylfaen"/>
      <w:sz w:val="13"/>
      <w:szCs w:val="13"/>
      <w:shd w:val="clear" w:color="auto" w:fill="FFFFFF"/>
    </w:rPr>
  </w:style>
  <w:style w:type="paragraph" w:customStyle="1" w:styleId="19">
    <w:name w:val="正文文本 (7)"/>
    <w:basedOn w:val="1"/>
    <w:link w:val="18"/>
    <w:uiPriority w:val="99"/>
    <w:pPr>
      <w:shd w:val="clear" w:color="auto" w:fill="FFFFFF"/>
      <w:spacing w:before="240" w:line="240" w:lineRule="atLeast"/>
      <w:jc w:val="left"/>
    </w:pPr>
    <w:rPr>
      <w:rFonts w:ascii="Sylfaen" w:hAnsi="Sylfaen" w:cs="Sylfaen"/>
      <w:sz w:val="13"/>
      <w:szCs w:val="13"/>
    </w:rPr>
  </w:style>
  <w:style w:type="character" w:customStyle="1" w:styleId="20">
    <w:name w:val="正文文本 (7) + 4 pt Exact"/>
    <w:basedOn w:val="18"/>
    <w:qFormat/>
    <w:uiPriority w:val="99"/>
    <w:rPr>
      <w:sz w:val="8"/>
      <w:szCs w:val="8"/>
    </w:rPr>
  </w:style>
  <w:style w:type="character" w:customStyle="1" w:styleId="21">
    <w:name w:val="正文文本 Char1"/>
    <w:basedOn w:val="7"/>
    <w:link w:val="2"/>
    <w:qFormat/>
    <w:uiPriority w:val="99"/>
    <w:rPr>
      <w:rFonts w:ascii="MingLiU" w:eastAsia="MingLiU" w:cs="MingLiU"/>
      <w:spacing w:val="20"/>
      <w:sz w:val="20"/>
      <w:szCs w:val="20"/>
      <w:shd w:val="clear" w:color="auto" w:fill="FFFFFF"/>
    </w:rPr>
  </w:style>
  <w:style w:type="character" w:customStyle="1" w:styleId="22">
    <w:name w:val="正文文本 + Sylfaen"/>
    <w:basedOn w:val="21"/>
    <w:qFormat/>
    <w:uiPriority w:val="99"/>
    <w:rPr>
      <w:rFonts w:ascii="Sylfaen" w:hAnsi="Sylfaen" w:cs="Sylfaen"/>
      <w:spacing w:val="0"/>
      <w:sz w:val="21"/>
      <w:szCs w:val="21"/>
      <w:lang w:val="en-US" w:eastAsia="en-US"/>
    </w:rPr>
  </w:style>
  <w:style w:type="character" w:customStyle="1" w:styleId="23">
    <w:name w:val="目录_"/>
    <w:basedOn w:val="7"/>
    <w:link w:val="24"/>
    <w:qFormat/>
    <w:uiPriority w:val="99"/>
    <w:rPr>
      <w:rFonts w:ascii="MingLiU" w:eastAsia="MingLiU" w:cs="MingLiU"/>
      <w:spacing w:val="20"/>
      <w:sz w:val="20"/>
      <w:szCs w:val="20"/>
      <w:shd w:val="clear" w:color="auto" w:fill="FFFFFF"/>
    </w:rPr>
  </w:style>
  <w:style w:type="paragraph" w:customStyle="1" w:styleId="24">
    <w:name w:val="目录"/>
    <w:basedOn w:val="1"/>
    <w:link w:val="23"/>
    <w:uiPriority w:val="99"/>
    <w:pPr>
      <w:shd w:val="clear" w:color="auto" w:fill="FFFFFF"/>
      <w:spacing w:line="418" w:lineRule="exact"/>
      <w:jc w:val="distribute"/>
    </w:pPr>
    <w:rPr>
      <w:rFonts w:ascii="MingLiU" w:eastAsia="MingLiU" w:cs="MingLiU"/>
      <w:spacing w:val="20"/>
      <w:sz w:val="20"/>
      <w:szCs w:val="20"/>
    </w:rPr>
  </w:style>
  <w:style w:type="character" w:customStyle="1" w:styleId="25">
    <w:name w:val="目录 + Sylfaen"/>
    <w:basedOn w:val="23"/>
    <w:qFormat/>
    <w:uiPriority w:val="99"/>
    <w:rPr>
      <w:rFonts w:ascii="Sylfaen" w:hAnsi="Sylfaen" w:cs="Sylfaen"/>
      <w:spacing w:val="0"/>
      <w:sz w:val="21"/>
      <w:szCs w:val="21"/>
      <w:lang w:val="en-US" w:eastAsia="en-US"/>
    </w:rPr>
  </w:style>
  <w:style w:type="character" w:customStyle="1" w:styleId="26">
    <w:name w:val="目录 + Sylfaen2"/>
    <w:basedOn w:val="23"/>
    <w:qFormat/>
    <w:uiPriority w:val="99"/>
    <w:rPr>
      <w:rFonts w:ascii="Sylfaen" w:hAnsi="Sylfaen" w:cs="Sylfaen"/>
      <w:b/>
      <w:bCs/>
      <w:spacing w:val="0"/>
      <w:sz w:val="21"/>
      <w:szCs w:val="21"/>
    </w:rPr>
  </w:style>
  <w:style w:type="character" w:customStyle="1" w:styleId="27">
    <w:name w:val="目录 + 间距 0 pt"/>
    <w:basedOn w:val="23"/>
    <w:qFormat/>
    <w:uiPriority w:val="99"/>
    <w:rPr>
      <w:spacing w:val="0"/>
    </w:rPr>
  </w:style>
  <w:style w:type="character" w:customStyle="1" w:styleId="28">
    <w:name w:val="目录 + Sylfaen1"/>
    <w:basedOn w:val="23"/>
    <w:qFormat/>
    <w:uiPriority w:val="99"/>
    <w:rPr>
      <w:rFonts w:ascii="Sylfaen" w:hAnsi="Sylfaen" w:cs="Sylfaen"/>
      <w:spacing w:val="0"/>
      <w:sz w:val="18"/>
      <w:szCs w:val="18"/>
    </w:rPr>
  </w:style>
  <w:style w:type="character" w:customStyle="1" w:styleId="29">
    <w:name w:val="正文文本 Exact"/>
    <w:basedOn w:val="7"/>
    <w:qFormat/>
    <w:uiPriority w:val="99"/>
    <w:rPr>
      <w:rFonts w:ascii="MingLiU" w:eastAsia="MingLiU" w:cs="MingLiU"/>
      <w:spacing w:val="24"/>
      <w:sz w:val="18"/>
      <w:szCs w:val="18"/>
      <w:u w:val="none"/>
    </w:rPr>
  </w:style>
  <w:style w:type="character" w:customStyle="1" w:styleId="30">
    <w:name w:val="正文文本 + Sylfaen1"/>
    <w:basedOn w:val="21"/>
    <w:qFormat/>
    <w:uiPriority w:val="99"/>
    <w:rPr>
      <w:rFonts w:ascii="Sylfaen" w:hAnsi="Sylfaen" w:cs="Sylfaen"/>
      <w:spacing w:val="7"/>
      <w:sz w:val="19"/>
      <w:szCs w:val="19"/>
      <w:lang w:val="en-US" w:eastAsia="en-US"/>
    </w:rPr>
  </w:style>
  <w:style w:type="character" w:customStyle="1" w:styleId="31">
    <w:name w:val="正文文本 + 间距 0 pt Exact"/>
    <w:basedOn w:val="21"/>
    <w:uiPriority w:val="99"/>
    <w:rPr>
      <w:spacing w:val="3"/>
      <w:sz w:val="18"/>
      <w:szCs w:val="18"/>
    </w:rPr>
  </w:style>
  <w:style w:type="character" w:customStyle="1" w:styleId="32">
    <w:name w:val="正文文本 + 间距 4 pt Exact"/>
    <w:basedOn w:val="21"/>
    <w:uiPriority w:val="99"/>
    <w:rPr>
      <w:spacing w:val="82"/>
      <w:sz w:val="18"/>
      <w:szCs w:val="18"/>
    </w:rPr>
  </w:style>
  <w:style w:type="character" w:customStyle="1" w:styleId="33">
    <w:name w:val="正文文本 + Gungsuh"/>
    <w:basedOn w:val="21"/>
    <w:uiPriority w:val="99"/>
    <w:rPr>
      <w:rFonts w:ascii="Gungsuh" w:eastAsia="Gungsuh" w:cs="Gungsuh"/>
      <w:spacing w:val="0"/>
      <w:sz w:val="19"/>
      <w:szCs w:val="19"/>
      <w:lang w:val="en-US" w:eastAsia="en-US"/>
    </w:rPr>
  </w:style>
  <w:style w:type="character" w:customStyle="1" w:styleId="34">
    <w:name w:val="正文文本 + 间距 0 pt"/>
    <w:basedOn w:val="21"/>
    <w:uiPriority w:val="99"/>
    <w:rPr>
      <w:spacing w:val="0"/>
    </w:rPr>
  </w:style>
  <w:style w:type="character" w:customStyle="1" w:styleId="35">
    <w:name w:val="标题 #1_"/>
    <w:basedOn w:val="7"/>
    <w:link w:val="36"/>
    <w:uiPriority w:val="99"/>
    <w:rPr>
      <w:rFonts w:ascii="MingLiU" w:eastAsia="MingLiU" w:cs="MingLiU"/>
      <w:spacing w:val="10"/>
      <w:sz w:val="34"/>
      <w:szCs w:val="34"/>
      <w:shd w:val="clear" w:color="auto" w:fill="FFFFFF"/>
    </w:rPr>
  </w:style>
  <w:style w:type="paragraph" w:customStyle="1" w:styleId="36">
    <w:name w:val="标题 #1"/>
    <w:basedOn w:val="1"/>
    <w:link w:val="35"/>
    <w:uiPriority w:val="99"/>
    <w:pPr>
      <w:shd w:val="clear" w:color="auto" w:fill="FFFFFF"/>
      <w:spacing w:line="240" w:lineRule="atLeast"/>
      <w:jc w:val="left"/>
      <w:outlineLvl w:val="0"/>
    </w:pPr>
    <w:rPr>
      <w:rFonts w:ascii="MingLiU" w:eastAsia="MingLiU" w:cs="MingLiU"/>
      <w:spacing w:val="10"/>
      <w:sz w:val="34"/>
      <w:szCs w:val="34"/>
    </w:rPr>
  </w:style>
  <w:style w:type="character" w:customStyle="1" w:styleId="37">
    <w:name w:val="标题 #1 + Gungsuh"/>
    <w:basedOn w:val="35"/>
    <w:qFormat/>
    <w:uiPriority w:val="99"/>
    <w:rPr>
      <w:rFonts w:ascii="Gungsuh" w:eastAsia="Gungsuh" w:cs="Gungsuh"/>
      <w:spacing w:val="0"/>
      <w:sz w:val="19"/>
      <w:szCs w:val="19"/>
      <w:lang w:val="en-US" w:eastAsia="en-US"/>
    </w:rPr>
  </w:style>
  <w:style w:type="character" w:customStyle="1" w:styleId="38">
    <w:name w:val="标题 #1 + 10 pt"/>
    <w:basedOn w:val="35"/>
    <w:uiPriority w:val="99"/>
    <w:rPr>
      <w:spacing w:val="0"/>
      <w:sz w:val="20"/>
      <w:szCs w:val="20"/>
    </w:rPr>
  </w:style>
  <w:style w:type="character" w:customStyle="1" w:styleId="39">
    <w:name w:val="标题 #1 + Sylfaen"/>
    <w:basedOn w:val="35"/>
    <w:uiPriority w:val="99"/>
    <w:rPr>
      <w:rFonts w:ascii="Sylfaen" w:hAnsi="Sylfaen" w:cs="Sylfaen"/>
      <w:spacing w:val="0"/>
      <w:sz w:val="23"/>
      <w:szCs w:val="23"/>
    </w:rPr>
  </w:style>
  <w:style w:type="character" w:customStyle="1" w:styleId="40">
    <w:name w:val="标题 #1 + Gungsuh1"/>
    <w:basedOn w:val="35"/>
    <w:uiPriority w:val="99"/>
    <w:rPr>
      <w:rFonts w:ascii="Gungsuh" w:eastAsia="Gungsuh" w:cs="Gungsuh"/>
      <w:spacing w:val="0"/>
      <w:sz w:val="17"/>
      <w:szCs w:val="17"/>
    </w:rPr>
  </w:style>
  <w:style w:type="character" w:customStyle="1" w:styleId="41">
    <w:name w:val="正文文本 Char"/>
    <w:basedOn w:val="7"/>
    <w:link w:val="2"/>
    <w:semiHidden/>
    <w:qFormat/>
    <w:uiPriority w:val="99"/>
  </w:style>
  <w:style w:type="character" w:customStyle="1" w:styleId="42">
    <w:name w:val="正文文本 + Batang"/>
    <w:basedOn w:val="21"/>
    <w:uiPriority w:val="99"/>
    <w:rPr>
      <w:rFonts w:ascii="Batang" w:eastAsia="Batang" w:cs="Batang"/>
      <w:spacing w:val="0"/>
      <w:sz w:val="19"/>
      <w:szCs w:val="19"/>
      <w:u w:val="none"/>
      <w:lang w:val="en-US" w:eastAsia="en-US"/>
    </w:rPr>
  </w:style>
  <w:style w:type="character" w:customStyle="1" w:styleId="43">
    <w:name w:val="正文文本 + 间距 4 pt"/>
    <w:basedOn w:val="21"/>
    <w:uiPriority w:val="99"/>
    <w:rPr>
      <w:spacing w:val="80"/>
      <w:sz w:val="19"/>
      <w:szCs w:val="19"/>
      <w:u w:val="none"/>
    </w:rPr>
  </w:style>
  <w:style w:type="character" w:customStyle="1" w:styleId="44">
    <w:name w:val="目录 + Batang2"/>
    <w:basedOn w:val="23"/>
    <w:qFormat/>
    <w:uiPriority w:val="99"/>
    <w:rPr>
      <w:rFonts w:ascii="Batang" w:eastAsia="Batang" w:cs="Batang"/>
      <w:spacing w:val="0"/>
      <w:sz w:val="19"/>
      <w:szCs w:val="19"/>
      <w:u w:val="none"/>
      <w:lang w:val="en-US" w:eastAsia="en-US"/>
    </w:rPr>
  </w:style>
  <w:style w:type="character" w:customStyle="1" w:styleId="45">
    <w:name w:val="正文文本 (3)_"/>
    <w:basedOn w:val="7"/>
    <w:link w:val="46"/>
    <w:qFormat/>
    <w:uiPriority w:val="99"/>
    <w:rPr>
      <w:rFonts w:ascii="MingLiU" w:eastAsia="MingLiU" w:cs="MingLiU"/>
      <w:b/>
      <w:bCs/>
      <w:sz w:val="19"/>
      <w:szCs w:val="19"/>
      <w:shd w:val="clear" w:color="auto" w:fill="FFFFFF"/>
    </w:rPr>
  </w:style>
  <w:style w:type="paragraph" w:customStyle="1" w:styleId="46">
    <w:name w:val="正文文本 (3)"/>
    <w:basedOn w:val="1"/>
    <w:link w:val="45"/>
    <w:uiPriority w:val="99"/>
    <w:pPr>
      <w:shd w:val="clear" w:color="auto" w:fill="FFFFFF"/>
      <w:spacing w:line="384" w:lineRule="exact"/>
      <w:jc w:val="center"/>
    </w:pPr>
    <w:rPr>
      <w:rFonts w:ascii="MingLiU" w:eastAsia="MingLiU" w:cs="MingLiU"/>
      <w:b/>
      <w:bCs/>
      <w:sz w:val="19"/>
      <w:szCs w:val="19"/>
    </w:rPr>
  </w:style>
  <w:style w:type="character" w:customStyle="1" w:styleId="47">
    <w:name w:val="正文文本 (3) + Batang1"/>
    <w:basedOn w:val="45"/>
    <w:uiPriority w:val="99"/>
    <w:rPr>
      <w:rFonts w:ascii="Batang" w:eastAsia="Batang" w:cs="Batang"/>
      <w:spacing w:val="-20"/>
      <w:sz w:val="20"/>
      <w:szCs w:val="20"/>
    </w:rPr>
  </w:style>
  <w:style w:type="character" w:customStyle="1" w:styleId="48">
    <w:name w:val="正文文本 (3) + 6 pt"/>
    <w:basedOn w:val="45"/>
    <w:uiPriority w:val="99"/>
    <w:rPr>
      <w:sz w:val="12"/>
      <w:szCs w:val="12"/>
    </w:rPr>
  </w:style>
  <w:style w:type="character" w:customStyle="1" w:styleId="49">
    <w:name w:val="目录 + 间距 -2 pt"/>
    <w:basedOn w:val="23"/>
    <w:uiPriority w:val="99"/>
    <w:rPr>
      <w:spacing w:val="-40"/>
      <w:sz w:val="19"/>
      <w:szCs w:val="19"/>
      <w:u w:val="none"/>
    </w:rPr>
  </w:style>
  <w:style w:type="character" w:customStyle="1" w:styleId="50">
    <w:name w:val="正文文本 + 间距 1 pt"/>
    <w:basedOn w:val="21"/>
    <w:qFormat/>
    <w:uiPriority w:val="99"/>
    <w:rPr>
      <w:sz w:val="19"/>
      <w:szCs w:val="19"/>
      <w:u w:val="none"/>
    </w:rPr>
  </w:style>
  <w:style w:type="character" w:customStyle="1" w:styleId="51">
    <w:name w:val="正文文本 + 间距 2 pt"/>
    <w:basedOn w:val="21"/>
    <w:uiPriority w:val="99"/>
    <w:rPr>
      <w:spacing w:val="40"/>
      <w:sz w:val="19"/>
      <w:szCs w:val="19"/>
      <w:u w:val="none"/>
    </w:rPr>
  </w:style>
  <w:style w:type="character" w:customStyle="1" w:styleId="52">
    <w:name w:val="正文文本 + 间距 2 pt1"/>
    <w:basedOn w:val="21"/>
    <w:qFormat/>
    <w:uiPriority w:val="99"/>
    <w:rPr>
      <w:spacing w:val="40"/>
      <w:sz w:val="19"/>
      <w:szCs w:val="19"/>
      <w:u w:val="none"/>
    </w:rPr>
  </w:style>
  <w:style w:type="paragraph" w:customStyle="1" w:styleId="53">
    <w:name w:val="目录1"/>
    <w:basedOn w:val="1"/>
    <w:qFormat/>
    <w:uiPriority w:val="99"/>
    <w:pPr>
      <w:shd w:val="clear" w:color="auto" w:fill="FFFFFF"/>
      <w:spacing w:line="384" w:lineRule="exact"/>
      <w:jc w:val="distribute"/>
    </w:pPr>
    <w:rPr>
      <w:rFonts w:ascii="MingLiU" w:hAnsi="Courier New" w:eastAsia="MingLiU" w:cs="MingLiU"/>
      <w:spacing w:val="10"/>
      <w:kern w:val="0"/>
      <w:sz w:val="19"/>
      <w:szCs w:val="19"/>
    </w:rPr>
  </w:style>
  <w:style w:type="character" w:customStyle="1" w:styleId="54">
    <w:name w:val="正文文本 + 间距 0 pt2"/>
    <w:basedOn w:val="21"/>
    <w:uiPriority w:val="99"/>
    <w:rPr>
      <w:spacing w:val="-10"/>
      <w:u w:val="none"/>
      <w:lang w:val="en-US" w:eastAsia="en-US"/>
    </w:rPr>
  </w:style>
  <w:style w:type="character" w:customStyle="1" w:styleId="55">
    <w:name w:val="图片标题 (2) Exact"/>
    <w:basedOn w:val="7"/>
    <w:link w:val="56"/>
    <w:uiPriority w:val="99"/>
    <w:rPr>
      <w:rFonts w:ascii="MingLiU" w:eastAsia="MingLiU" w:cs="MingLiU"/>
      <w:spacing w:val="-3"/>
      <w:sz w:val="18"/>
      <w:szCs w:val="18"/>
      <w:shd w:val="clear" w:color="auto" w:fill="FFFFFF"/>
    </w:rPr>
  </w:style>
  <w:style w:type="paragraph" w:customStyle="1" w:styleId="56">
    <w:name w:val="图片标题 (2)"/>
    <w:basedOn w:val="1"/>
    <w:link w:val="55"/>
    <w:qFormat/>
    <w:uiPriority w:val="99"/>
    <w:pPr>
      <w:shd w:val="clear" w:color="auto" w:fill="FFFFFF"/>
      <w:spacing w:line="240" w:lineRule="atLeast"/>
      <w:jc w:val="left"/>
    </w:pPr>
    <w:rPr>
      <w:rFonts w:ascii="MingLiU" w:eastAsia="MingLiU" w:cs="MingLiU"/>
      <w:spacing w:val="-3"/>
      <w:sz w:val="18"/>
      <w:szCs w:val="18"/>
    </w:rPr>
  </w:style>
  <w:style w:type="character" w:customStyle="1" w:styleId="57">
    <w:name w:val="图片标题 (3) Exact"/>
    <w:basedOn w:val="7"/>
    <w:link w:val="58"/>
    <w:uiPriority w:val="99"/>
    <w:rPr>
      <w:rFonts w:ascii="MingLiU" w:eastAsia="MingLiU" w:cs="MingLiU"/>
      <w:spacing w:val="14"/>
      <w:sz w:val="10"/>
      <w:szCs w:val="10"/>
      <w:shd w:val="clear" w:color="auto" w:fill="FFFFFF"/>
    </w:rPr>
  </w:style>
  <w:style w:type="paragraph" w:customStyle="1" w:styleId="58">
    <w:name w:val="图片标题 (3)"/>
    <w:basedOn w:val="1"/>
    <w:link w:val="57"/>
    <w:uiPriority w:val="99"/>
    <w:pPr>
      <w:shd w:val="clear" w:color="auto" w:fill="FFFFFF"/>
      <w:spacing w:after="60" w:line="240" w:lineRule="atLeast"/>
      <w:jc w:val="distribute"/>
    </w:pPr>
    <w:rPr>
      <w:rFonts w:ascii="MingLiU" w:eastAsia="MingLiU" w:cs="MingLiU"/>
      <w:spacing w:val="14"/>
      <w:sz w:val="10"/>
      <w:szCs w:val="10"/>
    </w:rPr>
  </w:style>
  <w:style w:type="character" w:customStyle="1" w:styleId="59">
    <w:name w:val="图片标题 (3) + 间距 0 pt Exact"/>
    <w:basedOn w:val="57"/>
    <w:qFormat/>
    <w:uiPriority w:val="99"/>
    <w:rPr>
      <w:spacing w:val="0"/>
    </w:rPr>
  </w:style>
  <w:style w:type="character" w:customStyle="1" w:styleId="60">
    <w:name w:val="图片标题 (4) Exact"/>
    <w:basedOn w:val="7"/>
    <w:link w:val="61"/>
    <w:uiPriority w:val="99"/>
    <w:rPr>
      <w:rFonts w:ascii="MingLiU" w:eastAsia="MingLiU" w:cs="MingLiU"/>
      <w:spacing w:val="40"/>
      <w:sz w:val="15"/>
      <w:szCs w:val="15"/>
      <w:shd w:val="clear" w:color="auto" w:fill="FFFFFF"/>
    </w:rPr>
  </w:style>
  <w:style w:type="paragraph" w:customStyle="1" w:styleId="61">
    <w:name w:val="图片标题 (4)"/>
    <w:basedOn w:val="1"/>
    <w:link w:val="60"/>
    <w:uiPriority w:val="99"/>
    <w:pPr>
      <w:shd w:val="clear" w:color="auto" w:fill="FFFFFF"/>
      <w:spacing w:before="60" w:line="240" w:lineRule="atLeast"/>
      <w:jc w:val="left"/>
    </w:pPr>
    <w:rPr>
      <w:rFonts w:ascii="MingLiU" w:eastAsia="MingLiU" w:cs="MingLiU"/>
      <w:spacing w:val="40"/>
      <w:sz w:val="15"/>
      <w:szCs w:val="15"/>
    </w:rPr>
  </w:style>
  <w:style w:type="character" w:customStyle="1" w:styleId="62">
    <w:name w:val="图片标题 (2) + 7.5 pt1"/>
    <w:basedOn w:val="55"/>
    <w:uiPriority w:val="99"/>
    <w:rPr>
      <w:spacing w:val="40"/>
      <w:sz w:val="15"/>
      <w:szCs w:val="15"/>
    </w:rPr>
  </w:style>
  <w:style w:type="character" w:customStyle="1" w:styleId="63">
    <w:name w:val="正文文本 (11) Exact"/>
    <w:basedOn w:val="7"/>
    <w:link w:val="64"/>
    <w:uiPriority w:val="99"/>
    <w:rPr>
      <w:rFonts w:ascii="MingLiU" w:eastAsia="MingLiU" w:cs="MingLiU"/>
      <w:sz w:val="16"/>
      <w:szCs w:val="16"/>
      <w:shd w:val="clear" w:color="auto" w:fill="FFFFFF"/>
    </w:rPr>
  </w:style>
  <w:style w:type="paragraph" w:customStyle="1" w:styleId="64">
    <w:name w:val="正文文本 (11)"/>
    <w:basedOn w:val="1"/>
    <w:link w:val="63"/>
    <w:uiPriority w:val="99"/>
    <w:pPr>
      <w:shd w:val="clear" w:color="auto" w:fill="FFFFFF"/>
      <w:spacing w:line="240" w:lineRule="atLeast"/>
      <w:jc w:val="left"/>
    </w:pPr>
    <w:rPr>
      <w:rFonts w:ascii="MingLiU" w:eastAsia="MingLiU" w:cs="MingLiU"/>
      <w:sz w:val="16"/>
      <w:szCs w:val="16"/>
    </w:rPr>
  </w:style>
  <w:style w:type="character" w:customStyle="1" w:styleId="65">
    <w:name w:val="正文文本 + 间距 0 pt1"/>
    <w:basedOn w:val="21"/>
    <w:qFormat/>
    <w:uiPriority w:val="99"/>
    <w:rPr>
      <w:spacing w:val="0"/>
      <w:u w:val="none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png"/><Relationship Id="rId8" Type="http://schemas.openxmlformats.org/officeDocument/2006/relationships/image" Target="media/image4.png"/><Relationship Id="rId7" Type="http://schemas.openxmlformats.org/officeDocument/2006/relationships/image" Target="media/image3.png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theme" Target="theme/theme1.xml"/><Relationship Id="rId3" Type="http://schemas.openxmlformats.org/officeDocument/2006/relationships/footer" Target="footer1.xml"/><Relationship Id="rId2" Type="http://schemas.openxmlformats.org/officeDocument/2006/relationships/settings" Target="settings.xml"/><Relationship Id="rId19" Type="http://schemas.openxmlformats.org/officeDocument/2006/relationships/fontTable" Target="fontTable.xml"/><Relationship Id="rId18" Type="http://schemas.openxmlformats.org/officeDocument/2006/relationships/customXml" Target="../customXml/item1.xml"/><Relationship Id="rId17" Type="http://schemas.openxmlformats.org/officeDocument/2006/relationships/image" Target="media/image13.png"/><Relationship Id="rId16" Type="http://schemas.openxmlformats.org/officeDocument/2006/relationships/image" Target="media/image12.png"/><Relationship Id="rId15" Type="http://schemas.openxmlformats.org/officeDocument/2006/relationships/image" Target="media/image11.png"/><Relationship Id="rId14" Type="http://schemas.openxmlformats.org/officeDocument/2006/relationships/image" Target="media/image10.png"/><Relationship Id="rId13" Type="http://schemas.openxmlformats.org/officeDocument/2006/relationships/image" Target="media/image9.png"/><Relationship Id="rId12" Type="http://schemas.openxmlformats.org/officeDocument/2006/relationships/image" Target="media/image8.png"/><Relationship Id="rId11" Type="http://schemas.openxmlformats.org/officeDocument/2006/relationships/image" Target="media/image7.png"/><Relationship Id="rId10" Type="http://schemas.openxmlformats.org/officeDocument/2006/relationships/image" Target="media/image6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  <customShpExts>
    <customShpInfo spid="_x0000_s1025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Sky123.Org</Company>
  <Pages>6</Pages>
  <Words>598</Words>
  <Characters>3415</Characters>
  <Lines>28</Lines>
  <Paragraphs>8</Paragraphs>
  <TotalTime>1</TotalTime>
  <ScaleCrop>false</ScaleCrop>
  <LinksUpToDate>false</LinksUpToDate>
  <CharactersWithSpaces>4005</CharactersWithSpaces>
  <Application>WPS Office_10.1.0.7698_F1E327BC-269C-435d-A152-05C5408002CA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2020-08-13T09:00:00Z</dcterms:created>
  <dc:creator>Sky123.Org</dc:creator>
  <cp:lastModifiedBy>Administrator</cp:lastModifiedBy>
  <cp:lastPrinted>2020-08-18T08:28:00Z</cp:lastPrinted>
  <dcterms:modified xsi:type="dcterms:W3CDTF">2022-01-11T12:03:20Z</dcterms:modified>
  <cp:revision>67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2052-10.1.0.7698</vt:lpwstr>
  </property>
</Properties>
</file>