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12369800</wp:posOffset>
            </wp:positionH>
            <wp:positionV relativeFrom="topMargin">
              <wp:posOffset>12623800</wp:posOffset>
            </wp:positionV>
            <wp:extent cx="292100" cy="317500"/>
            <wp:effectExtent l="0" t="0" r="12700" b="6350"/>
            <wp:wrapNone/>
            <wp:docPr id="100122" name="图片 100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2" name="图片 10012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2021-2022学年度第一学期九年级数学单元目标教学检测</w:t>
      </w:r>
    </w:p>
    <w:p>
      <w:pPr>
        <w:spacing w:line="360" w:lineRule="auto"/>
        <w:jc w:val="center"/>
        <w:rPr>
          <w:rStyle w:val="8"/>
          <w:rFonts w:hint="default" w:ascii="Times New Roman" w:hAnsi="Times New Roman" w:eastAsia="新宋体" w:cs="Times New Roman"/>
          <w:b/>
          <w:bCs/>
          <w:kern w:val="2"/>
          <w:sz w:val="32"/>
          <w:szCs w:val="3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b/>
          <w:bCs/>
          <w:kern w:val="2"/>
          <w:sz w:val="32"/>
          <w:szCs w:val="32"/>
          <w:lang w:val="en-US" w:eastAsia="zh-CN" w:bidi="ar-SA"/>
        </w:rPr>
        <w:t>第二十五章 概率初步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277"/>
          <w:tab w:val="left" w:pos="2720"/>
          <w:tab w:val="left" w:pos="4093"/>
          <w:tab w:val="left" w:pos="51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" w:line="480" w:lineRule="auto"/>
        <w:ind w:left="968" w:leftChars="0" w:right="970" w:rightChars="0"/>
        <w:jc w:val="center"/>
        <w:textAlignment w:val="auto"/>
        <w:rPr>
          <w:b/>
          <w:bCs/>
          <w:sz w:val="28"/>
          <w:szCs w:val="28"/>
        </w:rPr>
      </w:pPr>
      <w:r>
        <w:rPr>
          <w:rStyle w:val="8"/>
          <w:rFonts w:hint="eastAsia" w:ascii="Times New Roman" w:hAnsi="Times New Roman" w:eastAsia="新宋体" w:cs="Times New Roman"/>
          <w:b/>
          <w:bCs/>
          <w:kern w:val="2"/>
          <w:sz w:val="28"/>
          <w:szCs w:val="28"/>
          <w:lang w:val="en-US" w:eastAsia="zh-CN" w:bidi="ar-SA"/>
        </w:rPr>
        <w:t>（全卷 100 分， 45 分钟完</w:t>
      </w:r>
      <w:r>
        <w:rPr>
          <w:b/>
          <w:bCs/>
          <w:spacing w:val="40"/>
          <w:sz w:val="28"/>
          <w:szCs w:val="28"/>
        </w:rPr>
        <w:t>成</w:t>
      </w:r>
      <w:r>
        <w:rPr>
          <w:b/>
          <w:bCs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208"/>
          <w:tab w:val="left" w:pos="2633"/>
          <w:tab w:val="left" w:pos="4728"/>
          <w:tab w:val="left" w:pos="5034"/>
          <w:tab w:val="left" w:pos="7249"/>
          <w:tab w:val="left" w:pos="95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15" w:line="480" w:lineRule="auto"/>
        <w:ind w:left="112" w:right="0" w:firstLine="240" w:firstLineChars="100"/>
        <w:jc w:val="left"/>
        <w:textAlignment w:val="auto"/>
        <w:rPr>
          <w:rFonts w:hint="default" w:ascii="Times New Roman" w:eastAsiaTheme="minorEastAsia"/>
          <w:sz w:val="24"/>
          <w:lang w:val="en-US" w:eastAsia="zh-CN"/>
        </w:rPr>
      </w:pPr>
      <w:r>
        <w:rPr>
          <w:sz w:val="24"/>
        </w:rPr>
        <w:t>班级：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    </w:t>
      </w:r>
      <w:r>
        <w:rPr>
          <w:rFonts w:hint="eastAsia"/>
          <w:sz w:val="24"/>
          <w:u w:val="none"/>
          <w:lang w:val="en-US" w:eastAsia="zh-CN"/>
        </w:rPr>
        <w:t xml:space="preserve"> </w:t>
      </w:r>
      <w:r>
        <w:rPr>
          <w:sz w:val="24"/>
        </w:rPr>
        <w:t>座号</w:t>
      </w:r>
      <w:r>
        <w:rPr>
          <w:sz w:val="24"/>
          <w:u w:val="none"/>
        </w:rPr>
        <w:t>：</w:t>
      </w:r>
      <w:r>
        <w:rPr>
          <w:rFonts w:hint="eastAsia"/>
          <w:sz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  <w:u w:val="none"/>
          <w:lang w:val="en-US" w:eastAsia="zh-CN"/>
        </w:rPr>
        <w:t xml:space="preserve"> </w:t>
      </w:r>
      <w:r>
        <w:rPr>
          <w:sz w:val="24"/>
        </w:rPr>
        <w:t>姓名：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         </w:t>
      </w:r>
      <w:r>
        <w:rPr>
          <w:rFonts w:hint="eastAsia"/>
          <w:sz w:val="24"/>
          <w:u w:val="none"/>
          <w:lang w:val="en-US" w:eastAsia="zh-CN"/>
        </w:rPr>
        <w:t>分数：</w:t>
      </w:r>
      <w:r>
        <w:rPr>
          <w:rFonts w:hint="eastAsia"/>
          <w:sz w:val="24"/>
          <w:u w:val="single"/>
          <w:lang w:val="en-US" w:eastAsia="zh-CN"/>
        </w:rPr>
        <w:t xml:space="preserve">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textAlignment w:val="auto"/>
        <w:rPr>
          <w:rFonts w:hint="eastAsia" w:asciiTheme="majorEastAsia" w:hAnsiTheme="majorEastAsia" w:eastAsiaTheme="majorEastAsia" w:cstheme="majorEastAsia"/>
          <w:b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一、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选择题（共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7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小题，满分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28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分，每小题4分）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273" w:hanging="273" w:hangingChars="130"/>
        <w:textAlignment w:val="auto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1．下列成语或词语所反映的事件中，发生的可能性大小最小的是（　　）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273" w:firstLineChars="130"/>
        <w:jc w:val="left"/>
        <w:textAlignment w:val="auto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A．守株待兔</w:t>
      </w:r>
      <w:r>
        <w:rPr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</w:rPr>
        <w:t>B．旭日东升</w:t>
      </w:r>
      <w:r>
        <w:rPr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</w:rPr>
        <w:t>C．瓜熟蒂落</w:t>
      </w:r>
      <w:r>
        <w:rPr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</w:rPr>
        <w:t>D．夕阳西下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273" w:hanging="273" w:hangingChars="130"/>
        <w:textAlignment w:val="auto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2．下列是随机事件的是（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273" w:firstLineChars="130"/>
        <w:jc w:val="left"/>
        <w:textAlignment w:val="auto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A．汽油滴进水里，最终会浮在水面上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eastAsia="新宋体"/>
          <w:sz w:val="21"/>
          <w:szCs w:val="21"/>
        </w:rPr>
        <w:t>B．自然状态下，水会往低处流</w:t>
      </w:r>
      <w:r>
        <w:rPr>
          <w:sz w:val="21"/>
          <w:szCs w:val="2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273" w:firstLineChars="130"/>
        <w:jc w:val="left"/>
        <w:textAlignment w:val="auto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C．买一张电影票，座位号是偶数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  <w:lang w:val="en-US" w:eastAsia="zh-CN"/>
        </w:rPr>
        <w:t xml:space="preserve">          </w:t>
      </w:r>
      <w:r>
        <w:rPr>
          <w:rFonts w:hint="eastAsia" w:ascii="Times New Roman" w:hAnsi="Times New Roman" w:eastAsia="新宋体"/>
          <w:sz w:val="21"/>
          <w:szCs w:val="21"/>
        </w:rPr>
        <w:t>D．投掷一枚均匀的骰子，投出的点数是7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273" w:hanging="273" w:hangingChars="130"/>
        <w:textAlignment w:val="auto"/>
        <w:rPr>
          <w:sz w:val="21"/>
          <w:szCs w:val="21"/>
        </w:rPr>
      </w:pPr>
      <w:r>
        <w:rPr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4812665</wp:posOffset>
                </wp:positionH>
                <wp:positionV relativeFrom="paragraph">
                  <wp:posOffset>353060</wp:posOffset>
                </wp:positionV>
                <wp:extent cx="718820" cy="1005840"/>
                <wp:effectExtent l="0" t="0" r="5080" b="3810"/>
                <wp:wrapNone/>
                <wp:docPr id="30" name="组合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820" cy="1005840"/>
                          <a:chOff x="10507" y="7946"/>
                          <a:chExt cx="1132" cy="1584"/>
                        </a:xfrm>
                      </wpg:grpSpPr>
                      <pic:pic xmlns:pic="http://schemas.openxmlformats.org/drawingml/2006/picture">
                        <pic:nvPicPr>
                          <pic:cNvPr id="1" name="图片2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507" y="7946"/>
                            <a:ext cx="1133" cy="113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" name="文本框 29"/>
                        <wps:cNvSpPr txBox="1"/>
                        <wps:spPr>
                          <a:xfrm>
                            <a:off x="10640" y="9078"/>
                            <a:ext cx="985" cy="4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第3题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78.95pt;margin-top:27.8pt;height:79.2pt;width:56.6pt;z-index:251660288;mso-width-relative:page;mso-height-relative:page;" coordorigin="10507,7946" coordsize="1132,1584" o:gfxdata="UEsDBAoAAAAAAIdO4kAAAAAAAAAAAAAAAAAEAAAAZHJzL1BLAwQUAAAACACHTuJAWzEZANoAAAAK&#10;AQAADwAAAGRycy9kb3ducmV2LnhtbE2PQUvDQBCF74L/YRnBm93dapoasylS1FMRbAXxNk2mSWh2&#10;NmS3SfvvXU96HN7He9/kq7PtxEiDbx0b0DMFgrh0Vcu1gc/d690ShA/IFXaOycCFPKyK66scs8pN&#10;/EHjNtQilrDP0EATQp9J6cuGLPqZ64ljdnCDxRDPoZbVgFMst52cK7WQFluOCw32tG6oPG5P1sDb&#10;hNPzvX4ZN8fD+vK9S96/NpqMub3R6glEoHP4g+FXP6pDEZ327sSVF52BNEkfI2ogSRYgIrBMtQax&#10;NzDXDwpkkcv/LxQ/UEsDBBQAAAAIAIdO4kCX01wxcgMAAGYHAAAOAAAAZHJzL2Uyb0RvYy54bWyl&#10;VctuJDUU3SPxD5b3pKo76aRTSmUUEhIhRTMtAmLtdrkeUGUb293Vmd1IiIEVsEEI2LDnD+bxNTMJ&#10;O36BY1dV9+SB0MxESvW1r319z7nn2gcPVk1NlsLYSsmUjrZiSoTkKqtkkdIvPj/9aEqJdUxmrFZS&#10;pPRSWPrg8MMPDlqdiLEqVZ0JQxBE2qTVKS2d00kUWV6KhtktpYWEM1emYQ5DU0SZYS2iN3U0juPd&#10;qFUm00ZxYS1mTzonPQzx81xw9yjPrXCkTilyc+Frwnfuv9HhAUsKw3RZ8T4N9g5ZNKySOHQd6oQ5&#10;RhamuhOqqbhRVuVui6smUnlecREwAM0ovoXmzKiFDliKpC30miZQe4undw7LHy5nhlRZSrdBj2QN&#10;anT97NvXP31PMAF2Wl0kWHRm9IWemX6i6EYe8Co3jf8FFLIKvF6ueRUrRzgm90bT6RjhOVyjOJ5M&#10;d3rieYnq+G2jeBLvUQL/3v7OblcVXn7S7x+Ntsf9buz13mg4OPL5rdPRFU/w3xMF6w5R/y8o7HIL&#10;I0C7jyaXs4rPTDfYkDUauHr9+8vrH56OdyjJhOUQ1t8/Pnn1/NfrFz//8/y3vkht2259dSmU8jX3&#10;2fvAPlYXmfmUzxX/2hKpjksmC3FkNZQLWgLWm8sjP7yR1ryu9GlV174M3u7hI5lbKrkHfKfAE8UX&#10;jZCuaykjaubQz7astKXEJKKZCyjEfJoBN0c7O6hEm0q6rlLWGeF46c/PkcdnyL2r0doRkt7k6SFY&#10;yOkeAd2nhEFH0MF2rwNvvakDkGisOxOqId5AskgCNWQJW57bPp1hCfSzySCYGHqp4w6yA30Y3SHw&#10;rdrsomTay8iH3ShnvD9I5+qXp1d//HX153cEc8DSr/NtRtzqY+XbYpj/T7J20Uq+bfbjvWlXjIGs&#10;/emk42pnMn4fqlhiVV1lg8CsKebHtSFLhhv1NPz10W8sqyVpU7q7PYlDEaTy+7uC1RL8e7AdKG+5&#10;1XzVMzBX2SUIMAo1BDSr+WmFgp4z62bM4G7GJN4b9wifvFY4RPUWJaUyj++b9+tRS3gpaXHXp9R+&#10;s2DocSIXzbECEOgaJwUT8Y2rBzM3qvkST8yRjwAXkxxxUuoG89hhBAeeKC6OjoKNNtfMncsLjQuo&#10;62GPEtoKyMNlHu6w/uHxr8Wb47Bq8zwe/gtQSwMECgAAAAAAh07iQAAAAAAAAAAAAAAAAAoAAABk&#10;cnMvbWVkaWEvUEsDBBQAAAAIAIdO4kB4j1ulpwMAACQEAAAUAAAAZHJzL21lZGlhL2ltYWdlMS5w&#10;bmfrDPBz5+WS4mJgYOD19HAJAtLpIMzBBiRlHWN+AimWdEdfRwaGjf3cfxJZgXzOAo/IYgYGvkMg&#10;zCiq4dXAwMAc6OniGFIR93ZOrJ+Io4jbQYnwQ9aTNzCEnYpqcHc+obBBPNkn47mff2Rq4f40gZ3b&#10;2c57+v1afizg2sIo+Yw+Mx+LPt3Zrxe/fPhQ8WpdkGTPDr4jNy+uO/z48WP5z91Fhn4zr/z9+/d9&#10;tWCfmPqv9/ExPclpPjlbLCL1jkk+tT5WUVV1a+7RCaLLYz8ftYisKlwkWSh7x+Li/283ZBaVe/nv&#10;55voP3HTveqjndvmh7Apr2MuLBNw95gT+YijQ1nlnE4hyxFBofRpFkyPODqNvWUYC1uOzFTta7Bw&#10;enRGyN1BRrEwrVNZoW+CxeYjgji05fKFh4drxsXF5fXffJ1gH/Hi2MkvP37c2Ds/8VvMm9fbc969&#10;dPc60n9i3fXXb4/seb/MI5fPbLrPL7HuQiWNwk1xEVpCxxNb5gbP+15eXr478qlByZwzd5OLNazV&#10;X/e2733k4rfuvqVk45vSfjM/MaAfUlqOz5opuvwuxxHBtKOZikCH8R1ZCXSYDPujEKB/+pgLtYD+&#10;Od5oIQr0z2OHOVxA/xQq+KUanvsubz//5z2B5ZsklgsILgXLsEsvt3l06u+/Wx/eiU47tu/eHb/5&#10;dvUz867fv+MafOt59NUZv2qs0+RyZBbvvx63P3XNXcu/TZq/z2+9/rvnq/vnBY8lnu7b/mBv67c7&#10;L47/c51zrW7NXr3nfy/+uVAo4j1/a/GjkHsixz8ci+O6cKl/pUXZvbjt377/tv9+KaLexD5H5vA7&#10;8eppx67Uc7zZtf961LG95yuS35ZW6zx3Pp4pfi76yKFLN+5feDfHp70/+E2kVLX2kZUnLOT2pAqc&#10;Xv3IxWFOl/TzP39szm7evPntErcNe2xEfwqF/t8aZXa9cv2fmeLi4pdPnjy5+ff169ejf/9+v3Rt&#10;8/bFSqWPU5L6J12+fPluqBy7qPorU4HuzVFry8IrZULmaOyxkNTXFzzeODcYFPPAAAXFPDBAQTHP&#10;XLgKGPPAAA0FJhhggGoBEwwwQKcCE4yFwHIvYIKR6cCn7SowDv+7fRN8dMP/dzW32EugB/bafN3/&#10;XuZ36d+yO9p+KkdW7iq0UY5XOJTl/W5bo2uHscERyWmZv1hv3kj5cE7rGT8wxzF4uvq5rHNKaDIA&#10;AiA3uzqjuAQkbmRhaGxoYW6JLAYSpyoA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CqJg6+tgAAACEBAAAZAAAAZHJzL19yZWxzL2Uyb0RvYy54&#10;bWwucmVsc4WPQWrDMBBF94XcQcw+lp1FKMWyN6HgbUgOMEhjWcQaCUkt9e0jyCaBQJfzP/89ph//&#10;/Cp+KWUXWEHXtCCIdTCOrYLr5Xv/CSIXZINrYFKwUYZx2H30Z1qx1FFeXMyiUjgrWEqJX1JmvZDH&#10;3IRIXJs5JI+lnsnKiPqGluShbY8yPTNgeGGKyShIk+lAXLZYzf+zwzw7TaegfzxxeaOQzld3BWKy&#10;VBR4Mg4fYddEtiCHXr48NtwBUEsDBBQAAAAIAIdO4kB557oEBAEAABMCAAATAAAAW0NvbnRlbnRf&#10;VHlwZXNdLnhtbJWRwU7DMAyG70i8Q5QralN2QAit3YGOIyA0HiBK3DaicaI4lO3tSbpNgokh7Rjb&#10;3+8vyXK1tSObIJBxWPPbsuIMUDltsK/5++apuOeMokQtR4dQ8x0QXzXXV8vNzgOxRCPVfIjRPwhB&#10;agArqXQeMHU6F6yM6Rh64aX6kD2IRVXdCeUwAsYi5gzeLFvo5OcY2XqbynsTjz1nj/u5vKrmxmY+&#10;18WfRICRThDp/WiUjOluYkJ94lUcnMpEzjM0GE83SfzMhtz57fRzwYF7SY8ZjAb2KkN8ljaZCx1I&#10;aPeFAaby/5BsaalwXWcUlG2gNmFvMB2tzqXDwrVOXRq+nqljtpi/tPkGUEsBAhQAFAAAAAgAh07i&#10;QHnnugQEAQAAEwIAABMAAAAAAAAAAQAgAAAA+woAAFtDb250ZW50X1R5cGVzXS54bWxQSwECFAAK&#10;AAAAAACHTuJAAAAAAAAAAAAAAAAABgAAAAAAAAAAABAAAADICAAAX3JlbHMvUEsBAhQAFAAAAAgA&#10;h07iQIoUZjzRAAAAlAEAAAsAAAAAAAAAAQAgAAAA7AgAAF9yZWxzLy5yZWxzUEsBAhQACgAAAAAA&#10;h07iQAAAAAAAAAAAAAAAAAQAAAAAAAAAAAAQAAAAAAAAAGRycy9QSwECFAAKAAAAAACHTuJAAAAA&#10;AAAAAAAAAAAACgAAAAAAAAAAABAAAADmCQAAZHJzL19yZWxzL1BLAQIUABQAAAAIAIdO4kCqJg6+&#10;tgAAACEBAAAZAAAAAAAAAAEAIAAAAA4KAABkcnMvX3JlbHMvZTJvRG9jLnhtbC5yZWxzUEsBAhQA&#10;FAAAAAgAh07iQFsxGQDaAAAACgEAAA8AAAAAAAAAAQAgAAAAIgAAAGRycy9kb3ducmV2LnhtbFBL&#10;AQIUABQAAAAIAIdO4kCX01wxcgMAAGYHAAAOAAAAAAAAAAEAIAAAACkBAABkcnMvZTJvRG9jLnht&#10;bFBLAQIUAAoAAAAAAIdO4kAAAAAAAAAAAAAAAAAKAAAAAAAAAAAAEAAAAMcEAABkcnMvbWVkaWEv&#10;UEsBAhQAFAAAAAgAh07iQHiPW6WnAwAAJAQAABQAAAAAAAAAAQAgAAAA7wQAAGRycy9tZWRpYS9p&#10;bWFnZTEucG5nUEsFBgAAAAAKAAoAUgIAADAMAAAAAA==&#10;">
                <o:lock v:ext="edit" aspectratio="f"/>
                <v:shape id="图片24" o:spid="_x0000_s1026" o:spt="75" alt="菁优网：http://www.jyeoo.com" type="#_x0000_t75" style="position:absolute;left:10507;top:7946;height:1133;width:1133;" filled="f" o:preferrelative="t" stroked="f" coordsize="21600,21600" o:gfxdata="UEsDBAoAAAAAAIdO4kAAAAAAAAAAAAAAAAAEAAAAZHJzL1BLAwQUAAAACACHTuJAZd1sNrgAAADa&#10;AAAADwAAAGRycy9kb3ducmV2LnhtbEVPTYvCMBC9C/6HMIIX0VQPKt1GD4XinhZWRfA2NLNtd5tJ&#10;aWKj/34jCJ6Gx/ucbH83rRiod41lBctFAoK4tLrhSsH5VMy3IJxH1thaJgUPcrDfjUcZptoG/qbh&#10;6CsRQ9ilqKD2vkuldGVNBt3CdsSR+7G9QR9hX0ndY4jhppWrJFlLgw3Hhho7ymsq/443o6DdFKtA&#10;X7kp8BCGmb2akP9elJpOlskHCE93/xa/3J86zofnK88rd/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Zd1sNr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10" o:title=""/>
                  <o:lock v:ext="edit" aspectratio="t"/>
                </v:shape>
                <v:shape id="_x0000_s1026" o:spid="_x0000_s1026" o:spt="202" type="#_x0000_t202" style="position:absolute;left:10640;top:9078;height:452;width:985;" fillcolor="#FFFFFF [3201]" filled="t" stroked="f" coordsize="21600,21600" o:gfxdata="UEsDBAoAAAAAAIdO4kAAAAAAAAAAAAAAAAAEAAAAZHJzL1BLAwQUAAAACACHTuJAJObJlrwAAADb&#10;AAAADwAAAGRycy9kb3ducmV2LnhtbEWPwWrDMBBE74H+g9hCb7FsU0rjWvYhUOip0CT1ebG2lom1&#10;MpIaJ/n6KhDocZiZN0zdnu0kTuTD6FhBkeUgiHunRx4UHPbv61cQISJrnByTggsFaJuHVY2Vdgt/&#10;0WkXB5EgHCpUYGKcKylDb8hiyNxMnLwf5y3GJP0gtcclwe0kyzx/kRZHTgsGZ9oa6o+7X6ugG+y1&#10;+y5mb7Sdnvnzetkf3KjU02ORv4GIdI7/4Xv7QysoN3D7kn6AbP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TmyZa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第3题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Times New Roman" w:hAnsi="Times New Roman" w:eastAsia="新宋体"/>
          <w:sz w:val="21"/>
          <w:szCs w:val="21"/>
        </w:rPr>
        <w:t>3．一个小球在如图所示的地板上自由滚动，并随机停在某块方砖上．如果每一块方砖除颜色外完全相同，那么小球最终停留在黑砖上的概率是（　　）</w:t>
      </w:r>
    </w:p>
    <w:p>
      <w:pPr>
        <w:pStyle w:val="73"/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273" w:firstLineChars="130"/>
        <w:jc w:val="left"/>
        <w:textAlignment w:val="auto"/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22"/>
          <w:sz w:val="21"/>
          <w:szCs w:val="21"/>
        </w:rPr>
        <w:pict>
          <v:shape id="_x0000_i1025" o:spt="75" type="#_x0000_t75" style="height:27.75pt;width:9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22"/>
          <w:sz w:val="21"/>
          <w:szCs w:val="21"/>
        </w:rPr>
        <w:pict>
          <v:shape id="_x0000_i1026" o:spt="75" type="#_x0000_t75" style="height:27.75pt;width:11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22"/>
          <w:sz w:val="21"/>
          <w:szCs w:val="21"/>
        </w:rPr>
        <w:pict>
          <v:shape id="_x0000_i1027" o:spt="75" type="#_x0000_t75" style="height:27.75pt;width:11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273" w:hanging="273" w:hangingChars="130"/>
        <w:textAlignment w:val="auto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4．若气象部门预报明天下雨的概率是70%，下列说法正确的是（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273" w:firstLineChars="130"/>
        <w:jc w:val="left"/>
        <w:textAlignment w:val="auto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A．明天下雨的可能性比较大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  <w:lang w:val="en-US" w:eastAsia="zh-CN"/>
        </w:rPr>
        <w:t xml:space="preserve">          </w:t>
      </w:r>
      <w:r>
        <w:rPr>
          <w:rFonts w:hint="eastAsia" w:ascii="Times New Roman" w:hAnsi="Times New Roman" w:eastAsia="新宋体"/>
          <w:sz w:val="21"/>
          <w:szCs w:val="21"/>
        </w:rPr>
        <w:t>B．明天一定不会下雨</w:t>
      </w:r>
      <w:r>
        <w:rPr>
          <w:sz w:val="21"/>
          <w:szCs w:val="2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273" w:firstLineChars="130"/>
        <w:jc w:val="left"/>
        <w:textAlignment w:val="auto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C．明天一定会下雨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  <w:lang w:val="en-US" w:eastAsia="zh-CN"/>
        </w:rPr>
        <w:t xml:space="preserve">                      </w:t>
      </w:r>
      <w:r>
        <w:rPr>
          <w:rFonts w:hint="eastAsia" w:ascii="Times New Roman" w:hAnsi="Times New Roman" w:eastAsia="新宋体"/>
          <w:sz w:val="21"/>
          <w:szCs w:val="21"/>
        </w:rPr>
        <w:t>D．明天下雨的可能性比较小</w:t>
      </w:r>
    </w:p>
    <w:p>
      <w:pPr>
        <w:pStyle w:val="8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textAlignment w:val="auto"/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5．从</w:t>
      </w:r>
      <w:r>
        <w:rPr>
          <w:position w:val="-6"/>
          <w:sz w:val="21"/>
          <w:szCs w:val="21"/>
        </w:rPr>
        <w:pict>
          <v:shape id="_x0000_i1028" o:spt="75" type="#_x0000_t75" style="height:12.75pt;width:14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4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029" o:spt="75" type="#_x0000_t75" style="height:12.75pt;width:1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6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四个数中任取一个数，该数大于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0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的概率为</w:t>
      </w:r>
      <w:r>
        <w:rPr>
          <w:position w:val="-10"/>
          <w:sz w:val="21"/>
          <w:szCs w:val="21"/>
        </w:rPr>
        <w:pict>
          <v:shape id="_x0000_i1030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pict>
          <v:shape id="_x0000_i1031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pStyle w:val="77"/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273" w:firstLineChars="130"/>
        <w:jc w:val="left"/>
        <w:textAlignment w:val="auto"/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22"/>
          <w:sz w:val="21"/>
          <w:szCs w:val="21"/>
        </w:rPr>
        <w:pict>
          <v:shape id="_x0000_i1032" o:spt="75" type="#_x0000_t75" style="height:27.75pt;width:11.2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22"/>
          <w:sz w:val="21"/>
          <w:szCs w:val="21"/>
        </w:rPr>
        <w:pict>
          <v:shape id="_x0000_i1033" o:spt="75" type="#_x0000_t75" style="height:27.75pt;width:11.2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22"/>
          <w:sz w:val="21"/>
          <w:szCs w:val="21"/>
        </w:rPr>
        <w:pict>
          <v:shape id="_x0000_i1034" o:spt="75" type="#_x0000_t75" style="height:27.75pt;width:11.2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22"/>
          <w:sz w:val="21"/>
          <w:szCs w:val="21"/>
        </w:rPr>
        <w:pict>
          <v:shape id="_x0000_i1035" o:spt="75" type="#_x0000_t75" style="height:27.75pt;width:11.2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</w:p>
    <w:p>
      <w:pPr>
        <w:pStyle w:val="8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273" w:hanging="273" w:hangingChars="130"/>
        <w:textAlignment w:val="auto"/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6．用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、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、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3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三个数字组成一个三位数，则组成的数是偶数的概率是</w:t>
      </w:r>
      <w:r>
        <w:rPr>
          <w:position w:val="-10"/>
          <w:sz w:val="21"/>
          <w:szCs w:val="21"/>
        </w:rPr>
        <w:pict>
          <v:shape id="_x0000_i1036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pict>
          <v:shape id="_x0000_i1037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</w:p>
    <w:p>
      <w:pPr>
        <w:pStyle w:val="79"/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273" w:firstLineChars="130"/>
        <w:jc w:val="left"/>
        <w:textAlignment w:val="auto"/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22"/>
          <w:sz w:val="21"/>
          <w:szCs w:val="21"/>
        </w:rPr>
        <w:pict>
          <v:shape id="_x0000_i1038" o:spt="75" type="#_x0000_t75" style="height:27.75pt;width:9.7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22"/>
          <w:sz w:val="21"/>
          <w:szCs w:val="21"/>
        </w:rPr>
        <w:pict>
          <v:shape id="_x0000_i1039" o:spt="75" type="#_x0000_t75" style="height:27.75pt;width:11.25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  <w:r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22"/>
          <w:sz w:val="21"/>
          <w:szCs w:val="21"/>
        </w:rPr>
        <w:pict>
          <v:shape id="_x0000_i1040" o:spt="75" type="#_x0000_t75" style="height:27.75pt;width:9.7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  <w:r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22"/>
          <w:sz w:val="21"/>
          <w:szCs w:val="21"/>
        </w:rPr>
        <w:pict>
          <v:shape id="_x0000_i1041" o:spt="75" type="#_x0000_t75" style="height:27.75pt;width:11.25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</w:p>
    <w:p>
      <w:pPr>
        <w:pStyle w:val="8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315" w:hanging="315" w:hangingChars="150"/>
        <w:textAlignment w:val="auto"/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7．某口袋里现有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6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个红球和若干个绿球（两种球除颜色外，其余完全相同），某同学随机的从该口袋里摸出一球，记下颜色后放回，共试验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50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次，其中有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25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个红球，估计绿球个数为</w:t>
      </w:r>
      <w:r>
        <w:rPr>
          <w:position w:val="-10"/>
          <w:sz w:val="21"/>
          <w:szCs w:val="21"/>
        </w:rPr>
        <w:pict>
          <v:shape id="_x0000_i1042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</w:t>
      </w:r>
      <w:r>
        <w:rPr>
          <w:position w:val="-10"/>
          <w:sz w:val="21"/>
          <w:szCs w:val="21"/>
        </w:rPr>
        <w:pict>
          <v:shape id="_x0000_i1043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</w:p>
    <w:p>
      <w:pPr>
        <w:pStyle w:val="81"/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273" w:firstLineChars="130"/>
        <w:jc w:val="left"/>
        <w:textAlignment w:val="auto"/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6</w:t>
      </w:r>
      <w:r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12</w:t>
      </w:r>
      <w:r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13</w:t>
      </w:r>
      <w:r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hanging="273" w:hangingChars="130"/>
        <w:textAlignment w:val="auto"/>
        <w:rPr>
          <w:sz w:val="21"/>
          <w:szCs w:val="21"/>
        </w:rPr>
      </w:pPr>
      <w:r>
        <w:rPr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3611880</wp:posOffset>
                </wp:positionH>
                <wp:positionV relativeFrom="paragraph">
                  <wp:posOffset>447675</wp:posOffset>
                </wp:positionV>
                <wp:extent cx="1970405" cy="1515745"/>
                <wp:effectExtent l="0" t="0" r="10795" b="8255"/>
                <wp:wrapTight wrapText="bothSides">
                  <wp:wrapPolygon>
                    <wp:start x="0" y="0"/>
                    <wp:lineTo x="0" y="16831"/>
                    <wp:lineTo x="7309" y="17374"/>
                    <wp:lineTo x="7309" y="21446"/>
                    <wp:lineTo x="14618" y="21446"/>
                    <wp:lineTo x="14618" y="17374"/>
                    <wp:lineTo x="21301" y="17103"/>
                    <wp:lineTo x="21301" y="0"/>
                    <wp:lineTo x="0" y="0"/>
                  </wp:wrapPolygon>
                </wp:wrapTight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70405" cy="1515745"/>
                          <a:chOff x="9071" y="14224"/>
                          <a:chExt cx="3212" cy="2239"/>
                        </a:xfrm>
                      </wpg:grpSpPr>
                      <pic:pic xmlns:pic="http://schemas.openxmlformats.org/drawingml/2006/picture">
                        <pic:nvPicPr>
                          <pic:cNvPr id="2" name="图片2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30" cstate="print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  <a:grayscl/>
                            <a:lum bright="-12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9071" y="14224"/>
                            <a:ext cx="3212" cy="175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" name="文本框 31"/>
                        <wps:cNvSpPr txBox="1"/>
                        <wps:spPr>
                          <a:xfrm>
                            <a:off x="10224" y="16011"/>
                            <a:ext cx="985" cy="4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第8题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84.4pt;margin-top:35.25pt;height:119.35pt;width:155.15pt;mso-wrap-distance-left:9pt;mso-wrap-distance-right:9pt;z-index:-251654144;mso-width-relative:page;mso-height-relative:page;" coordorigin="9071,14224" coordsize="3212,2239" wrapcoords="0 0 0 16831 7309 17374 7309 21446 14618 21446 14618 17374 21301 17103 21301 0 0 0" o:gfxdata="UEsDBAoAAAAAAIdO4kAAAAAAAAAAAAAAAAAEAAAAZHJzL1BLAwQUAAAACACHTuJAmcNEetsAAAAK&#10;AQAADwAAAGRycy9kb3ducmV2LnhtbE2PQWvCQBSE74X+h+UJvdXdVaIx5kWKtD1JoVoova3ZZxLM&#10;7obsmui/7/ZUj8MMM9/km6tp2UC9b5xFkFMBjGzpdGMrhK/D23MKzAdltWqdJYQbedgUjw+5yrQb&#10;7ScN+1CxWGJ9phDqELqMc1/WZJSfuo5s9E6uNypE2Vdc92qM5ablMyEW3KjGxoVadbStqTzvLwbh&#10;fVTjy1y+DrvzaXv7OSQf3ztJiE8TKdbAAl3Dfxj+8CM6FJHp6C5We9YiJIs0ogeEpUiAxUC6XElg&#10;R4S5WM2AFzm/v1D8AlBLAwQUAAAACACHTuJAAvb4S8kDAABhCAAADgAAAGRycy9lMm9Eb2MueG1s&#10;nVbNbiQ1EL4j8Q5W3zfdPT/JppXOKiRMhBSxI7KIs8ft/oFu29ie6RluSIiFE3BBCLhw5w1YeBo2&#10;4cYr8NndPZO/FcpGSqfsKpervq+qnKNn66YmK65NJUUaxHtRQLhgMqtEkQYfv5g9eRoQY6nIaC0F&#10;T4MNN8Gz43ffOWpVwkeylHXGNYETYZJWpUFprUrC0LCSN9TsScUFlLnUDbVY6iLMNG3hvanDURTt&#10;h63UmdKScWOwe9Ypg2PvP885s8/z3HBL6jRAbNZ/tf8u3Dc8PqJJoakqK9aHQd8iioZWApduXZ1R&#10;S8lSV/dcNRXT0sjc7jHZhDLPK8Z9Dsgmju5kc67lUvlciqQt1BYmQHsHp7d2yz5czTWpsjQYjwIi&#10;aAOOrv/46vX33xBsAJ1WFQmMzrW6VHPdbxTdyiW8znXj/iIVsva4bra48rUlDJvx4UE0iaYBYdDF&#10;03h6MJl2yLMS9Lhzh9FBHBCnnoxGk0H5fu9gPIoRnTs9Go0PnTYcbg5dgNt4VMUS/PZIQbqH1P9X&#10;FE7ZpebA3XkTq3nF5rpb7NDagvX6l7+uv32JkEnGDUNl/fPdl3+/+un6zx/+ffVzz1LbtnufbriU&#10;jnQXvXPsfHWeqQv5QrLPDBHytKSi4CdGoXSBhs/1tnnolrfCWtSVmlV17Xhwcp8+grlTJg8k35Xg&#10;mWTLhgvb9ZTmNbVoaFNWygREJ7xZcJSI/iADSQz9bFEmSlfC+qJnte7CdgFgMdPS14TRxeK01mRF&#10;0X0z/+Ptaa1K2u3GkfvpGe3tPbs33EB8IZ3rR/mjyY1r3nCDc4tKwgW7+DEMNobVYIkm9bIhC10V&#10;Jah4EmPeDH4cyj4iq7llpRNzEPARSMNBuDSDwrO1I8hxZ9BI7sSd1nmoBYYO2jVAfDC93QCoHm3s&#10;OZcNcQJYQhAdzKsL04czmCC2XQRexNI1OaavGeoGq3uV86gBc1lS5frHud21zBi10w2Yqx9fXv36&#10;+9VvXxPsAa/ezg0YYtfvSTcyhv03gBVHbkz4gbEfxd6aJgNah0/7WTOZ+hm2HRaPxAo0yrrKhtZ6&#10;qPx6tm+a1YK0abA/nkaeBSHd+c6uFiDAZdtl5SS7Xqx7CBYy2wABLUEi3iqj2KwCoxfU2DnVeJaw&#10;iafWPscnryUukb0UkFLqLx7ad/YgE9qAtHjm0sB8vqSYbkQsm1OJvgQruMmL8K9tPYg5uvgTvK4n&#10;zgNUVDD4SQM7iKcWKyjwOjN+cuJlDDhF7YW4VBi93fRyWaK4fOb+HfMN0r+57qG8ufZWu/8Mjv8D&#10;UEsDBAoAAAAAAIdO4kAAAAAAAAAAAAAAAAAKAAAAZHJzL21lZGlhL1BLAwQUAAAACACHTuJAKKtZ&#10;1iYyAAAQPAAAFAAAAGRycy9tZWRpYS9pbWFnZTEucG5n7XtlUJzrtiYQgrs1BHdLcJcAwZ0AwSVA&#10;ILi7BncL1gQPGtxp3N0lQAONS3B3m87e996zc6Zqqmb+zJ/TVUh38dr63rXWs55nEa6iJI2O8goF&#10;BgYGXVZGQhUGBtYM+nsPEgL0e2lwpDT0B/xnMUUxGJiqWNQHo5fQ98j2MtpOMDAYXb+/YPEZ5L7A&#10;wHDDyUqIqbsbHGboR9HKJq2UeNpQasscvAhL5dbRINCpFLP1NC2rHJ2a1ifXghukoCyb+xiJWHrU&#10;1FAVF0xrLTY+vw5bsMfDyZFc+dBRGlSrZbbX/W7fgyPw8SNNrfDoTH8p/Ncqd7YwxHNKMOdyW1KM&#10;n0S6ED0VdftRaxIRt4/v3q+hkYGosCjc2/GEeA/q2QgBJcyIujpmulJ8RPodX5P3JCN0rmnoug0P&#10;s0z0oV5bvl6h9L4luSzlu4RsGUqPqgO3/CnH7yX3RQdTqxY+j81JqoGpjDIXn2W9teMgV+frtUCF&#10;q6FLPB5O5j1is2Mnr5EChRJK2+ot+Nubj3NhTzEQqWyFM4QchogzT1oss4Hl1EsdO621KH9pXeYY&#10;4/PlTzXAA9IbbvriWiUHV7dzQyI3Xx3reBnU03rg5eCBR41KK2VcaJlYIAK6ftfdnafjvYr/md13&#10;HNQKfH2ERCQXxg5cqXRIm7DD4sEzxm5ywg4qZe9sAvXVl8I0q95purHemyNUcun+wcfODEGWdhS6&#10;8CZckj1shFu9Ztcy9938lIdkB9Enhn5gNkum95kscd9267GPncPzk087D0Yl8hA7Dz8Y3oVjpi6V&#10;CpAmmp6G9OGwx6PYK/Te9aeLBdI4PlDSvRWrJ/FaAYJ7338A0TmFLDFubDqwjF2SmtwOfWtO875d&#10;nbcVN3AxEKiXMyIbXtWsMBh9B9xA4JXy2aSCa1z4hOaIa2YcdRX+MMnTVzCWQzOkpR5/YdD58NCD&#10;snvwa8bOiGIhTe2CNxR+fX8/Y6oM3yy+EN5hs6o5DV7oKnp9xNahNmMVqwfdFk0d/t0M3QiQJ349&#10;bTjBFINnd4s9i2SZWfIrU2IzLZVSTCkgneptX0TFdYQpyVmlQ5sVzeZ45OBmpm6tz5jUhDK5hi0S&#10;00gMieRHtNgwwmk652UXHqImgz48s3ADegXW2NuHTyueeYXrtMRBtRf2o1nVskRVS+lvDzVJZlbX&#10;U/y0sqRYn5FKj0fcM4CKx0BH0EWpewXktdJosQ8/o5A1vpk0C7qS5Jf3aUFFisCxLgXRsEFqYeFv&#10;P105Rwp0xVKC8E116sjKsVVrYCEAXSvd/IEhVhasBuxrI+JPgJBerxFpOpFL4HQREnQ4YR1yQqSi&#10;J+q5h4O1iG63f2ekCGsMXp696krVRVBZSnObRmnaIc3q5vvF40QfAdWlN/QnPbLuYKedt2YEHnmh&#10;Nia56DHvsT/O0FFa4hYoNlgal6yg1nhrbOyZ78vvv1qpTUGpEZekkLDpgu5Uz7o6m41z52YdhDdx&#10;9L3ltb4EURGb4F+mjloIGuylG0Z2SmOq7+mfZMRsfBPJow4kZYKDzitl07VpnKDUheaggPwJYHQY&#10;egLyUf3J9fjW2EmN/88/6hXa1pm8gE/bb+ZVlZ7LM7eIQMUSLP5jkUjkc6Zf2dUZwXzhzZR/rp8R&#10;DPboRz7mzcnspNPZza4mdd2N/mP/U+MmRz/SD5unCR0/2FNX8r5oD7xXW3mD884wYuQDUPgfu/Xt&#10;SqfBG9YyV3ucyP/lOWTaWKIdc80cfoXrx/TnmsxYZvTZGAS7AjmlkiRxeBtjy45hf66pC3wxmZdl&#10;VBEqktHn/spVMDr3fe6U7QllAytCf4rFYufJqOvDJ2KR4wJCj5HltWFf5kCxB1OBeTvr2k52Jrio&#10;BRqo9Wt3NWxeRyv65/DQOjqD3EVzOvajEZiZCqOrHcYRHVyjzLIwJfyuV+eRnflJivbVlrMga1zb&#10;RxV/bKQ6jm3RIRU3t0226iWhTJZ0aII+9rlqx2BzcFhCdg2o2QQr1EjsBWzsGdMYxii7NP6xXjA4&#10;hwrrO4/RDJ0CC88uw4jRM0vL7EyL3w9wyWB3kqhglX6M6Gfhj37WHGNe/XifG247L2GHEt79OYxi&#10;ZFKe9/hHwfZjias+Xu+YGUP1R9srJSXKD5zHWXjeO2WhvPDu845+u9zTbUgmI76CV1HNika/qrf0&#10;AK+4Ngm+IRlPHlII635sBsxmyHxlG06xq7pGZfIZQvh2+8qBmArDgpQ82ENOhUxuBUJjr7rUO+ka&#10;IJ6dCZO7TJTLg0yZJvNI+E3PespqTAQLpea8oHCZuTzCVQco1ghZFCUjJk/Yo4LFOg3ParP03W7D&#10;8s+WH9cPBvv/uOu3tQetqgOJcPzZg5HyrDmkUh2rB+cvzoBvTuV5XzQxl4ZabdjOg87PQzs9ox48&#10;XwxcWi4l68Z+TVWkN13QmPdpLI27f7tbLziO1TGBSSZ0YrURJx+oZmRmnBZFO2GJu32GUgNL9sYj&#10;b2ZUVBHlu1xC4dHxITxcpI/eBmdm/Q1NOcNYQONj+nVaDPVvl1+GP7sG9jfd2JuEES/Fmea09GH5&#10;z3gUI7Hxo5xrzQ3m45kVM3l6hAZqi97SUjbxYNEbwk/JCzPOjA27iFB1ShRP4bEcRUSv9F/MfU0I&#10;NN5Qmk9Br41tJMP3j8uxnqJhs0zAalUC8kAsNevuXAFfEORywutv4n5FYr+jee8W8HimHaMHXdZF&#10;VCiCCmuOs2yHCo5/Ht7l674LBwLU5XgK8itM+EU+4sf8wF6iccrbSymJOmQfRphzPgKM5rLAqV9f&#10;aEp2+N8R6gLfI8DPvDRQxUSvQ7bfDbqt5qhne4EPa2aNTTFD93cIYRp5kf2viCQV7AHzDy8oYsP8&#10;wsMn9V+RkxB/G3YCob8I6ff+65Bzu4RgFlYJ8WGlbHCgd1YdiChKTJJL1VGkCE0FUSjnMOaBJurw&#10;hHWyYQtBu5QjPr4X2P7HDQntZb/izUZPf4y6wtDGotQEvkp/APqikUliF5Wc60mIBqfKRjNyIpR1&#10;pduqIovZNC0/PnjVvc7HH10v7zoYkIQ/Wm69l4kUjWnnUDNy7eBpnM9L69erz69FQiCDJcifmKpe&#10;MgvTYE5fbFFgE1y4sJqyEA8Gx+cizXh8Ff/SNJGjRWqCylkXyF6eAEI3eBULfi7roG5MxUI3XsGj&#10;5xf+dvtYHkYplHEzPeCE5Og+XjPj+r7hdMkPGhv6zO3ZB54X6qx8bYT6CGChCbmIjfOvED40r3o/&#10;EpDB/wln7FBafb2LGIcaYamQUmz4R0EASFNiqSUd0oPith6iUrD23sgVmkQ2zXHd7UyEJH/fcv4L&#10;AaNsXUUetmKNw7YvDH1wMnBR/ueYSrdburK199Z7n2lPRdUthDM74R0IvUWwTnD5gW2dYY1CISpG&#10;rptTUIdJTVR0xN5mn9gP2j1gl1+tW++oG61chHkVzidI7CgOQDikb2bIQ9QDhNLJO9TLdx/HHjoA&#10;EPwdVbvFs1OUxUP6ybxKQT73rhy2Rfb7s290Y9SX4tbuLvd58tZD0IpQZ2SZbIuyeZC7N2JFynlO&#10;c3LZNFvNlsBrYCr/F+bmzrmFoKED6hC5uWD/wqJ1PoAg4PthssUrbxy7zV6LYNPoYI8otgKkiWgZ&#10;SQo0fiRO21lLXAz++c0pJKcPGrI3S4bOnAOMeTR40nDyeUHgiOOrnj6bslCHK9ocgBliYfCGK2bM&#10;4VnbICZ94s8Z1QLCM+zocUstRw+J3BBenrv5kb8y5BTTyFMFdT6T+/udZjymvHXvVwlll776RGkN&#10;j69eYLMaci0AQvrERTIReSMng8H/uOoFWWyFbAEDBg5BsQlkLOzdqG3gc9833muA9ofIuXCws6pn&#10;n0ZLdKG39Wz+QMkfCRES1Lh2K3iwgp4DmknbPk/wYc67aFySuggOjmquqh90IAuruCgeNJHy3WPX&#10;fI+N9D6NzRKXDpDmjLU9segSsNc+xEZJG4PkLsYryMcomXqXlL+z36LX8Pye5oij/Ayu6qJHnGLg&#10;CBh1B0T/h3stODOTEu9+EtVPnyfznPhpG8Nz572fWsJ2zR/6IRuaNH77HRQwTIkBd3bLkarKlD5V&#10;ckdZEKw5M8VwxNbDxsNt77F7/QM6ZAhtjy3rl5lrvCSyWGi9/2Ut4dS4FJdtglpz8BUMFsYrhGJs&#10;IyLogN8ujOzkEQRmkNWByW3bMU+5QWp4W0robxTE72BwFTQeQWyQaBPWNk6Gg++P9TsadOmRGcXE&#10;VauysJZyu7xrFYAllwJOP+wAnkgjq9E11YEf4OX+hj8fgPkN6WfpVbRLC4rWgKTC7SPUkCtiHWD8&#10;IavvaeR6QtbDp1PB9ser9X3DJcbgW17y58P1te4eGOUX/3NiecYRxZlD01g7mXdSLsM/UkEtJQTb&#10;zj4nijvBgKda933dFR2FwiwW38d9w0WbmdWn1eO29puNCpHPDejREaJhETC5PEaOVbIlbOJOr3r5&#10;sT80uKUc2m7jUD1Q5dk2hn9AdtL13aRtfzy0YzXwPpVs/ymGjrG4chrjplUBLpg9xNMI+MckzWyI&#10;My5qm8PFwtt4rC0nAaTxKOKxT3ua7We6qVaajZ1GeBUVPodWrh4y/23W30gSxYn0FuVKEsUpIQVt&#10;YND32Ou5gJtPw9BzF1Gjx9DrkFVvU/Q38IQG3d+XqBa1xn2pb73zoF54IMR8E7Tr6ukV9VA/95i3&#10;iCw4Vcj3kNfM0aVnryAzLXoL8L/4+oOVKK9JiG0u09qe/HZAOuJzpkdfBXrgP3adZgvWCotGDyY3&#10;qykW7kSyVzTh6n+B93KD4x6U4PTARxOVmyNaJirdFftw8PERWYN2hAY0Jv/UX2fgGAHqNCL6HlMb&#10;8g4KWCW/aPfR2Rwb3FHYVFsXR5LEOnns5osw21QPOe2jkkzTaf1UIDr09u10A7Whioe9AWZlBeX2&#10;Iq9TClEW17bxtmpHpwnbqWJT+XgSbga3bLGz+wQ1jmL5pzwMWxo6kjJiiwIG4uCSviX7DIRIe8hi&#10;EzI9q79lTEMbNcXephMEAzk8G1kU62Wfnbs4rgQzY4IFgZGKAh4j8C0aJKJkzBlxGX52uIugd+ud&#10;R+GbFDc8wpmwaXHLDj9NpAzOs1FzuWIeN4aqW/qFWJ+uWdPuvy7KhHfE+l7kro/a+TrtcvNyP32w&#10;15ZY/Z59l98OXVQRg0fM57UdLu9DJ1Wi9DeRLfkzso21RC9jfw3P6ELcr8MuU/JAZPfW/W3RHeFQ&#10;zhAsRqNyZ31CpRjXsgnVpbUfsWwk5CC+1TtgxTycWlOdiVik4jBSzfA0JOqpb+X24+m+4fNUPxbk&#10;aIQRu+Pl6Q9ln+Kbg88i+w3q2vlaO1OrfTjbwJygxsGQCtS0m2ldSV1J/aV2v5WKaPG9QUc0neDG&#10;8ibMY0V5dowgMAkMNb+RL9jmnCa48eLLs1AUp98QSIISi1fQkfTVwAqyed19XjubYFV+tYF2d0/F&#10;UUhcC7JzthK87910FoGd53TagaFxkvFrsUDy5s61JTJuI9uAoNvv1stJiYp3ichzVCTcetSKkAjF&#10;9Cd614ClESlIOlmXgHsk2bHyBwHjyMz+YlGibydVa7IL56LtZwX7Uh8dTFXJOM33yoG2s/2yFN+2&#10;9Pzobe19w+hWKEAt6pNIXM1XqkaQUPUlWlTmH7FkRr8eFroItwbLMJIxKhKs/OEgHx2RFMO0zmiE&#10;pYANgeEqW6iNO4d3qbqoYYZPg38DwruoYqdHG/Cl6AC2DRxL0PLNgd5C+dcC9fLs15CjIcVl8Ljv&#10;Fefi3EM3+dOEXSOhASB2lJmGPjaVcNjJYIaOnp6+12ncp8qdODwcsNvQvm/pcH0E4YDU21//kD2d&#10;Y0AnfzL/tsyLnyxMRpmEQOdKhrq5ImFjvdTOLImfuT8W9ZJHNIxPaAWduhgoyh3THZd6mkKqFaCF&#10;kAkSprsCpjbhorHAVRGqNLTS21B9CfFPiQTIygH7seCasPrMZIxi9lNn1XiIAunSVLT9zhKy8BAR&#10;EXt3RJ497vd/8rasofcuLl/x3Cs+FYqcXh+4hFTWNNtdHw/vTpZ6fyv6GYOQhyvZf22zckWNkBXi&#10;1MPizyYi1PnZ0psXuZlxCXkCU4EiRp32xhnDpy6/3yL7icLTn6EklhkkILH9cFE0D8JFYZ1fybgz&#10;sa0c8Kr0sV6QgDE0a9l6Y1dlaOmcY+jkVKoDP/ELwBiK598GiJG4YlT6HNrKnF8bLqKUbJrq2MuV&#10;74zd9fql3Fuf2fgFchFg15y0MsSn+mYi9O0nEWyfDeIV85dE9fdXDe2kLQBtfJu5QSy9IEUC2Ctz&#10;Y4cPqDqf9samfXnlDCn0j4xblBeRMcRSEK7zWX1+3PxaeQ4ztGrLFjPcHcjv5Pb4rN+ZMHvsxZ5z&#10;UvF8067yiT4E3x80OsYcMNDrSh73MwPBdh1LMejY97p5i8NX1vP6h8Utn5JPPnn7uTq47GQmwZBh&#10;/3mQ/jkJ/Ox6ceOb775/3DLN0v78eMz69jx1HG/lpo83QtPAo3fHtwqK8CrFcFnqK1DcjY0O98N7&#10;vFjXB38zHs4W9hVtd8WnCr4loOcv106fiQ1mylHMdVPSEk1+IQAWULaien8NSEp6P9+vNLw7L7Pz&#10;KcHDdreZq1hhWH48crvfqMDz6y0Uh338dhPpJNEwoZnp01egFlo7SHVoSfQrkvyWCnq4J5f9eFX3&#10;9XD6A4AgnjLs4qYvHsV3B5Hdph/0SJw/qYNufxSCjq9/0Ff53XCc7YrcHrcldk9vCTSas6SwFYrq&#10;2lqNky4KHtaPvMQhYdRYULJHauIBfc5s1PS+yCW/tCoxpUW3dTgHimcQ8sPaZ5E/LeNiLe2/s587&#10;4Kj3uekmv4I7e8k8haUdxuP/VlZA6m21SXuFkNd4BOcY4PQm8vJz+3qPjmuKi8eS4cuBlC43A28W&#10;HJWd02EfrKanT4YGvMPOpq8XRFqYmgzoAYP52Ns5reGS2TgFQwvQYnGirrPTyvbBZQ2nADSAMDcr&#10;hfU8Ffi4zs4Kg/d0y/k8mVmCt2RaxNwbyfqkeV+E6dDmeej22LCrF3OjL4XCCFy5HXOb3/ce8sib&#10;8pKM26UOOvVTUXheq4dgvK/32WTOucdNhNcnRUrGaP/WzKCoYmQ2wfOtUoRNO5yIQBZ6Bxt+Pz9L&#10;+ye99hvl58oWYEY/rqF1y3KhJxTh3+CdgD9nvVm+LHfTVr4xfEqIldiZHduT7GiNkiIqIr+KPfLu&#10;DNuKXn9BfiPKmKmuhJJT2ZTykUNmTQpJFtWsRpEAFyzpfoZa7pWLCqAdgtYyYmlWXZ4jbL1Mow7x&#10;fdFqtoKdlOaW9tUsY5Emp6DjdwC7ctRhLtDbq2/jO7287beK90T4beN9WnQ3y0kd8oXlVCr91dxU&#10;5CvPs4jPYqpammr7iiPiaUC0lPGaQuA92u42jpPv24OHRKYRtAUzXFPrBik1G0Ln96FwPVz5i2/G&#10;4dc76nFJAsrRMR4rlYFnQynvDJ/tnof7WfqLX+lN0DO28UreNdhCqo0fqmJ9Rq5QBd9hkvv0RSJx&#10;8pJnZVayE0y23S2JqgAwjzRtcAoqBSq4P3DMEPXtIUDk24wV+i5+htCwKGc16ePhm0GZrK9VjFV1&#10;wJ86L3h6JUut22899qFOnIXg5uhegddWMidiHXyEm3UjsX4KItd/pafrE8J6onez2X4jB/5w+rPC&#10;t+7mdtzv6FpJbScDisz+hmXI5WV01ta8qQei8u80CHHu4XFr79xx4pNpdJWht5kLJPC+B7VzJ9Or&#10;3H3lfvkzvWOvt/+Zjc/+6GBNBML1npUIw/LGS7DHpWYE5tNaWXbJu69MaREwCZFIfyNlWSAgR5Ft&#10;qmpXur+pdlOjQfnyRp4aWkzQHG0EwhgXqbhP3nR9mTqgGptZbTogDrRFdj+8IToSXDnVtMmgSmQ9&#10;Ufiabnm+0f6PGZlGnDuTAFws716nYD9ViL32/MY6FSGjjmved7ziPG+KbSbff96vbLbG336ecVzr&#10;k3hStKY9h9tqzlGLzNWk9IvuS3kEq9/tcG+s34MJua54qHKZOjwQWhP/RedpGF35pXHn4ljAg61L&#10;DB4+5Ni2J1IfwF7u9ngYYBi57qhpGipS3UEJ5Iqbm34R25d4rCt7fYuiT1DO99LqQxyikKO3pH+n&#10;xYkwN8JpxX7BL6mfSkxwCixU2X8BYGkjDFY2T2SJLMd4exDsPqSiSXWDAffCjPwx8RQ42o94I6nJ&#10;p4bM0I6gZcicGRMD6xjB+AWH8ncsrOUGiboGJh2t5i8uL2fiq3t/jmTHoLmB83+VjueJxM8id2GY&#10;ABI/sDoNZdFSwIf1R3GC8gEW02Vyr1ks0U6RTxNX5t+VDnfui+0N9fIIKuyg1zQQXzkN42Ur9GN4&#10;tr9PTxXCaqBcd32guNPIbrAF28DbIv3UroaMbnIgOVWX43B5jOEovIpUnmVjmt95e9247vcUSw4Y&#10;Fzkft9aneMilf/Y5tXse1Yy8btkRdp1hu9A06amUtKct9uxzgWJqppHfNGwDmzjhZ2lE/360Yk5z&#10;+e38op7ANXF1C0ivkT2xW44aicRdwWmizV2S2O3jazC3tiGKEd3QWx1WZ+6dmSA8u6icSNSjqhVP&#10;tdM0g0TGh0NM39IbTL+zUWipgv8U9qWaJVIF3xpaFwXzQ3nFCxwzpM2xsfJHYlTOgqhqgA+0RM/+&#10;kf9LZgcWygfSNzNufip1Tl8i79EnZLeh54Pf4AXVrLsZEWOXHs57B+ZAqzy2UOj15YGgGFvIFSay&#10;4ZanUUecR/Jh6APuC0mk36XJTT/Nd0VWQsZ7qFVWOM/kksQ8o39PxM/F52w6wYqyhTs88T8HV2wY&#10;0kKiRjZWBfaudy5nDOEpd6BwusjePOazDb81/bjxEFTBflLwQwixZtGgtvtH0ReUmo38lKfX1vYv&#10;YgOhZcl/2a+GLZfZX2rjq38PO8xjxyJujcqhSR4LckAQ0TzAG7HQlSg9ohwNWaLFe9L8Pr0CL7Tf&#10;aZGedBlruz5q5qQPxR05tIL0TkGlce/Lw3uMRnQ1xMFLyneQX9biiNW/6Ye46kFCMZsuSqgE0vAN&#10;q+p1tWystnGPo5PjeAXw0WcO7on1c9tVtmAAQnfVsHGlLdGOqr1p0dhXn+ly+Xh6dSAkW8whsHlf&#10;2oNYoAjJHsogzdCR/FXxpUDqLuawUJx+Mpfv39eFVTDpXUveBAdHdrd8fp+OuN7sZX8wh3ZFqJkc&#10;0W+NYQON3ANH2GV9XOKi6HbWF1Wp0LIeSj7pAx8D8tahWge8+Idkn0mpnxaGV1+7G1eGuBgYe8qo&#10;ywXk6y97Wk+GCJGq5ZXvgfsq/+IDandndfKc8D/VPrz6jiJk9ZTpQelJumdGrGHk+nP71dJxav4e&#10;7lgc1MiNYV/+YvsPu7wH/2aQ/luG+D9ybu+NyGBs7KN+x1Jk6GZbg27rnq8taTdj/o2k7vcmgk+F&#10;0kn/kDf+nHdELii1idvcqwVDdTFMcuNbtsnTlOFT9FAVHn3DsI3DUrX5v4g+bSVgL+bbJZ6n0wA8&#10;nohcSDfo2eR5ClO5uJ/91FNGwC794xyXBf9T8+t/UBtNyDVYH0UD8J8jMBeraAm4Svv944Zh9hnj&#10;EU49vzAMlVQ8GrarC3cW/G8Dk8+Aal1oeWwBoqtd4nrp8xqeE678eFIGdnfap0J8Sn/S4rQjeVka&#10;lVT+tKrGBHZO+7YHUc7puXpXHq1X37Svz9cpWd4mxy06BAxyCf8A3Rz/80y7r0dUQ8s+XmKZfTms&#10;+AbjEC1s4z4fVmiy0fKJBNvWiWqcr1O6Y7idMGJjo/ti07Bx/Ps/DGKBb4Yjy6iiVT65pTKwqeSC&#10;KFOp3Gio5hYMfoNzrQXUF7BFSKia/BerOg02oTueRDluJDa5xaoRJYLNO0zAfApRtLfh/IbBhLVo&#10;L7QNCSTnE756x7xxhWFYvwhj03+h8WO3dM9suI/939QlPWvG0hhIBrpXNskAWU2ywuPHG0LQ07bz&#10;XISNs/n79Ld2MVtECgGw1xYIuDVDDiwR2yi1cKSK5C4gXsaYdbHLx+I/rsqUIvAlVl9r96PxMGrx&#10;TxF2fbwvRct69Kfo/l+G+Z8p1msNADsSnhBk90TALLSCd6HXOkRp5HO0sRefhT1liBDVG6/NjETa&#10;/Ig7I1s+N0h4gbPdGC8+ooSes6Sz8yOLyaAUTDIeogg6ZE2JViMb7gc9GRM3HK4foC0gx96O9bgZ&#10;Bdm0w6sZRKOjPa52voAqpFD1iD+ig5BXDprCWPLZpg9moOQ+BDFJVgWd0Yhu3O05UdgCR0eu5mCW&#10;zS8PaXGrjrm+I9GWb5f5uVol4JFxwAM5FMVkE8yNpl+fvv8uMGTpHa7p66B4eCjwKWYbL2MbLwqc&#10;V8M27N6dHHHvxcV10wtP6CKJZElCXIxvF0x9k/DicLfl6DfAIhHyv78+jj1C7qBWP46iPLZ+rZwq&#10;A/4UxbH1KaEKenuwdFQdiaBkZsYX22Uer1N6q/lni132e/IQBZ8UeKNYSJtpigmrLkoNPJxI6pJT&#10;dP8Vv6CYssdRGDGxjf1ILt2IIlwhD/LkPjRrvgHo1r+hb8Efb/Cm3Anm9xWjDzM8GbyEMLYduC+/&#10;bnTWW4rXT86W3xph1T298iAlP9AI8rY26guWRbdVGP/1HgBb7HVXQrUq6hP1ZmSKzr2a+JWHvgGL&#10;EcEqzTsjV6qm5hrtg5H0jqP7CsavSJNSAsRmqRLJ60pj5MkOVSA1gNQg7TnQlJoQp8U76h+yiFxa&#10;lCQLFVs9Gy6/Hn2KNNDnccAywHxqx/Hr4mK5l3gEdTgIz3Jnq8lng2v1ckqeiuhzShRSfxcqKLaR&#10;aXP+LQ8UhsRQsRFARYXqQa3vaI5VyFyV4acfbGT/lCp5IKpGBrD/iBt/Rql/Uxz+Lfr9X8gcQNrg&#10;1P4+c+N4zL5pk152U2t5KMeMAeU2oZLHf5GFmhJ1Gkj5MmlbSveStWHWhiqu+GahUE5tIejvrJDS&#10;vyTJS3ytHX9yJSv172GIy/lzGlu9B3hwY0tKR+mIoahHs9Xhz/FZbLyqK5LxU3Mao4oX8nOk3ffF&#10;bHN/SoPoj13ZiqYpNLRT+n/mBAGvkc+hza6fgw4HhduT1nJ4FcM+k2I3RVCKzD36eiES6pDHK91s&#10;2WcnpSrgLIbvzigPfIPpj4r+l8wDBRfVVYRqHk0bPcA+zWS4cBugcHPSEMWt8YgpsVsuH38W4Pwc&#10;lxfreVecea8TDbyI29COyBvkrvCZxCRQ7M/T0o0U9msoICvc4nnVTraUyF7R6XZ+ucX6oMNaCDwD&#10;q5BAkEpvMkmrK3O9usMaFTBD+yBkfGKW7ibBf+kSLvsaHEffuyHNboeGm7GOPafioftzFYtxEcQc&#10;URa4KA12KxppYXGBio6NSgLINfABgzVhIJYwx+8agpQl1D9ZhSBKzu9vbGPtqWY92PzIewcf/Q+6&#10;+Cp2EWODU4MsB2DEN6gUetHx1YHd2VQdUHgh9HSzYYlL7onMCY+jlplX4AZ34hn/Md8KNr37XB9z&#10;XcZ8uDySbwy1VT/kJG21x8v2XIDpOmvON/UvATTWHI27pWrwJ91wyy8DPGiTAJQFZBqZURlCcHI1&#10;79V2pZy4HoUhu3QFr4xQETnLussAxyM1LTesn4MUQ6ffkXjMDYyHX0k5WM/q83sY/nfDQrhNQH1a&#10;JFvse4xWJcJfGgno6cWSp0ZuIaFXYiJsPTwCCKlBEHxJB+/N3rnVdYP64Ww8sxe8Wt7dDjoK0Scm&#10;h9CmiUyYu4b3BdGD5RDD710Hok9z5frnVhs5XSPQ/o+/CeVdDQ6C79pzGe95E7gZDE88Kt9mkCYP&#10;O+itJulu91oLMBpK6Jxesb7Ij5OHuuPveGtAlMNj1EdgZoloMk9jGwgVWwe66EiD+A9qXjY0mDaI&#10;E2KKJenj4OysDY1v1cvF5yvvxozeLVlD9FY2+TANkORiifv1Th9nGVnJpKG6iiM2rOetAI8JWAIF&#10;WhoMzM8hW0NZcSh3i+jldhCDJ7fG7Vck6B+ApxR2PHpZ13HuYlAOnrOWFlD1ZLSF9Mf/WuzT2whv&#10;frvNTMfXGSvmacLpGvhiZtUY08j8H5JiowTZ+dafjvj/Hh/+b2TQEccu6/a0iicOttbRyYsXoVD5&#10;2neQvhUrnXcKqs46tM2s9j049P+p2eYrHq2026WEShikVGAa0Y14NCbIo3Jk8az5TWo+Sfe/yEIo&#10;08CsD0qzOuO2mM3I5uqTTChBQtNG7JmnEkWzSABlWggDsAc66YoS9CoS2M3xt5P0m1px5FBtXvFa&#10;fSQ18RqByrTnRchO06PKUOF2DnkaYkJwWKKNwhrDNyfHiNM7pAjsP1EVK+5E1yYYskLDlskohNa4&#10;uWw7zhlRYvRGLIhkHEYbSi4UlFH51hu9lWk/LIVxd+Fze4iUMI4bQZdsY1s++Vq8RslArUqLEOsv&#10;Yo/9CCF9qwwm36mwqCQ/vv4tyEtBBfkpJE6psFyiSgsCHMY4x6XNTZg7hMWlh8pMrk36cS0Ou7DI&#10;7ft9NnHXedBO2d/1S4s6UXNnJzRdoIV3aAUo/E+TQC2qk3HIAXiySk2XsuiIvE+LoNtuQaS8nY/s&#10;hux7U00aGc1K32gPGrgQs7vli3YFRt4xMZRoCsmH6sn5nT+gKu7vxAPkLYaqZ1d55EU6B9i6rK77&#10;yYZOCjzFEDwKoMbQTLOghhIzvouhhIMjsfl+F4X1dRgmn3bjWwlC6vHyf/ROMJjQ6x59/9o18m7U&#10;8P3HdhAr31FmxxO9dLOGudXngXoq66vualaG8OujMakqv4XD8t90WDa0cYKM82+QXtZFIqSRLSg2&#10;IoPjNUFx5QsbfhyPtTKdq11VbxGkHVEfW2/cEg2uKfkIpylHftsMlu/B+4D979npvp0Wq9vmmePk&#10;5sTiyOCkCSmWn8BMBaV+RXksLpoffotdo1ay4SXsuNfn/vEgm/v0jOxCW6ygP6GeLnBtVAc7qCOT&#10;JBX+Zou8NdvrVujJf6DlLEC5HNGBjrRU+TrTbR9uJC56UAeWzkxft9ninI7SjT3/SvfPrI3RZS2h&#10;wQAZ29ap8jsDmDHeLXQdBMrqurleH7oKFJA8v/P+8P7Ws7uPP/5NRI3xcF/wegwxnNdPuqMer5FC&#10;zAQfyL9tjGlkKXbfoCO/jViK9+X60BF8DWrrSYJB9aV1rrMeuevNV9axF12t/I07ml9wP+rWM7sz&#10;Mkq8hduN/jPBWX6oqyXhqRlgV+TyuS7qOvhHWfb6zQgFQZ9naqkrN9ZPk0o74+dbD9WwKsakP5t7&#10;oBJPQqZF62yyHFgfdD+RyJ77xyzOeNu2VEDqPx+NWyy/o5M4K6jdnr7VThxyVd7T/6eynBHUmNgk&#10;yc3Jd7Teasc49u+jtSl2tqm/IYwre3TWKva5aNNVvqkT/jOsWeBvu+4OE/8JJxr69S5VS/Rx+cMb&#10;/3zKssBdTY99ujwE1Or2Dl239oVIRPKvVG/8IABMZ3UAwC5Wst1Gz4yEl+cfqGvB2Wr0ieRbz82F&#10;h1fHp+OBMuKTaatvnsXx5qVRb6g3Xc2+SqSTZIFj5Nzs9+BfvcBHjiXlDRoab3hz0PvnYcu6vO07&#10;TPRh9klRK24O7OciTR7nCLCm3Z358xJI9MdEHfxldE8JNliySOZhE1SrX0NhziYDnL7BsgGeyULQ&#10;WPMYnfhcJArn70R7xI5o04PJQxNElDtKGQ9CpaYjERVRCF1nKFHXS7erRqWezPwAJG3k4vurWWU5&#10;qFy/uYDn9OLbOeYHBmEIDi5sBYBKy1UZaf0IeTXoSokW41keu34YyxdXZj5ecyKYksAkjy12K0e/&#10;1ZN7+O/myZG/mierZL1rSHJ9qPxqo6ssnBiojXzz5+eL/cAIk0qtJKUAMzTb442g7P7lKngHmol6&#10;3V6S5oHKLHEi0tvNdeRsEpOApgFZeGiwP57rEwvmDwryQBOjg1ITrLFEnGF58JVLAb4fw958KJ2v&#10;Oxg6Wcy7UeKdC0DWU8Y4TnLg4B0h1Woz5/JYY8YO87EXj0MkTLe3msgWE29gu7I+SvSDVjI9sUI/&#10;tR4oelwTsIfnTQr0D1HbiJQBdbytqe63OwYUY99T/GF2D5bXiAMzOCe8hjQ2G9TIrnqfH3Tf45ma&#10;HwyLIJGjFno5aEbUIjqmHtzn//yVANqbUeV2INtkbLW8c2Y9AXaLy/V5cw29LHtB+7nPMovfEKBo&#10;eq4mL6tJPK3gsVYbILe4qQlYHbkilR+/3kTCLWpyhoMtrODyXpqUvYCrWg8XVCZ0Qmsy4YngdMLh&#10;kcyyfmQsw/J7+gHInLZxY/nR5ui8P9+fxBAz1CIDLsMOfFGijArQpX/b3qew9FYssATsd4tq9uv8&#10;uOtlVrvQp8kE/QvQl8ojwQz5SvmfrvD5P9uBiWY+CwRyID+EDNlZ6fEHS0GBb0zNVmT6VzW3F68v&#10;5GQ3ozkGicOdN2HdRkEs2WWCnM1oAXxOJg686cl9U0iQmaVR9iO5rlVVEDYXhMZ6yWyPbrJCr1pJ&#10;dcfUToZ7C/id5Oby17ZNez51fTYLeUt6jCEHptuT7Uq313Q1xvoDy+YDbuLn4ywm7E8ZA3dhiDRW&#10;xcxKN45TDTeK99fyww3jCKPWBQsYaV7ZwhzdFOcXVDXm/JywEJYrQNTUfUONGzHmcsUCq/asXRg9&#10;2lGBWHoath7JMaA32WxzOuh6dUtNzjuB4ZqbiML28/VEeR9vXFs2y6/e1z9RhcVyFA+UbIO2sBL2&#10;hziO0kCHLO00ipW84Oqddj/LzExvQZK9B//SF4MqO6xiZFUUL7zGOMfklweweVt3fGtdQKGgQv0g&#10;MYNZ11CCSnnGM6pVzRaJacXsqMVMYN1b3gGuStiDQGLeqV5c5p/oGUoQNZYYmxYjly/pCGl9ZpfD&#10;9Sfe4kMrEYlj3enBqa8EsCt4xbxcRagyfOeE7hPLAO+rnex+TXXQGe5ze25MHhU5hyUeDmGHSD68&#10;IW8w37C6M92+HWxjL2rBDnvy8ksQBcRFKlwfum09XPDxEbDaD5e/SUtp5ydS3ZLpvayi3vM5the5&#10;ABJPGVzevkj0b6oLqDZcvS28clBmOSBJnG/JtPcA++06UkhGMO/3d3hwe32Zj0g5PyvA2jQtajai&#10;UgTshPjYOxwhTHLV2gPsSVUzrwal9CJrdpMfadnNmxyobE2qrVKaP+4PPDi9OqmGhGCSD51zf6ad&#10;XllZrHJwLnDx4PUc+WFZzJmcWyLf/otUlazB/BVEzKRZlqxGhBY8EDY424T/g20sKVZCsDShd5jF&#10;Ds0xtQMCuO11GMgYqmbgQ8xzYmsmnRErJtlN+6BFr+9PuvpjvQJvO2ecvF9wnO4gBjRxnjLaF7hx&#10;Oqy1aGMMl/+B/7NJxWKf/Ov9bnfHGQzBn9JUdipgax6Kx2rFm0I5HAtvhEXXXIGrfUpIBa4lsXSn&#10;YvORrMZSouW6eSvqz/rtoQD65r4LZod+08a9e6CPvf3L03r46PiSwkeECXS5l268yK9mkn983CXq&#10;iQ398spdEjhq5BK9kuzjv04dO49L2Qm/W83HYJvqKf4K60Uaz1f2zq3e2N4v8J19yMfwKnqav+49&#10;LU8+xXaDCxEFniv1O4Ybq83IktaEMe2faBnq24GnFzBxb/WXnMfODppmpP2oOrmIvisxvLn/YQWJ&#10;HooE1vrXRr72YvUmmq23BX9IZ9Wnr7KHc7YaOJO5m42s8wdpb5AwRHPmtQvLLvRsk7p4qegVvt1W&#10;mpn5xUElWkoVLcVw6wFUfg2/evNFmGLhlXqtHSH8ema9VMyrc7j55rIbUzphAtmvy82sDEk15OGO&#10;ug6r/X0Fkb7aYnzC35LuBbxAbeLpqgKHH7La+wvFeFJ2DTdv1XwlXtPMSE02RLas+zpv1nnZL1WR&#10;IOtGwvWYdj4pKay9tMWn3zm6YWNtUJyVXuo3MCR/LCcqRgXziKmQ+eFUCw3PI4IqJt+xpk3JGOay&#10;HNkfxxw2xV3KOXwwuvK6BIirf0ferryoepOkEDpjytxg0mjbjh8gHakFvD3tzor1JgknU2Taj0zU&#10;JtkTks6qAE84N1TEOj1+HKYidgZgyr5z0O9oq7+nQKnJ3Vilk9WbudVUQFy05WPdpRr3Mwgy/DCT&#10;j3ha1jdqQ0ISuOAYluLCJw0eX8wfB8wJTCWvT9O4hi2CqNcVCPTI37yahLGIufx2ehkJOtob4hTk&#10;4OUMy2XFzPdnNW9a6E8msunclOV9IWQhCJHZ8REEX+5mN2ll9HuH52wDVlRAAd2HM0axj6dfxZYz&#10;GDGyWV0FnAxfvkY9aknqw0EWaUWrZQ32JvFgT0qTsOsaxgPkNi/ehzBOJ+/f5Fn5JBhyvHmPsZOK&#10;7CXhkwrwekLwKJK1O5/mrNldHyf3SraZ9qUCkMVGgmfDFRcvSxZMNoeNDGMmcj6y8iJ/nhw4mnEx&#10;USEKTPsCDjqk4XOH+14ot5AV7MH/yS1ifxaqArQygs+883GkIST64+TzRnQt0x/FxZddjsWgQkbH&#10;z3aL7Cms+rW7Y1XFMOE36hT1/W5CeWJZ7errFLbO/kRNC6SxcqoPk3a0xNnRnOFrGHp+CcDErPfa&#10;AmZjW+isH9NFkGmeYs+/bs1DwGFD/rxn6AEqL4SLh4i3JLPaJRYwLDB9nuD3Mhc0vB2Gc7DWHRPF&#10;KcOadLJfwS2NcjRNJvKS+8W4PhYs7mwO9N8+Dvvkfr14A1Tof8K1oW3yR7zvu51LKvR3V6592fSW&#10;UfjacXomVOb5Ial7oYXcw6ivdxYCj62PwXUPQhVowWreRlYGL/vb2ItwhBNjQGgCpCWUiXhvq1fW&#10;K3feBBUgH4Sipg5jR1D7p+jc+NZ6iq87vr5/w23Ql2y3LAzweSLwmjy5TQFkrn4fz8oe59PXLnpj&#10;f/+OH2tOHSOipCS0nDuQWJw7q/FRKDpIpE1s1ctZJ3ZDFLMkUaWBWjhnqMpVdK9PdkffTU0/j6Ro&#10;5cb7m+0CB8acQDQvHoqTrqzB8Sn3vKGyC9/sK89Oodeo5MwSfkUPgT76TzMTpniGF2vRjLI2T2sJ&#10;Ukk54yJvUyKFn7eNHZp+CMjN6p58bdYpX2hSsq5fzvlVmJxnCxcU2YwT1qTwVjvgmzH2ec3JtoWI&#10;Jm7PVjy8w1OlnDDNOaBbsUdEShxy9+HOIXJYsPTcsjFi/flFccvkWzeC5Szov0jByEoqSZS/+xjA&#10;Bn1B31p5mTs5//6cg4+dk52Pl/+fn/3+/D+v/1jgPxb4jwX+Y4H/WOD/pwX+F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CgAAAAAA&#10;h07iQAAAAAAAAAAAAAAAAAoAAABkcnMvX3JlbHMvUEsDBBQAAAAIAIdO4kCqJg6+tgAAACEBAAAZ&#10;AAAAZHJzL19yZWxzL2Uyb0RvYy54bWwucmVsc4WPQWrDMBBF94XcQcw+lp1FKMWyN6HgbUgOMEhj&#10;WcQaCUkt9e0jyCaBQJfzP/89ph///Cp+KWUXWEHXtCCIdTCOrYLr5Xv/CSIXZINrYFKwUYZx2H30&#10;Z1qx1FFeXMyiUjgrWEqJX1JmvZDH3IRIXJs5JI+lnsnKiPqGluShbY8yPTNgeGGKyShIk+lAXLZY&#10;zf+zwzw7TaegfzxxeaOQzld3BWKyVBR4Mg4fYddEtiCHXr48NtwBUEsDBBQAAAAIAIdO4kB557oE&#10;BAEAABMCAAATAAAAW0NvbnRlbnRfVHlwZXNdLnhtbJWRwU7DMAyG70i8Q5QralN2QAit3YGOIyA0&#10;HiBK3DaicaI4lO3tSbpNgokh7Rjb3+8vyXK1tSObIJBxWPPbsuIMUDltsK/5++apuOeMokQtR4dQ&#10;8x0QXzXXV8vNzgOxRCPVfIjRPwhBagArqXQeMHU6F6yM6Rh64aX6kD2IRVXdCeUwAsYi5gzeLFvo&#10;5OcY2XqbynsTjz1nj/u5vKrmxmY+18WfRICRThDp/WiUjOluYkJ94lUcnMpEzjM0GE83SfzMhtz5&#10;7fRzwYF7SY8ZjAb2KkN8ljaZCx1IaPeFAaby/5BsaalwXWcUlG2gNmFvMB2tzqXDwrVOXRq+nqlj&#10;tpi/tPkGUEsBAhQAFAAAAAgAh07iQHnnugQEAQAAEwIAABMAAAAAAAAAAQAgAAAA0jkAAFtDb250&#10;ZW50X1R5cGVzXS54bWxQSwECFAAKAAAAAACHTuJAAAAAAAAAAAAAAAAABgAAAAAAAAAAABAAAACf&#10;NwAAX3JlbHMvUEsBAhQAFAAAAAgAh07iQIoUZjzRAAAAlAEAAAsAAAAAAAAAAQAgAAAAwzcAAF9y&#10;ZWxzLy5yZWxzUEsBAhQACgAAAAAAh07iQAAAAAAAAAAAAAAAAAQAAAAAAAAAAAAQAAAAAAAAAGRy&#10;cy9QSwECFAAKAAAAAACHTuJAAAAAAAAAAAAAAAAACgAAAAAAAAAAABAAAAC9OAAAZHJzL19yZWxz&#10;L1BLAQIUABQAAAAIAIdO4kCqJg6+tgAAACEBAAAZAAAAAAAAAAEAIAAAAOU4AABkcnMvX3JlbHMv&#10;ZTJvRG9jLnhtbC5yZWxzUEsBAhQAFAAAAAgAh07iQJnDRHrbAAAACgEAAA8AAAAAAAAAAQAgAAAA&#10;IgAAAGRycy9kb3ducmV2LnhtbFBLAQIUABQAAAAIAIdO4kAC9vhLyQMAAGEIAAAOAAAAAAAAAAEA&#10;IAAAACoBAABkcnMvZTJvRG9jLnhtbFBLAQIUAAoAAAAAAIdO4kAAAAAAAAAAAAAAAAAKAAAAAAAA&#10;AAAAEAAAAB8FAABkcnMvbWVkaWEvUEsBAhQAFAAAAAgAh07iQCirWdYmMgAAEDwAABQAAAAAAAAA&#10;AQAgAAAARwUAAGRycy9tZWRpYS9pbWFnZTEucG5nUEsFBgAAAAAKAAoAUgIAAAc7AAAAAA==&#10;">
                <o:lock v:ext="edit" aspectratio="f"/>
                <v:shape id="图片24" o:spid="_x0000_s1026" o:spt="75" alt="菁优网：http://www.jyeoo.com" type="#_x0000_t75" style="position:absolute;left:9071;top:14224;height:1759;width:3212;" filled="f" o:preferrelative="t" stroked="f" coordsize="21600,21600" o:gfxdata="UEsDBAoAAAAAAIdO4kAAAAAAAAAAAAAAAAAEAAAAZHJzL1BLAwQUAAAACACHTuJATTYk8LkAAADa&#10;AAAADwAAAGRycy9kb3ducmV2LnhtbEWPzYoCMRCE7wu+Q2jBi2jiwC4yGkUEwaO67r130ibDTDrD&#10;JP69vREW9lhU1VfUcv3wrbhRH+vAGmZTBYK4CqZmq+H8vZvMQcSEbLANTBqeFGG9GnwssTThzke6&#10;nZIVGcKxRA0upa6UMlaOPMZp6Iizdwm9x5Rlb6Xp8Z7hvpWFUl/SY815wWFHW0dVc7p6DT/N83yY&#10;bwp3Lexnp2wz/rVj0no0nKkFiESP9B/+a++NhgLeV/INkK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02JPC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30" blacklevel="-3932f" grayscale="t" chromakey="#FFFFFF" o:title=""/>
                  <o:lock v:ext="edit" aspectratio="t"/>
                </v:shape>
                <v:shape id="_x0000_s1026" o:spid="_x0000_s1026" o:spt="202" type="#_x0000_t202" style="position:absolute;left:10224;top:16011;height:452;width:985;" fillcolor="#FFFFFF [3201]" filled="t" stroked="f" coordsize="21600,21600" o:gfxdata="UEsDBAoAAAAAAIdO4kAAAAAAAAAAAAAAAAAEAAAAZHJzL1BLAwQUAAAACACHTuJAX0lTTbgAAADb&#10;AAAADwAAAGRycy9kb3ducmV2LnhtbEWPS6vCMBSE9xf8D+EI7q5pVUSq0YUguBJ8rg/NsSk2JyWJ&#10;z19vBMHlMDPfMLPFwzbiRj7UjhXk/QwEcel0zZWCw371PwERIrLGxjEpeFKAxbzzN8NCuztv6baL&#10;lUgQDgUqMDG2hZShNGQx9F1LnLyz8xZjkr6S2uM9wW0jB1k2lhZrTgsGW1oaKi+7q1VwquzrdMxb&#10;b7RtRrx5PfcHVyvV6+bZFESkR/yFv+21VjDM4fMl/QA5fw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0lTTbgAAADbAAAA&#10;DwAAAAAAAAABACAAAAAiAAAAZHJzL2Rvd25yZXYueG1sUEsBAhQAFAAAAAgAh07iQDMvBZ47AAAA&#10;OQAAABAAAAAAAAAAAQAgAAAABwEAAGRycy9zaGFwZXhtbC54bWxQSwUGAAAAAAYABgBbAQAAsQMA&#10;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第8题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>
        <w:rPr>
          <w:rFonts w:hint="eastAsia" w:ascii="Times New Roman" w:hAnsi="Times New Roman" w:eastAsia="新宋体"/>
          <w:sz w:val="21"/>
          <w:szCs w:val="21"/>
        </w:rPr>
        <w:t>8．在对某次实验数据整理过程中，某个事件出现的频率随实验次数变化折线图如图所示，则符合这一结果的实验最有可能的是（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73" w:firstLineChars="130"/>
        <w:jc w:val="left"/>
        <w:textAlignment w:val="auto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A．抛一个质地均匀的正六面体骰子，向上的面点数是4</w:t>
      </w:r>
      <w:r>
        <w:rPr>
          <w:sz w:val="21"/>
          <w:szCs w:val="2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73" w:firstLineChars="130"/>
        <w:jc w:val="left"/>
        <w:textAlignment w:val="auto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B．暗箱中有1个红球和2个黄球，它们只有颜色上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88" w:firstLineChars="328"/>
        <w:jc w:val="left"/>
        <w:textAlignment w:val="auto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的区别，从中任取一球是黄球</w:t>
      </w:r>
      <w:r>
        <w:rPr>
          <w:sz w:val="21"/>
          <w:szCs w:val="21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73" w:firstLineChars="130"/>
        <w:jc w:val="left"/>
        <w:textAlignment w:val="auto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一副的普通扑克牌洗匀后，从中任取一张牌的花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30" w:firstLineChars="300"/>
        <w:jc w:val="left"/>
        <w:textAlignment w:val="auto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色是红桃</w:t>
      </w:r>
      <w:r>
        <w:rPr>
          <w:sz w:val="21"/>
          <w:szCs w:val="2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73" w:firstLineChars="130"/>
        <w:jc w:val="left"/>
        <w:textAlignment w:val="auto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D．抛硬币实验中关注正面出现的概率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二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填空题（共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小题，满分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24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分，每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空4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分）</w:t>
      </w:r>
    </w:p>
    <w:p>
      <w:pPr>
        <w:pStyle w:val="9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9．“买了一张电影票，座位号是奇数号”，这个事件是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              　</w:t>
      </w:r>
    </w:p>
    <w:p>
      <w:pPr>
        <w:pStyle w:val="9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30" w:firstLineChars="300"/>
        <w:textAlignment w:val="auto"/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（填“随机事件”、“不可能事件”或“必然事件”</w:t>
      </w:r>
      <w:r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position w:val="-10"/>
          <w:sz w:val="21"/>
          <w:szCs w:val="21"/>
        </w:rPr>
        <w:pict>
          <v:shape id="_x0000_i1044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hanging="420" w:hangingChars="200"/>
        <w:textAlignment w:val="auto"/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10．一只不透明的袋子中装有</w:t>
      </w:r>
      <w:r>
        <w:rPr>
          <w:position w:val="-6"/>
          <w:sz w:val="21"/>
          <w:szCs w:val="21"/>
        </w:rPr>
        <w:pict>
          <v:shape id="_x0000_i1045" o:spt="75" type="#_x0000_t75" style="height:9.75pt;width:9pt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个白球、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个黄球和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3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个红球，这些球除颜色外都相同，将球摇匀，从中任意摸出一个球，摸出白球的概率是</w:t>
      </w:r>
      <w:r>
        <w:rPr>
          <w:position w:val="-22"/>
          <w:sz w:val="21"/>
          <w:szCs w:val="21"/>
        </w:rPr>
        <w:pict>
          <v:shape id="_x0000_i1046" o:spt="75" type="#_x0000_t75" style="height:27.75pt;width:11.25pt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6"/>
          <w:sz w:val="21"/>
          <w:szCs w:val="21"/>
        </w:rPr>
        <w:pict>
          <v:shape id="_x0000_i1047" o:spt="75" type="#_x0000_t75" style="height:9.75pt;width:9pt;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等于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 xml:space="preserve">　　   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6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hanging="315" w:hangingChars="150"/>
        <w:textAlignment w:val="auto"/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4459605</wp:posOffset>
                </wp:positionH>
                <wp:positionV relativeFrom="paragraph">
                  <wp:posOffset>62230</wp:posOffset>
                </wp:positionV>
                <wp:extent cx="988060" cy="1188720"/>
                <wp:effectExtent l="0" t="0" r="2540" b="11430"/>
                <wp:wrapTight wrapText="bothSides">
                  <wp:wrapPolygon>
                    <wp:start x="0" y="0"/>
                    <wp:lineTo x="0" y="17308"/>
                    <wp:lineTo x="2082" y="21115"/>
                    <wp:lineTo x="21239" y="21115"/>
                    <wp:lineTo x="21239" y="0"/>
                    <wp:lineTo x="0" y="0"/>
                  </wp:wrapPolygon>
                </wp:wrapTight>
                <wp:docPr id="34" name="组合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8077" cy="1188486"/>
                          <a:chOff x="10668" y="22434"/>
                          <a:chExt cx="1238" cy="1560"/>
                        </a:xfrm>
                      </wpg:grpSpPr>
                      <pic:pic xmlns:pic="http://schemas.openxmlformats.org/drawingml/2006/picture">
                        <pic:nvPicPr>
                          <pic:cNvPr id="24" name="图片2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668" y="22434"/>
                            <a:ext cx="1235" cy="124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" name="文本框 33"/>
                        <wps:cNvSpPr txBox="1"/>
                        <wps:spPr>
                          <a:xfrm>
                            <a:off x="10826" y="23648"/>
                            <a:ext cx="1080" cy="34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ind w:firstLine="210" w:firstLineChars="100"/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第8题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51.15pt;margin-top:4.9pt;height:93.6pt;width:77.8pt;mso-wrap-distance-left:9pt;mso-wrap-distance-right:9pt;z-index:-251652096;mso-width-relative:page;mso-height-relative:page;" coordorigin="10668,22434" coordsize="1238,1560" wrapcoords="0 0 0 17308 2082 21115 21239 21115 21239 0 0 0" o:gfxdata="UEsDBAoAAAAAAIdO4kAAAAAAAAAAAAAAAAAEAAAAZHJzL1BLAwQUAAAACACHTuJA26tGN9kAAAAJ&#10;AQAADwAAAGRycy9kb3ducmV2LnhtbE2PQUvDQBCF74L/YRnBm91NS00TsylS1FMRbAXxNs1Ok9Ds&#10;bshuk/bfO570OLyPN98r1hfbiZGG0HqnIZkpEOQqb1pXa/jcvz6sQISIzmDnHWm4UoB1eXtTYG78&#10;5D5o3MVacIkLOWpoYuxzKUPVkMUw8z05zo5+sBj5HGppBpy43HZyrtSjtNg6/tBgT5uGqtPubDW8&#10;TTg9L5KXcXs6bq7f++X71zYhre/vEvUEItIl/sHwq8/qULLTwZ+dCaLTkKr5glENGS/gfLVMMxAH&#10;BrNUgSwL+X9B+QNQSwMEFAAAAAgAh07iQIf+H518AwAAawcAAA4AAABkcnMvZTJvRG9jLnhtbJ1V&#10;y24kNRTdI/EPlvek+pWemlIqo5CQCCliWhMQa7fL9YAq29jurg47JDSPFcxmhIANe/6AmfkaJmE3&#10;vzDHrqoOeSA0EynV17729bnnnmvvPdg0NVkLYyslUzreGVEiJFdZJYuUfvXl8ScxJdYxmbFaSZHS&#10;c2Hpg/2PP9prdSImqlR1JgxBEGmTVqe0dE4nUWR5KRpmd5QWEs5cmYY5DE0RZYa1iN7U0WQ0mket&#10;Mpk2igtrMXvUOel+iJ/ngruHeW6FI3VKgc2Frwnfpf9G+3ssKQzTZcV7GOwDUDSskjh0G+qIOUZW&#10;proVqqm4UVblboerJlJ5XnERckA249GNbE6MWumQS5G0hd7SBGpv8PTBYfkX64UhVZbS6YwSyRrU&#10;6PKvH9/8/JRgAuy0ukiw6MToM70w/UTRjXzCm9w0/hepkE3g9XzLq9g4wjF5P45H9+5RwuEaj+N4&#10;Fs874nmJ6vht49F8DqXAP5nMuoNZwsvP+gDjyRTesH13HooWDSdHHuAWj654gv+eKVi3mPp/RWGX&#10;WxkB3n00uV5UfGG6wRVbky1bb357ffnsiR9nwnJI65+ffvj75S+Xr56/fflrX6a2bXe+ORdK+ar7&#10;1H1kH6wLzTzmU8W/tUSqw5LJQhxYDe2CGL86ur48DK/hWtaVPq7q2hfC233+AHNDJ3dk32nwSPFV&#10;I6TrmsqImjl0tC0rbSkxiWiWAhoxn2dj1AEN7aATbSrpukJaZ4TjpT8/B45HwO5xs2TrCKCvcPqM&#10;LAR1h4Tu1MIgJShht1fCZHY/kDMoASwa606Eaog3gBYoUEWWsPWp7fEMS3pSOwgBGxB5teMasgN/&#10;GN1i8L067axk2gvJh73SznQ6dNrFiycXv/958cdjgrnQW2Gd7zTiNp8q3xnD/H+yFU/mXedM57O4&#10;K8eWrVGMS8/3zXQWWm7bNu9JFgqp6iobNGZNsTysDVkzXKvH4a8vxbVltSRtSufT3VEog1R+f6eL&#10;WqICnpYuLW+5zXLTc7BU2TkoMApVRAJW8+MKJT1l1i2YwQWNSTw67iE+ea1wiOotSkplvr9r3q9H&#10;NeGlpMWFn1L73Yqhz4lcNYcKiUDaOCmYiG9cPZi5Uc3XeGcOfAS4mOSIk1I3mIcOIzjwTnFxcBBs&#10;dLpm7lSeaVxCXRv7LKGukHm40UOL9K+PfzL+PQ6rrt7I/XdQSwMECgAAAAAAh07iQAAAAAAAAAAA&#10;AAAAAAoAAABkcnMvbWVkaWEvUEsDBBQAAAAIAIdO4kCG1ifAYAsAAOwPAAAUAAAAZHJzL21lZGlh&#10;L2ltYWdlMS5wbmftVvs3lF0bHqFhRNLES+NQlDGK0uChxDBOg5lxKDHkLWQoeZDQ6GCGRM7KeZxP&#10;Id7ylkGqcYiPmnKKMPEwomKkYpJD3/Tb9yd8P7TXuve97uvaa6+1r33da+94MtFaGqGEgMFg0rY2&#10;eCdh9hMGVWKrcJ5X4B8QJjE/nAMOBnuQIrV+RlxYS4I2bqEwmEzb7xDZhSbcgMEQz23xOJeI0wtM&#10;yi0HL1RXV6+9w1LRuKWOepbHNEnC8o5TOtqyaZ9WlhOV0NTJiPle2T1jiX1JLbNJcLrYuR73a0J0&#10;O88y0vF0TO2vqKyNoxvnXrnT6q+6rYVwNt8Gcd7RCo1ozOV3E2HvZhsF93aWl42OjnYMVJJay6Oq&#10;6ux+OFsR6TXnjSjfnlxZJtjn6HVSEionnl2nvaaLV9oXHHNL3G1IzD9+1T1R8YjVNmVjlycRS200&#10;S5bgtvoo6UT7A8fz52uysf5O4j2fh+t9YZzHgWMdD317n7hW1Hu02/60mVmEV84VkbH6+vGZmfKH&#10;o36AS19n7Baf9Z/QgeyZxkMUgtWZIjKMk7TbEB8a2nCq8SJTMPERkwWmU9+6DIv0dMTvFC0mF7mJ&#10;oljnJp9HT3Fbwt8fLa+sjrWYIhqFfbojH6MjIVOwyG0x3CngqSR7PZtufPV4VU887tv8uyN99V6m&#10;S6vf/Ba5tJ76A44nqIDGZi6LjIbNfniV93U1zzCI1x04y2G+P32lej80giD/OGZ5f/4fNpMR8ZUX&#10;f+l1lq7XE5NmVwjK/qDlWNrQ4Hy8GpSdC19ZnFhceNeKkOoajCqWnNqlpH8JVDkeheZ+W/7sWo+8&#10;eJcGUHvbV7RsYf1sXK1bgxXK+FK3dhJlRj55lL2FkB1JGD/EbgqdTf4LS039sbnR4qoX3nMQJRee&#10;YEw6bNRRHiqrfbJWVpOY/4UwR8xp65M2lUx2+Dajtz45/vQqpXl2uN7r9D0u2hnQkJHkU6nU7m2I&#10;WFVUR4nl7Y6Z3qxWJwWwYGfFcxDxQUvdKlHW4ua2vpM2uTvE4GNWyaiPgyZECMwxu/cNGUV1sXey&#10;mKoSModpKxeCF0b1FzM06gcnq/SWtQBfJySQpeOZrm7jSlAmkq1JnOKZWrVVdnGDxC23hnPxlMaL&#10;kYU6bkaMUgPvG2ePkPrY0N20kyMA3LfdT0RNIWRrXAdTCDtCPrsMQPSLFFVd0oLG/VPgupU37lWW&#10;VoIEvDDo/ZPI95okYjR44Wb7ur5jMRm5g2htHWcvBvm72HYrJEv/JVeksXSV0DdJLozgdad1DFRF&#10;QSPoj4vOCXMosXGGBj7/GoGQBmXn1rMsJkracBpMibPimhcK5eDkNEgtCaGJF1p5cejkMUWoakO6&#10;qEy4147JL5FZV9T4o49q4mht37ke7sD+yt9EGpNRhJd9hsVQ/CEzg1dZt9HGKLH+qsvzI3s+p2nX&#10;Mv4FQUzUyD9nzq6tLHzlnc4N/jKJawoK2+i8rUCrDVVEi/aUjMkj/Tj5O5KSkkpaWz0LjG4puQPL&#10;y8tnXyQq5nTESO70Kf4qi75dl2hw+O/nMKPDTNPr13hmiqzmzM8+oVYObuPFwSNmziXyGKnibQEN&#10;8h/EDiSvs/xd3IG5oDfDVUftRV0KoJgk4RX3Yqvx1udlw0m5aYYAT/7YzWCZvQFKu9jYtsNNXWEu&#10;GaGywISVv8sZVMxwAPQmzwcqCIi20Gmn4R1K+9v25Ix7Pww/Nfa5ZDSfQR6oujAjBUeEkOTMIlzU&#10;84VNbE0oRcS0czOwEp4u6qiOlzlHLCodFaEvHLtZlbBTTCQrIJZxBFVlnf5q8rlEnN2wgJX7TbgQ&#10;xarS7REZtoX3ImR8Qkj9qdXSMvWqg17ZWIw2UBRwZFHL+jx7x/6kHoSMVlIkSb8Ngi888O6qHagy&#10;Z0N8rbV8qpDEIFHdj2jVyjJtBkkYLCrvqSZxcAtKgz75WUw/iaD8IPamaM54Bt7ZVQqUtSl1b7l8&#10;v9GwdS/bkZvBy2G4R1vwl+xKE8TgIUOCQQRKTA63Pj4tNTv7ugD3G9mCCthk9AsdlAogdRT49/bN&#10;wvorHPISw0sTxLt4Ks6qPgOGQ3IoMY78948DlSGGmONnb4vF5QIdqoL1g5urs16K/zq78+fmjOil&#10;gevLyIMHA0uePu2LMMvu6C3brL9o4lV5keHRDqlTBrhVe9nRVOUm+C4HDlmbqQsPnOb0LbhqLodF&#10;vTuX91Oi6Wb7NJsBLwmaeHoXiwkh+QARou6mgaNe3J8qLiF+s9e/prXJe8iBrMHAqJyCmpRUO6B5&#10;Va2/KlnFBCNQ3i2D/0yhjLUsm1T5DMT8+xbK/unpqXTiACAbOK1uWA3CzKtgc03N83D4a4cZ8nDN&#10;r67ysYrj5nWTPzrT99k1c5MwBvmqppvjtUTlpuISLapy0OhgILJCRCRzowc3FlbfFzjdu55W0EL3&#10;DnCUHVElleq1FZubrzdhnh6Mj9weTswMEddEp1qFzfTcJQjNyy4m+45mdrgJ9ff+RAMlJcuFbsGf&#10;8BCAQJR55mMP9tL5t7IjyVgMFxcQ401xDOY6L3Ak6Qzg+uaTY92PwLkppriUfPdiy6q4iUF0TbNV&#10;isrBClJhXes/3brVM1P3WNFSI+StdXUzzT2+QY+X5vpKL75e0q/l9+PyDnlezr7c0TT/Zn/q0ft1&#10;FlPQ2/uUmVuB8yMPrgD7Yz+KlqyYUAlzdE/nyhyrjqa/DQmo41GnEpX0Cc0f+NyWhzIWbMcZ+O2f&#10;KnkGmXB234bXiCBhJwalsPaCDUezDko1bzeDwpSkiKks2gXP58wM36Jt37XVbOH9pTIogBxN55tp&#10;VoL26oY70bWvd+YDr3I5/jfo9VvB8uWpzttJZBsiZIa7moKotgEvwXNkEOlGKwtjmtdPbyMPqsbp&#10;h23nQKBgBBs4xEPxyhfeNVh/kFSLPzSvu2LMaE/ZyqQNqic+39VntF7UPtv2+tbC+9aWLfs+mYzk&#10;s6H+ZRPjNfWELdbDiGPXNz3e6yMmAurcH2FWkpacooUNUmqOSQ9Fp07FrImJ9HwaqukcawxqJSmT&#10;OFBRpMVIfmh73ykN4Aa9w8zntZqtuhZaYxZkXeAoIUU4010pnZkHKfjF96377qSoml4pPORWjohr&#10;0aw5DucPhvEC5iZhPS+Sdpc7G1wYUTse9WPyqp4hYZcMkldwIL/0KBlA2csLXydd5sPIb+eWPg5o&#10;Lg6wTnwC6T8LsJCY0WxbrNTDd3TnN41l4rF3jFHdPBUU2w2A4/hs9X2rEE1rXEZv7hqzQvGah+8W&#10;67DtpvQGOgOG3BYLIe3VHuSX6/0+XIZ4Pk3Aj7+r7UpAA1x6Wcj4z4kgOVtnsXQpgc/WrkFBmeTs&#10;5saanrQ8OTcvr2WDj+U/3iHW9UiPIfpxPGMrav2OBo6tFcW9CjAmy4rtoblxb6kubP/X3dEiPf3l&#10;dr5+KbSgLQn/EdHfDnfi/qbiy2EaW2IFGuhu3q+VhbzG8AYC4DnFx/nu76sNRksp6NxRrxfqRsHt&#10;GcKi3ueDgirw0iukV2Xom6EaV19O8K/Njc7/ZGheXSRSDM6LTPEhkJ6rg6CLo0M/vEyL9MKR6S5t&#10;Z/YK8P5vU4sMw/kekjPjTaHx6xrBkpV21JOyPBVToDojdV98WZCPX25Rdu59tbsgkm2SXQw3gqtJ&#10;IDx702OAbrnkvSz4s08XP4VyCky0taWH6/FNpIb7sHsxpY7Ozhl/HYsAxSVgxbrmviK5vV6OsxiI&#10;GuN40sKCISaKnosDvV6qoR3X5DMIgFKxOQzOx6nGVMjsKrw0A9dqBB8mnm694j9cc2atmZX29po9&#10;++79QMJqdUyG910wRHvPJpxTvR90oeHjhB9cmK0lEV9n/jf9kHAIy/M0auil37gecPjIYcDQ6H+x&#10;3/if8UeBPwr8UeD/W4H/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CgAAAAAAh07iQAAAAAAAAAAAAAAAAAoAAABkcnMvX3JlbHMv&#10;UEsDBBQAAAAIAIdO4kCqJg6+tgAAACEBAAAZAAAAZHJzL19yZWxzL2Uyb0RvYy54bWwucmVsc4WP&#10;QWrDMBBF94XcQcw+lp1FKMWyN6HgbUgOMEhjWcQaCUkt9e0jyCaBQJfzP/89ph///Cp+KWUXWEHX&#10;tCCIdTCOrYLr5Xv/CSIXZINrYFKwUYZx2H30Z1qx1FFeXMyiUjgrWEqJX1JmvZDH3IRIXJs5JI+l&#10;nsnKiPqGluShbY8yPTNgeGGKyShIk+lAXLZYzf+zwzw7TaegfzxxeaOQzld3BWKyVBR4Mg4fYddE&#10;tiCHXr48NtwBUEsDBBQAAAAIAIdO4kB557oEBAEAABMCAAATAAAAW0NvbnRlbnRfVHlwZXNdLnht&#10;bJWRwU7DMAyG70i8Q5QralN2QAit3YGOIyA0HiBK3DaicaI4lO3tSbpNgokh7Rjb3+8vyXK1tSOb&#10;IJBxWPPbsuIMUDltsK/5++apuOeMokQtR4dQ8x0QXzXXV8vNzgOxRCPVfIjRPwhBagArqXQeMHU6&#10;F6yM6Rh64aX6kD2IRVXdCeUwAsYi5gzeLFvo5OcY2XqbynsTjz1nj/u5vKrmxmY+18WfRICRThDp&#10;/WiUjOluYkJ94lUcnMpEzjM0GE83SfzMhtz57fRzwYF7SY8ZjAb2KkN8ljaZCx1IaPeFAaby/5Bs&#10;aalwXWcUlG2gNmFvMB2tzqXDwrVOXRq+nqljtpi/tPkGUEsBAhQAFAAAAAgAh07iQHnnugQEAQAA&#10;EwIAABMAAAAAAAAAAQAgAAAAvRIAAFtDb250ZW50X1R5cGVzXS54bWxQSwECFAAKAAAAAACHTuJA&#10;AAAAAAAAAAAAAAAABgAAAAAAAAAAABAAAACKEAAAX3JlbHMvUEsBAhQAFAAAAAgAh07iQIoUZjzR&#10;AAAAlAEAAAsAAAAAAAAAAQAgAAAArhAAAF9yZWxzLy5yZWxzUEsBAhQACgAAAAAAh07iQAAAAAAA&#10;AAAAAAAAAAQAAAAAAAAAAAAQAAAAAAAAAGRycy9QSwECFAAKAAAAAACHTuJAAAAAAAAAAAAAAAAA&#10;CgAAAAAAAAAAABAAAACoEQAAZHJzL19yZWxzL1BLAQIUABQAAAAIAIdO4kCqJg6+tgAAACEBAAAZ&#10;AAAAAAAAAAEAIAAAANARAABkcnMvX3JlbHMvZTJvRG9jLnhtbC5yZWxzUEsBAhQAFAAAAAgAh07i&#10;QNurRjfZAAAACQEAAA8AAAAAAAAAAQAgAAAAIgAAAGRycy9kb3ducmV2LnhtbFBLAQIUABQAAAAI&#10;AIdO4kCH/h+dfAMAAGsHAAAOAAAAAAAAAAEAIAAAACgBAABkcnMvZTJvRG9jLnhtbFBLAQIUAAoA&#10;AAAAAIdO4kAAAAAAAAAAAAAAAAAKAAAAAAAAAAAAEAAAANAEAABkcnMvbWVkaWEvUEsBAhQAFAAA&#10;AAgAh07iQIbWJ8BgCwAA7A8AABQAAAAAAAAAAQAgAAAA+AQAAGRycy9tZWRpYS9pbWFnZTEucG5n&#10;UEsFBgAAAAAKAAoAUgIAAPITAAAAAA==&#10;">
                <o:lock v:ext="edit" aspectratio="f"/>
                <v:shape id="图片24" o:spid="_x0000_s1026" o:spt="75" alt="菁优网：http://www.jyeoo.com" type="#_x0000_t75" style="position:absolute;left:10668;top:22434;height:1249;width:1235;" filled="f" o:preferrelative="t" stroked="f" coordsize="21600,21600" o:gfxdata="UEsDBAoAAAAAAIdO4kAAAAAAAAAAAAAAAAAEAAAAZHJzL1BLAwQUAAAACACHTuJAZLuyrL8AAADb&#10;AAAADwAAAGRycy9kb3ducmV2LnhtbEWP3WoCMRSE74W+QziF3ml27eLP1ihSaBH0xp8HOG6Ou1s3&#10;J9skVevTG0HwcpiZb5jJ7GIacSLna8sK0l4CgriwuuZSwW771R2B8AFZY2OZFPyTh9n0pTPBXNsz&#10;r+m0CaWIEPY5KqhCaHMpfVGRQd+zLXH0DtYZDFG6UmqH5wg3jewnyUAarDkuVNjSZ0XFcfNnFFyz&#10;1fLXDd9Hi+Pu24znq+E8/dkr9faaJh8gAl3CM/xoL7SCfgb3L/EHyOk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S7sqy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35" o:title=""/>
                  <o:lock v:ext="edit" aspectratio="t"/>
                </v:shape>
                <v:shape id="_x0000_s1026" o:spid="_x0000_s1026" o:spt="202" type="#_x0000_t202" style="position:absolute;left:10826;top:23648;height:346;width:1080;" fillcolor="#FFFFFF [3201]" filled="t" stroked="f" coordsize="21600,21600" o:gfxdata="UEsDBAoAAAAAAIdO4kAAAAAAAAAAAAAAAAAEAAAAZHJzL1BLAwQUAAAACACHTuJAwNdoobwAAADb&#10;AAAADwAAAGRycy9kb3ducmV2LnhtbEWPzWrDMBCE74G+g9hCb7HspoTgWvYhUOip0Pz4vFhby8Ra&#10;GUm1kzx9VSj0OMzMN0zVXO0oZvJhcKygyHIQxJ3TA/cKTse39Q5EiMgaR8ek4EYBmvphVWGp3cKf&#10;NB9iLxKEQ4kKTIxTKWXoDFkMmZuIk/flvMWYpO+l9rgkuB3lc55vpcWB04LBifaGusvh2ypoe3tv&#10;z8XkjbbjC3/cb8eTG5R6eizyVxCRrvE//Nd+1wo2G/j9kn6ArH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XaKG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ind w:firstLine="210" w:firstLineChars="100"/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第8题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11．用如图所示的</w:t>
      </w:r>
      <w:r>
        <w:rPr>
          <w:position w:val="-6"/>
          <w:sz w:val="21"/>
          <w:szCs w:val="21"/>
        </w:rPr>
        <w:pict>
          <v:shape id="_x0000_i1048" o:spt="75" type="#_x0000_t75" style="height:12.75pt;width:21.75pt;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的正方形网格纸板玩飞镖游戏，若每次飞镖均落在纸  板上，且落在纸板的任何一个点的机会都相等，则飞镖落在阴影区域的概率是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    　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6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12．“日出东方”是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     　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事件．（填“确定”或“随机”</w:t>
      </w:r>
      <w:r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position w:val="-10"/>
          <w:sz w:val="21"/>
          <w:szCs w:val="21"/>
        </w:rPr>
        <w:pict>
          <v:shape id="_x0000_i1049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</w:pict>
      </w:r>
    </w:p>
    <w:p>
      <w:pPr>
        <w:pStyle w:val="6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315" w:hanging="315" w:hangingChars="150"/>
        <w:textAlignment w:val="auto"/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13．在一个不透明的盒子里装有红、黑两种颜色的球共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60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只，这些球除颜色外其余完全相同．为了估计红球和黑球的个数，七（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）班的数学学习小组做了摸球实验．他们将球搅匀后，从盒子里随机摸出一个球记下颜色，再把球放回盒子中，多次重复上述过程，得到表中的一组统计数据：</w:t>
      </w:r>
    </w:p>
    <w:tbl>
      <w:tblPr>
        <w:tblStyle w:val="12"/>
        <w:tblW w:w="7320" w:type="dxa"/>
        <w:jc w:val="center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100"/>
        <w:gridCol w:w="870"/>
        <w:gridCol w:w="870"/>
        <w:gridCol w:w="870"/>
        <w:gridCol w:w="870"/>
        <w:gridCol w:w="870"/>
        <w:gridCol w:w="87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</w:tblPrEx>
        <w:trPr>
          <w:trHeight w:val="23" w:hRule="atLeast"/>
          <w:jc w:val="center"/>
        </w:trPr>
        <w:tc>
          <w:tcPr>
            <w:tcW w:w="2100" w:type="dxa"/>
            <w:vAlign w:val="top"/>
          </w:tcPr>
          <w:p>
            <w:pPr>
              <w:pStyle w:val="5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摸球的次数</w:t>
            </w:r>
            <w:r>
              <w:rPr>
                <w:position w:val="-6"/>
                <w:sz w:val="21"/>
                <w:szCs w:val="21"/>
              </w:rPr>
              <w:pict>
                <v:shape id="_x0000_i1050" o:spt="75" type="#_x0000_t75" style="height:9.75pt;width:9pt;" filled="f" o:preferrelative="t" stroked="f" coordsize="21600,21600">
                  <v:path/>
                  <v:fill on="f" focussize="0,0"/>
                  <v:stroke on="f" joinstyle="miter"/>
                  <v:imagedata r:id="rId38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870" w:type="dxa"/>
            <w:vAlign w:val="top"/>
          </w:tcPr>
          <w:p>
            <w:pPr>
              <w:pStyle w:val="5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50</w:t>
            </w:r>
          </w:p>
        </w:tc>
        <w:tc>
          <w:tcPr>
            <w:tcW w:w="870" w:type="dxa"/>
            <w:vAlign w:val="top"/>
          </w:tcPr>
          <w:p>
            <w:pPr>
              <w:pStyle w:val="5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100</w:t>
            </w:r>
          </w:p>
        </w:tc>
        <w:tc>
          <w:tcPr>
            <w:tcW w:w="870" w:type="dxa"/>
            <w:vAlign w:val="top"/>
          </w:tcPr>
          <w:p>
            <w:pPr>
              <w:pStyle w:val="5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300</w:t>
            </w:r>
          </w:p>
        </w:tc>
        <w:tc>
          <w:tcPr>
            <w:tcW w:w="870" w:type="dxa"/>
            <w:vAlign w:val="top"/>
          </w:tcPr>
          <w:p>
            <w:pPr>
              <w:pStyle w:val="5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500</w:t>
            </w:r>
          </w:p>
        </w:tc>
        <w:tc>
          <w:tcPr>
            <w:tcW w:w="870" w:type="dxa"/>
            <w:vAlign w:val="top"/>
          </w:tcPr>
          <w:p>
            <w:pPr>
              <w:pStyle w:val="5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800</w:t>
            </w:r>
          </w:p>
        </w:tc>
        <w:tc>
          <w:tcPr>
            <w:tcW w:w="870" w:type="dxa"/>
            <w:vAlign w:val="top"/>
          </w:tcPr>
          <w:p>
            <w:pPr>
              <w:pStyle w:val="5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1000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</w:tblPrEx>
        <w:trPr>
          <w:trHeight w:val="23" w:hRule="atLeast"/>
          <w:jc w:val="center"/>
        </w:trPr>
        <w:tc>
          <w:tcPr>
            <w:tcW w:w="2100" w:type="dxa"/>
            <w:vAlign w:val="top"/>
          </w:tcPr>
          <w:p>
            <w:pPr>
              <w:pStyle w:val="5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摸到红球的次数</w:t>
            </w:r>
            <w:r>
              <w:rPr>
                <w:position w:val="-6"/>
                <w:sz w:val="21"/>
                <w:szCs w:val="21"/>
              </w:rPr>
              <w:pict>
                <v:shape id="_x0000_i1051" o:spt="75" type="#_x0000_t75" style="height:9.75pt;width:12pt;" filled="f" o:preferrelative="t" stroked="f" coordsize="21600,21600">
                  <v:path/>
                  <v:fill on="f" focussize="0,0"/>
                  <v:stroke on="f" joinstyle="miter"/>
                  <v:imagedata r:id="rId39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870" w:type="dxa"/>
            <w:vAlign w:val="top"/>
          </w:tcPr>
          <w:p>
            <w:pPr>
              <w:pStyle w:val="5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14</w:t>
            </w:r>
          </w:p>
        </w:tc>
        <w:tc>
          <w:tcPr>
            <w:tcW w:w="870" w:type="dxa"/>
            <w:vAlign w:val="top"/>
          </w:tcPr>
          <w:p>
            <w:pPr>
              <w:pStyle w:val="5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33</w:t>
            </w:r>
          </w:p>
        </w:tc>
        <w:tc>
          <w:tcPr>
            <w:tcW w:w="870" w:type="dxa"/>
            <w:vAlign w:val="top"/>
          </w:tcPr>
          <w:p>
            <w:pPr>
              <w:pStyle w:val="5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95</w:t>
            </w:r>
          </w:p>
        </w:tc>
        <w:tc>
          <w:tcPr>
            <w:tcW w:w="870" w:type="dxa"/>
            <w:vAlign w:val="top"/>
          </w:tcPr>
          <w:p>
            <w:pPr>
              <w:pStyle w:val="5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155</w:t>
            </w:r>
          </w:p>
        </w:tc>
        <w:tc>
          <w:tcPr>
            <w:tcW w:w="870" w:type="dxa"/>
            <w:vAlign w:val="top"/>
          </w:tcPr>
          <w:p>
            <w:pPr>
              <w:pStyle w:val="5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241</w:t>
            </w:r>
          </w:p>
        </w:tc>
        <w:tc>
          <w:tcPr>
            <w:tcW w:w="870" w:type="dxa"/>
            <w:vAlign w:val="top"/>
          </w:tcPr>
          <w:p>
            <w:pPr>
              <w:pStyle w:val="5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298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23" w:hRule="atLeast"/>
          <w:jc w:val="center"/>
        </w:trPr>
        <w:tc>
          <w:tcPr>
            <w:tcW w:w="2100" w:type="dxa"/>
            <w:vAlign w:val="top"/>
          </w:tcPr>
          <w:p>
            <w:pPr>
              <w:pStyle w:val="5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摸到红球的频率</w:t>
            </w:r>
            <w:r>
              <w:rPr>
                <w:position w:val="-22"/>
                <w:sz w:val="21"/>
                <w:szCs w:val="21"/>
              </w:rPr>
              <w:pict>
                <v:shape id="_x0000_i1052" o:spt="75" type="#_x0000_t75" style="height:27.75pt;width:12.75pt;" filled="f" o:preferrelative="t" stroked="f" coordsize="21600,21600">
                  <v:path/>
                  <v:fill on="f" focussize="0,0"/>
                  <v:stroke on="f" joinstyle="miter"/>
                  <v:imagedata r:id="rId40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870" w:type="dxa"/>
            <w:vAlign w:val="top"/>
          </w:tcPr>
          <w:p>
            <w:pPr>
              <w:pStyle w:val="5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0.28</w:t>
            </w:r>
          </w:p>
        </w:tc>
        <w:tc>
          <w:tcPr>
            <w:tcW w:w="870" w:type="dxa"/>
            <w:vAlign w:val="top"/>
          </w:tcPr>
          <w:p>
            <w:pPr>
              <w:pStyle w:val="5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0.33</w:t>
            </w:r>
          </w:p>
        </w:tc>
        <w:tc>
          <w:tcPr>
            <w:tcW w:w="870" w:type="dxa"/>
            <w:vAlign w:val="top"/>
          </w:tcPr>
          <w:p>
            <w:pPr>
              <w:pStyle w:val="5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0.317</w:t>
            </w:r>
          </w:p>
        </w:tc>
        <w:tc>
          <w:tcPr>
            <w:tcW w:w="870" w:type="dxa"/>
            <w:vAlign w:val="top"/>
          </w:tcPr>
          <w:p>
            <w:pPr>
              <w:pStyle w:val="5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0.31</w:t>
            </w:r>
          </w:p>
        </w:tc>
        <w:tc>
          <w:tcPr>
            <w:tcW w:w="870" w:type="dxa"/>
            <w:vAlign w:val="top"/>
          </w:tcPr>
          <w:p>
            <w:pPr>
              <w:pStyle w:val="5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0.301</w:t>
            </w:r>
          </w:p>
        </w:tc>
        <w:tc>
          <w:tcPr>
            <w:tcW w:w="870" w:type="dxa"/>
            <w:vAlign w:val="top"/>
          </w:tcPr>
          <w:p>
            <w:pPr>
              <w:pStyle w:val="5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0.298</w:t>
            </w:r>
          </w:p>
        </w:tc>
      </w:tr>
    </w:tbl>
    <w:p>
      <w:pPr>
        <w:pStyle w:val="5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请估计：当次数</w:t>
      </w:r>
      <w:r>
        <w:rPr>
          <w:position w:val="-6"/>
          <w:sz w:val="21"/>
          <w:szCs w:val="21"/>
        </w:rPr>
        <w:pict>
          <v:shape id="_x0000_i1053" o:spt="75" type="#_x0000_t75" style="height:9.75pt;width:9pt;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足够大时，摸到红球的频率将会接近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    　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．（精确到</w:t>
      </w:r>
      <w:r>
        <w:rPr>
          <w:position w:val="-10"/>
          <w:sz w:val="21"/>
          <w:szCs w:val="21"/>
        </w:rPr>
        <w:pict>
          <v:shape id="_x0000_i1054" o:spt="75" type="#_x0000_t75" style="height:15pt;width:20.25pt;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</w:pict>
      </w:r>
    </w:p>
    <w:p>
      <w:pPr>
        <w:pStyle w:val="5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hanging="273" w:hangingChars="130"/>
        <w:textAlignment w:val="auto"/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14．一水塘里有鲤鱼、鲢鱼共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10000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条，一渔民通过多次捕捞实验后发现，鲤鱼出现的频率为</w:t>
      </w:r>
      <w:r>
        <w:rPr>
          <w:position w:val="-6"/>
          <w:sz w:val="21"/>
          <w:szCs w:val="21"/>
        </w:rPr>
        <w:pict>
          <v:shape id="_x0000_i1055" o:spt="75" type="#_x0000_t75" style="height:12.75pt;width:23.25pt;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，则水塘有鲢鱼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 xml:space="preserve">　   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 xml:space="preserve"> 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条．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三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解答题（共5小题，满分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44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分）</w:t>
      </w:r>
    </w:p>
    <w:p>
      <w:pPr>
        <w:spacing w:line="240" w:lineRule="auto"/>
        <w:ind w:left="273" w:hanging="273" w:hangingChars="130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15．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8分）</w:t>
      </w:r>
      <w:r>
        <w:rPr>
          <w:rFonts w:hint="eastAsia" w:ascii="Times New Roman" w:hAnsi="Times New Roman" w:eastAsia="新宋体"/>
          <w:sz w:val="21"/>
          <w:szCs w:val="21"/>
        </w:rPr>
        <w:t>甲、乙、丙3名医生志愿报名参加新冠肺炎救治工作．</w:t>
      </w:r>
    </w:p>
    <w:p>
      <w:pPr>
        <w:spacing w:line="240" w:lineRule="auto"/>
        <w:ind w:left="273" w:leftChars="130" w:right="0" w:firstLine="0" w:firstLineChars="0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（1）随机抽取1名，则恰是甲的概率是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         　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24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（2）随机抽取2名，求甲在其中的概率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      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24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</w:p>
    <w:p>
      <w:pPr>
        <w:spacing w:line="240" w:lineRule="auto"/>
        <w:ind w:left="273" w:hanging="273" w:hangingChars="130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16.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8分）</w:t>
      </w:r>
      <w:r>
        <w:rPr>
          <w:rFonts w:hint="eastAsia" w:ascii="Times New Roman" w:hAnsi="Times New Roman" w:eastAsia="新宋体"/>
          <w:sz w:val="21"/>
          <w:szCs w:val="21"/>
        </w:rPr>
        <w:t>在不透明的袋子中装有5个红球和8个黄球，每个球除颜色外都相同，</w:t>
      </w:r>
    </w:p>
    <w:p>
      <w:pPr>
        <w:spacing w:line="240" w:lineRule="auto"/>
        <w:ind w:left="273" w:leftChars="130" w:right="0" w:firstLine="0" w:firstLineChars="0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（1）从中任意摸出一个球，摸到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　</w:t>
      </w:r>
      <w:r>
        <w:rPr>
          <w:rFonts w:hint="eastAsia" w:ascii="Times New Roman" w:hAnsi="Times New Roman" w:eastAsia="新宋体"/>
          <w:sz w:val="21"/>
          <w:szCs w:val="21"/>
        </w:rPr>
        <w:t>球的可能性大．</w:t>
      </w:r>
    </w:p>
    <w:p>
      <w:pPr>
        <w:spacing w:line="240" w:lineRule="auto"/>
        <w:ind w:left="693" w:leftChars="130" w:right="0" w:hanging="420" w:hangingChars="200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（2）如果再放入若干个黄球并摇匀，随机摸出一个球是红球的概率是</w:t>
      </w:r>
      <w:r>
        <w:rPr>
          <w:position w:val="-22"/>
          <w:sz w:val="21"/>
          <w:szCs w:val="21"/>
        </w:rPr>
        <w:pict>
          <v:shape id="_x0000_i1056" o:spt="75" type="#_x0000_t75" style="height:27.75pt;width:9.75pt;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，请问放入了多少个黄球？</w:t>
      </w:r>
    </w:p>
    <w:p>
      <w:pPr>
        <w:spacing w:line="24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24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24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24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24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240" w:lineRule="auto"/>
        <w:ind w:right="0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240" w:lineRule="auto"/>
        <w:ind w:right="0"/>
        <w:rPr>
          <w:rFonts w:hint="eastAsia" w:ascii="Times New Roman" w:hAnsi="Times New Roman" w:eastAsia="新宋体"/>
          <w:sz w:val="21"/>
          <w:szCs w:val="21"/>
        </w:rPr>
      </w:pPr>
    </w:p>
    <w:p>
      <w:pPr>
        <w:numPr>
          <w:ilvl w:val="0"/>
          <w:numId w:val="2"/>
        </w:numPr>
        <w:spacing w:line="240" w:lineRule="auto"/>
        <w:ind w:left="420" w:right="0" w:hanging="420" w:hangingChars="200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8分）</w:t>
      </w:r>
      <w:r>
        <w:rPr>
          <w:rFonts w:hint="eastAsia" w:ascii="Times New Roman" w:hAnsi="Times New Roman" w:eastAsia="新宋体"/>
          <w:sz w:val="21"/>
          <w:szCs w:val="21"/>
        </w:rPr>
        <w:t>某商场在“五一”促销活动中规定，顾客每消费100元就能获得一次抽奖机会．为</w:t>
      </w:r>
    </w:p>
    <w:p>
      <w:pPr>
        <w:numPr>
          <w:ilvl w:val="0"/>
          <w:numId w:val="0"/>
        </w:numPr>
        <w:spacing w:line="240" w:lineRule="auto"/>
        <w:ind w:right="0" w:rightChars="0" w:firstLine="420" w:firstLineChars="200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了活跃气氛，设计了两个抽奖方案：</w:t>
      </w:r>
    </w:p>
    <w:p>
      <w:pPr>
        <w:spacing w:line="240" w:lineRule="auto"/>
        <w:ind w:left="273" w:leftChars="130" w:right="0" w:firstLine="0" w:firstLineChars="0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方案一：转动转盘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一次，转出红色可领取一份奖品：</w:t>
      </w:r>
    </w:p>
    <w:p>
      <w:pPr>
        <w:spacing w:line="240" w:lineRule="auto"/>
        <w:ind w:left="273" w:leftChars="130" w:right="0" w:firstLine="0" w:firstLineChars="0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方案二：转动转盘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两次，两次都转出红色可领取一份奖品（两个转盘都被平均分成3份）</w:t>
      </w:r>
    </w:p>
    <w:p>
      <w:pPr>
        <w:spacing w:line="240" w:lineRule="auto"/>
        <w:ind w:left="273" w:leftChars="130" w:right="0" w:firstLine="0" w:firstLineChars="0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（1）若转动一次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转盘，求领取一份奖品的概率；</w:t>
      </w:r>
    </w:p>
    <w:p>
      <w:pPr>
        <w:spacing w:line="240" w:lineRule="auto"/>
        <w:ind w:left="273" w:leftChars="130" w:right="0" w:firstLine="0" w:firstLineChars="0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（2）如果你获得一次抽奖机会，你会选择哪个方案？请采用列表法或树状图说明理由．</w:t>
      </w:r>
    </w:p>
    <w:p>
      <w:pPr>
        <w:spacing w:line="24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3072765</wp:posOffset>
            </wp:positionH>
            <wp:positionV relativeFrom="paragraph">
              <wp:posOffset>124460</wp:posOffset>
            </wp:positionV>
            <wp:extent cx="2578735" cy="1275715"/>
            <wp:effectExtent l="0" t="0" r="12065" b="635"/>
            <wp:wrapTight wrapText="bothSides">
              <wp:wrapPolygon>
                <wp:start x="0" y="0"/>
                <wp:lineTo x="0" y="21288"/>
                <wp:lineTo x="21382" y="21288"/>
                <wp:lineTo x="21382" y="0"/>
                <wp:lineTo x="0" y="0"/>
              </wp:wrapPolygon>
            </wp:wrapTight>
            <wp:docPr id="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8735" cy="1275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4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24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24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24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24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24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24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24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24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24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24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24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24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24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24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24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8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10分）</w:t>
      </w:r>
      <w:r>
        <w:rPr>
          <w:rFonts w:hint="eastAsia" w:ascii="Times New Roman" w:hAnsi="Times New Roman" w:eastAsia="新宋体"/>
          <w:sz w:val="21"/>
          <w:szCs w:val="21"/>
        </w:rPr>
        <w:t>在一只不透明的口袋里，装有若干个除了颜色外均相同的小球，某数学学习小组做摸球试验，将球搅匀后从中随机摸出一个球记下颜色，再把它放回袋中，不断重复．如表是活动进行中的一组统计数据：</w:t>
      </w:r>
    </w:p>
    <w:tbl>
      <w:tblPr>
        <w:tblStyle w:val="12"/>
        <w:tblW w:w="7994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022"/>
        <w:gridCol w:w="1068"/>
        <w:gridCol w:w="938"/>
        <w:gridCol w:w="1022"/>
        <w:gridCol w:w="1144"/>
        <w:gridCol w:w="946"/>
        <w:gridCol w:w="854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022" w:type="dxa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摸球的次数</w:t>
            </w:r>
            <w:r>
              <w:rPr>
                <w:rFonts w:hint="eastAsia" w:ascii="Times New Roman" w:hAnsi="Times New Roman" w:eastAsia="新宋体"/>
                <w:i/>
                <w:sz w:val="21"/>
                <w:szCs w:val="21"/>
              </w:rPr>
              <w:t>n</w:t>
            </w:r>
          </w:p>
        </w:tc>
        <w:tc>
          <w:tcPr>
            <w:tcW w:w="1068" w:type="dxa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100</w:t>
            </w:r>
          </w:p>
        </w:tc>
        <w:tc>
          <w:tcPr>
            <w:tcW w:w="938" w:type="dxa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150</w:t>
            </w:r>
          </w:p>
        </w:tc>
        <w:tc>
          <w:tcPr>
            <w:tcW w:w="1022" w:type="dxa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200</w:t>
            </w:r>
          </w:p>
        </w:tc>
        <w:tc>
          <w:tcPr>
            <w:tcW w:w="1144" w:type="dxa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500</w:t>
            </w:r>
          </w:p>
        </w:tc>
        <w:tc>
          <w:tcPr>
            <w:tcW w:w="946" w:type="dxa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800</w:t>
            </w:r>
          </w:p>
        </w:tc>
        <w:tc>
          <w:tcPr>
            <w:tcW w:w="854" w:type="dxa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1000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022" w:type="dxa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摸到白球的次数</w:t>
            </w:r>
            <w:r>
              <w:rPr>
                <w:rFonts w:hint="eastAsia" w:ascii="Times New Roman" w:hAnsi="Times New Roman" w:eastAsia="新宋体"/>
                <w:i/>
                <w:sz w:val="21"/>
                <w:szCs w:val="21"/>
              </w:rPr>
              <w:t>m</w:t>
            </w:r>
          </w:p>
        </w:tc>
        <w:tc>
          <w:tcPr>
            <w:tcW w:w="1068" w:type="dxa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59</w:t>
            </w:r>
          </w:p>
        </w:tc>
        <w:tc>
          <w:tcPr>
            <w:tcW w:w="938" w:type="dxa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96</w:t>
            </w:r>
          </w:p>
        </w:tc>
        <w:tc>
          <w:tcPr>
            <w:tcW w:w="1022" w:type="dxa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i/>
                <w:sz w:val="21"/>
                <w:szCs w:val="21"/>
              </w:rPr>
              <w:t>b</w:t>
            </w:r>
          </w:p>
        </w:tc>
        <w:tc>
          <w:tcPr>
            <w:tcW w:w="1144" w:type="dxa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295</w:t>
            </w:r>
          </w:p>
        </w:tc>
        <w:tc>
          <w:tcPr>
            <w:tcW w:w="946" w:type="dxa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480</w:t>
            </w:r>
          </w:p>
        </w:tc>
        <w:tc>
          <w:tcPr>
            <w:tcW w:w="854" w:type="dxa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601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534" w:hRule="atLeast"/>
        </w:trPr>
        <w:tc>
          <w:tcPr>
            <w:tcW w:w="2022" w:type="dxa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摸到白球的频率</w:t>
            </w:r>
            <w:r>
              <w:rPr>
                <w:position w:val="-22"/>
                <w:sz w:val="21"/>
                <w:szCs w:val="21"/>
              </w:rPr>
              <w:pict>
                <v:shape id="_x0000_i1057" o:spt="75" type="#_x0000_t75" style="height:27.75pt;width:12.75pt;" filled="f" o:preferrelative="t" stroked="f" coordsize="21600,21600">
                  <v:path/>
                  <v:fill on="f" focussize="0,0"/>
                  <v:stroke on="f" joinstyle="miter"/>
                  <v:imagedata r:id="rId46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068" w:type="dxa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i/>
                <w:sz w:val="21"/>
                <w:szCs w:val="21"/>
              </w:rPr>
              <w:t>a</w:t>
            </w:r>
          </w:p>
        </w:tc>
        <w:tc>
          <w:tcPr>
            <w:tcW w:w="938" w:type="dxa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0.64</w:t>
            </w:r>
          </w:p>
        </w:tc>
        <w:tc>
          <w:tcPr>
            <w:tcW w:w="1022" w:type="dxa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0.58</w:t>
            </w:r>
          </w:p>
        </w:tc>
        <w:tc>
          <w:tcPr>
            <w:tcW w:w="1144" w:type="dxa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0.59</w:t>
            </w:r>
          </w:p>
        </w:tc>
        <w:tc>
          <w:tcPr>
            <w:tcW w:w="946" w:type="dxa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0.60</w:t>
            </w:r>
          </w:p>
        </w:tc>
        <w:tc>
          <w:tcPr>
            <w:tcW w:w="854" w:type="dxa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0.601</w:t>
            </w:r>
          </w:p>
        </w:tc>
      </w:tr>
    </w:tbl>
    <w:p>
      <w:pPr>
        <w:spacing w:line="240" w:lineRule="auto"/>
        <w:ind w:left="273" w:leftChars="130" w:right="0" w:firstLine="0" w:firstLineChars="0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（1）上表中的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240" w:lineRule="auto"/>
        <w:ind w:left="273" w:leftChars="130" w:right="0" w:firstLine="0" w:firstLineChars="0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（2）“摸到白球的”的概率的估计值是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 w:val="21"/>
          <w:szCs w:val="21"/>
        </w:rPr>
        <w:t>（精确到0.1）；</w:t>
      </w:r>
    </w:p>
    <w:p>
      <w:pPr>
        <w:spacing w:line="240" w:lineRule="auto"/>
        <w:ind w:left="273" w:leftChars="130" w:right="0" w:firstLine="0" w:firstLineChars="0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（3）如果袋中有12个白球，那么袋中除了白球外，还有多少个其它颜色的球？</w:t>
      </w:r>
    </w:p>
    <w:p>
      <w:pPr>
        <w:spacing w:line="24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240" w:lineRule="auto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240" w:lineRule="auto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240" w:lineRule="auto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24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240" w:lineRule="auto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240" w:lineRule="auto"/>
        <w:ind w:left="273" w:hanging="273" w:hangingChars="130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9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10分）</w:t>
      </w:r>
      <w:r>
        <w:rPr>
          <w:rFonts w:hint="eastAsia" w:ascii="Times New Roman" w:hAnsi="Times New Roman" w:eastAsia="新宋体"/>
          <w:sz w:val="21"/>
          <w:szCs w:val="21"/>
        </w:rPr>
        <w:t>某校七、八年级各有10名同学参加市级数学竞赛，各参赛选手的成绩如下（单位：分）：</w:t>
      </w:r>
    </w:p>
    <w:p>
      <w:pPr>
        <w:spacing w:line="240" w:lineRule="auto"/>
        <w:ind w:left="273" w:leftChars="130" w:right="0" w:firstLine="0" w:firstLineChars="0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七年级：89，92，92，92，93，95，95，96，98，98</w:t>
      </w:r>
    </w:p>
    <w:p>
      <w:pPr>
        <w:spacing w:line="240" w:lineRule="auto"/>
        <w:ind w:left="273" w:leftChars="130" w:right="0" w:firstLine="0" w:firstLineChars="0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八年级：88，93，93，93，94，94，95，95，97，98</w:t>
      </w:r>
    </w:p>
    <w:p>
      <w:pPr>
        <w:spacing w:line="240" w:lineRule="auto"/>
        <w:ind w:left="273" w:leftChars="130" w:right="0" w:firstLine="0" w:firstLineChars="0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整理得到如下统计表</w:t>
      </w:r>
    </w:p>
    <w:tbl>
      <w:tblPr>
        <w:tblStyle w:val="12"/>
        <w:tblW w:w="8550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425"/>
        <w:gridCol w:w="1425"/>
        <w:gridCol w:w="1425"/>
        <w:gridCol w:w="1425"/>
        <w:gridCol w:w="1425"/>
        <w:gridCol w:w="142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425" w:type="dxa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年级</w:t>
            </w:r>
          </w:p>
        </w:tc>
        <w:tc>
          <w:tcPr>
            <w:tcW w:w="1425" w:type="dxa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最高分</w:t>
            </w:r>
          </w:p>
        </w:tc>
        <w:tc>
          <w:tcPr>
            <w:tcW w:w="1425" w:type="dxa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平均分</w:t>
            </w:r>
          </w:p>
        </w:tc>
        <w:tc>
          <w:tcPr>
            <w:tcW w:w="1425" w:type="dxa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中位数</w:t>
            </w:r>
          </w:p>
        </w:tc>
        <w:tc>
          <w:tcPr>
            <w:tcW w:w="1425" w:type="dxa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众数</w:t>
            </w:r>
          </w:p>
        </w:tc>
        <w:tc>
          <w:tcPr>
            <w:tcW w:w="1425" w:type="dxa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方差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425" w:type="dxa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七年级</w:t>
            </w:r>
          </w:p>
        </w:tc>
        <w:tc>
          <w:tcPr>
            <w:tcW w:w="1425" w:type="dxa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98</w:t>
            </w:r>
          </w:p>
        </w:tc>
        <w:tc>
          <w:tcPr>
            <w:tcW w:w="1425" w:type="dxa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94</w:t>
            </w:r>
          </w:p>
        </w:tc>
        <w:tc>
          <w:tcPr>
            <w:tcW w:w="1425" w:type="dxa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i/>
                <w:sz w:val="21"/>
                <w:szCs w:val="21"/>
              </w:rPr>
              <w:t>a</w:t>
            </w:r>
          </w:p>
        </w:tc>
        <w:tc>
          <w:tcPr>
            <w:tcW w:w="1425" w:type="dxa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i/>
                <w:sz w:val="21"/>
                <w:szCs w:val="21"/>
              </w:rPr>
              <w:t>m</w:t>
            </w:r>
          </w:p>
        </w:tc>
        <w:tc>
          <w:tcPr>
            <w:tcW w:w="1425" w:type="dxa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7.6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425" w:type="dxa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八年级</w:t>
            </w:r>
          </w:p>
        </w:tc>
        <w:tc>
          <w:tcPr>
            <w:tcW w:w="1425" w:type="dxa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98</w:t>
            </w:r>
          </w:p>
        </w:tc>
        <w:tc>
          <w:tcPr>
            <w:tcW w:w="1425" w:type="dxa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i/>
                <w:sz w:val="21"/>
                <w:szCs w:val="21"/>
              </w:rPr>
              <w:t>n</w:t>
            </w:r>
          </w:p>
        </w:tc>
        <w:tc>
          <w:tcPr>
            <w:tcW w:w="1425" w:type="dxa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94</w:t>
            </w:r>
          </w:p>
        </w:tc>
        <w:tc>
          <w:tcPr>
            <w:tcW w:w="1425" w:type="dxa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93</w:t>
            </w:r>
          </w:p>
        </w:tc>
        <w:tc>
          <w:tcPr>
            <w:tcW w:w="1425" w:type="dxa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6.6</w:t>
            </w:r>
          </w:p>
        </w:tc>
      </w:tr>
    </w:tbl>
    <w:p>
      <w:pPr>
        <w:spacing w:line="240" w:lineRule="auto"/>
        <w:ind w:left="273" w:leftChars="130" w:right="0" w:firstLine="0" w:firstLineChars="0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根据以上信息，完成下列问题</w:t>
      </w:r>
    </w:p>
    <w:p>
      <w:pPr>
        <w:spacing w:line="240" w:lineRule="auto"/>
        <w:ind w:right="0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（1）填空：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240" w:lineRule="auto"/>
        <w:ind w:right="0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（2）两个年级中，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年级成绩更稳定；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25" w:right="0" w:hanging="525" w:hangingChars="250"/>
        <w:textAlignment w:val="auto"/>
        <w:rPr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（3）七年级两名最高分选手分别记为：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，八年级第一、第二名选手分别记为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，现从这四人中，任意选取两人参加市级经验交流，请用树状图法或列表法求出这两人分别来自不同年级的概率．</w:t>
      </w:r>
    </w:p>
    <w:p>
      <w:pPr>
        <w:spacing w:line="24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24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24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</w:p>
    <w:p>
      <w:pPr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jc w:val="center"/>
        <w:textAlignment w:val="auto"/>
        <w:rPr>
          <w:sz w:val="21"/>
          <w:szCs w:val="21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第25章 概率初步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Fonts w:hint="eastAsia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一．选择题</w:t>
      </w:r>
    </w:p>
    <w:p>
      <w:pPr>
        <w:pStyle w:val="6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1．</w:t>
      </w:r>
      <w:r>
        <w:rPr>
          <w:position w:val="-4"/>
          <w:sz w:val="21"/>
          <w:szCs w:val="21"/>
        </w:rPr>
        <w:pict>
          <v:shape id="_x0000_i1058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；2．</w:t>
      </w:r>
      <w:r>
        <w:rPr>
          <w:position w:val="-6"/>
          <w:sz w:val="21"/>
          <w:szCs w:val="21"/>
        </w:rPr>
        <w:pict>
          <v:shape id="_x0000_i1059" o:spt="75" type="#_x0000_t75" style="height:12.75pt;width:11.25pt;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；3．</w:t>
      </w:r>
      <w:r>
        <w:rPr>
          <w:position w:val="-4"/>
          <w:sz w:val="21"/>
          <w:szCs w:val="21"/>
        </w:rPr>
        <w:pict>
          <v:shape id="_x0000_i1060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；4．</w:t>
      </w:r>
      <w:r>
        <w:rPr>
          <w:position w:val="-4"/>
          <w:sz w:val="21"/>
          <w:szCs w:val="21"/>
        </w:rPr>
        <w:pict>
          <v:shape id="_x0000_i1061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；5．</w:t>
      </w:r>
      <w:r>
        <w:rPr>
          <w:position w:val="-4"/>
          <w:sz w:val="21"/>
          <w:szCs w:val="21"/>
        </w:rPr>
        <w:pict>
          <v:shape id="_x0000_i1062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；6．</w:t>
      </w:r>
      <w:r>
        <w:rPr>
          <w:position w:val="-4"/>
          <w:sz w:val="21"/>
          <w:szCs w:val="21"/>
        </w:rPr>
        <w:pict>
          <v:shape id="_x0000_i1063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；7．</w:t>
      </w:r>
      <w:r>
        <w:rPr>
          <w:position w:val="-4"/>
          <w:sz w:val="21"/>
          <w:szCs w:val="21"/>
        </w:rPr>
        <w:pict>
          <v:shape id="_x0000_i1064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；8．</w:t>
      </w:r>
      <w:r>
        <w:rPr>
          <w:position w:val="-4"/>
          <w:sz w:val="21"/>
          <w:szCs w:val="21"/>
        </w:rPr>
        <w:pict>
          <v:shape id="_x0000_i1065" o:spt="75" type="#_x0000_t75" style="height:12pt;width:12pt;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Fonts w:hint="eastAsia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二．填空题</w:t>
      </w:r>
    </w:p>
    <w:p>
      <w:pPr>
        <w:pStyle w:val="3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9．随机事件；10．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；11．</w:t>
      </w:r>
      <w:r>
        <w:rPr>
          <w:position w:val="-22"/>
          <w:sz w:val="21"/>
          <w:szCs w:val="21"/>
        </w:rPr>
        <w:pict>
          <v:shape id="_x0000_i1066" o:spt="75" type="#_x0000_t75" style="height:27.75pt;width:11.25pt;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；12．确定；13．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0.3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；14．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7000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Fonts w:hint="eastAsia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三．解答题</w:t>
      </w:r>
    </w:p>
    <w:p>
      <w:pPr>
        <w:pStyle w:val="2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15．（1）</w:t>
      </w:r>
      <w:r>
        <w:rPr>
          <w:position w:val="-22"/>
          <w:sz w:val="21"/>
          <w:szCs w:val="21"/>
        </w:rPr>
        <w:pict>
          <v:shape id="_x0000_i1067" o:spt="75" type="#_x0000_t75" style="height:27.75pt;width:9.75pt;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</w:pict>
      </w:r>
      <w:r>
        <w:rPr>
          <w:rFonts w:hint="eastAsia"/>
          <w:position w:val="-22"/>
          <w:sz w:val="21"/>
          <w:szCs w:val="21"/>
          <w:lang w:val="en-US" w:eastAsia="zh-CN"/>
        </w:rPr>
        <w:t xml:space="preserve">  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（2）</w:t>
      </w:r>
      <w:r>
        <w:rPr>
          <w:position w:val="-22"/>
          <w:sz w:val="21"/>
          <w:szCs w:val="21"/>
        </w:rPr>
        <w:pict>
          <v:shape id="_x0000_i1068" o:spt="75" type="#_x0000_t75" style="height:27.75pt;width:11.25pt;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="273" w:hanging="273" w:hangingChars="130"/>
        <w:textAlignment w:val="auto"/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16．解：（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）摸到红球的概率为</w:t>
      </w:r>
      <w:r>
        <w:rPr>
          <w:position w:val="-22"/>
          <w:sz w:val="21"/>
          <w:szCs w:val="21"/>
        </w:rPr>
        <w:pict>
          <v:shape id="_x0000_i1069" o:spt="75" type="#_x0000_t75" style="height:27.75pt;width:45.75pt;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，摸到黄球的概率为：</w:t>
      </w:r>
      <w:r>
        <w:rPr>
          <w:position w:val="-22"/>
          <w:sz w:val="21"/>
          <w:szCs w:val="21"/>
        </w:rPr>
        <w:pict>
          <v:shape id="_x0000_i1070" o:spt="75" type="#_x0000_t75" style="height:27.75pt;width:45.75pt;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="420" w:leftChars="200" w:firstLine="779" w:firstLineChars="371"/>
        <w:textAlignment w:val="auto"/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所以摸到黄球的可能性大，故答案为：黄；</w:t>
      </w:r>
    </w:p>
    <w:p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="420" w:leftChars="200" w:firstLine="359" w:firstLineChars="171"/>
        <w:textAlignment w:val="auto"/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</w:t>
      </w:r>
      <w:r>
        <w:rPr>
          <w:position w:val="-4"/>
          <w:sz w:val="21"/>
          <w:szCs w:val="21"/>
        </w:rPr>
        <w:pict>
          <v:shape id="_x0000_i1071" o:spt="75" type="#_x0000_t75" style="height:9pt;width:9.75pt;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随机摸出一个球是红球的概率是</w:t>
      </w:r>
      <w:r>
        <w:rPr>
          <w:position w:val="-22"/>
          <w:sz w:val="21"/>
          <w:szCs w:val="21"/>
        </w:rPr>
        <w:pict>
          <v:shape id="_x0000_i1072" o:spt="75" type="#_x0000_t75" style="height:27.75pt;width:9.75pt;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  <w:sz w:val="21"/>
          <w:szCs w:val="21"/>
        </w:rPr>
        <w:pict>
          <v:shape id="_x0000_i1073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总的小球数</w:t>
      </w:r>
      <w:r>
        <w:rPr>
          <w:position w:val="-22"/>
          <w:sz w:val="21"/>
          <w:szCs w:val="21"/>
        </w:rPr>
        <w:pict>
          <v:shape id="_x0000_i1074" o:spt="75" type="#_x0000_t75" style="height:27.75pt;width:53.25pt;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（个</w:t>
      </w:r>
      <w:r>
        <w:rPr>
          <w:position w:val="-10"/>
          <w:sz w:val="21"/>
          <w:szCs w:val="21"/>
        </w:rPr>
        <w:pict>
          <v:shape id="_x0000_i1075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="420" w:leftChars="200" w:firstLine="989" w:firstLineChars="471"/>
        <w:textAlignment w:val="auto"/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4"/>
          <w:sz w:val="21"/>
          <w:szCs w:val="21"/>
        </w:rPr>
        <w:pict>
          <v:shape id="_x0000_i1076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放入黄球的个数</w:t>
      </w:r>
      <w:r>
        <w:rPr>
          <w:position w:val="-6"/>
          <w:sz w:val="21"/>
          <w:szCs w:val="21"/>
        </w:rPr>
        <w:pict>
          <v:shape id="_x0000_i1077" o:spt="75" type="#_x0000_t75" style="height:12.75pt;width:56.25pt;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17．解：（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）若转动一次</w:t>
      </w:r>
      <w:r>
        <w:rPr>
          <w:position w:val="-4"/>
          <w:sz w:val="21"/>
          <w:szCs w:val="21"/>
        </w:rPr>
        <w:pict>
          <v:shape id="_x0000_i1078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转盘，求领取一份奖品的概率</w:t>
      </w:r>
      <w:r>
        <w:rPr>
          <w:position w:val="-22"/>
          <w:sz w:val="21"/>
          <w:szCs w:val="21"/>
        </w:rPr>
        <w:pict>
          <v:shape id="_x0000_i1079" o:spt="75" type="#_x0000_t75" style="height:27.75pt;width:18pt;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）选择方案二．理由如下：</w:t>
      </w:r>
    </w:p>
    <w:p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方案二：画树状图为：</w:t>
      </w:r>
    </w:p>
    <w:p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114300" distR="114300">
            <wp:extent cx="2066925" cy="571500"/>
            <wp:effectExtent l="0" t="0" r="9525" b="0"/>
            <wp:docPr id="15" name="图片 64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41" descr="菁优网：http://www.jyeoo.com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共有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9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种等可能的结果数，其中两次都转出红色的结果数为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4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所以转动转盘</w:t>
      </w:r>
      <w:r>
        <w:rPr>
          <w:position w:val="-4"/>
          <w:sz w:val="21"/>
          <w:szCs w:val="21"/>
        </w:rPr>
        <w:pict>
          <v:shape id="_x0000_i1080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两次，两次都转出红色可领取一份奖品的概率</w:t>
      </w:r>
      <w:r>
        <w:rPr>
          <w:position w:val="-22"/>
          <w:sz w:val="21"/>
          <w:szCs w:val="21"/>
        </w:rPr>
        <w:pict>
          <v:shape id="_x0000_i1081" o:spt="75" type="#_x0000_t75" style="height:27.75pt;width:18.75pt;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所以选择方案二．</w:t>
      </w: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18．解：（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</w:t>
      </w:r>
      <w:r>
        <w:rPr>
          <w:position w:val="-6"/>
          <w:sz w:val="21"/>
          <w:szCs w:val="21"/>
        </w:rPr>
        <w:pict>
          <v:shape id="_x0000_i1082" o:spt="75" type="#_x0000_t75" style="height:12.75pt;width:83.25pt;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083" o:spt="75" type="#_x0000_t75" style="height:12.75pt;width:87pt;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．故答案为：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0.59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116</w:t>
      </w: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）“摸到白球的”的概率的估计值是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0.6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；故答案为：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0.6</w:t>
      </w: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3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</w:t>
      </w:r>
      <w:r>
        <w:rPr>
          <w:position w:val="-6"/>
          <w:sz w:val="21"/>
          <w:szCs w:val="21"/>
        </w:rPr>
        <w:pict>
          <v:shape id="_x0000_i1084" o:spt="75" type="#_x0000_t75" style="height:12.75pt;width:69.75pt;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（个</w:t>
      </w:r>
      <w:r>
        <w:rPr>
          <w:position w:val="-10"/>
          <w:sz w:val="21"/>
          <w:szCs w:val="21"/>
        </w:rPr>
        <w:pict>
          <v:shape id="_x0000_i1085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．答：除白球外，还有大约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8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个其它颜色的小球；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19．解：（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</w:t>
      </w:r>
      <w:r>
        <w:rPr>
          <w:position w:val="-6"/>
          <w:sz w:val="21"/>
          <w:szCs w:val="21"/>
        </w:rPr>
        <w:pict>
          <v:shape id="_x0000_i1086" o:spt="75" type="#_x0000_t75" style="height:12.75pt;width:30pt;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  <w:r>
        <w:rPr>
          <w:position w:val="-6"/>
          <w:sz w:val="21"/>
          <w:szCs w:val="21"/>
        </w:rPr>
        <w:pict>
          <v:shape id="_x0000_i1087" o:spt="75" type="#_x0000_t75" style="height:12.75pt;width:32.25pt;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22"/>
          <w:sz w:val="21"/>
          <w:szCs w:val="21"/>
        </w:rPr>
        <w:pict>
          <v:shape id="_x0000_i1088" o:spt="75" type="#_x0000_t75" style="height:27.75pt;width:249.75pt;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）七年级和八年级的平均数相同，但八年级的方差较小，所以八年级的成绩稳定；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故答案为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94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92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94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；八；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3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）列表得：</w:t>
      </w:r>
    </w:p>
    <w:tbl>
      <w:tblPr>
        <w:tblStyle w:val="12"/>
        <w:tblW w:w="6585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731"/>
        <w:gridCol w:w="1104"/>
        <w:gridCol w:w="1185"/>
        <w:gridCol w:w="1290"/>
        <w:gridCol w:w="127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556" w:hRule="atLeast"/>
        </w:trPr>
        <w:tc>
          <w:tcPr>
            <w:tcW w:w="1731" w:type="dxa"/>
          </w:tcPr>
          <w:p>
            <w:pPr>
              <w:pStyle w:val="2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8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乙</w:t>
            </w:r>
          </w:p>
          <w:p>
            <w:pPr>
              <w:pStyle w:val="2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8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甲</w:t>
            </w:r>
          </w:p>
        </w:tc>
        <w:tc>
          <w:tcPr>
            <w:tcW w:w="1104" w:type="dxa"/>
          </w:tcPr>
          <w:p>
            <w:pPr>
              <w:pStyle w:val="2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8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position w:val="-10"/>
                <w:sz w:val="21"/>
                <w:szCs w:val="21"/>
              </w:rPr>
              <w:pict>
                <v:shape id="_x0000_i1089" o:spt="75" type="#_x0000_t75" style="height:15.75pt;width:12pt;" filled="f" o:preferrelative="t" stroked="f" coordsize="21600,21600">
                  <v:path/>
                  <v:fill on="f" focussize="0,0"/>
                  <v:stroke on="f" joinstyle="miter"/>
                  <v:imagedata r:id="rId79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185" w:type="dxa"/>
          </w:tcPr>
          <w:p>
            <w:pPr>
              <w:pStyle w:val="2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8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position w:val="-10"/>
                <w:sz w:val="21"/>
                <w:szCs w:val="21"/>
              </w:rPr>
              <w:pict>
                <v:shape id="_x0000_i1090" o:spt="75" type="#_x0000_t75" style="height:15.75pt;width:12.75pt;" filled="f" o:preferrelative="t" stroked="f" coordsize="21600,21600">
                  <v:path/>
                  <v:fill on="f" focussize="0,0"/>
                  <v:stroke on="f" joinstyle="miter"/>
                  <v:imagedata r:id="rId80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290" w:type="dxa"/>
          </w:tcPr>
          <w:p>
            <w:pPr>
              <w:pStyle w:val="2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8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position w:val="-10"/>
                <w:sz w:val="21"/>
                <w:szCs w:val="21"/>
              </w:rPr>
              <w:pict>
                <v:shape id="_x0000_i1091" o:spt="75" type="#_x0000_t75" style="height:15.75pt;width:12pt;" filled="f" o:preferrelative="t" stroked="f" coordsize="21600,21600">
                  <v:path/>
                  <v:fill on="f" focussize="0,0"/>
                  <v:stroke on="f" joinstyle="miter"/>
                  <v:imagedata r:id="rId81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275" w:type="dxa"/>
          </w:tcPr>
          <w:p>
            <w:pPr>
              <w:pStyle w:val="2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8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position w:val="-10"/>
                <w:sz w:val="21"/>
                <w:szCs w:val="21"/>
              </w:rPr>
              <w:pict>
                <v:shape id="_x0000_i1092" o:spt="75" type="#_x0000_t75" style="height:15.75pt;width:12.75pt;" filled="f" o:preferrelative="t" stroked="f" coordsize="21600,21600">
                  <v:path/>
                  <v:fill on="f" focussize="0,0"/>
                  <v:stroke on="f" joinstyle="miter"/>
                  <v:imagedata r:id="rId82" o:title=""/>
                  <o:lock v:ext="edit" aspectratio="t"/>
                  <w10:wrap type="none"/>
                  <w10:anchorlock/>
                </v:shape>
              </w:pic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454" w:hRule="atLeast"/>
        </w:trPr>
        <w:tc>
          <w:tcPr>
            <w:tcW w:w="1731" w:type="dxa"/>
          </w:tcPr>
          <w:p>
            <w:pPr>
              <w:pStyle w:val="2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8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position w:val="-10"/>
                <w:sz w:val="21"/>
                <w:szCs w:val="21"/>
              </w:rPr>
              <w:pict>
                <v:shape id="_x0000_i1093" o:spt="75" type="#_x0000_t75" style="height:15.75pt;width:12pt;" filled="f" o:preferrelative="t" stroked="f" coordsize="21600,21600">
                  <v:path/>
                  <v:fill on="f" focussize="0,0"/>
                  <v:stroke on="f" joinstyle="miter"/>
                  <v:imagedata r:id="rId83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104" w:type="dxa"/>
          </w:tcPr>
          <w:p>
            <w:pPr>
              <w:pStyle w:val="2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8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85" w:type="dxa"/>
          </w:tcPr>
          <w:p>
            <w:pPr>
              <w:pStyle w:val="2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8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position w:val="-10"/>
                <w:sz w:val="21"/>
                <w:szCs w:val="21"/>
              </w:rPr>
              <w:pict>
                <v:shape id="_x0000_i1094" o:spt="75" type="#_x0000_t75" style="height:15.75pt;width:15.75pt;" filled="f" o:preferrelative="t" stroked="f" coordsize="21600,21600">
                  <v:path/>
                  <v:fill on="f" focussize="0,0"/>
                  <v:stroke on="f" joinstyle="miter"/>
                  <v:imagedata r:id="rId84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Style w:val="8"/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position w:val="-10"/>
                <w:sz w:val="21"/>
                <w:szCs w:val="21"/>
              </w:rPr>
              <w:pict>
                <v:shape id="_x0000_i1095" o:spt="75" type="#_x0000_t75" style="height:15.75pt;width:18pt;" filled="f" o:preferrelative="t" stroked="f" coordsize="21600,21600">
                  <v:path/>
                  <v:fill on="f" focussize="0,0"/>
                  <v:stroke on="f" joinstyle="miter"/>
                  <v:imagedata r:id="rId85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290" w:type="dxa"/>
          </w:tcPr>
          <w:p>
            <w:pPr>
              <w:pStyle w:val="2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8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position w:val="-10"/>
                <w:sz w:val="21"/>
                <w:szCs w:val="21"/>
              </w:rPr>
              <w:pict>
                <v:shape id="_x0000_i1096" o:spt="75" type="#_x0000_t75" style="height:15.75pt;width:15.75pt;" filled="f" o:preferrelative="t" stroked="f" coordsize="21600,21600">
                  <v:path/>
                  <v:fill on="f" focussize="0,0"/>
                  <v:stroke on="f" joinstyle="miter"/>
                  <v:imagedata r:id="rId86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Style w:val="8"/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position w:val="-10"/>
                <w:sz w:val="21"/>
                <w:szCs w:val="21"/>
              </w:rPr>
              <w:pict>
                <v:shape id="_x0000_i1097" o:spt="75" type="#_x0000_t75" style="height:15.75pt;width:17.25pt;" filled="f" o:preferrelative="t" stroked="f" coordsize="21600,21600">
                  <v:path/>
                  <v:fill on="f" focussize="0,0"/>
                  <v:stroke on="f" joinstyle="miter"/>
                  <v:imagedata r:id="rId87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275" w:type="dxa"/>
          </w:tcPr>
          <w:p>
            <w:pPr>
              <w:pStyle w:val="2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8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position w:val="-10"/>
                <w:sz w:val="21"/>
                <w:szCs w:val="21"/>
              </w:rPr>
              <w:pict>
                <v:shape id="_x0000_i1098" o:spt="75" type="#_x0000_t75" style="height:15.75pt;width:15.75pt;" filled="f" o:preferrelative="t" stroked="f" coordsize="21600,21600">
                  <v:path/>
                  <v:fill on="f" focussize="0,0"/>
                  <v:stroke on="f" joinstyle="miter"/>
                  <v:imagedata r:id="rId88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Style w:val="8"/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position w:val="-10"/>
                <w:sz w:val="21"/>
                <w:szCs w:val="21"/>
              </w:rPr>
              <w:pict>
                <v:shape id="_x0000_i1099" o:spt="75" type="#_x0000_t75" style="height:15.75pt;width:18pt;" filled="f" o:preferrelative="t" stroked="f" coordsize="21600,21600">
                  <v:path/>
                  <v:fill on="f" focussize="0,0"/>
                  <v:stroke on="f" joinstyle="miter"/>
                  <v:imagedata r:id="rId89" o:title=""/>
                  <o:lock v:ext="edit" aspectratio="t"/>
                  <w10:wrap type="none"/>
                  <w10:anchorlock/>
                </v:shape>
              </w:pic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731" w:type="dxa"/>
          </w:tcPr>
          <w:p>
            <w:pPr>
              <w:pStyle w:val="2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8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position w:val="-10"/>
                <w:sz w:val="21"/>
                <w:szCs w:val="21"/>
              </w:rPr>
              <w:pict>
                <v:shape id="_x0000_i1100" o:spt="75" type="#_x0000_t75" style="height:15.75pt;width:12.75pt;" filled="f" o:preferrelative="t" stroked="f" coordsize="21600,21600">
                  <v:path/>
                  <v:fill on="f" focussize="0,0"/>
                  <v:stroke on="f" joinstyle="miter"/>
                  <v:imagedata r:id="rId90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104" w:type="dxa"/>
          </w:tcPr>
          <w:p>
            <w:pPr>
              <w:pStyle w:val="2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8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position w:val="-10"/>
                <w:sz w:val="21"/>
                <w:szCs w:val="21"/>
              </w:rPr>
              <w:pict>
                <v:shape id="_x0000_i1101" o:spt="75" type="#_x0000_t75" style="height:15.75pt;width:17.25pt;" filled="f" o:preferrelative="t" stroked="f" coordsize="21600,21600">
                  <v:path/>
                  <v:fill on="f" focussize="0,0"/>
                  <v:stroke on="f" joinstyle="miter"/>
                  <v:imagedata r:id="rId91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Style w:val="8"/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position w:val="-10"/>
                <w:sz w:val="21"/>
                <w:szCs w:val="21"/>
              </w:rPr>
              <w:pict>
                <v:shape id="_x0000_i1102" o:spt="75" type="#_x0000_t75" style="height:15.75pt;width:17.25pt;" filled="f" o:preferrelative="t" stroked="f" coordsize="21600,21600">
                  <v:path/>
                  <v:fill on="f" focussize="0,0"/>
                  <v:stroke on="f" joinstyle="miter"/>
                  <v:imagedata r:id="rId92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185" w:type="dxa"/>
          </w:tcPr>
          <w:p>
            <w:pPr>
              <w:pStyle w:val="2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8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0" w:type="dxa"/>
          </w:tcPr>
          <w:p>
            <w:pPr>
              <w:pStyle w:val="2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8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position w:val="-10"/>
                <w:sz w:val="21"/>
                <w:szCs w:val="21"/>
              </w:rPr>
              <w:pict>
                <v:shape id="_x0000_i1103" o:spt="75" type="#_x0000_t75" style="height:15.75pt;width:17.25pt;" filled="f" o:preferrelative="t" stroked="f" coordsize="21600,21600">
                  <v:path/>
                  <v:fill on="f" focussize="0,0"/>
                  <v:stroke on="f" joinstyle="miter"/>
                  <v:imagedata r:id="rId93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Style w:val="8"/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position w:val="-10"/>
                <w:sz w:val="21"/>
                <w:szCs w:val="21"/>
              </w:rPr>
              <w:pict>
                <v:shape id="_x0000_i1104" o:spt="75" type="#_x0000_t75" style="height:15.75pt;width:17.25pt;" filled="f" o:preferrelative="t" stroked="f" coordsize="21600,21600">
                  <v:path/>
                  <v:fill on="f" focussize="0,0"/>
                  <v:stroke on="f" joinstyle="miter"/>
                  <v:imagedata r:id="rId94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275" w:type="dxa"/>
          </w:tcPr>
          <w:p>
            <w:pPr>
              <w:pStyle w:val="2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8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position w:val="-10"/>
                <w:sz w:val="21"/>
                <w:szCs w:val="21"/>
              </w:rPr>
              <w:pict>
                <v:shape id="_x0000_i1105" o:spt="75" type="#_x0000_t75" style="height:15.75pt;width:17.25pt;" filled="f" o:preferrelative="t" stroked="f" coordsize="21600,21600">
                  <v:path/>
                  <v:fill on="f" focussize="0,0"/>
                  <v:stroke on="f" joinstyle="miter"/>
                  <v:imagedata r:id="rId95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Style w:val="8"/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position w:val="-10"/>
                <w:sz w:val="21"/>
                <w:szCs w:val="21"/>
              </w:rPr>
              <w:pict>
                <v:shape id="_x0000_i1106" o:spt="75" type="#_x0000_t75" style="height:15.75pt;width:18pt;" filled="f" o:preferrelative="t" stroked="f" coordsize="21600,21600">
                  <v:path/>
                  <v:fill on="f" focussize="0,0"/>
                  <v:stroke on="f" joinstyle="miter"/>
                  <v:imagedata r:id="rId96" o:title=""/>
                  <o:lock v:ext="edit" aspectratio="t"/>
                  <w10:wrap type="none"/>
                  <w10:anchorlock/>
                </v:shape>
              </w:pic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731" w:type="dxa"/>
          </w:tcPr>
          <w:p>
            <w:pPr>
              <w:pStyle w:val="2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8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position w:val="-10"/>
                <w:sz w:val="21"/>
                <w:szCs w:val="21"/>
              </w:rPr>
              <w:pict>
                <v:shape id="_x0000_i1107" o:spt="75" type="#_x0000_t75" style="height:15.75pt;width:12pt;" filled="f" o:preferrelative="t" stroked="f" coordsize="21600,21600">
                  <v:path/>
                  <v:fill on="f" focussize="0,0"/>
                  <v:stroke on="f" joinstyle="miter"/>
                  <v:imagedata r:id="rId97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104" w:type="dxa"/>
          </w:tcPr>
          <w:p>
            <w:pPr>
              <w:pStyle w:val="2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8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position w:val="-10"/>
                <w:sz w:val="21"/>
                <w:szCs w:val="21"/>
              </w:rPr>
              <w:pict>
                <v:shape id="_x0000_i1108" o:spt="75" type="#_x0000_t75" style="height:15.75pt;width:15.75pt;" filled="f" o:preferrelative="t" stroked="f" coordsize="21600,21600">
                  <v:path/>
                  <v:fill on="f" focussize="0,0"/>
                  <v:stroke on="f" joinstyle="miter"/>
                  <v:imagedata r:id="rId98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Style w:val="8"/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position w:val="-10"/>
                <w:sz w:val="21"/>
                <w:szCs w:val="21"/>
              </w:rPr>
              <w:pict>
                <v:shape id="_x0000_i1109" o:spt="75" type="#_x0000_t75" style="height:15.75pt;width:17.25pt;" filled="f" o:preferrelative="t" stroked="f" coordsize="21600,21600">
                  <v:path/>
                  <v:fill on="f" focussize="0,0"/>
                  <v:stroke on="f" joinstyle="miter"/>
                  <v:imagedata r:id="rId99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185" w:type="dxa"/>
          </w:tcPr>
          <w:p>
            <w:pPr>
              <w:pStyle w:val="2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8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position w:val="-10"/>
                <w:sz w:val="21"/>
                <w:szCs w:val="21"/>
              </w:rPr>
              <w:pict>
                <v:shape id="_x0000_i1110" o:spt="75" type="#_x0000_t75" style="height:15.75pt;width:15.75pt;" filled="f" o:preferrelative="t" stroked="f" coordsize="21600,21600">
                  <v:path/>
                  <v:fill on="f" focussize="0,0"/>
                  <v:stroke on="f" joinstyle="miter"/>
                  <v:imagedata r:id="rId100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Style w:val="8"/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position w:val="-10"/>
                <w:sz w:val="21"/>
                <w:szCs w:val="21"/>
              </w:rPr>
              <w:pict>
                <v:shape id="_x0000_i1111" o:spt="75" type="#_x0000_t75" style="height:15.75pt;width:18pt;" filled="f" o:preferrelative="t" stroked="f" coordsize="21600,21600">
                  <v:path/>
                  <v:fill on="f" focussize="0,0"/>
                  <v:stroke on="f" joinstyle="miter"/>
                  <v:imagedata r:id="rId101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290" w:type="dxa"/>
          </w:tcPr>
          <w:p>
            <w:pPr>
              <w:pStyle w:val="2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8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5" w:type="dxa"/>
          </w:tcPr>
          <w:p>
            <w:pPr>
              <w:pStyle w:val="2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8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position w:val="-10"/>
                <w:sz w:val="21"/>
                <w:szCs w:val="21"/>
              </w:rPr>
              <w:pict>
                <v:shape id="_x0000_i1112" o:spt="75" type="#_x0000_t75" style="height:15.75pt;width:15.75pt;" filled="f" o:preferrelative="t" stroked="f" coordsize="21600,21600">
                  <v:path/>
                  <v:fill on="f" focussize="0,0"/>
                  <v:stroke on="f" joinstyle="miter"/>
                  <v:imagedata r:id="rId102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Style w:val="8"/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position w:val="-10"/>
                <w:sz w:val="21"/>
                <w:szCs w:val="21"/>
              </w:rPr>
              <w:pict>
                <v:shape id="_x0000_i1113" o:spt="75" type="#_x0000_t75" style="height:15.75pt;width:18pt;" filled="f" o:preferrelative="t" stroked="f" coordsize="21600,21600">
                  <v:path/>
                  <v:fill on="f" focussize="0,0"/>
                  <v:stroke on="f" joinstyle="miter"/>
                  <v:imagedata r:id="rId103" o:title=""/>
                  <o:lock v:ext="edit" aspectratio="t"/>
                  <w10:wrap type="none"/>
                  <w10:anchorlock/>
                </v:shape>
              </w:pic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731" w:type="dxa"/>
          </w:tcPr>
          <w:p>
            <w:pPr>
              <w:pStyle w:val="2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8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position w:val="-10"/>
                <w:sz w:val="21"/>
                <w:szCs w:val="21"/>
              </w:rPr>
              <w:pict>
                <v:shape id="_x0000_i1114" o:spt="75" type="#_x0000_t75" style="height:15.75pt;width:12.75pt;" filled="f" o:preferrelative="t" stroked="f" coordsize="21600,21600">
                  <v:path/>
                  <v:fill on="f" focussize="0,0"/>
                  <v:stroke on="f" joinstyle="miter"/>
                  <v:imagedata r:id="rId104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104" w:type="dxa"/>
          </w:tcPr>
          <w:p>
            <w:pPr>
              <w:pStyle w:val="2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8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position w:val="-10"/>
                <w:sz w:val="21"/>
                <w:szCs w:val="21"/>
              </w:rPr>
              <w:pict>
                <v:shape id="_x0000_i1115" o:spt="75" type="#_x0000_t75" style="height:15.75pt;width:17.25pt;" filled="f" o:preferrelative="t" stroked="f" coordsize="21600,21600">
                  <v:path/>
                  <v:fill on="f" focussize="0,0"/>
                  <v:stroke on="f" joinstyle="miter"/>
                  <v:imagedata r:id="rId105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Style w:val="8"/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position w:val="-10"/>
                <w:sz w:val="21"/>
                <w:szCs w:val="21"/>
              </w:rPr>
              <w:pict>
                <v:shape id="_x0000_i1116" o:spt="75" type="#_x0000_t75" style="height:15.75pt;width:17.25pt;" filled="f" o:preferrelative="t" stroked="f" coordsize="21600,21600">
                  <v:path/>
                  <v:fill on="f" focussize="0,0"/>
                  <v:stroke on="f" joinstyle="miter"/>
                  <v:imagedata r:id="rId106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185" w:type="dxa"/>
          </w:tcPr>
          <w:p>
            <w:pPr>
              <w:pStyle w:val="2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8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position w:val="-10"/>
                <w:sz w:val="21"/>
                <w:szCs w:val="21"/>
              </w:rPr>
              <w:pict>
                <v:shape id="_x0000_i1117" o:spt="75" type="#_x0000_t75" style="height:15.75pt;width:17.25pt;" filled="f" o:preferrelative="t" stroked="f" coordsize="21600,21600">
                  <v:path/>
                  <v:fill on="f" focussize="0,0"/>
                  <v:stroke on="f" joinstyle="miter"/>
                  <v:imagedata r:id="rId107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Style w:val="8"/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position w:val="-10"/>
                <w:sz w:val="21"/>
                <w:szCs w:val="21"/>
              </w:rPr>
              <w:pict>
                <v:shape id="_x0000_i1118" o:spt="75" type="#_x0000_t75" style="height:15.75pt;width:18pt;" filled="f" o:preferrelative="t" stroked="f" coordsize="21600,21600">
                  <v:path/>
                  <v:fill on="f" focussize="0,0"/>
                  <v:stroke on="f" joinstyle="miter"/>
                  <v:imagedata r:id="rId108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290" w:type="dxa"/>
          </w:tcPr>
          <w:p>
            <w:pPr>
              <w:pStyle w:val="2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8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position w:val="-10"/>
                <w:sz w:val="21"/>
                <w:szCs w:val="21"/>
              </w:rPr>
              <w:pict>
                <v:shape id="_x0000_i1119" o:spt="75" type="#_x0000_t75" style="height:15.75pt;width:17.25pt;" filled="f" o:preferrelative="t" stroked="f" coordsize="21600,21600">
                  <v:path/>
                  <v:fill on="f" focussize="0,0"/>
                  <v:stroke on="f" joinstyle="miter"/>
                  <v:imagedata r:id="rId109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Style w:val="8"/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position w:val="-10"/>
                <w:sz w:val="21"/>
                <w:szCs w:val="21"/>
              </w:rPr>
              <w:pict>
                <v:shape id="_x0000_i1120" o:spt="75" type="#_x0000_t75" style="height:15.75pt;width:17.25pt;" filled="f" o:preferrelative="t" stroked="f" coordsize="21600,21600">
                  <v:path/>
                  <v:fill on="f" focussize="0,0"/>
                  <v:stroke on="f" joinstyle="miter"/>
                  <v:imagedata r:id="rId110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275" w:type="dxa"/>
          </w:tcPr>
          <w:p>
            <w:pPr>
              <w:pStyle w:val="2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8" w:lineRule="auto"/>
              <w:jc w:val="center"/>
              <w:textAlignment w:val="auto"/>
              <w:rPr>
                <w:rStyle w:val="8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8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共有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12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种等可能的结果，这两人分别来自不同年级的有</w:t>
      </w:r>
      <w:r>
        <w:rPr>
          <w:rStyle w:val="8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8</w: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种情况，</w:t>
      </w:r>
    </w:p>
    <w:p>
      <w:pPr>
        <w:spacing w:line="240" w:lineRule="auto"/>
        <w:ind w:right="0"/>
        <w:rPr>
          <w:rFonts w:hint="eastAsia" w:asciiTheme="majorEastAsia" w:hAnsiTheme="majorEastAsia" w:eastAsiaTheme="majorEastAsia" w:cstheme="majorEastAsia"/>
          <w:sz w:val="21"/>
          <w:szCs w:val="21"/>
        </w:rPr>
        <w:sectPr>
          <w:headerReference r:id="rId4" w:type="first"/>
          <w:footerReference r:id="rId7" w:type="first"/>
          <w:footerReference r:id="rId5" w:type="default"/>
          <w:headerReference r:id="rId3" w:type="even"/>
          <w:footerReference r:id="rId6" w:type="even"/>
          <w:pgSz w:w="11000" w:h="15252"/>
          <w:pgMar w:top="1134" w:right="1134" w:bottom="1134" w:left="1134" w:header="851" w:footer="992" w:gutter="0"/>
          <w:pgNumType w:chapStyle="5" w:chapSep="colon"/>
          <w:cols w:space="425" w:num="1"/>
          <w:docGrid w:type="lines" w:linePitch="312" w:charSpace="0"/>
        </w:sectPr>
      </w:pPr>
      <w:r>
        <w:rPr>
          <w:position w:val="-4"/>
          <w:sz w:val="21"/>
          <w:szCs w:val="21"/>
        </w:rPr>
        <w:pict>
          <v:shape id="_x0000_i1121" o:spt="75" type="#_x0000_t75" style="height:12pt;width:18.75pt;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（这两人分别来自不同年级的概率）</w:t>
      </w:r>
      <w:r>
        <w:rPr>
          <w:position w:val="-22"/>
          <w:sz w:val="21"/>
          <w:szCs w:val="21"/>
        </w:rPr>
        <w:pict>
          <v:shape id="_x0000_i1122" o:spt="75" type="#_x0000_t75" style="height:27.75pt;width:41.25pt;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</w:pict>
      </w:r>
      <w:r>
        <w:rPr>
          <w:rStyle w:val="8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Fonts w:hint="eastAsia" w:ascii="Times New Roman" w:hAnsi="Times New Roman" w:eastAsia="新宋体"/>
          <w:color w:val="FFFFFF"/>
          <w:sz w:val="21"/>
          <w:szCs w:val="21"/>
        </w:rPr>
        <w:t>声明：试题解析著作</w:t>
      </w:r>
    </w:p>
    <w:p>
      <w:bookmarkStart w:id="0" w:name="_GoBack"/>
      <w:bookmarkEnd w:id="0"/>
    </w:p>
    <w:sectPr>
      <w:pgSz w:w="11000" w:h="1525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rPr>
        <w:rFonts w:hint="eastAsia"/>
        <w:lang w:val="en-US" w:eastAsia="zh-CN"/>
      </w:rPr>
      <w:t xml:space="preserve">九年级数学第二十五章  </w:t>
    </w:r>
    <w:r>
      <w:rPr>
        <w:rFonts w:hint="eastAsia"/>
      </w:rPr>
      <w:t>第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  <w:lang w:val="zh-CN"/>
      </w:rPr>
      <w:t>页（共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页）</w:t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2A26113"/>
    <w:multiLevelType w:val="singleLevel"/>
    <w:tmpl w:val="C2A26113"/>
    <w:lvl w:ilvl="0" w:tentative="0">
      <w:start w:val="17"/>
      <w:numFmt w:val="decimal"/>
      <w:suff w:val="nothing"/>
      <w:lvlText w:val="%1．"/>
      <w:lvlJc w:val="left"/>
    </w:lvl>
  </w:abstractNum>
  <w:abstractNum w:abstractNumId="1">
    <w:nsid w:val="2481652F"/>
    <w:multiLevelType w:val="singleLevel"/>
    <w:tmpl w:val="2481652F"/>
    <w:lvl w:ilvl="0" w:tentative="0">
      <w:start w:val="3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9DF"/>
    <w:rsid w:val="00005D46"/>
    <w:rsid w:val="0003414B"/>
    <w:rsid w:val="00045DBC"/>
    <w:rsid w:val="0006204B"/>
    <w:rsid w:val="000A7BDA"/>
    <w:rsid w:val="000B638B"/>
    <w:rsid w:val="000C69CB"/>
    <w:rsid w:val="000D3247"/>
    <w:rsid w:val="000D4735"/>
    <w:rsid w:val="001210F1"/>
    <w:rsid w:val="00157C29"/>
    <w:rsid w:val="0016138D"/>
    <w:rsid w:val="00173E50"/>
    <w:rsid w:val="001B7693"/>
    <w:rsid w:val="001C6A6E"/>
    <w:rsid w:val="001D1446"/>
    <w:rsid w:val="001D3C68"/>
    <w:rsid w:val="001E29A6"/>
    <w:rsid w:val="001E6756"/>
    <w:rsid w:val="002161FB"/>
    <w:rsid w:val="00227658"/>
    <w:rsid w:val="002C0ABE"/>
    <w:rsid w:val="002D0F0E"/>
    <w:rsid w:val="002D2A8C"/>
    <w:rsid w:val="002E0F78"/>
    <w:rsid w:val="002E2EC3"/>
    <w:rsid w:val="002F7E0F"/>
    <w:rsid w:val="003339F1"/>
    <w:rsid w:val="003532EF"/>
    <w:rsid w:val="00373D18"/>
    <w:rsid w:val="003B5ABF"/>
    <w:rsid w:val="00415964"/>
    <w:rsid w:val="0042360A"/>
    <w:rsid w:val="004872D7"/>
    <w:rsid w:val="00491F5A"/>
    <w:rsid w:val="00496F35"/>
    <w:rsid w:val="004D150E"/>
    <w:rsid w:val="004D6ACF"/>
    <w:rsid w:val="004E324E"/>
    <w:rsid w:val="004E732C"/>
    <w:rsid w:val="004F4D4E"/>
    <w:rsid w:val="00504026"/>
    <w:rsid w:val="00517B56"/>
    <w:rsid w:val="00533E8A"/>
    <w:rsid w:val="005729A7"/>
    <w:rsid w:val="005B2ED4"/>
    <w:rsid w:val="005D0947"/>
    <w:rsid w:val="00602ECB"/>
    <w:rsid w:val="00616B4C"/>
    <w:rsid w:val="00622E5C"/>
    <w:rsid w:val="0062358C"/>
    <w:rsid w:val="006652DF"/>
    <w:rsid w:val="00695896"/>
    <w:rsid w:val="00726C35"/>
    <w:rsid w:val="0078139C"/>
    <w:rsid w:val="00794E81"/>
    <w:rsid w:val="007B2058"/>
    <w:rsid w:val="007C2D01"/>
    <w:rsid w:val="007C40C0"/>
    <w:rsid w:val="007D45E1"/>
    <w:rsid w:val="00814799"/>
    <w:rsid w:val="008621A8"/>
    <w:rsid w:val="00866FD8"/>
    <w:rsid w:val="00876353"/>
    <w:rsid w:val="00881181"/>
    <w:rsid w:val="00881A65"/>
    <w:rsid w:val="00886C59"/>
    <w:rsid w:val="00893456"/>
    <w:rsid w:val="008A4B26"/>
    <w:rsid w:val="008C1895"/>
    <w:rsid w:val="008D3050"/>
    <w:rsid w:val="008F4D75"/>
    <w:rsid w:val="008F657C"/>
    <w:rsid w:val="009020CB"/>
    <w:rsid w:val="0094059B"/>
    <w:rsid w:val="00942F17"/>
    <w:rsid w:val="009744D2"/>
    <w:rsid w:val="00997B6D"/>
    <w:rsid w:val="009A2ED5"/>
    <w:rsid w:val="009B1EFE"/>
    <w:rsid w:val="009B6B9C"/>
    <w:rsid w:val="009C7511"/>
    <w:rsid w:val="009D3C9F"/>
    <w:rsid w:val="009D5703"/>
    <w:rsid w:val="009E313F"/>
    <w:rsid w:val="009E5B42"/>
    <w:rsid w:val="00A3342F"/>
    <w:rsid w:val="00A3474F"/>
    <w:rsid w:val="00A776F1"/>
    <w:rsid w:val="00A77BE5"/>
    <w:rsid w:val="00A946AA"/>
    <w:rsid w:val="00AA5735"/>
    <w:rsid w:val="00AA712D"/>
    <w:rsid w:val="00AB4574"/>
    <w:rsid w:val="00AC09DF"/>
    <w:rsid w:val="00AD6CDD"/>
    <w:rsid w:val="00AE6231"/>
    <w:rsid w:val="00AE6C6A"/>
    <w:rsid w:val="00AF67F7"/>
    <w:rsid w:val="00B10A7E"/>
    <w:rsid w:val="00B32805"/>
    <w:rsid w:val="00B85433"/>
    <w:rsid w:val="00BB63FE"/>
    <w:rsid w:val="00BD36DE"/>
    <w:rsid w:val="00C00491"/>
    <w:rsid w:val="00C23BDB"/>
    <w:rsid w:val="00C41F09"/>
    <w:rsid w:val="00C42986"/>
    <w:rsid w:val="00CA4519"/>
    <w:rsid w:val="00CC12A9"/>
    <w:rsid w:val="00CD670D"/>
    <w:rsid w:val="00CE1AA8"/>
    <w:rsid w:val="00D04724"/>
    <w:rsid w:val="00D07D40"/>
    <w:rsid w:val="00D21655"/>
    <w:rsid w:val="00D443F7"/>
    <w:rsid w:val="00D7554B"/>
    <w:rsid w:val="00D97DBC"/>
    <w:rsid w:val="00DC38EC"/>
    <w:rsid w:val="00DD0C5A"/>
    <w:rsid w:val="00DF716E"/>
    <w:rsid w:val="00E30FEA"/>
    <w:rsid w:val="00E66D4E"/>
    <w:rsid w:val="00E746C2"/>
    <w:rsid w:val="00E9089D"/>
    <w:rsid w:val="00F02182"/>
    <w:rsid w:val="00F809D3"/>
    <w:rsid w:val="00F86AE6"/>
    <w:rsid w:val="00FD376B"/>
    <w:rsid w:val="01DC6034"/>
    <w:rsid w:val="0348757F"/>
    <w:rsid w:val="04952722"/>
    <w:rsid w:val="06A13379"/>
    <w:rsid w:val="0AB63866"/>
    <w:rsid w:val="0F4929A3"/>
    <w:rsid w:val="0F7E23CA"/>
    <w:rsid w:val="13F37045"/>
    <w:rsid w:val="146D17F6"/>
    <w:rsid w:val="1AB20A0E"/>
    <w:rsid w:val="1DDA4A94"/>
    <w:rsid w:val="292E3488"/>
    <w:rsid w:val="2B916801"/>
    <w:rsid w:val="3529303A"/>
    <w:rsid w:val="380162AB"/>
    <w:rsid w:val="3A721187"/>
    <w:rsid w:val="3B933AD2"/>
    <w:rsid w:val="3C130BA7"/>
    <w:rsid w:val="3C2F1D2D"/>
    <w:rsid w:val="3FD21E94"/>
    <w:rsid w:val="41181DC2"/>
    <w:rsid w:val="4176790B"/>
    <w:rsid w:val="44957D53"/>
    <w:rsid w:val="44A9206D"/>
    <w:rsid w:val="48793683"/>
    <w:rsid w:val="495373E3"/>
    <w:rsid w:val="4C542B59"/>
    <w:rsid w:val="4C863DDF"/>
    <w:rsid w:val="50D454C8"/>
    <w:rsid w:val="51556B46"/>
    <w:rsid w:val="53BF74C6"/>
    <w:rsid w:val="57405DB3"/>
    <w:rsid w:val="57D950A2"/>
    <w:rsid w:val="5A3D5C78"/>
    <w:rsid w:val="5A7C7A7B"/>
    <w:rsid w:val="5B5422BC"/>
    <w:rsid w:val="5F8A6C1B"/>
    <w:rsid w:val="611E3FFB"/>
    <w:rsid w:val="61402816"/>
    <w:rsid w:val="64214775"/>
    <w:rsid w:val="64730EE2"/>
    <w:rsid w:val="677D224B"/>
    <w:rsid w:val="68516C3C"/>
    <w:rsid w:val="68682572"/>
    <w:rsid w:val="695E5A05"/>
    <w:rsid w:val="69AB292A"/>
    <w:rsid w:val="6A067810"/>
    <w:rsid w:val="6D7F72B5"/>
    <w:rsid w:val="6F084A0E"/>
    <w:rsid w:val="6F60391D"/>
    <w:rsid w:val="7057364B"/>
    <w:rsid w:val="78F35838"/>
    <w:rsid w:val="7901722A"/>
    <w:rsid w:val="7B2C5A11"/>
    <w:rsid w:val="7DC2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95"/>
    <w:semiHidden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link w:val="9"/>
    <w:semiHidden/>
    <w:unhideWhenUsed/>
    <w:qFormat/>
    <w:uiPriority w:val="1"/>
    <w:rPr>
      <w:szCs w:val="24"/>
    </w:rPr>
  </w:style>
  <w:style w:type="table" w:default="1" w:styleId="1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pPr>
      <w:spacing w:line="210" w:lineRule="atLeast"/>
    </w:pPr>
    <w:rPr>
      <w:rFonts w:ascii="宋体" w:hAnsi="Courier New"/>
      <w:color w:val="000000"/>
    </w:rPr>
  </w:style>
  <w:style w:type="paragraph" w:styleId="4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6">
    <w:name w:val="footer"/>
    <w:basedOn w:val="1"/>
    <w:link w:val="15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_Style 2"/>
    <w:basedOn w:val="1"/>
    <w:link w:val="8"/>
    <w:qFormat/>
    <w:uiPriority w:val="0"/>
    <w:pPr>
      <w:widowControl/>
      <w:spacing w:line="300" w:lineRule="auto"/>
      <w:ind w:firstLine="200" w:firstLineChars="200"/>
    </w:pPr>
    <w:rPr>
      <w:szCs w:val="24"/>
    </w:rPr>
  </w:style>
  <w:style w:type="character" w:styleId="10">
    <w:name w:val="page number"/>
    <w:basedOn w:val="8"/>
    <w:qFormat/>
    <w:uiPriority w:val="0"/>
  </w:style>
  <w:style w:type="character" w:styleId="11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styleId="13">
    <w:name w:val="Table Grid"/>
    <w:basedOn w:val="12"/>
    <w:qFormat/>
    <w:uiPriority w:val="9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4">
    <w:name w:val="页眉 Char"/>
    <w:basedOn w:val="8"/>
    <w:link w:val="7"/>
    <w:semiHidden/>
    <w:qFormat/>
    <w:uiPriority w:val="99"/>
    <w:rPr>
      <w:sz w:val="18"/>
      <w:szCs w:val="18"/>
    </w:rPr>
  </w:style>
  <w:style w:type="character" w:customStyle="1" w:styleId="15">
    <w:name w:val="页脚 Char"/>
    <w:basedOn w:val="8"/>
    <w:link w:val="6"/>
    <w:semiHidden/>
    <w:qFormat/>
    <w:uiPriority w:val="99"/>
    <w:rPr>
      <w:sz w:val="18"/>
      <w:szCs w:val="18"/>
    </w:rPr>
  </w:style>
  <w:style w:type="character" w:customStyle="1" w:styleId="16">
    <w:name w:val="批注框文本 Char"/>
    <w:basedOn w:val="8"/>
    <w:link w:val="5"/>
    <w:semiHidden/>
    <w:qFormat/>
    <w:uiPriority w:val="99"/>
    <w:rPr>
      <w:sz w:val="18"/>
      <w:szCs w:val="18"/>
    </w:rPr>
  </w:style>
  <w:style w:type="paragraph" w:styleId="17">
    <w:name w:val="No Spacing"/>
    <w:link w:val="18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8">
    <w:name w:val="无间隔 Char"/>
    <w:basedOn w:val="8"/>
    <w:link w:val="17"/>
    <w:qFormat/>
    <w:uiPriority w:val="1"/>
    <w:rPr>
      <w:kern w:val="0"/>
      <w:sz w:val="22"/>
    </w:rPr>
  </w:style>
  <w:style w:type="character" w:styleId="19">
    <w:name w:val="Placeholder Text"/>
    <w:basedOn w:val="8"/>
    <w:semiHidden/>
    <w:qFormat/>
    <w:uiPriority w:val="99"/>
    <w:rPr>
      <w:color w:val="808080"/>
    </w:rPr>
  </w:style>
  <w:style w:type="character" w:customStyle="1" w:styleId="20">
    <w:name w:val="日期 Char"/>
    <w:basedOn w:val="8"/>
    <w:link w:val="4"/>
    <w:semiHidden/>
    <w:qFormat/>
    <w:uiPriority w:val="99"/>
  </w:style>
  <w:style w:type="paragraph" w:customStyle="1" w:styleId="21">
    <w:name w:val="DefaultParagraph"/>
    <w:qFormat/>
    <w:uiPriority w:val="0"/>
    <w:rPr>
      <w:rFonts w:ascii="Times New Roman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2">
    <w:name w:val="Normal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5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5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Normal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Normal_3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Normal_5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Normal_4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Normal_4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Normal_4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Normal_5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Normal_5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Normal_5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Normal_5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6">
    <w:name w:val="Normal_5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">
    <w:name w:val="Normal_5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">
    <w:name w:val="Normal_5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9">
    <w:name w:val="Normal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Normal_0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Normal_0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Normal_0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Normal_0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0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Normal_0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0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">
    <w:name w:val="Normal_0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Normal_0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9">
    <w:name w:val="Normal_0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0">
    <w:name w:val="Normal_0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1">
    <w:name w:val="Normal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2">
    <w:name w:val="Normal_0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3">
    <w:name w:val="Normal_1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4">
    <w:name w:val="Normal_0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5">
    <w:name w:val="Normal_1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6">
    <w:name w:val="Normal_0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7">
    <w:name w:val="Normal_1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8">
    <w:name w:val="Normal_0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9">
    <w:name w:val="Normal_1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0">
    <w:name w:val="Normal_0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1">
    <w:name w:val="Normal_1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2">
    <w:name w:val="Normal_0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3">
    <w:name w:val="Normal_1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4">
    <w:name w:val="Normal_0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5">
    <w:name w:val="Normal_1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6">
    <w:name w:val="Normal_5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7">
    <w:name w:val="Normal_5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8">
    <w:name w:val="Normal_5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9">
    <w:name w:val="Normal_5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0">
    <w:name w:val="Normal_0_3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1">
    <w:name w:val="Normal_1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2">
    <w:name w:val="Normal_0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3">
    <w:name w:val="Normal_1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4">
    <w:name w:val="Normal_0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5">
    <w:name w:val="Normal_1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6">
    <w:name w:val="Normal_0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7">
    <w:name w:val="Normal_1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8">
    <w:name w:val="Normal_0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9">
    <w:name w:val="Normal_1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0">
    <w:name w:val="Normal_0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1">
    <w:name w:val="Normal_1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2">
    <w:name w:val="Normal_0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3">
    <w:name w:val="Normal_1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4">
    <w:name w:val="Normal_0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5">
    <w:name w:val="Normal_1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6">
    <w:name w:val="Normal_0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7">
    <w:name w:val="Normal_0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8">
    <w:name w:val="Normal_0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9">
    <w:name w:val="Normal_0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0">
    <w:name w:val="Normal_0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1">
    <w:name w:val="Normal_0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2">
    <w:name w:val="Normal_1_15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93">
    <w:name w:val="Normal_1_14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94">
    <w:name w:val="Normal_1_13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character" w:customStyle="1" w:styleId="95">
    <w:name w:val="标题 3 Char"/>
    <w:link w:val="2"/>
    <w:qFormat/>
    <w:uiPriority w:val="0"/>
    <w:rPr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91.wmf"/><Relationship Id="rId98" Type="http://schemas.openxmlformats.org/officeDocument/2006/relationships/image" Target="media/image90.wmf"/><Relationship Id="rId97" Type="http://schemas.openxmlformats.org/officeDocument/2006/relationships/image" Target="media/image89.wmf"/><Relationship Id="rId96" Type="http://schemas.openxmlformats.org/officeDocument/2006/relationships/image" Target="media/image88.wmf"/><Relationship Id="rId95" Type="http://schemas.openxmlformats.org/officeDocument/2006/relationships/image" Target="media/image87.wmf"/><Relationship Id="rId94" Type="http://schemas.openxmlformats.org/officeDocument/2006/relationships/image" Target="media/image86.wmf"/><Relationship Id="rId93" Type="http://schemas.openxmlformats.org/officeDocument/2006/relationships/image" Target="media/image85.wmf"/><Relationship Id="rId92" Type="http://schemas.openxmlformats.org/officeDocument/2006/relationships/image" Target="media/image84.wmf"/><Relationship Id="rId91" Type="http://schemas.openxmlformats.org/officeDocument/2006/relationships/image" Target="media/image83.wmf"/><Relationship Id="rId90" Type="http://schemas.openxmlformats.org/officeDocument/2006/relationships/image" Target="media/image82.wmf"/><Relationship Id="rId9" Type="http://schemas.openxmlformats.org/officeDocument/2006/relationships/image" Target="media/image1.png"/><Relationship Id="rId89" Type="http://schemas.openxmlformats.org/officeDocument/2006/relationships/image" Target="media/image81.wmf"/><Relationship Id="rId88" Type="http://schemas.openxmlformats.org/officeDocument/2006/relationships/image" Target="media/image80.wmf"/><Relationship Id="rId87" Type="http://schemas.openxmlformats.org/officeDocument/2006/relationships/image" Target="media/image79.wmf"/><Relationship Id="rId86" Type="http://schemas.openxmlformats.org/officeDocument/2006/relationships/image" Target="media/image78.wmf"/><Relationship Id="rId85" Type="http://schemas.openxmlformats.org/officeDocument/2006/relationships/image" Target="media/image77.wmf"/><Relationship Id="rId84" Type="http://schemas.openxmlformats.org/officeDocument/2006/relationships/image" Target="media/image76.wmf"/><Relationship Id="rId83" Type="http://schemas.openxmlformats.org/officeDocument/2006/relationships/image" Target="media/image75.wmf"/><Relationship Id="rId82" Type="http://schemas.openxmlformats.org/officeDocument/2006/relationships/image" Target="media/image74.wmf"/><Relationship Id="rId81" Type="http://schemas.openxmlformats.org/officeDocument/2006/relationships/image" Target="media/image73.wmf"/><Relationship Id="rId80" Type="http://schemas.openxmlformats.org/officeDocument/2006/relationships/image" Target="media/image72.wmf"/><Relationship Id="rId8" Type="http://schemas.openxmlformats.org/officeDocument/2006/relationships/theme" Target="theme/theme1.xml"/><Relationship Id="rId79" Type="http://schemas.openxmlformats.org/officeDocument/2006/relationships/image" Target="media/image71.wmf"/><Relationship Id="rId78" Type="http://schemas.openxmlformats.org/officeDocument/2006/relationships/image" Target="media/image70.wmf"/><Relationship Id="rId77" Type="http://schemas.openxmlformats.org/officeDocument/2006/relationships/image" Target="media/image69.wmf"/><Relationship Id="rId76" Type="http://schemas.openxmlformats.org/officeDocument/2006/relationships/image" Target="media/image68.wmf"/><Relationship Id="rId75" Type="http://schemas.openxmlformats.org/officeDocument/2006/relationships/image" Target="media/image67.wmf"/><Relationship Id="rId74" Type="http://schemas.openxmlformats.org/officeDocument/2006/relationships/image" Target="media/image66.wmf"/><Relationship Id="rId73" Type="http://schemas.openxmlformats.org/officeDocument/2006/relationships/image" Target="media/image65.wmf"/><Relationship Id="rId72" Type="http://schemas.openxmlformats.org/officeDocument/2006/relationships/image" Target="media/image64.wmf"/><Relationship Id="rId71" Type="http://schemas.openxmlformats.org/officeDocument/2006/relationships/image" Target="media/image63.wmf"/><Relationship Id="rId70" Type="http://schemas.openxmlformats.org/officeDocument/2006/relationships/image" Target="media/image62.wmf"/><Relationship Id="rId7" Type="http://schemas.openxmlformats.org/officeDocument/2006/relationships/footer" Target="footer3.xml"/><Relationship Id="rId69" Type="http://schemas.openxmlformats.org/officeDocument/2006/relationships/image" Target="media/image61.png"/><Relationship Id="rId68" Type="http://schemas.openxmlformats.org/officeDocument/2006/relationships/image" Target="media/image60.wmf"/><Relationship Id="rId67" Type="http://schemas.openxmlformats.org/officeDocument/2006/relationships/image" Target="media/image59.wmf"/><Relationship Id="rId66" Type="http://schemas.openxmlformats.org/officeDocument/2006/relationships/image" Target="media/image58.wmf"/><Relationship Id="rId65" Type="http://schemas.openxmlformats.org/officeDocument/2006/relationships/image" Target="media/image57.wmf"/><Relationship Id="rId64" Type="http://schemas.openxmlformats.org/officeDocument/2006/relationships/image" Target="media/image56.wmf"/><Relationship Id="rId63" Type="http://schemas.openxmlformats.org/officeDocument/2006/relationships/image" Target="media/image55.wmf"/><Relationship Id="rId62" Type="http://schemas.openxmlformats.org/officeDocument/2006/relationships/image" Target="media/image54.wmf"/><Relationship Id="rId61" Type="http://schemas.openxmlformats.org/officeDocument/2006/relationships/image" Target="media/image53.wmf"/><Relationship Id="rId60" Type="http://schemas.openxmlformats.org/officeDocument/2006/relationships/image" Target="media/image52.wmf"/><Relationship Id="rId6" Type="http://schemas.openxmlformats.org/officeDocument/2006/relationships/footer" Target="footer2.xml"/><Relationship Id="rId59" Type="http://schemas.openxmlformats.org/officeDocument/2006/relationships/image" Target="media/image51.wmf"/><Relationship Id="rId58" Type="http://schemas.openxmlformats.org/officeDocument/2006/relationships/image" Target="media/image50.wmf"/><Relationship Id="rId57" Type="http://schemas.openxmlformats.org/officeDocument/2006/relationships/image" Target="media/image49.wmf"/><Relationship Id="rId56" Type="http://schemas.openxmlformats.org/officeDocument/2006/relationships/image" Target="media/image48.wmf"/><Relationship Id="rId55" Type="http://schemas.openxmlformats.org/officeDocument/2006/relationships/image" Target="media/image47.wmf"/><Relationship Id="rId54" Type="http://schemas.openxmlformats.org/officeDocument/2006/relationships/image" Target="media/image46.wmf"/><Relationship Id="rId53" Type="http://schemas.openxmlformats.org/officeDocument/2006/relationships/image" Target="media/image45.wmf"/><Relationship Id="rId52" Type="http://schemas.openxmlformats.org/officeDocument/2006/relationships/image" Target="media/image44.wmf"/><Relationship Id="rId51" Type="http://schemas.openxmlformats.org/officeDocument/2006/relationships/image" Target="media/image43.wmf"/><Relationship Id="rId50" Type="http://schemas.openxmlformats.org/officeDocument/2006/relationships/image" Target="media/image42.wmf"/><Relationship Id="rId5" Type="http://schemas.openxmlformats.org/officeDocument/2006/relationships/footer" Target="footer1.xml"/><Relationship Id="rId49" Type="http://schemas.openxmlformats.org/officeDocument/2006/relationships/image" Target="media/image41.wmf"/><Relationship Id="rId48" Type="http://schemas.openxmlformats.org/officeDocument/2006/relationships/image" Target="media/image40.wmf"/><Relationship Id="rId47" Type="http://schemas.openxmlformats.org/officeDocument/2006/relationships/image" Target="media/image39.wmf"/><Relationship Id="rId46" Type="http://schemas.openxmlformats.org/officeDocument/2006/relationships/image" Target="media/image38.wmf"/><Relationship Id="rId45" Type="http://schemas.openxmlformats.org/officeDocument/2006/relationships/image" Target="media/image37.png"/><Relationship Id="rId44" Type="http://schemas.openxmlformats.org/officeDocument/2006/relationships/image" Target="media/image36.wmf"/><Relationship Id="rId43" Type="http://schemas.openxmlformats.org/officeDocument/2006/relationships/image" Target="media/image35.wmf"/><Relationship Id="rId42" Type="http://schemas.openxmlformats.org/officeDocument/2006/relationships/image" Target="media/image34.wmf"/><Relationship Id="rId41" Type="http://schemas.openxmlformats.org/officeDocument/2006/relationships/image" Target="media/image33.wmf"/><Relationship Id="rId40" Type="http://schemas.openxmlformats.org/officeDocument/2006/relationships/image" Target="media/image32.wmf"/><Relationship Id="rId4" Type="http://schemas.openxmlformats.org/officeDocument/2006/relationships/header" Target="header2.xml"/><Relationship Id="rId39" Type="http://schemas.openxmlformats.org/officeDocument/2006/relationships/image" Target="media/image31.wmf"/><Relationship Id="rId38" Type="http://schemas.openxmlformats.org/officeDocument/2006/relationships/image" Target="media/image30.wmf"/><Relationship Id="rId37" Type="http://schemas.openxmlformats.org/officeDocument/2006/relationships/image" Target="media/image29.wmf"/><Relationship Id="rId36" Type="http://schemas.openxmlformats.org/officeDocument/2006/relationships/image" Target="media/image28.wmf"/><Relationship Id="rId35" Type="http://schemas.openxmlformats.org/officeDocument/2006/relationships/image" Target="media/image27.png"/><Relationship Id="rId34" Type="http://schemas.openxmlformats.org/officeDocument/2006/relationships/image" Target="media/image26.wmf"/><Relationship Id="rId33" Type="http://schemas.openxmlformats.org/officeDocument/2006/relationships/image" Target="media/image25.wmf"/><Relationship Id="rId32" Type="http://schemas.openxmlformats.org/officeDocument/2006/relationships/image" Target="media/image24.wmf"/><Relationship Id="rId31" Type="http://schemas.openxmlformats.org/officeDocument/2006/relationships/image" Target="media/image23.wmf"/><Relationship Id="rId30" Type="http://schemas.openxmlformats.org/officeDocument/2006/relationships/image" Target="media/image22.png"/><Relationship Id="rId3" Type="http://schemas.openxmlformats.org/officeDocument/2006/relationships/header" Target="header1.xml"/><Relationship Id="rId29" Type="http://schemas.openxmlformats.org/officeDocument/2006/relationships/image" Target="media/image21.wmf"/><Relationship Id="rId28" Type="http://schemas.openxmlformats.org/officeDocument/2006/relationships/image" Target="media/image20.wmf"/><Relationship Id="rId27" Type="http://schemas.openxmlformats.org/officeDocument/2006/relationships/image" Target="media/image19.wmf"/><Relationship Id="rId26" Type="http://schemas.openxmlformats.org/officeDocument/2006/relationships/image" Target="media/image18.wmf"/><Relationship Id="rId25" Type="http://schemas.openxmlformats.org/officeDocument/2006/relationships/image" Target="media/image17.wmf"/><Relationship Id="rId24" Type="http://schemas.openxmlformats.org/officeDocument/2006/relationships/image" Target="media/image16.wmf"/><Relationship Id="rId23" Type="http://schemas.openxmlformats.org/officeDocument/2006/relationships/image" Target="media/image15.wmf"/><Relationship Id="rId22" Type="http://schemas.openxmlformats.org/officeDocument/2006/relationships/image" Target="media/image14.wmf"/><Relationship Id="rId21" Type="http://schemas.openxmlformats.org/officeDocument/2006/relationships/image" Target="media/image13.wmf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image" Target="media/image10.wmf"/><Relationship Id="rId17" Type="http://schemas.openxmlformats.org/officeDocument/2006/relationships/image" Target="media/image9.wmf"/><Relationship Id="rId16" Type="http://schemas.openxmlformats.org/officeDocument/2006/relationships/image" Target="media/image8.wmf"/><Relationship Id="rId15" Type="http://schemas.openxmlformats.org/officeDocument/2006/relationships/image" Target="media/image7.wmf"/><Relationship Id="rId14" Type="http://schemas.openxmlformats.org/officeDocument/2006/relationships/image" Target="media/image6.wmf"/><Relationship Id="rId13" Type="http://schemas.openxmlformats.org/officeDocument/2006/relationships/image" Target="media/image5.wmf"/><Relationship Id="rId12" Type="http://schemas.openxmlformats.org/officeDocument/2006/relationships/image" Target="media/image4.wmf"/><Relationship Id="rId116" Type="http://schemas.openxmlformats.org/officeDocument/2006/relationships/fontTable" Target="fontTable.xml"/><Relationship Id="rId115" Type="http://schemas.openxmlformats.org/officeDocument/2006/relationships/customXml" Target="../customXml/item2.xml"/><Relationship Id="rId114" Type="http://schemas.openxmlformats.org/officeDocument/2006/relationships/numbering" Target="numbering.xml"/><Relationship Id="rId113" Type="http://schemas.openxmlformats.org/officeDocument/2006/relationships/customXml" Target="../customXml/item1.xml"/><Relationship Id="rId112" Type="http://schemas.openxmlformats.org/officeDocument/2006/relationships/image" Target="media/image104.wmf"/><Relationship Id="rId111" Type="http://schemas.openxmlformats.org/officeDocument/2006/relationships/image" Target="media/image103.wmf"/><Relationship Id="rId110" Type="http://schemas.openxmlformats.org/officeDocument/2006/relationships/image" Target="media/image102.wmf"/><Relationship Id="rId11" Type="http://schemas.openxmlformats.org/officeDocument/2006/relationships/image" Target="media/image3.wmf"/><Relationship Id="rId109" Type="http://schemas.openxmlformats.org/officeDocument/2006/relationships/image" Target="media/image101.wmf"/><Relationship Id="rId108" Type="http://schemas.openxmlformats.org/officeDocument/2006/relationships/image" Target="media/image100.wmf"/><Relationship Id="rId107" Type="http://schemas.openxmlformats.org/officeDocument/2006/relationships/image" Target="media/image99.wmf"/><Relationship Id="rId106" Type="http://schemas.openxmlformats.org/officeDocument/2006/relationships/image" Target="media/image98.wmf"/><Relationship Id="rId105" Type="http://schemas.openxmlformats.org/officeDocument/2006/relationships/image" Target="media/image97.wmf"/><Relationship Id="rId104" Type="http://schemas.openxmlformats.org/officeDocument/2006/relationships/image" Target="media/image96.wmf"/><Relationship Id="rId103" Type="http://schemas.openxmlformats.org/officeDocument/2006/relationships/image" Target="media/image95.wmf"/><Relationship Id="rId102" Type="http://schemas.openxmlformats.org/officeDocument/2006/relationships/image" Target="media/image94.wmf"/><Relationship Id="rId101" Type="http://schemas.openxmlformats.org/officeDocument/2006/relationships/image" Target="media/image93.wmf"/><Relationship Id="rId100" Type="http://schemas.openxmlformats.org/officeDocument/2006/relationships/image" Target="media/image92.wmf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9A5C5E-11EC-4669-BA8C-E52526918B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菁优网</Company>
  <Pages>4</Pages>
  <Words>1989</Words>
  <Characters>2145</Characters>
  <Lines>1</Lines>
  <Paragraphs>1</Paragraphs>
  <TotalTime>1</TotalTime>
  <ScaleCrop>false</ScaleCrop>
  <LinksUpToDate>false</LinksUpToDate>
  <CharactersWithSpaces>2415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2019-09-07T11:10:00Z</dcterms:created>
  <dc:creator>©2010-2019 jyeoo.com</dc:creator>
  <cp:keywords>jyeoo,菁优网</cp:keywords>
  <cp:lastModifiedBy>Administrator</cp:lastModifiedBy>
  <cp:lastPrinted>2021-08-09T03:59:00Z</cp:lastPrinted>
  <dcterms:modified xsi:type="dcterms:W3CDTF">2022-01-13T08:09:02Z</dcterms:modified>
  <dc:title>2019年09月07日藝的初中数学组卷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