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bidi w:val="0"/>
        <w:jc w:val="center"/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10566400</wp:posOffset>
            </wp:positionV>
            <wp:extent cx="317500" cy="381000"/>
            <wp:effectExtent l="0" t="0" r="6350" b="0"/>
            <wp:wrapNone/>
            <wp:docPr id="100260" name="图片 100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0" name="图片 100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-202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2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学年度第二学期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九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年级数学单元目标教学检测</w:t>
      </w:r>
    </w:p>
    <w:p>
      <w:pPr>
        <w:spacing w:line="360" w:lineRule="auto"/>
        <w:jc w:val="center"/>
        <w:rPr>
          <w:rFonts w:hint="default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第二十六章  反比例函数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right="970" w:rightChars="0"/>
        <w:jc w:val="center"/>
        <w:textAlignment w:val="auto"/>
        <w:rPr>
          <w:b/>
          <w:bCs/>
          <w:sz w:val="24"/>
          <w:szCs w:val="24"/>
        </w:rPr>
      </w:pPr>
      <w:r>
        <w:rPr>
          <w:rStyle w:val="5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  <w:t xml:space="preserve">         （全卷 100 分， 45 分钟完</w:t>
      </w:r>
      <w:r>
        <w:rPr>
          <w:b/>
          <w:bCs/>
          <w:spacing w:val="40"/>
          <w:sz w:val="24"/>
          <w:szCs w:val="24"/>
        </w:rPr>
        <w:t>成</w:t>
      </w:r>
      <w:r>
        <w:rPr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360" w:lineRule="auto"/>
        <w:ind w:right="0" w:firstLine="240" w:firstLineChars="100"/>
        <w:jc w:val="left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选择题（共8小题，满分32分，每小题4分）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baseline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 下列函数中，</w:t>
      </w:r>
      <w:r>
        <w:rPr>
          <w:position w:val="-10"/>
          <w:sz w:val="21"/>
          <w:szCs w:val="21"/>
        </w:rPr>
        <w:object>
          <v:shape id="_x0000_i1025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pict>
          <v:shape id="_x0000_i1026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的反比例函数的是</w:t>
      </w:r>
      <w:r>
        <w:rPr>
          <w:position w:val="-10"/>
          <w:sz w:val="21"/>
          <w:szCs w:val="21"/>
        </w:rPr>
        <w:pict>
          <v:shape id="_x0000_i102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pStyle w:val="11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29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0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1" o:spt="75" type="#_x0000_t75" style="height:27.75pt;width:3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  <w:sz w:val="21"/>
          <w:szCs w:val="21"/>
        </w:rPr>
        <w:pict>
          <v:shape id="_x0000_i1032" o:spt="75" type="#_x0000_t75" style="height:27.75pt;width:42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95885</wp:posOffset>
                </wp:positionV>
                <wp:extent cx="993140" cy="1204595"/>
                <wp:effectExtent l="0" t="0" r="16510" b="14605"/>
                <wp:wrapTight wrapText="bothSides">
                  <wp:wrapPolygon>
                    <wp:start x="0" y="0"/>
                    <wp:lineTo x="0" y="16738"/>
                    <wp:lineTo x="4143" y="21179"/>
                    <wp:lineTo x="18645" y="21179"/>
                    <wp:lineTo x="21130" y="16738"/>
                    <wp:lineTo x="21130" y="0"/>
                    <wp:lineTo x="0" y="0"/>
                  </wp:wrapPolygon>
                </wp:wrapTight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140" cy="1204595"/>
                          <a:chOff x="11307" y="5485"/>
                          <a:chExt cx="1564" cy="1897"/>
                        </a:xfrm>
                      </wpg:grpSpPr>
                      <pic:pic xmlns:pic="http://schemas.openxmlformats.org/drawingml/2006/picture">
                        <pic:nvPicPr>
                          <pic:cNvPr id="3" name="图片 15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1307" y="5485"/>
                            <a:ext cx="1565" cy="1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" name="文本框 15"/>
                        <wps:cNvSpPr txBox="1"/>
                        <wps:spPr>
                          <a:xfrm>
                            <a:off x="11661" y="6952"/>
                            <a:ext cx="969" cy="4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第2题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7.85pt;margin-top:7.55pt;height:94.85pt;width:78.2pt;mso-wrap-distance-left:9pt;mso-wrap-distance-right:9pt;z-index:-251654144;mso-width-relative:page;mso-height-relative:page;" coordorigin="11307,5485" coordsize="1564,1897" wrapcoords="0 0 0 16738 4143 21179 18645 21179 21130 16738 21130 0 0 0" o:gfxdata="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">
                <o:lock v:ext="edit" aspectratio="f"/>
                <v:shape id="图片 150" o:spid="_x0000_s1026" o:spt="75" alt="菁优网：http://www.jyeoo.com" type="#_x0000_t75" style="position:absolute;left:11307;top:5485;height:1468;width:1565;" filled="f" o:preferrelative="t" stroked="f" coordsize="21600,21600" o:gfxdata="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WWI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o:title=""/>
                  <o:lock v:ext="edit" aspectratio="t"/>
                </v:shape>
                <v:shape id="_x0000_s1026" o:spid="_x0000_s1026" o:spt="202" type="#_x0000_t202" style="position:absolute;left:11661;top:6952;height:430;width:969;" fillcolor="#FFFFFF [3201]" filled="t" stroked="f" coordsize="21600,2160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第2题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 如图，点</w:t>
      </w:r>
      <w:r>
        <w:rPr>
          <w:position w:val="-4"/>
          <w:sz w:val="21"/>
          <w:szCs w:val="21"/>
        </w:rPr>
        <w:pict>
          <v:shape id="_x0000_i103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在反比例函数</w:t>
      </w:r>
      <w:r>
        <w:rPr>
          <w:position w:val="-22"/>
          <w:sz w:val="21"/>
          <w:szCs w:val="21"/>
        </w:rPr>
        <w:pict>
          <v:shape id="_x0000_i1034" o:spt="75" type="#_x0000_t75" style="height:27.75pt;width:57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的图象上，</w:t>
      </w:r>
      <w:r>
        <w:rPr>
          <w:position w:val="-6"/>
          <w:sz w:val="21"/>
          <w:szCs w:val="21"/>
        </w:rPr>
        <w:pict>
          <v:shape id="_x0000_i1035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轴于点</w:t>
      </w:r>
      <w:r>
        <w:rPr>
          <w:position w:val="-4"/>
          <w:sz w:val="21"/>
          <w:szCs w:val="21"/>
        </w:rPr>
        <w:pict>
          <v:shape id="_x0000_i103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，  </w: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10" w:firstLine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037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38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的值为</w:t>
      </w:r>
      <w:r>
        <w:rPr>
          <w:position w:val="-10"/>
          <w:sz w:val="21"/>
          <w:szCs w:val="21"/>
        </w:rPr>
        <w:pict>
          <v:shape id="_x0000_i103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pStyle w:val="16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</w:p>
    <w:p>
      <w:pPr>
        <w:pStyle w:val="2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10" w:hanging="210" w:hanging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正比例函数</w:t>
      </w:r>
      <w:r>
        <w:rPr>
          <w:position w:val="-10"/>
          <w:sz w:val="21"/>
          <w:szCs w:val="21"/>
        </w:rPr>
        <w:pict>
          <v:shape id="_x0000_i1041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和反比例函数</w:t>
      </w:r>
      <w:r>
        <w:rPr>
          <w:position w:val="-22"/>
          <w:sz w:val="21"/>
          <w:szCs w:val="21"/>
        </w:rPr>
        <w:pict>
          <v:shape id="_x0000_i1042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的一个交点为</w:t>
      </w:r>
      <w:r>
        <w:rPr>
          <w:position w:val="-10"/>
          <w:sz w:val="21"/>
          <w:szCs w:val="21"/>
        </w:rPr>
        <w:pict>
          <v:shape id="_x0000_i1043" o:spt="75" type="#_x0000_t75" style="height:15pt;width:23.2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，则另一 </w:t>
      </w:r>
    </w:p>
    <w:p>
      <w:pPr>
        <w:pStyle w:val="2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-210" w:leftChars="-100" w:firstLine="630" w:firstLineChars="3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个交点为</w:t>
      </w:r>
      <w:r>
        <w:rPr>
          <w:position w:val="-10"/>
          <w:sz w:val="21"/>
          <w:szCs w:val="21"/>
        </w:rPr>
        <w:pict>
          <v:shape id="_x0000_i104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pStyle w:val="53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6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7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8" o:spt="75" type="#_x0000_t75" style="height:15pt;width:23.2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9" o:spt="75" type="#_x0000_t75" style="height:15pt;width:23.2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 已知反比例函数</w:t>
      </w:r>
      <w:r>
        <w:rPr>
          <w:position w:val="-22"/>
          <w:sz w:val="21"/>
          <w:szCs w:val="21"/>
        </w:rPr>
        <w:pict>
          <v:shape id="_x0000_i1050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，则该反比例函数的图象经过哪几个象限</w:t>
      </w:r>
      <w:r>
        <w:rPr>
          <w:position w:val="-10"/>
          <w:sz w:val="21"/>
          <w:szCs w:val="21"/>
        </w:rPr>
        <w:pict>
          <v:shape id="_x0000_i105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52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pStyle w:val="50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．一、二象限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．一、三象限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．二、三象限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．二、四象限</w:t>
      </w:r>
    </w:p>
    <w:p>
      <w:pPr>
        <w:pStyle w:val="5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 关于反比例函数</w:t>
      </w:r>
      <w:r>
        <w:rPr>
          <w:position w:val="-22"/>
          <w:sz w:val="21"/>
          <w:szCs w:val="21"/>
        </w:rPr>
        <w:pict>
          <v:shape id="_x0000_i1053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，下列说法错误的是</w:t>
      </w:r>
      <w:r>
        <w:rPr>
          <w:position w:val="-10"/>
          <w:sz w:val="21"/>
          <w:szCs w:val="21"/>
        </w:rPr>
        <w:pict>
          <v:shape id="_x0000_i105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5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pStyle w:val="48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．图象经过点</w:t>
      </w:r>
      <w:r>
        <w:rPr>
          <w:position w:val="-10"/>
          <w:sz w:val="21"/>
          <w:szCs w:val="21"/>
        </w:rPr>
        <w:pict>
          <v:shape id="_x0000_i1056" o:spt="75" type="#_x0000_t75" style="height:15pt;width:29.2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57" o:spt="75" type="#_x0000_t75" style="height:12pt;width:9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随</w:t>
      </w:r>
      <w:r>
        <w:rPr>
          <w:position w:val="-6"/>
          <w:sz w:val="21"/>
          <w:szCs w:val="21"/>
        </w:rPr>
        <w:pict>
          <v:shape id="_x0000_i1058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的增大而增大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48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．图象关于原点对称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．图象与坐标轴没有交点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 已知电压</w:t>
      </w:r>
      <w:r>
        <w:rPr>
          <w:position w:val="-6"/>
          <w:sz w:val="21"/>
          <w:szCs w:val="21"/>
        </w:rPr>
        <w:pict>
          <v:shape id="_x0000_i1059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、电流</w:t>
      </w:r>
      <w:r>
        <w:rPr>
          <w:position w:val="-4"/>
          <w:sz w:val="21"/>
          <w:szCs w:val="21"/>
        </w:rPr>
        <w:pict>
          <v:shape id="_x0000_i1060" o:spt="75" type="#_x0000_t75" style="height:12pt;width:9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、电阻</w:t>
      </w:r>
      <w:r>
        <w:rPr>
          <w:position w:val="-4"/>
          <w:sz w:val="21"/>
          <w:szCs w:val="21"/>
        </w:rPr>
        <w:pict>
          <v:shape id="_x0000_i106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三者之间的关系式为：</w:t>
      </w:r>
      <w:r>
        <w:rPr>
          <w:position w:val="-6"/>
          <w:sz w:val="21"/>
          <w:szCs w:val="21"/>
        </w:rPr>
        <w:pict>
          <v:shape id="_x0000_i1062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（或者</w:t>
      </w:r>
      <w:r>
        <w:rPr>
          <w:position w:val="-22"/>
          <w:sz w:val="21"/>
          <w:szCs w:val="21"/>
        </w:rPr>
        <w:pict>
          <v:shape id="_x0000_i1063" o:spt="75" type="#_x0000_t75" style="height:27.75pt;width:33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，实际生活中，由于给定已知量不同，因此会有不同的可能图象，图象不可能是</w:t>
      </w:r>
      <w:r>
        <w:rPr>
          <w:position w:val="-10"/>
          <w:sz w:val="21"/>
          <w:szCs w:val="21"/>
        </w:rPr>
        <w:pict>
          <v:shape id="_x0000_i106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6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</w:p>
    <w:p>
      <w:pPr>
        <w:pStyle w:val="47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803275" cy="641350"/>
            <wp:effectExtent l="0" t="0" r="15875" b="6350"/>
            <wp:docPr id="4" name="图片 1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6" descr="菁优网：http://www.jyeoo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640715" cy="629285"/>
            <wp:effectExtent l="0" t="0" r="6985" b="18415"/>
            <wp:docPr id="7" name="图片 1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7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691515" cy="654050"/>
            <wp:effectExtent l="0" t="0" r="13335" b="12700"/>
            <wp:docPr id="5" name="图片 1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8" descr="菁优网：http://www.jyeoo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711835" cy="673735"/>
            <wp:effectExtent l="0" t="0" r="12065" b="12065"/>
            <wp:docPr id="6" name="图片 1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9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1183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 在同一坐标系中，函数</w:t>
      </w:r>
      <w:r>
        <w:rPr>
          <w:position w:val="-22"/>
          <w:sz w:val="21"/>
          <w:szCs w:val="21"/>
        </w:rPr>
        <w:pict>
          <v:shape id="_x0000_i1066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  <w:sz w:val="21"/>
          <w:szCs w:val="21"/>
        </w:rPr>
        <w:pict>
          <v:shape id="_x0000_i1067" o:spt="75" type="#_x0000_t75" style="height:15pt;width:4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的图象大致是</w:t>
      </w:r>
      <w:r>
        <w:rPr>
          <w:position w:val="-10"/>
          <w:sz w:val="21"/>
          <w:szCs w:val="21"/>
        </w:rPr>
        <w:pict>
          <v:shape id="_x0000_i106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6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</w:p>
    <w:p>
      <w:pPr>
        <w:pStyle w:val="78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81660" cy="691515"/>
            <wp:effectExtent l="0" t="0" r="8890" b="13335"/>
            <wp:docPr id="10" name="图片 1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4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62610" cy="669290"/>
            <wp:effectExtent l="0" t="0" r="8890" b="16510"/>
            <wp:docPr id="8" name="图片 1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5" descr="菁优网：http://www.jyeoo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cs="Times New Roman"/>
          <w:kern w:val="2"/>
          <w:sz w:val="21"/>
          <w:szCs w:val="21"/>
          <w:lang w:val="en-US" w:eastAsia="zh-CN" w:bidi="ar-SA"/>
        </w:rPr>
        <w:t xml:space="preserve">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46100" cy="616585"/>
            <wp:effectExtent l="0" t="0" r="6350" b="12065"/>
            <wp:docPr id="12" name="图片 1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6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11810" cy="608330"/>
            <wp:effectExtent l="0" t="0" r="2540" b="1270"/>
            <wp:docPr id="11" name="图片 1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7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389255</wp:posOffset>
                </wp:positionV>
                <wp:extent cx="1273810" cy="1118235"/>
                <wp:effectExtent l="0" t="0" r="2540" b="571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3810" cy="1118235"/>
                          <a:chOff x="9787" y="17796"/>
                          <a:chExt cx="1922" cy="1662"/>
                        </a:xfrm>
                      </wpg:grpSpPr>
                      <pic:pic xmlns:pic="http://schemas.openxmlformats.org/drawingml/2006/picture">
                        <pic:nvPicPr>
                          <pic:cNvPr id="9" name="图片 19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9787" y="17796"/>
                            <a:ext cx="1714" cy="1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" name="文本框 19"/>
                        <wps:cNvSpPr txBox="1"/>
                        <wps:spPr>
                          <a:xfrm>
                            <a:off x="10741" y="19028"/>
                            <a:ext cx="969" cy="4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第8题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7.3pt;margin-top:30.65pt;height:88.05pt;width:100.3pt;z-index:251664384;mso-width-relative:page;mso-height-relative:page;" coordorigin="9787,17796" coordsize="1922,1662" o:gfxdata="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">
                <o:lock v:ext="edit" aspectratio="f"/>
                <v:shape id="图片 194" o:spid="_x0000_s1026" o:spt="75" alt="菁优网：http://www.jyeoo.com" type="#_x0000_t75" style="position:absolute;left:9787;top:17796;height:1586;width:1714;" filled="f" o:preferrelative="t" stroked="f" coordsize="21600,21600" o:gfxdata="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f9R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1" o:title=""/>
                  <o:lock v:ext="edit" aspectratio="t"/>
                </v:shape>
                <v:shape id="_x0000_s1026" o:spid="_x0000_s1026" o:spt="202" type="#_x0000_t202" style="position:absolute;left:10741;top:19028;height:430;width:969;" fillcolor="#FFFFFF [3201]" filled="t" stroked="f" coordsize="21600,21600" o:gfxdata="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ooDK7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第8题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 如图，一次函数</w:t>
      </w:r>
      <w:r>
        <w:rPr>
          <w:position w:val="-10"/>
          <w:sz w:val="21"/>
          <w:szCs w:val="21"/>
        </w:rPr>
        <w:pict>
          <v:shape id="_x0000_i1070" o:spt="75" type="#_x0000_t75" style="height:15pt;width:39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的图象与反比例函数</w:t>
      </w:r>
      <w:r>
        <w:rPr>
          <w:position w:val="-22"/>
          <w:sz w:val="21"/>
          <w:szCs w:val="21"/>
        </w:rPr>
        <w:pict>
          <v:shape id="_x0000_i1071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的图象的一个交点为</w:t>
      </w:r>
      <w:r>
        <w:rPr>
          <w:position w:val="-10"/>
          <w:sz w:val="21"/>
          <w:szCs w:val="21"/>
        </w:rPr>
        <w:pict>
          <v:shape id="_x0000_i1072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则不等式</w:t>
      </w:r>
      <w:r>
        <w:rPr>
          <w:position w:val="-22"/>
          <w:sz w:val="21"/>
          <w:szCs w:val="21"/>
        </w:rPr>
        <w:pict>
          <v:shape id="_x0000_i1073" o:spt="75" type="#_x0000_t75" style="height:27.75pt;width:26.2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的解集是</w:t>
      </w:r>
      <w:r>
        <w:rPr>
          <w:position w:val="-10"/>
          <w:sz w:val="21"/>
          <w:szCs w:val="21"/>
        </w:rPr>
        <w:pict>
          <v:shape id="_x0000_i107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7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pStyle w:val="79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076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77" o:spt="75" type="#_x0000_t75" style="height:12.75pt;width:39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79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78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79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080" o:spt="75" type="#_x0000_t75" style="height:12.75pt;width:39.7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填空题（共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小题，满分3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12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 甲、乙两地相距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200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千米，汽车从甲地匀速行驶到乙地，汽车行驶时间</w:t>
      </w:r>
      <w:r>
        <w:rPr>
          <w:position w:val="-10"/>
          <w:sz w:val="21"/>
          <w:szCs w:val="21"/>
        </w:rPr>
        <w:pict>
          <v:shape id="_x0000_i1081" o:spt="75" type="#_x0000_t75" style="height:15pt;width:20.2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关于行驶速度</w:t>
      </w:r>
      <w:r>
        <w:rPr>
          <w:position w:val="-10"/>
          <w:sz w:val="21"/>
          <w:szCs w:val="21"/>
        </w:rPr>
        <w:pict>
          <v:shape id="_x0000_i1082" o:spt="75" type="#_x0000_t75" style="height:15pt;width:41.2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的函数表达式是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10．如果反比例函数</w:t>
      </w:r>
      <w:r>
        <w:rPr>
          <w:position w:val="-22"/>
          <w:sz w:val="21"/>
          <w:szCs w:val="21"/>
        </w:rPr>
        <w:pict>
          <v:shape id="_x0000_i1083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的图象经过点</w:t>
      </w:r>
      <w:r>
        <w:rPr>
          <w:position w:val="-10"/>
          <w:sz w:val="21"/>
          <w:szCs w:val="21"/>
        </w:rPr>
        <w:pict>
          <v:shape id="_x0000_i1084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，那么也经过点</w:t>
      </w:r>
      <w:r>
        <w:rPr>
          <w:position w:val="-10"/>
          <w:sz w:val="21"/>
          <w:szCs w:val="21"/>
        </w:rPr>
        <w:pict>
          <v:shape id="_x0000_i1085" o:spt="75" type="#_x0000_t75" style="height:15pt;width:18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　</w:t>
      </w:r>
      <w:r>
        <w:rPr>
          <w:position w:val="-10"/>
          <w:sz w:val="21"/>
          <w:szCs w:val="21"/>
        </w:rPr>
        <w:pict>
          <v:shape id="_x0000_i108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spacing w:line="360" w:lineRule="auto"/>
        <w:ind w:left="420" w:hanging="420" w:hangingChars="20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11．在平面直角坐标系中，已知反比例函数</w:t>
      </w:r>
      <w:r>
        <w:rPr>
          <w:position w:val="-22"/>
          <w:sz w:val="21"/>
          <w:szCs w:val="21"/>
        </w:rPr>
        <w:pict>
          <v:shape id="_x0000_i1087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的图象过点</w:t>
      </w:r>
      <w:r>
        <w:rPr>
          <w:position w:val="-10"/>
          <w:sz w:val="21"/>
          <w:szCs w:val="21"/>
        </w:rPr>
        <w:pict>
          <v:shape id="_x0000_i1088" o:spt="75" type="#_x0000_t75" style="height:15.75pt;width:41.2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089" o:spt="75" type="#_x0000_t75" style="height:15.75pt;width:42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5"/>
        <w:spacing w:line="360" w:lineRule="auto"/>
        <w:ind w:left="420" w:leftChars="200" w:firstLine="0" w:firstLineChars="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10"/>
          <w:sz w:val="21"/>
          <w:szCs w:val="21"/>
        </w:rPr>
        <w:pict>
          <v:shape id="_x0000_i1090" o:spt="75" type="#_x0000_t75" style="height:15.75pt;width:12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  　</w:t>
      </w:r>
      <w:r>
        <w:rPr>
          <w:position w:val="-10"/>
          <w:sz w:val="21"/>
          <w:szCs w:val="21"/>
        </w:rPr>
        <w:pict>
          <v:shape id="_x0000_i1091" o:spt="75" type="#_x0000_t75" style="height:15.75pt;width:12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（填</w:t>
      </w:r>
      <w:r>
        <w:rPr>
          <w:position w:val="-4"/>
          <w:sz w:val="21"/>
          <w:szCs w:val="21"/>
        </w:rPr>
        <w:pict>
          <v:shape id="_x0000_i1092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09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  <w:sz w:val="21"/>
          <w:szCs w:val="21"/>
        </w:rPr>
        <w:pict>
          <v:shape id="_x0000_i1094" o:spt="75" type="#_x0000_t75" style="height:15pt;width:12.7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12．已知反比例函数</w:t>
      </w:r>
      <w:r>
        <w:rPr>
          <w:position w:val="-22"/>
          <w:sz w:val="21"/>
          <w:szCs w:val="21"/>
        </w:rPr>
        <w:pict>
          <v:shape id="_x0000_i1095" o:spt="75" type="#_x0000_t75" style="height:27.75pt;width:42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的图象位于第一、第三象限，则</w:t>
      </w:r>
      <w:r>
        <w:rPr>
          <w:position w:val="-6"/>
          <w:sz w:val="21"/>
          <w:szCs w:val="21"/>
        </w:rPr>
        <w:pict>
          <v:shape id="_x0000_i1096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4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13．如图第一象限内的矩形</w:t>
      </w:r>
      <w:r>
        <w:rPr>
          <w:position w:val="-6"/>
          <w:sz w:val="21"/>
          <w:szCs w:val="21"/>
        </w:rPr>
        <w:pict>
          <v:shape id="_x0000_i1097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中，边</w:t>
      </w:r>
      <w:r>
        <w:rPr>
          <w:position w:val="-10"/>
          <w:sz w:val="21"/>
          <w:szCs w:val="21"/>
        </w:rPr>
        <w:pict>
          <v:shape id="_x0000_i1098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轴，边</w:t>
      </w:r>
      <w:r>
        <w:rPr>
          <w:position w:val="-6"/>
          <w:sz w:val="21"/>
          <w:szCs w:val="21"/>
        </w:rPr>
        <w:pict>
          <v:shape id="_x0000_i1099" o:spt="75" type="#_x0000_t75" style="height:12.75pt;width:36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轴，已知</w:t>
      </w:r>
      <w:r>
        <w:rPr>
          <w:position w:val="-10"/>
          <w:sz w:val="21"/>
          <w:szCs w:val="21"/>
        </w:rPr>
        <w:pict>
          <v:shape id="_x0000_i1100" o:spt="75" type="#_x0000_t75" style="height:15pt;width:30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4"/>
          <w:sz w:val="21"/>
          <w:szCs w:val="21"/>
        </w:rPr>
        <w:pict>
          <v:shape id="_x0000_i110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、点</w:t>
      </w:r>
      <w:r>
        <w:rPr>
          <w:position w:val="-4"/>
          <w:sz w:val="21"/>
          <w:szCs w:val="21"/>
        </w:rPr>
        <w:pict>
          <v:shape id="_x0000_i1102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都在函数</w:t>
      </w:r>
      <w:r>
        <w:rPr>
          <w:position w:val="-22"/>
          <w:sz w:val="21"/>
          <w:szCs w:val="21"/>
        </w:rPr>
        <w:pict>
          <v:shape id="_x0000_i1103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图象上，则点</w:t>
      </w:r>
      <w:r>
        <w:rPr>
          <w:position w:val="-6"/>
          <w:sz w:val="21"/>
          <w:szCs w:val="21"/>
        </w:rPr>
        <w:pict>
          <v:shape id="_x0000_i1104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坐标为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   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89535</wp:posOffset>
                </wp:positionV>
                <wp:extent cx="3804920" cy="1461770"/>
                <wp:effectExtent l="0" t="0" r="5080" b="508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4920" cy="1461770"/>
                          <a:chOff x="15655" y="10400"/>
                          <a:chExt cx="5992" cy="2302"/>
                        </a:xfrm>
                      </wpg:grpSpPr>
                      <wpg:grpSp>
                        <wpg:cNvPr id="26" name="组合 26"/>
                        <wpg:cNvGrpSpPr/>
                        <wpg:grpSpPr>
                          <a:xfrm>
                            <a:off x="15655" y="10400"/>
                            <a:ext cx="2104" cy="2303"/>
                            <a:chOff x="5827" y="23888"/>
                            <a:chExt cx="2104" cy="2303"/>
                          </a:xfrm>
                        </wpg:grpSpPr>
                        <wps:wsp>
                          <wps:cNvPr id="25" name="文本框 25"/>
                          <wps:cNvSpPr txBox="1"/>
                          <wps:spPr>
                            <a:xfrm>
                              <a:off x="6385" y="25761"/>
                              <a:ext cx="969" cy="4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第13题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2" name="图片 533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827" y="23888"/>
                              <a:ext cx="2104" cy="19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19509" y="10891"/>
                            <a:ext cx="2138" cy="1757"/>
                            <a:chOff x="9681" y="24379"/>
                            <a:chExt cx="2138" cy="1757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543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681" y="24379"/>
                              <a:ext cx="2139" cy="1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7" name="文本框 27"/>
                          <wps:cNvSpPr txBox="1"/>
                          <wps:spPr>
                            <a:xfrm>
                              <a:off x="10228" y="25706"/>
                              <a:ext cx="969" cy="4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第14题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pt;margin-top:7.05pt;height:115.1pt;width:299.6pt;z-index:251666432;mso-width-relative:page;mso-height-relative:page;" coordorigin="15655,10400" coordsize="5992,2302" o:gfxdata="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ubPAAvwAA&#10;AKUBAAAZAAAAZHJzL19yZWxzL2Uyb0RvYy54bWwucmVsc72QwYrCMBCG7wv7DmHu27Q9LLKY9iKC&#10;V3EfYEimabCZhCSKvr2BZUFB8OZxZvi//2PW48Uv4kwpu8AKuqYFQayDcWwV/B62XysQuSAbXAKT&#10;gitlGIfPj/WeFiw1lGcXs6gUzgrmUuKPlFnP5DE3IRLXyxSSx1LHZGVEfURLsm/bb5nuGTA8MMXO&#10;KEg704M4XGNtfs0O0+Q0bYI+eeLypEI6X7srEJOlosCTcfi37JvIFuRzh+49Dt2/g3x47nA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">
                <o:lock v:ext="edit" aspectratio="f"/>
                <v:group id="_x0000_s1026" o:spid="_x0000_s1026" o:spt="203" style="position:absolute;left:15655;top:10400;height:2303;width:2104;" coordorigin="5827,23888" coordsize="2104,230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6385;top:25761;height:430;width:969;" fillcolor="#FFFFFF [3201]" filled="t" stroked="f" coordsize="21600,21600" o:gfxdata="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rw5O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第13题</w:t>
                          </w:r>
                        </w:p>
                      </w:txbxContent>
                    </v:textbox>
                  </v:shape>
                  <v:shape id="图片 533" o:spid="_x0000_s1026" o:spt="75" alt="菁优网：http://www.jyeoo.com" type="#_x0000_t75" style="position:absolute;left:5827;top:23888;height:1982;width:2104;" filled="f" o:preferrelative="t" stroked="f" coordsize="21600,21600" o:gfxdata="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PpwX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97" o:title=""/>
                    <o:lock v:ext="edit" aspectratio="t"/>
                  </v:shape>
                </v:group>
                <v:group id="_x0000_s1026" o:spid="_x0000_s1026" o:spt="203" style="position:absolute;left:19509;top:10891;height:1757;width:2138;" coordorigin="9681,24379" coordsize="2138,1757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543" o:spid="_x0000_s1026" o:spt="75" alt="菁优网：http://www.jyeoo.com" type="#_x0000_t75" style="position:absolute;left:9681;top:24379;height:1190;width:2139;" filled="f" o:preferrelative="t" stroked="f" coordsize="21600,21600" o:gfxdata="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sOWju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98" o:title=""/>
                    <o:lock v:ext="edit" aspectratio="t"/>
                  </v:shape>
                  <v:shape id="_x0000_s1026" o:spid="_x0000_s1026" o:spt="202" type="#_x0000_t202" style="position:absolute;left:10228;top:25706;height:430;width:969;" fillcolor="#FFFFFF [3201]" filled="t" stroked="f" coordsize="21600,21600" o:gfxdata="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1+H+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第14题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3"/>
        <w:spacing w:line="360" w:lineRule="auto"/>
        <w:ind w:left="420" w:hanging="420" w:hangingChars="20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3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14．如图，在平面直角坐标系中，已知菱形</w:t>
      </w:r>
      <w:r>
        <w:rPr>
          <w:position w:val="-6"/>
          <w:sz w:val="21"/>
          <w:szCs w:val="21"/>
        </w:rPr>
        <w:pict>
          <v:shape id="_x0000_i1105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的顶点</w:t>
      </w:r>
      <w:r>
        <w:rPr>
          <w:position w:val="-6"/>
          <w:sz w:val="21"/>
          <w:szCs w:val="21"/>
        </w:rPr>
        <w:pict>
          <v:shape id="_x0000_i110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6"/>
          <w:sz w:val="21"/>
          <w:szCs w:val="21"/>
        </w:rPr>
        <w:pict>
          <v:shape id="_x0000_i1107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轴上，若点</w:t>
      </w:r>
      <w:r>
        <w:rPr>
          <w:position w:val="-4"/>
          <w:sz w:val="21"/>
          <w:szCs w:val="21"/>
        </w:rPr>
        <w:pict>
          <v:shape id="_x0000_i110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position w:val="-10"/>
          <w:sz w:val="21"/>
          <w:szCs w:val="21"/>
        </w:rPr>
        <w:pict>
          <v:shape id="_x0000_i1109" o:spt="75" type="#_x0000_t75" style="height:15pt;width:24.7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，经过点</w:t>
      </w:r>
      <w:r>
        <w:rPr>
          <w:position w:val="-4"/>
          <w:sz w:val="21"/>
          <w:szCs w:val="21"/>
        </w:rPr>
        <w:pict>
          <v:shape id="_x0000_i111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的双曲线交边</w:t>
      </w:r>
      <w:r>
        <w:rPr>
          <w:position w:val="-6"/>
          <w:sz w:val="21"/>
          <w:szCs w:val="21"/>
        </w:rPr>
        <w:pict>
          <v:shape id="_x0000_i1111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于点</w:t>
      </w:r>
      <w:r>
        <w:rPr>
          <w:position w:val="-4"/>
          <w:sz w:val="21"/>
          <w:szCs w:val="21"/>
        </w:rPr>
        <w:pict>
          <v:shape id="_x0000_i1112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13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　      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解答题（共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小题，满分3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已知反比例函数</w:t>
      </w:r>
      <w:r>
        <w:rPr>
          <w:position w:val="-22"/>
          <w:sz w:val="21"/>
          <w:szCs w:val="21"/>
        </w:rPr>
        <w:pict>
          <v:shape id="_x0000_i1114" o:spt="75" type="#_x0000_t75" style="height:27.75pt;width:57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的图象经过点</w:t>
      </w:r>
      <w:r>
        <w:rPr>
          <w:position w:val="-10"/>
          <w:sz w:val="21"/>
          <w:szCs w:val="21"/>
        </w:rPr>
        <w:pict>
          <v:shape id="_x0000_i1115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）求函数表达式；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116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时，求函数</w:t>
      </w:r>
      <w:r>
        <w:rPr>
          <w:position w:val="-10"/>
          <w:sz w:val="21"/>
          <w:szCs w:val="21"/>
        </w:rPr>
        <w:pict>
          <v:shape id="_x0000_i1117" o:spt="75" type="#_x0000_t75" style="height:12pt;width:9.75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的值；</w:t>
      </w:r>
    </w:p>
    <w:p>
      <w:pPr>
        <w:pStyle w:val="1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5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如图所示当电压一定时，电流</w:t>
      </w:r>
      <w:r>
        <w:rPr>
          <w:position w:val="-4"/>
          <w:sz w:val="21"/>
          <w:szCs w:val="21"/>
        </w:rPr>
        <w:pict>
          <v:shape id="_x0000_i1118" o:spt="75" type="#_x0000_t75" style="height:12pt;width:9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）与电阻</w:t>
      </w:r>
      <w:r>
        <w:rPr>
          <w:position w:val="-10"/>
          <w:sz w:val="21"/>
          <w:szCs w:val="21"/>
        </w:rPr>
        <w:pict>
          <v:shape id="_x0000_i1119" o:spt="75" type="#_x0000_t75" style="height:15pt;width:26.2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之间的函数关系式为</w:t>
      </w:r>
      <w:r>
        <w:rPr>
          <w:position w:val="-22"/>
          <w:sz w:val="21"/>
          <w:szCs w:val="21"/>
        </w:rPr>
        <w:pict>
          <v:shape id="_x0000_i1120" o:spt="75" type="#_x0000_t75" style="height:27.75pt;width:29.25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）这个电阻两端的电压是多少？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183515</wp:posOffset>
            </wp:positionV>
            <wp:extent cx="1269365" cy="1184275"/>
            <wp:effectExtent l="0" t="0" r="6985" b="15875"/>
            <wp:wrapTight wrapText="bothSides">
              <wp:wrapPolygon>
                <wp:start x="0" y="0"/>
                <wp:lineTo x="0" y="21195"/>
                <wp:lineTo x="21395" y="21195"/>
                <wp:lineTo x="21395" y="0"/>
                <wp:lineTo x="0" y="0"/>
              </wp:wrapPolygon>
            </wp:wrapTight>
            <wp:docPr id="13" name="图片 2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）写出电流</w:t>
      </w:r>
      <w:r>
        <w:rPr>
          <w:position w:val="-4"/>
          <w:sz w:val="21"/>
          <w:szCs w:val="21"/>
        </w:rPr>
        <w:pict>
          <v:shape id="_x0000_i1121" o:spt="75" type="#_x0000_t75" style="height:12pt;width:9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与电阻</w:t>
      </w:r>
      <w:r>
        <w:rPr>
          <w:position w:val="-4"/>
          <w:sz w:val="21"/>
          <w:szCs w:val="21"/>
        </w:rPr>
        <w:pict>
          <v:shape id="_x0000_i112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的函数关系式；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）电流不超过</w:t>
      </w:r>
      <w:r>
        <w:rPr>
          <w:position w:val="-6"/>
          <w:sz w:val="21"/>
          <w:szCs w:val="21"/>
        </w:rPr>
        <w:pict>
          <v:shape id="_x0000_i1123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，电阻</w:t>
      </w:r>
      <w:r>
        <w:rPr>
          <w:position w:val="-4"/>
          <w:sz w:val="21"/>
          <w:szCs w:val="21"/>
        </w:rPr>
        <w:pict>
          <v:shape id="_x0000_i112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应控制在什么范围内？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如图，在平面直角坐标系中，一次函数</w:t>
      </w:r>
      <w:r>
        <w:rPr>
          <w:position w:val="-10"/>
          <w:sz w:val="21"/>
          <w:szCs w:val="21"/>
        </w:rPr>
        <w:pict>
          <v:shape id="_x0000_i1125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的图象交</w:t>
      </w:r>
      <w:r>
        <w:rPr>
          <w:position w:val="-10"/>
          <w:sz w:val="21"/>
          <w:szCs w:val="21"/>
        </w:rPr>
        <w:pict>
          <v:shape id="_x0000_i1126" o:spt="75" type="#_x0000_t75" style="height:12pt;width:9.75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轴于点</w:t>
      </w:r>
      <w:r>
        <w:rPr>
          <w:position w:val="-4"/>
          <w:sz w:val="21"/>
          <w:szCs w:val="21"/>
        </w:rPr>
        <w:pict>
          <v:shape id="_x0000_i1127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，与反比例函数</w:t>
      </w:r>
      <w:r>
        <w:rPr>
          <w:position w:val="-22"/>
          <w:sz w:val="21"/>
          <w:szCs w:val="21"/>
        </w:rPr>
        <w:pict>
          <v:shape id="_x0000_i1128" o:spt="75" type="#_x0000_t75" style="height:27.75pt;width:30.75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的图象在第一象限相交于点</w:t>
      </w:r>
      <w:r>
        <w:rPr>
          <w:position w:val="-4"/>
          <w:sz w:val="21"/>
          <w:szCs w:val="21"/>
        </w:rPr>
        <w:pict>
          <v:shape id="_x0000_i112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．过点</w:t>
      </w:r>
      <w:r>
        <w:rPr>
          <w:position w:val="-4"/>
          <w:sz w:val="21"/>
          <w:szCs w:val="21"/>
        </w:rPr>
        <w:pict>
          <v:shape id="_x0000_i113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分别作</w:t>
      </w:r>
      <w:r>
        <w:rPr>
          <w:position w:val="-6"/>
          <w:sz w:val="21"/>
          <w:szCs w:val="21"/>
        </w:rPr>
        <w:pict>
          <v:shape id="_x0000_i1131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轴、</w:t>
      </w:r>
      <w:r>
        <w:rPr>
          <w:position w:val="-10"/>
          <w:sz w:val="21"/>
          <w:szCs w:val="21"/>
        </w:rPr>
        <w:pict>
          <v:shape id="_x0000_i1132" o:spt="75" type="#_x0000_t75" style="height:12pt;width:9.75pt;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轴的垂线，垂足为点</w:t>
      </w:r>
      <w:r>
        <w:rPr>
          <w:position w:val="-4"/>
          <w:sz w:val="21"/>
          <w:szCs w:val="21"/>
        </w:rPr>
        <w:pict>
          <v:shape id="_x0000_i113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pict>
          <v:shape id="_x0000_i1134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）点</w:t>
      </w:r>
      <w:r>
        <w:rPr>
          <w:position w:val="-4"/>
          <w:sz w:val="21"/>
          <w:szCs w:val="21"/>
        </w:rPr>
        <w:pict>
          <v:shape id="_x0000_i113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）当四边形</w:t>
      </w:r>
      <w:r>
        <w:rPr>
          <w:position w:val="-6"/>
          <w:sz w:val="21"/>
          <w:szCs w:val="21"/>
        </w:rPr>
        <w:pict>
          <v:shape id="_x0000_i1136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是正方形时，求</w:t>
      </w:r>
      <w:r>
        <w:rPr>
          <w:position w:val="-6"/>
          <w:sz w:val="21"/>
          <w:szCs w:val="21"/>
        </w:rPr>
        <w:pict>
          <v:shape id="_x0000_i1137" o:spt="75" type="#_x0000_t75" style="height:12.75pt;width:9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值．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147955</wp:posOffset>
            </wp:positionV>
            <wp:extent cx="1329055" cy="1275715"/>
            <wp:effectExtent l="0" t="0" r="4445" b="635"/>
            <wp:wrapSquare wrapText="bothSides"/>
            <wp:docPr id="16" name="图片 1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分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如图，一次函数</w:t>
      </w:r>
      <w:r>
        <w:rPr>
          <w:position w:val="-10"/>
          <w:sz w:val="21"/>
          <w:szCs w:val="21"/>
        </w:rPr>
        <w:pict>
          <v:shape id="_x0000_i1138" o:spt="75" type="#_x0000_t75" style="height:15pt;width:45pt;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与反比例函数</w:t>
      </w:r>
      <w:r>
        <w:rPr>
          <w:position w:val="-22"/>
          <w:sz w:val="21"/>
          <w:szCs w:val="21"/>
        </w:rPr>
        <w:pict>
          <v:shape id="_x0000_i1139" o:spt="75" type="#_x0000_t75" style="height:27.75pt;width:30pt;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的图象相交于</w:t>
      </w:r>
      <w:r>
        <w:rPr>
          <w:position w:val="-10"/>
          <w:sz w:val="21"/>
          <w:szCs w:val="21"/>
        </w:rPr>
        <w:pict>
          <v:shape id="_x0000_i1140" o:spt="75" type="#_x0000_t75" style="height:15pt;width:32.25pt;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41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两点．</w:t>
      </w:r>
    </w:p>
    <w:p>
      <w:pPr>
        <w:pStyle w:val="6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）求一次函数与反比例函数的解析式；</w:t>
      </w:r>
    </w:p>
    <w:p>
      <w:pPr>
        <w:pStyle w:val="6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）根据所给条件，请直接写出不等式</w:t>
      </w:r>
      <w:r>
        <w:rPr>
          <w:position w:val="-22"/>
          <w:sz w:val="21"/>
          <w:szCs w:val="21"/>
        </w:rPr>
        <w:pict>
          <v:shape id="_x0000_i1142" o:spt="75" type="#_x0000_t75" style="height:27.75pt;width:48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的解集；</w:t>
      </w:r>
    </w:p>
    <w:p>
      <w:pPr>
        <w:pStyle w:val="6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5" w:hanging="525" w:hangingChars="2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586105</wp:posOffset>
            </wp:positionV>
            <wp:extent cx="1633220" cy="1682115"/>
            <wp:effectExtent l="0" t="0" r="5080" b="13335"/>
            <wp:wrapTight wrapText="bothSides">
              <wp:wrapPolygon>
                <wp:start x="0" y="0"/>
                <wp:lineTo x="0" y="21282"/>
                <wp:lineTo x="21415" y="21282"/>
                <wp:lineTo x="21415" y="0"/>
                <wp:lineTo x="0" y="0"/>
              </wp:wrapPolygon>
            </wp:wrapTight>
            <wp:docPr id="14" name="图片 2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）在</w:t>
      </w:r>
      <w:r>
        <w:rPr>
          <w:position w:val="-6"/>
          <w:sz w:val="21"/>
          <w:szCs w:val="21"/>
        </w:rPr>
        <w:pict>
          <v:shape id="_x0000_i1143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轴上是否存在一点</w:t>
      </w:r>
      <w:r>
        <w:rPr>
          <w:position w:val="-4"/>
          <w:sz w:val="21"/>
          <w:szCs w:val="21"/>
        </w:rPr>
        <w:pict>
          <v:shape id="_x0000_i114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4"/>
          <w:sz w:val="21"/>
          <w:szCs w:val="21"/>
        </w:rPr>
        <w:pict>
          <v:shape id="_x0000_i1145" o:spt="75" type="#_x0000_t75" style="height:12pt;width:30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，若存在，求出点</w:t>
      </w:r>
      <w:r>
        <w:rPr>
          <w:position w:val="-4"/>
          <w:sz w:val="21"/>
          <w:szCs w:val="21"/>
        </w:rPr>
        <w:pict>
          <v:shape id="_x0000_i114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的坐标，若不存在，请说明理由．</w:t>
      </w:r>
    </w:p>
    <w:p>
      <w:pPr>
        <w:pStyle w:val="6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rPr>
          <w:rFonts w:hint="default"/>
          <w:sz w:val="24"/>
          <w:szCs w:val="24"/>
          <w:lang w:val="en-US"/>
        </w:rPr>
      </w:pPr>
      <w:r>
        <w:rPr>
          <w:rFonts w:hint="default"/>
          <w:sz w:val="24"/>
          <w:szCs w:val="24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第26章 反比例函数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8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14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；2．</w:t>
      </w:r>
      <w:r>
        <w:rPr>
          <w:position w:val="-6"/>
          <w:sz w:val="21"/>
          <w:szCs w:val="21"/>
        </w:rPr>
        <w:pict>
          <v:shape id="_x0000_i1148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；3．</w:t>
      </w:r>
      <w:r>
        <w:rPr>
          <w:position w:val="-4"/>
          <w:sz w:val="21"/>
          <w:szCs w:val="21"/>
        </w:rPr>
        <w:pict>
          <v:shape id="_x0000_i114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；4．</w:t>
      </w:r>
      <w:r>
        <w:rPr>
          <w:position w:val="-4"/>
          <w:sz w:val="21"/>
          <w:szCs w:val="21"/>
        </w:rPr>
        <w:pict>
          <v:shape id="_x0000_i1150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；5．</w:t>
      </w:r>
      <w:r>
        <w:rPr>
          <w:position w:val="-4"/>
          <w:sz w:val="21"/>
          <w:szCs w:val="21"/>
        </w:rPr>
        <w:pict>
          <v:shape id="_x0000_i115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；6．</w:t>
      </w:r>
      <w:r>
        <w:rPr>
          <w:position w:val="-4"/>
          <w:sz w:val="21"/>
          <w:szCs w:val="21"/>
        </w:rPr>
        <w:pict>
          <v:shape id="_x0000_i115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；7．</w:t>
      </w:r>
      <w:r>
        <w:rPr>
          <w:position w:val="-4"/>
          <w:sz w:val="21"/>
          <w:szCs w:val="21"/>
        </w:rPr>
        <w:pict>
          <v:shape id="_x0000_i1153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；8．</w:t>
      </w:r>
      <w:r>
        <w:rPr>
          <w:position w:val="-4"/>
          <w:sz w:val="21"/>
          <w:szCs w:val="21"/>
        </w:rPr>
        <w:pict>
          <v:shape id="_x0000_i115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8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</w:t>
      </w:r>
      <w:r>
        <w:rPr>
          <w:position w:val="-22"/>
          <w:sz w:val="21"/>
          <w:szCs w:val="21"/>
        </w:rPr>
        <w:pict>
          <v:shape id="_x0000_i1155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；10．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；11．</w:t>
      </w:r>
      <w:r>
        <w:rPr>
          <w:position w:val="-4"/>
          <w:sz w:val="21"/>
          <w:szCs w:val="21"/>
        </w:rPr>
        <w:pict>
          <v:shape id="_x0000_i1156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；12．</w:t>
      </w:r>
      <w:r>
        <w:rPr>
          <w:position w:val="-6"/>
          <w:sz w:val="21"/>
          <w:szCs w:val="21"/>
        </w:rPr>
        <w:pict>
          <v:shape id="_x0000_i1157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；13．</w:t>
      </w:r>
      <w:r>
        <w:rPr>
          <w:position w:val="-10"/>
          <w:sz w:val="21"/>
          <w:szCs w:val="21"/>
        </w:rPr>
        <w:pict>
          <v:shape id="_x0000_i1158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；14．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三．解答题（共4小题）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  <w:sz w:val="21"/>
          <w:szCs w:val="21"/>
        </w:rPr>
        <w:pict>
          <v:shape id="_x0000_i1159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反比例函数</w:t>
      </w:r>
      <w:r>
        <w:rPr>
          <w:position w:val="-22"/>
          <w:sz w:val="21"/>
          <w:szCs w:val="21"/>
        </w:rPr>
        <w:pict>
          <v:shape id="_x0000_i1160" o:spt="75" type="#_x0000_t75" style="height:27.75pt;width:57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的图象经过点</w:t>
      </w:r>
      <w:r>
        <w:rPr>
          <w:position w:val="-10"/>
          <w:sz w:val="21"/>
          <w:szCs w:val="21"/>
        </w:rPr>
        <w:pict>
          <v:shape id="_x0000_i1161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162" o:spt="75" type="#_x0000_t75" style="height:15pt;width:81.75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6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反比例函数为</w:t>
      </w:r>
      <w:r>
        <w:rPr>
          <w:position w:val="-22"/>
          <w:sz w:val="21"/>
          <w:szCs w:val="21"/>
        </w:rPr>
        <w:pict>
          <v:shape id="_x0000_i1164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165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22"/>
          <w:sz w:val="21"/>
          <w:szCs w:val="21"/>
        </w:rPr>
        <w:pict>
          <v:shape id="_x0000_i1166" o:spt="75" type="#_x0000_t75" style="height:27.75pt;width:81.7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）根据点</w:t>
      </w:r>
      <w:r>
        <w:rPr>
          <w:position w:val="-4"/>
          <w:sz w:val="21"/>
          <w:szCs w:val="21"/>
        </w:rPr>
        <w:pict>
          <v:shape id="_x0000_i116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的坐标可知：</w:t>
      </w:r>
      <w:r>
        <w:rPr>
          <w:position w:val="-6"/>
          <w:sz w:val="21"/>
          <w:szCs w:val="21"/>
        </w:rPr>
        <w:pict>
          <v:shape id="_x0000_i1168" o:spt="75" type="#_x0000_t75" style="height:12.75pt;width:62.25pt;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所以电阻两端的电压是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36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伏特；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）得</w:t>
      </w:r>
      <w:r>
        <w:rPr>
          <w:position w:val="-22"/>
          <w:sz w:val="21"/>
          <w:szCs w:val="21"/>
        </w:rPr>
        <w:pict>
          <v:shape id="_x0000_i1169" o:spt="75" type="#_x0000_t75" style="height:27.75pt;width:30.75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170" o:spt="75" type="#_x0000_t75" style="height:12.75pt;width:38.2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71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172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电流不超过</w:t>
      </w:r>
      <w:r>
        <w:rPr>
          <w:position w:val="-6"/>
          <w:sz w:val="21"/>
          <w:szCs w:val="21"/>
        </w:rPr>
        <w:pict>
          <v:shape id="_x0000_i1173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，电阻</w:t>
      </w:r>
      <w:r>
        <w:rPr>
          <w:position w:val="-4"/>
          <w:sz w:val="21"/>
          <w:szCs w:val="21"/>
        </w:rPr>
        <w:pict>
          <v:shape id="_x0000_i117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应控制在</w:t>
      </w:r>
      <w:r>
        <w:rPr>
          <w:position w:val="-6"/>
          <w:sz w:val="21"/>
          <w:szCs w:val="21"/>
        </w:rPr>
        <w:pict>
          <v:shape id="_x0000_i1175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以上．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）由于点</w:t>
      </w:r>
      <w:r>
        <w:rPr>
          <w:position w:val="-4"/>
          <w:sz w:val="21"/>
          <w:szCs w:val="21"/>
        </w:rPr>
        <w:pict>
          <v:shape id="_x0000_i1176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是一次函数</w:t>
      </w:r>
      <w:r>
        <w:rPr>
          <w:position w:val="-10"/>
          <w:sz w:val="21"/>
          <w:szCs w:val="21"/>
        </w:rPr>
        <w:pict>
          <v:shape id="_x0000_i1177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的图象与</w:t>
      </w:r>
      <w:r>
        <w:rPr>
          <w:position w:val="-10"/>
          <w:sz w:val="21"/>
          <w:szCs w:val="21"/>
        </w:rPr>
        <w:pict>
          <v:shape id="_x0000_i1178" o:spt="75" type="#_x0000_t75" style="height:12pt;width:9.75pt;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轴的交点，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  <w:sz w:val="21"/>
          <w:szCs w:val="21"/>
        </w:rPr>
        <w:pict>
          <v:shape id="_x0000_i1179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10"/>
          <w:sz w:val="21"/>
          <w:szCs w:val="21"/>
        </w:rPr>
        <w:pict>
          <v:shape id="_x0000_i1180" o:spt="75" type="#_x0000_t75" style="height:15pt;width:57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，所以点</w:t>
      </w:r>
      <w:r>
        <w:rPr>
          <w:position w:val="-4"/>
          <w:sz w:val="21"/>
          <w:szCs w:val="21"/>
        </w:rPr>
        <w:pict>
          <v:shape id="_x0000_i1181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position w:val="-10"/>
          <w:sz w:val="21"/>
          <w:szCs w:val="21"/>
        </w:rPr>
        <w:pict>
          <v:shape id="_x0000_i1182" o:spt="75" type="#_x0000_t75" style="height:15pt;width:23.25pt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position w:val="-10"/>
          <w:sz w:val="21"/>
          <w:szCs w:val="21"/>
        </w:rPr>
        <w:pict>
          <v:shape id="_x0000_i1183" o:spt="75" type="#_x0000_t75" style="height:15pt;width:23.25pt;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）正方形</w:t>
      </w:r>
      <w:r>
        <w:rPr>
          <w:position w:val="-6"/>
          <w:sz w:val="21"/>
          <w:szCs w:val="21"/>
        </w:rPr>
        <w:pict>
          <v:shape id="_x0000_i1184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85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设</w:t>
      </w:r>
      <w:r>
        <w:rPr>
          <w:position w:val="-6"/>
          <w:sz w:val="21"/>
          <w:szCs w:val="21"/>
        </w:rPr>
        <w:pict>
          <v:shape id="_x0000_i1186" o:spt="75" type="#_x0000_t75" style="height:12.75pt;width:57.7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，则点</w:t>
      </w:r>
      <w:r>
        <w:rPr>
          <w:position w:val="-10"/>
          <w:sz w:val="21"/>
          <w:szCs w:val="21"/>
        </w:rPr>
        <w:pict>
          <v:shape id="_x0000_i1187" o:spt="75" type="#_x0000_t75" style="height:15pt;width:33pt;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，代入反比例函数解析式得</w:t>
      </w:r>
      <w:r>
        <w:rPr>
          <w:position w:val="-22"/>
          <w:sz w:val="21"/>
          <w:szCs w:val="21"/>
        </w:rPr>
        <w:pict>
          <v:shape id="_x0000_i1188" o:spt="75" type="#_x0000_t75" style="height:27.75pt;width:30.75pt;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9" o:spt="75" type="#_x0000_t75" style="height:15pt;width:42pt;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90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191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（不合题意，含去），</w:t>
      </w:r>
      <w:r>
        <w:rPr>
          <w:position w:val="-4"/>
          <w:sz w:val="21"/>
          <w:szCs w:val="21"/>
        </w:rPr>
        <w:pict>
          <v:shape id="_x0000_i1192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position w:val="-10"/>
          <w:sz w:val="21"/>
          <w:szCs w:val="21"/>
        </w:rPr>
        <w:pict>
          <v:shape id="_x0000_i1193" o:spt="75" type="#_x0000_t75" style="height:15pt;width:32.25pt;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代入一次函数</w:t>
      </w:r>
      <w:r>
        <w:rPr>
          <w:position w:val="-10"/>
          <w:sz w:val="21"/>
          <w:szCs w:val="21"/>
        </w:rPr>
        <w:pict>
          <v:shape id="_x0000_i1194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中，得</w:t>
      </w:r>
      <w:r>
        <w:rPr>
          <w:position w:val="-6"/>
          <w:sz w:val="21"/>
          <w:szCs w:val="21"/>
        </w:rPr>
        <w:pict>
          <v:shape id="_x0000_i1195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22"/>
          <w:sz w:val="21"/>
          <w:szCs w:val="21"/>
        </w:rPr>
        <w:pict>
          <v:shape id="_x0000_i1196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  <w:sz w:val="21"/>
          <w:szCs w:val="21"/>
        </w:rPr>
        <w:pict>
          <v:shape id="_x0000_i1197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</w:t>
      </w:r>
      <w:r>
        <w:rPr>
          <w:position w:val="-10"/>
          <w:sz w:val="21"/>
          <w:szCs w:val="21"/>
        </w:rPr>
        <w:pict>
          <v:shape id="_x0000_i1198" o:spt="75" type="#_x0000_t75" style="height:15pt;width:32.25pt;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在反比例函数</w:t>
      </w:r>
      <w:r>
        <w:rPr>
          <w:position w:val="-22"/>
          <w:sz w:val="21"/>
          <w:szCs w:val="21"/>
        </w:rPr>
        <w:pict>
          <v:shape id="_x0000_i1199" o:spt="75" type="#_x0000_t75" style="height:27.75pt;width:30pt;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图象上，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0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01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，得</w:t>
      </w:r>
      <w:r>
        <w:rPr>
          <w:position w:val="-6"/>
          <w:sz w:val="21"/>
          <w:szCs w:val="21"/>
        </w:rPr>
        <w:pict>
          <v:shape id="_x0000_i1202" o:spt="75" type="#_x0000_t75" style="height:12.75pt;width:27pt;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22"/>
          <w:sz w:val="21"/>
          <w:szCs w:val="21"/>
        </w:rPr>
        <w:pict>
          <v:shape id="_x0000_i1203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把</w:t>
      </w:r>
      <w:r>
        <w:rPr>
          <w:position w:val="-10"/>
          <w:sz w:val="21"/>
          <w:szCs w:val="21"/>
        </w:rPr>
        <w:pict>
          <v:shape id="_x0000_i1204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代入</w:t>
      </w:r>
      <w:r>
        <w:rPr>
          <w:position w:val="-22"/>
          <w:sz w:val="21"/>
          <w:szCs w:val="21"/>
        </w:rPr>
        <w:pict>
          <v:shape id="_x0000_i1205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得，</w:t>
      </w:r>
      <w:r>
        <w:rPr>
          <w:position w:val="-22"/>
          <w:sz w:val="21"/>
          <w:szCs w:val="21"/>
        </w:rPr>
        <w:pict>
          <v:shape id="_x0000_i1206" o:spt="75" type="#_x0000_t75" style="height:27.75pt;width:54pt;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10"/>
          <w:sz w:val="21"/>
          <w:szCs w:val="21"/>
        </w:rPr>
        <w:pict>
          <v:shape id="_x0000_i1207" o:spt="75" type="#_x0000_t75" style="height:15pt;width:51.75pt;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把</w:t>
      </w:r>
      <w:r>
        <w:rPr>
          <w:position w:val="-10"/>
          <w:sz w:val="21"/>
          <w:szCs w:val="21"/>
        </w:rPr>
        <w:pict>
          <v:shape id="_x0000_i1208" o:spt="75" type="#_x0000_t75" style="height:15pt;width:32.25pt;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10"/>
          <w:sz w:val="21"/>
          <w:szCs w:val="21"/>
        </w:rPr>
        <w:pict>
          <v:shape id="_x0000_i1209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代入</w:t>
      </w:r>
      <w:r>
        <w:rPr>
          <w:position w:val="-10"/>
          <w:sz w:val="21"/>
          <w:szCs w:val="21"/>
        </w:rPr>
        <w:pict>
          <v:shape id="_x0000_i1210" o:spt="75" type="#_x0000_t75" style="height:15pt;width:45pt;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中得</w:t>
      </w:r>
      <w:r>
        <w:rPr>
          <w:position w:val="-28"/>
          <w:sz w:val="21"/>
          <w:szCs w:val="21"/>
        </w:rPr>
        <w:pict>
          <v:shape id="_x0000_i1211" o:spt="75" type="#_x0000_t75" style="height:33pt;width:62.25pt;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28"/>
          <w:sz w:val="21"/>
          <w:szCs w:val="21"/>
        </w:rPr>
        <w:pict>
          <v:shape id="_x0000_i1212" o:spt="75" type="#_x0000_t75" style="height:33pt;width:29.25pt;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1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一次函数的解析式为</w:t>
      </w:r>
      <w:r>
        <w:rPr>
          <w:position w:val="-10"/>
          <w:sz w:val="21"/>
          <w:szCs w:val="21"/>
        </w:rPr>
        <w:pict>
          <v:shape id="_x0000_i1214" o:spt="75" type="#_x0000_t75" style="height:15pt;width:39pt;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，反比例函数的解析式为</w:t>
      </w:r>
      <w:r>
        <w:rPr>
          <w:position w:val="-22"/>
          <w:sz w:val="21"/>
          <w:szCs w:val="21"/>
        </w:rPr>
        <w:pict>
          <v:shape id="_x0000_i1215" o:spt="75" type="#_x0000_t75" style="height:27.75pt;width:27pt;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3502025</wp:posOffset>
            </wp:positionH>
            <wp:positionV relativeFrom="paragraph">
              <wp:posOffset>289560</wp:posOffset>
            </wp:positionV>
            <wp:extent cx="1577340" cy="1618615"/>
            <wp:effectExtent l="0" t="0" r="3810" b="635"/>
            <wp:wrapTight wrapText="bothSides">
              <wp:wrapPolygon>
                <wp:start x="0" y="0"/>
                <wp:lineTo x="0" y="21354"/>
                <wp:lineTo x="21391" y="21354"/>
                <wp:lineTo x="21391" y="0"/>
                <wp:lineTo x="0" y="0"/>
              </wp:wrapPolygon>
            </wp:wrapTight>
            <wp:docPr id="2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）不等式</w:t>
      </w:r>
      <w:r>
        <w:rPr>
          <w:position w:val="-22"/>
          <w:sz w:val="21"/>
          <w:szCs w:val="21"/>
        </w:rPr>
        <w:pict>
          <v:shape id="_x0000_i1216" o:spt="75" type="#_x0000_t75" style="height:27.75pt;width:48pt;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的解集是</w:t>
      </w:r>
      <w:r>
        <w:rPr>
          <w:position w:val="-6"/>
          <w:sz w:val="21"/>
          <w:szCs w:val="21"/>
        </w:rPr>
        <w:pict>
          <v:shape id="_x0000_i1217" o:spt="75" type="#_x0000_t75" style="height:12.75pt;width:45.75pt;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218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）存在点</w:t>
      </w:r>
      <w:r>
        <w:rPr>
          <w:position w:val="-4"/>
          <w:sz w:val="21"/>
          <w:szCs w:val="21"/>
        </w:rPr>
        <w:pict>
          <v:shape id="_x0000_i121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使得</w:t>
      </w:r>
      <w:r>
        <w:rPr>
          <w:position w:val="-10"/>
          <w:sz w:val="21"/>
          <w:szCs w:val="21"/>
        </w:rPr>
        <w:pict>
          <v:shape id="_x0000_i1220" o:spt="75" type="#_x0000_t75" style="height:15.75pt;width:45.75pt;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，理由是：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设直线</w:t>
      </w:r>
      <w:r>
        <w:rPr>
          <w:position w:val="-4"/>
          <w:sz w:val="21"/>
          <w:szCs w:val="21"/>
        </w:rPr>
        <w:pict>
          <v:shape id="_x0000_i1221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6"/>
          <w:sz w:val="21"/>
          <w:szCs w:val="21"/>
        </w:rPr>
        <w:pict>
          <v:shape id="_x0000_i1222" o:spt="75" type="#_x0000_t75" style="height:9.75pt;width:9pt;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轴交于点</w:t>
      </w:r>
      <w:r>
        <w:rPr>
          <w:position w:val="-6"/>
          <w:sz w:val="21"/>
          <w:szCs w:val="21"/>
        </w:rPr>
        <w:pict>
          <v:shape id="_x0000_i1223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把</w:t>
      </w:r>
      <w:r>
        <w:rPr>
          <w:position w:val="-10"/>
          <w:sz w:val="21"/>
          <w:szCs w:val="21"/>
        </w:rPr>
        <w:pict>
          <v:shape id="_x0000_i1224" o:spt="75" type="#_x0000_t75" style="height:15pt;width:26.25pt;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代入</w:t>
      </w:r>
      <w:r>
        <w:rPr>
          <w:position w:val="-10"/>
          <w:sz w:val="21"/>
          <w:szCs w:val="21"/>
        </w:rPr>
        <w:pict>
          <v:shape id="_x0000_i1225" o:spt="75" type="#_x0000_t75" style="height:15pt;width:39pt;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可得</w:t>
      </w:r>
      <w:r>
        <w:rPr>
          <w:position w:val="-6"/>
          <w:sz w:val="21"/>
          <w:szCs w:val="21"/>
        </w:rPr>
        <w:pict>
          <v:shape id="_x0000_i122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10"/>
          <w:sz w:val="21"/>
          <w:szCs w:val="21"/>
        </w:rPr>
        <w:pict>
          <v:shape id="_x0000_i1227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设点</w:t>
      </w:r>
      <w:r>
        <w:rPr>
          <w:position w:val="-4"/>
          <w:sz w:val="21"/>
          <w:szCs w:val="21"/>
        </w:rPr>
        <w:pict>
          <v:shape id="_x0000_i122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坐标为</w:t>
      </w:r>
      <w:r>
        <w:rPr>
          <w:position w:val="-10"/>
          <w:sz w:val="21"/>
          <w:szCs w:val="21"/>
        </w:rPr>
        <w:pict>
          <v:shape id="_x0000_i1229" o:spt="75" type="#_x0000_t75" style="height:15pt;width:24.75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  <w:sz w:val="21"/>
          <w:szCs w:val="21"/>
        </w:rPr>
        <w:pict>
          <v:shape id="_x0000_i1230" o:spt="75" type="#_x0000_t75" style="height:15pt;width:98.25pt;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231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32" o:spt="75" type="#_x0000_t75" style="height:27.75pt;width:251.25pt;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</w:t>
      </w:r>
      <w:r>
        <w:rPr>
          <w:position w:val="-6"/>
          <w:sz w:val="21"/>
          <w:szCs w:val="21"/>
        </w:rPr>
        <w:pict>
          <v:shape id="_x0000_i1233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  <w:sz w:val="21"/>
          <w:szCs w:val="21"/>
        </w:rPr>
        <w:pict>
          <v:shape id="_x0000_i1234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6"/>
          <w:sz w:val="21"/>
          <w:szCs w:val="21"/>
          <w:lang w:val="en-US" w:eastAsia="zh-CN"/>
        </w:rPr>
        <w:t xml:space="preserve"> 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因此，存在在点</w:t>
      </w:r>
      <w:r>
        <w:rPr>
          <w:position w:val="-4"/>
          <w:sz w:val="21"/>
          <w:szCs w:val="21"/>
        </w:rPr>
        <w:pict>
          <v:shape id="_x0000_i123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使得</w:t>
      </w:r>
      <w:r>
        <w:rPr>
          <w:position w:val="-10"/>
          <w:sz w:val="21"/>
          <w:szCs w:val="21"/>
        </w:rPr>
        <w:pict>
          <v:shape id="_x0000_i1236" o:spt="75" type="#_x0000_t75" style="height:15.75pt;width:45.75pt;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</w:t>
      </w:r>
      <w:r>
        <w:rPr>
          <w:position w:val="-4"/>
          <w:sz w:val="21"/>
          <w:szCs w:val="21"/>
        </w:rPr>
        <w:pict>
          <v:shape id="_x0000_i123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的坐标为</w:t>
      </w:r>
      <w:r>
        <w:rPr>
          <w:position w:val="-10"/>
          <w:sz w:val="21"/>
          <w:szCs w:val="21"/>
        </w:rPr>
        <w:pict>
          <v:shape id="_x0000_i1238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  <w:sz w:val="21"/>
          <w:szCs w:val="21"/>
        </w:rPr>
        <w:pict>
          <v:shape id="_x0000_i1239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312" w:hanging="312" w:hangingChars="130"/>
        <w:textAlignment w:val="auto"/>
        <w:rPr>
          <w:rFonts w:hint="default"/>
          <w:sz w:val="24"/>
          <w:szCs w:val="24"/>
          <w:lang w:val="en-US"/>
        </w:rPr>
        <w:sectPr>
          <w:footerReference r:id="rId3" w:type="default"/>
          <w:pgSz w:w="11000" w:h="15252"/>
          <w:pgMar w:top="1134" w:right="1134" w:bottom="1134" w:left="1134" w:header="851" w:footer="737" w:gutter="0"/>
          <w:pgNumType w:fmt="decimal"/>
          <w:cols w:space="72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九年级数学第二十六章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九年级数学第二十六章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718D38"/>
    <w:multiLevelType w:val="singleLevel"/>
    <w:tmpl w:val="CE718D3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38002983"/>
    <w:multiLevelType w:val="singleLevel"/>
    <w:tmpl w:val="38002983"/>
    <w:lvl w:ilvl="0" w:tentative="0">
      <w:start w:val="3"/>
      <w:numFmt w:val="decimal"/>
      <w:suff w:val="space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7504C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EA05CC"/>
    <w:rsid w:val="08AD61C4"/>
    <w:rsid w:val="09C91E5C"/>
    <w:rsid w:val="0AFD6A73"/>
    <w:rsid w:val="0D516B78"/>
    <w:rsid w:val="10436426"/>
    <w:rsid w:val="104D1797"/>
    <w:rsid w:val="10643721"/>
    <w:rsid w:val="14AA730C"/>
    <w:rsid w:val="17DD09D4"/>
    <w:rsid w:val="1ACC7324"/>
    <w:rsid w:val="1C4B759C"/>
    <w:rsid w:val="1D975EAC"/>
    <w:rsid w:val="1E630592"/>
    <w:rsid w:val="1E8C3A8C"/>
    <w:rsid w:val="22284348"/>
    <w:rsid w:val="22810F09"/>
    <w:rsid w:val="22904B36"/>
    <w:rsid w:val="245679BE"/>
    <w:rsid w:val="25580426"/>
    <w:rsid w:val="262E726E"/>
    <w:rsid w:val="2B28172A"/>
    <w:rsid w:val="2B494DE8"/>
    <w:rsid w:val="2D041F45"/>
    <w:rsid w:val="2DBF4876"/>
    <w:rsid w:val="2EA57F37"/>
    <w:rsid w:val="2F87223F"/>
    <w:rsid w:val="31822755"/>
    <w:rsid w:val="31F57807"/>
    <w:rsid w:val="326A14A8"/>
    <w:rsid w:val="32F159C7"/>
    <w:rsid w:val="3539026A"/>
    <w:rsid w:val="3552087C"/>
    <w:rsid w:val="35F40EE0"/>
    <w:rsid w:val="36662677"/>
    <w:rsid w:val="38596F7A"/>
    <w:rsid w:val="3C141630"/>
    <w:rsid w:val="3C993BE0"/>
    <w:rsid w:val="3D8F6EA9"/>
    <w:rsid w:val="3DE3180B"/>
    <w:rsid w:val="3FD97789"/>
    <w:rsid w:val="40063784"/>
    <w:rsid w:val="402B5EA4"/>
    <w:rsid w:val="407947AC"/>
    <w:rsid w:val="432A2912"/>
    <w:rsid w:val="454B43E0"/>
    <w:rsid w:val="464E759E"/>
    <w:rsid w:val="477B7DA4"/>
    <w:rsid w:val="48765CB0"/>
    <w:rsid w:val="490B05D0"/>
    <w:rsid w:val="491F43C3"/>
    <w:rsid w:val="495873E6"/>
    <w:rsid w:val="4A0B447F"/>
    <w:rsid w:val="4B49581B"/>
    <w:rsid w:val="4CE554DF"/>
    <w:rsid w:val="4CEA4D88"/>
    <w:rsid w:val="4DAD0C96"/>
    <w:rsid w:val="4F0B4D45"/>
    <w:rsid w:val="4F6B1E29"/>
    <w:rsid w:val="4FC82CBD"/>
    <w:rsid w:val="51862D3F"/>
    <w:rsid w:val="530526BA"/>
    <w:rsid w:val="53770198"/>
    <w:rsid w:val="54031C21"/>
    <w:rsid w:val="54300D77"/>
    <w:rsid w:val="54FF7FFE"/>
    <w:rsid w:val="55DC27E5"/>
    <w:rsid w:val="5D095C3C"/>
    <w:rsid w:val="5E6E6667"/>
    <w:rsid w:val="62423372"/>
    <w:rsid w:val="63485C0A"/>
    <w:rsid w:val="63C6656A"/>
    <w:rsid w:val="645A0625"/>
    <w:rsid w:val="653E018C"/>
    <w:rsid w:val="66341FEA"/>
    <w:rsid w:val="69B54A2D"/>
    <w:rsid w:val="6E0962F7"/>
    <w:rsid w:val="6F4617E3"/>
    <w:rsid w:val="6F5B76E3"/>
    <w:rsid w:val="6F5D746F"/>
    <w:rsid w:val="6FF33FE3"/>
    <w:rsid w:val="70CA1855"/>
    <w:rsid w:val="722C77E2"/>
    <w:rsid w:val="72340913"/>
    <w:rsid w:val="724937D8"/>
    <w:rsid w:val="73524753"/>
    <w:rsid w:val="73811630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wmf"/><Relationship Id="rId98" Type="http://schemas.openxmlformats.org/officeDocument/2006/relationships/image" Target="media/image93.png"/><Relationship Id="rId97" Type="http://schemas.openxmlformats.org/officeDocument/2006/relationships/image" Target="media/image92.png"/><Relationship Id="rId96" Type="http://schemas.openxmlformats.org/officeDocument/2006/relationships/image" Target="media/image91.wmf"/><Relationship Id="rId95" Type="http://schemas.openxmlformats.org/officeDocument/2006/relationships/image" Target="media/image90.wmf"/><Relationship Id="rId94" Type="http://schemas.openxmlformats.org/officeDocument/2006/relationships/image" Target="media/image89.wmf"/><Relationship Id="rId93" Type="http://schemas.openxmlformats.org/officeDocument/2006/relationships/image" Target="media/image88.wmf"/><Relationship Id="rId92" Type="http://schemas.openxmlformats.org/officeDocument/2006/relationships/image" Target="media/image87.wmf"/><Relationship Id="rId91" Type="http://schemas.openxmlformats.org/officeDocument/2006/relationships/image" Target="media/image86.wmf"/><Relationship Id="rId90" Type="http://schemas.openxmlformats.org/officeDocument/2006/relationships/image" Target="media/image85.wmf"/><Relationship Id="rId9" Type="http://schemas.openxmlformats.org/officeDocument/2006/relationships/image" Target="media/image4.wmf"/><Relationship Id="rId89" Type="http://schemas.openxmlformats.org/officeDocument/2006/relationships/image" Target="media/image84.wmf"/><Relationship Id="rId88" Type="http://schemas.openxmlformats.org/officeDocument/2006/relationships/image" Target="media/image83.wmf"/><Relationship Id="rId87" Type="http://schemas.openxmlformats.org/officeDocument/2006/relationships/image" Target="media/image82.wmf"/><Relationship Id="rId86" Type="http://schemas.openxmlformats.org/officeDocument/2006/relationships/image" Target="media/image81.wmf"/><Relationship Id="rId85" Type="http://schemas.openxmlformats.org/officeDocument/2006/relationships/image" Target="media/image80.wmf"/><Relationship Id="rId84" Type="http://schemas.openxmlformats.org/officeDocument/2006/relationships/image" Target="media/image79.wmf"/><Relationship Id="rId83" Type="http://schemas.openxmlformats.org/officeDocument/2006/relationships/image" Target="media/image78.wmf"/><Relationship Id="rId82" Type="http://schemas.openxmlformats.org/officeDocument/2006/relationships/image" Target="media/image77.wmf"/><Relationship Id="rId81" Type="http://schemas.openxmlformats.org/officeDocument/2006/relationships/image" Target="media/image76.wmf"/><Relationship Id="rId80" Type="http://schemas.openxmlformats.org/officeDocument/2006/relationships/image" Target="media/image75.wmf"/><Relationship Id="rId8" Type="http://schemas.openxmlformats.org/officeDocument/2006/relationships/image" Target="media/image3.wmf"/><Relationship Id="rId79" Type="http://schemas.openxmlformats.org/officeDocument/2006/relationships/image" Target="media/image74.wmf"/><Relationship Id="rId78" Type="http://schemas.openxmlformats.org/officeDocument/2006/relationships/image" Target="media/image73.wmf"/><Relationship Id="rId77" Type="http://schemas.openxmlformats.org/officeDocument/2006/relationships/image" Target="media/image72.wmf"/><Relationship Id="rId76" Type="http://schemas.openxmlformats.org/officeDocument/2006/relationships/image" Target="media/image71.wmf"/><Relationship Id="rId75" Type="http://schemas.openxmlformats.org/officeDocument/2006/relationships/image" Target="media/image70.wmf"/><Relationship Id="rId74" Type="http://schemas.openxmlformats.org/officeDocument/2006/relationships/image" Target="media/image69.wmf"/><Relationship Id="rId73" Type="http://schemas.openxmlformats.org/officeDocument/2006/relationships/image" Target="media/image68.wmf"/><Relationship Id="rId72" Type="http://schemas.openxmlformats.org/officeDocument/2006/relationships/image" Target="media/image67.wmf"/><Relationship Id="rId71" Type="http://schemas.openxmlformats.org/officeDocument/2006/relationships/image" Target="media/image66.wmf"/><Relationship Id="rId70" Type="http://schemas.openxmlformats.org/officeDocument/2006/relationships/image" Target="media/image65.wmf"/><Relationship Id="rId7" Type="http://schemas.openxmlformats.org/officeDocument/2006/relationships/image" Target="media/image2.wmf"/><Relationship Id="rId69" Type="http://schemas.openxmlformats.org/officeDocument/2006/relationships/image" Target="media/image64.wmf"/><Relationship Id="rId68" Type="http://schemas.openxmlformats.org/officeDocument/2006/relationships/image" Target="media/image63.wmf"/><Relationship Id="rId67" Type="http://schemas.openxmlformats.org/officeDocument/2006/relationships/image" Target="media/image62.wmf"/><Relationship Id="rId66" Type="http://schemas.openxmlformats.org/officeDocument/2006/relationships/image" Target="media/image61.wmf"/><Relationship Id="rId65" Type="http://schemas.openxmlformats.org/officeDocument/2006/relationships/image" Target="media/image60.wmf"/><Relationship Id="rId64" Type="http://schemas.openxmlformats.org/officeDocument/2006/relationships/image" Target="media/image59.wmf"/><Relationship Id="rId63" Type="http://schemas.openxmlformats.org/officeDocument/2006/relationships/image" Target="media/image58.wmf"/><Relationship Id="rId62" Type="http://schemas.openxmlformats.org/officeDocument/2006/relationships/image" Target="media/image57.wmf"/><Relationship Id="rId61" Type="http://schemas.openxmlformats.org/officeDocument/2006/relationships/image" Target="media/image56.png"/><Relationship Id="rId60" Type="http://schemas.openxmlformats.org/officeDocument/2006/relationships/image" Target="media/image55.png"/><Relationship Id="rId6" Type="http://schemas.openxmlformats.org/officeDocument/2006/relationships/oleObject" Target="embeddings/oleObject1.bin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image" Target="media/image1.png"/><Relationship Id="rId49" Type="http://schemas.openxmlformats.org/officeDocument/2006/relationships/image" Target="media/image44.png"/><Relationship Id="rId48" Type="http://schemas.openxmlformats.org/officeDocument/2006/relationships/image" Target="media/image43.wmf"/><Relationship Id="rId47" Type="http://schemas.openxmlformats.org/officeDocument/2006/relationships/image" Target="media/image42.wmf"/><Relationship Id="rId46" Type="http://schemas.openxmlformats.org/officeDocument/2006/relationships/image" Target="media/image41.wmf"/><Relationship Id="rId45" Type="http://schemas.openxmlformats.org/officeDocument/2006/relationships/image" Target="media/image40.wmf"/><Relationship Id="rId44" Type="http://schemas.openxmlformats.org/officeDocument/2006/relationships/image" Target="media/image39.wmf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image" Target="media/image35.wmf"/><Relationship Id="rId4" Type="http://schemas.openxmlformats.org/officeDocument/2006/relationships/theme" Target="theme/theme1.xml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wmf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image" Target="media/image26.wmf"/><Relationship Id="rId30" Type="http://schemas.openxmlformats.org/officeDocument/2006/relationships/image" Target="media/image25.wmf"/><Relationship Id="rId3" Type="http://schemas.openxmlformats.org/officeDocument/2006/relationships/footer" Target="footer1.xml"/><Relationship Id="rId29" Type="http://schemas.openxmlformats.org/officeDocument/2006/relationships/image" Target="media/image24.wmf"/><Relationship Id="rId28" Type="http://schemas.openxmlformats.org/officeDocument/2006/relationships/image" Target="media/image23.wmf"/><Relationship Id="rId27" Type="http://schemas.openxmlformats.org/officeDocument/2006/relationships/image" Target="media/image22.wmf"/><Relationship Id="rId26" Type="http://schemas.openxmlformats.org/officeDocument/2006/relationships/image" Target="media/image21.wmf"/><Relationship Id="rId25" Type="http://schemas.openxmlformats.org/officeDocument/2006/relationships/image" Target="media/image20.wmf"/><Relationship Id="rId240" Type="http://schemas.openxmlformats.org/officeDocument/2006/relationships/fontTable" Target="fontTable.xml"/><Relationship Id="rId24" Type="http://schemas.openxmlformats.org/officeDocument/2006/relationships/image" Target="media/image19.wmf"/><Relationship Id="rId239" Type="http://schemas.openxmlformats.org/officeDocument/2006/relationships/numbering" Target="numbering.xml"/><Relationship Id="rId238" Type="http://schemas.openxmlformats.org/officeDocument/2006/relationships/customXml" Target="../customXml/item1.xml"/><Relationship Id="rId237" Type="http://schemas.openxmlformats.org/officeDocument/2006/relationships/image" Target="media/image232.wmf"/><Relationship Id="rId236" Type="http://schemas.openxmlformats.org/officeDocument/2006/relationships/image" Target="media/image231.wmf"/><Relationship Id="rId235" Type="http://schemas.openxmlformats.org/officeDocument/2006/relationships/image" Target="media/image230.wmf"/><Relationship Id="rId234" Type="http://schemas.openxmlformats.org/officeDocument/2006/relationships/image" Target="media/image229.wmf"/><Relationship Id="rId233" Type="http://schemas.openxmlformats.org/officeDocument/2006/relationships/image" Target="media/image228.wmf"/><Relationship Id="rId232" Type="http://schemas.openxmlformats.org/officeDocument/2006/relationships/image" Target="media/image227.wmf"/><Relationship Id="rId231" Type="http://schemas.openxmlformats.org/officeDocument/2006/relationships/image" Target="media/image226.wmf"/><Relationship Id="rId230" Type="http://schemas.openxmlformats.org/officeDocument/2006/relationships/image" Target="media/image225.wmf"/><Relationship Id="rId23" Type="http://schemas.openxmlformats.org/officeDocument/2006/relationships/image" Target="media/image18.wmf"/><Relationship Id="rId229" Type="http://schemas.openxmlformats.org/officeDocument/2006/relationships/image" Target="media/image224.wmf"/><Relationship Id="rId228" Type="http://schemas.openxmlformats.org/officeDocument/2006/relationships/image" Target="media/image223.wmf"/><Relationship Id="rId227" Type="http://schemas.openxmlformats.org/officeDocument/2006/relationships/image" Target="media/image222.wmf"/><Relationship Id="rId226" Type="http://schemas.openxmlformats.org/officeDocument/2006/relationships/image" Target="media/image221.wmf"/><Relationship Id="rId225" Type="http://schemas.openxmlformats.org/officeDocument/2006/relationships/image" Target="media/image220.wmf"/><Relationship Id="rId224" Type="http://schemas.openxmlformats.org/officeDocument/2006/relationships/image" Target="media/image219.wmf"/><Relationship Id="rId223" Type="http://schemas.openxmlformats.org/officeDocument/2006/relationships/image" Target="media/image218.wmf"/><Relationship Id="rId222" Type="http://schemas.openxmlformats.org/officeDocument/2006/relationships/image" Target="media/image217.wmf"/><Relationship Id="rId221" Type="http://schemas.openxmlformats.org/officeDocument/2006/relationships/image" Target="media/image216.wmf"/><Relationship Id="rId220" Type="http://schemas.openxmlformats.org/officeDocument/2006/relationships/image" Target="media/image215.wmf"/><Relationship Id="rId22" Type="http://schemas.openxmlformats.org/officeDocument/2006/relationships/image" Target="media/image17.wmf"/><Relationship Id="rId219" Type="http://schemas.openxmlformats.org/officeDocument/2006/relationships/image" Target="media/image214.wmf"/><Relationship Id="rId218" Type="http://schemas.openxmlformats.org/officeDocument/2006/relationships/image" Target="media/image213.wmf"/><Relationship Id="rId217" Type="http://schemas.openxmlformats.org/officeDocument/2006/relationships/image" Target="media/image212.wmf"/><Relationship Id="rId216" Type="http://schemas.openxmlformats.org/officeDocument/2006/relationships/image" Target="media/image211.wmf"/><Relationship Id="rId215" Type="http://schemas.openxmlformats.org/officeDocument/2006/relationships/image" Target="media/image210.wmf"/><Relationship Id="rId214" Type="http://schemas.openxmlformats.org/officeDocument/2006/relationships/image" Target="media/image209.wmf"/><Relationship Id="rId213" Type="http://schemas.openxmlformats.org/officeDocument/2006/relationships/image" Target="media/image208.png"/><Relationship Id="rId212" Type="http://schemas.openxmlformats.org/officeDocument/2006/relationships/image" Target="media/image207.wmf"/><Relationship Id="rId211" Type="http://schemas.openxmlformats.org/officeDocument/2006/relationships/image" Target="media/image206.wmf"/><Relationship Id="rId210" Type="http://schemas.openxmlformats.org/officeDocument/2006/relationships/image" Target="media/image205.wmf"/><Relationship Id="rId21" Type="http://schemas.openxmlformats.org/officeDocument/2006/relationships/image" Target="media/image16.wmf"/><Relationship Id="rId209" Type="http://schemas.openxmlformats.org/officeDocument/2006/relationships/image" Target="media/image204.wmf"/><Relationship Id="rId208" Type="http://schemas.openxmlformats.org/officeDocument/2006/relationships/image" Target="media/image203.wmf"/><Relationship Id="rId207" Type="http://schemas.openxmlformats.org/officeDocument/2006/relationships/image" Target="media/image202.wmf"/><Relationship Id="rId206" Type="http://schemas.openxmlformats.org/officeDocument/2006/relationships/image" Target="media/image201.wmf"/><Relationship Id="rId205" Type="http://schemas.openxmlformats.org/officeDocument/2006/relationships/image" Target="media/image200.wmf"/><Relationship Id="rId204" Type="http://schemas.openxmlformats.org/officeDocument/2006/relationships/image" Target="media/image199.wmf"/><Relationship Id="rId203" Type="http://schemas.openxmlformats.org/officeDocument/2006/relationships/image" Target="media/image198.wmf"/><Relationship Id="rId202" Type="http://schemas.openxmlformats.org/officeDocument/2006/relationships/image" Target="media/image197.wmf"/><Relationship Id="rId201" Type="http://schemas.openxmlformats.org/officeDocument/2006/relationships/image" Target="media/image196.wmf"/><Relationship Id="rId200" Type="http://schemas.openxmlformats.org/officeDocument/2006/relationships/image" Target="media/image195.wmf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9" Type="http://schemas.openxmlformats.org/officeDocument/2006/relationships/image" Target="media/image194.wmf"/><Relationship Id="rId198" Type="http://schemas.openxmlformats.org/officeDocument/2006/relationships/image" Target="media/image193.wmf"/><Relationship Id="rId197" Type="http://schemas.openxmlformats.org/officeDocument/2006/relationships/image" Target="media/image192.wmf"/><Relationship Id="rId196" Type="http://schemas.openxmlformats.org/officeDocument/2006/relationships/image" Target="media/image191.wmf"/><Relationship Id="rId195" Type="http://schemas.openxmlformats.org/officeDocument/2006/relationships/image" Target="media/image190.wmf"/><Relationship Id="rId194" Type="http://schemas.openxmlformats.org/officeDocument/2006/relationships/image" Target="media/image189.wmf"/><Relationship Id="rId193" Type="http://schemas.openxmlformats.org/officeDocument/2006/relationships/image" Target="media/image188.wmf"/><Relationship Id="rId192" Type="http://schemas.openxmlformats.org/officeDocument/2006/relationships/image" Target="media/image187.wmf"/><Relationship Id="rId191" Type="http://schemas.openxmlformats.org/officeDocument/2006/relationships/image" Target="media/image186.wmf"/><Relationship Id="rId190" Type="http://schemas.openxmlformats.org/officeDocument/2006/relationships/image" Target="media/image185.wmf"/><Relationship Id="rId19" Type="http://schemas.openxmlformats.org/officeDocument/2006/relationships/image" Target="media/image14.wmf"/><Relationship Id="rId189" Type="http://schemas.openxmlformats.org/officeDocument/2006/relationships/image" Target="media/image184.wmf"/><Relationship Id="rId188" Type="http://schemas.openxmlformats.org/officeDocument/2006/relationships/image" Target="media/image183.wmf"/><Relationship Id="rId187" Type="http://schemas.openxmlformats.org/officeDocument/2006/relationships/image" Target="media/image182.wmf"/><Relationship Id="rId186" Type="http://schemas.openxmlformats.org/officeDocument/2006/relationships/image" Target="media/image181.wmf"/><Relationship Id="rId185" Type="http://schemas.openxmlformats.org/officeDocument/2006/relationships/image" Target="media/image180.wmf"/><Relationship Id="rId184" Type="http://schemas.openxmlformats.org/officeDocument/2006/relationships/image" Target="media/image179.wmf"/><Relationship Id="rId183" Type="http://schemas.openxmlformats.org/officeDocument/2006/relationships/image" Target="media/image178.wmf"/><Relationship Id="rId182" Type="http://schemas.openxmlformats.org/officeDocument/2006/relationships/image" Target="media/image177.wmf"/><Relationship Id="rId181" Type="http://schemas.openxmlformats.org/officeDocument/2006/relationships/image" Target="media/image176.wmf"/><Relationship Id="rId180" Type="http://schemas.openxmlformats.org/officeDocument/2006/relationships/image" Target="media/image175.wmf"/><Relationship Id="rId18" Type="http://schemas.openxmlformats.org/officeDocument/2006/relationships/image" Target="media/image13.wmf"/><Relationship Id="rId179" Type="http://schemas.openxmlformats.org/officeDocument/2006/relationships/image" Target="media/image174.wmf"/><Relationship Id="rId178" Type="http://schemas.openxmlformats.org/officeDocument/2006/relationships/image" Target="media/image173.wmf"/><Relationship Id="rId177" Type="http://schemas.openxmlformats.org/officeDocument/2006/relationships/image" Target="media/image172.wmf"/><Relationship Id="rId176" Type="http://schemas.openxmlformats.org/officeDocument/2006/relationships/image" Target="media/image171.wmf"/><Relationship Id="rId175" Type="http://schemas.openxmlformats.org/officeDocument/2006/relationships/image" Target="media/image170.wmf"/><Relationship Id="rId174" Type="http://schemas.openxmlformats.org/officeDocument/2006/relationships/image" Target="media/image169.wmf"/><Relationship Id="rId173" Type="http://schemas.openxmlformats.org/officeDocument/2006/relationships/image" Target="media/image168.wmf"/><Relationship Id="rId172" Type="http://schemas.openxmlformats.org/officeDocument/2006/relationships/image" Target="media/image167.wmf"/><Relationship Id="rId171" Type="http://schemas.openxmlformats.org/officeDocument/2006/relationships/image" Target="media/image166.wmf"/><Relationship Id="rId170" Type="http://schemas.openxmlformats.org/officeDocument/2006/relationships/image" Target="media/image165.wmf"/><Relationship Id="rId17" Type="http://schemas.openxmlformats.org/officeDocument/2006/relationships/image" Target="media/image12.wmf"/><Relationship Id="rId169" Type="http://schemas.openxmlformats.org/officeDocument/2006/relationships/image" Target="media/image164.wmf"/><Relationship Id="rId168" Type="http://schemas.openxmlformats.org/officeDocument/2006/relationships/image" Target="media/image163.wmf"/><Relationship Id="rId167" Type="http://schemas.openxmlformats.org/officeDocument/2006/relationships/image" Target="media/image162.wmf"/><Relationship Id="rId166" Type="http://schemas.openxmlformats.org/officeDocument/2006/relationships/image" Target="media/image161.wmf"/><Relationship Id="rId165" Type="http://schemas.openxmlformats.org/officeDocument/2006/relationships/image" Target="media/image160.wmf"/><Relationship Id="rId164" Type="http://schemas.openxmlformats.org/officeDocument/2006/relationships/image" Target="media/image159.wmf"/><Relationship Id="rId163" Type="http://schemas.openxmlformats.org/officeDocument/2006/relationships/image" Target="media/image158.wmf"/><Relationship Id="rId162" Type="http://schemas.openxmlformats.org/officeDocument/2006/relationships/image" Target="media/image157.wmf"/><Relationship Id="rId161" Type="http://schemas.openxmlformats.org/officeDocument/2006/relationships/image" Target="media/image156.wmf"/><Relationship Id="rId160" Type="http://schemas.openxmlformats.org/officeDocument/2006/relationships/image" Target="media/image155.wmf"/><Relationship Id="rId16" Type="http://schemas.openxmlformats.org/officeDocument/2006/relationships/image" Target="media/image11.wmf"/><Relationship Id="rId159" Type="http://schemas.openxmlformats.org/officeDocument/2006/relationships/image" Target="media/image154.wmf"/><Relationship Id="rId158" Type="http://schemas.openxmlformats.org/officeDocument/2006/relationships/image" Target="media/image153.wmf"/><Relationship Id="rId157" Type="http://schemas.openxmlformats.org/officeDocument/2006/relationships/image" Target="media/image152.wmf"/><Relationship Id="rId156" Type="http://schemas.openxmlformats.org/officeDocument/2006/relationships/image" Target="media/image151.wmf"/><Relationship Id="rId155" Type="http://schemas.openxmlformats.org/officeDocument/2006/relationships/image" Target="media/image150.wmf"/><Relationship Id="rId154" Type="http://schemas.openxmlformats.org/officeDocument/2006/relationships/image" Target="media/image149.wmf"/><Relationship Id="rId153" Type="http://schemas.openxmlformats.org/officeDocument/2006/relationships/image" Target="media/image148.wmf"/><Relationship Id="rId152" Type="http://schemas.openxmlformats.org/officeDocument/2006/relationships/image" Target="media/image147.wmf"/><Relationship Id="rId151" Type="http://schemas.openxmlformats.org/officeDocument/2006/relationships/image" Target="media/image146.wmf"/><Relationship Id="rId150" Type="http://schemas.openxmlformats.org/officeDocument/2006/relationships/image" Target="media/image145.wmf"/><Relationship Id="rId15" Type="http://schemas.openxmlformats.org/officeDocument/2006/relationships/image" Target="media/image10.png"/><Relationship Id="rId149" Type="http://schemas.openxmlformats.org/officeDocument/2006/relationships/image" Target="media/image144.wmf"/><Relationship Id="rId148" Type="http://schemas.openxmlformats.org/officeDocument/2006/relationships/image" Target="media/image143.wmf"/><Relationship Id="rId147" Type="http://schemas.openxmlformats.org/officeDocument/2006/relationships/image" Target="media/image142.wmf"/><Relationship Id="rId146" Type="http://schemas.openxmlformats.org/officeDocument/2006/relationships/image" Target="media/image141.wmf"/><Relationship Id="rId145" Type="http://schemas.openxmlformats.org/officeDocument/2006/relationships/image" Target="media/image140.wmf"/><Relationship Id="rId144" Type="http://schemas.openxmlformats.org/officeDocument/2006/relationships/image" Target="media/image139.wmf"/><Relationship Id="rId143" Type="http://schemas.openxmlformats.org/officeDocument/2006/relationships/image" Target="media/image138.wmf"/><Relationship Id="rId142" Type="http://schemas.openxmlformats.org/officeDocument/2006/relationships/image" Target="media/image137.wmf"/><Relationship Id="rId141" Type="http://schemas.openxmlformats.org/officeDocument/2006/relationships/image" Target="media/image136.wmf"/><Relationship Id="rId140" Type="http://schemas.openxmlformats.org/officeDocument/2006/relationships/image" Target="media/image135.wmf"/><Relationship Id="rId14" Type="http://schemas.openxmlformats.org/officeDocument/2006/relationships/image" Target="media/image9.wmf"/><Relationship Id="rId139" Type="http://schemas.openxmlformats.org/officeDocument/2006/relationships/image" Target="media/image134.png"/><Relationship Id="rId138" Type="http://schemas.openxmlformats.org/officeDocument/2006/relationships/image" Target="media/image133.wmf"/><Relationship Id="rId137" Type="http://schemas.openxmlformats.org/officeDocument/2006/relationships/image" Target="media/image132.wmf"/><Relationship Id="rId136" Type="http://schemas.openxmlformats.org/officeDocument/2006/relationships/image" Target="media/image131.wmf"/><Relationship Id="rId135" Type="http://schemas.openxmlformats.org/officeDocument/2006/relationships/image" Target="media/image130.wmf"/><Relationship Id="rId134" Type="http://schemas.openxmlformats.org/officeDocument/2006/relationships/image" Target="media/image129.wmf"/><Relationship Id="rId133" Type="http://schemas.openxmlformats.org/officeDocument/2006/relationships/image" Target="media/image128.png"/><Relationship Id="rId132" Type="http://schemas.openxmlformats.org/officeDocument/2006/relationships/image" Target="media/image127.wmf"/><Relationship Id="rId131" Type="http://schemas.openxmlformats.org/officeDocument/2006/relationships/image" Target="media/image126.wmf"/><Relationship Id="rId130" Type="http://schemas.openxmlformats.org/officeDocument/2006/relationships/image" Target="media/image125.wmf"/><Relationship Id="rId13" Type="http://schemas.openxmlformats.org/officeDocument/2006/relationships/image" Target="media/image8.wmf"/><Relationship Id="rId129" Type="http://schemas.openxmlformats.org/officeDocument/2006/relationships/image" Target="media/image124.wmf"/><Relationship Id="rId128" Type="http://schemas.openxmlformats.org/officeDocument/2006/relationships/image" Target="media/image123.wmf"/><Relationship Id="rId127" Type="http://schemas.openxmlformats.org/officeDocument/2006/relationships/image" Target="media/image122.wmf"/><Relationship Id="rId126" Type="http://schemas.openxmlformats.org/officeDocument/2006/relationships/image" Target="media/image121.wmf"/><Relationship Id="rId125" Type="http://schemas.openxmlformats.org/officeDocument/2006/relationships/image" Target="media/image120.wmf"/><Relationship Id="rId124" Type="http://schemas.openxmlformats.org/officeDocument/2006/relationships/image" Target="media/image119.wmf"/><Relationship Id="rId123" Type="http://schemas.openxmlformats.org/officeDocument/2006/relationships/image" Target="media/image118.wmf"/><Relationship Id="rId122" Type="http://schemas.openxmlformats.org/officeDocument/2006/relationships/image" Target="media/image117.wmf"/><Relationship Id="rId121" Type="http://schemas.openxmlformats.org/officeDocument/2006/relationships/image" Target="media/image116.wmf"/><Relationship Id="rId120" Type="http://schemas.openxmlformats.org/officeDocument/2006/relationships/image" Target="media/image115.wmf"/><Relationship Id="rId12" Type="http://schemas.openxmlformats.org/officeDocument/2006/relationships/image" Target="media/image7.wmf"/><Relationship Id="rId119" Type="http://schemas.openxmlformats.org/officeDocument/2006/relationships/image" Target="media/image114.wmf"/><Relationship Id="rId118" Type="http://schemas.openxmlformats.org/officeDocument/2006/relationships/image" Target="media/image113.wmf"/><Relationship Id="rId117" Type="http://schemas.openxmlformats.org/officeDocument/2006/relationships/image" Target="media/image112.wmf"/><Relationship Id="rId116" Type="http://schemas.openxmlformats.org/officeDocument/2006/relationships/image" Target="media/image111.wmf"/><Relationship Id="rId115" Type="http://schemas.openxmlformats.org/officeDocument/2006/relationships/image" Target="media/image110.png"/><Relationship Id="rId114" Type="http://schemas.openxmlformats.org/officeDocument/2006/relationships/image" Target="media/image109.wmf"/><Relationship Id="rId113" Type="http://schemas.openxmlformats.org/officeDocument/2006/relationships/image" Target="media/image108.wmf"/><Relationship Id="rId112" Type="http://schemas.openxmlformats.org/officeDocument/2006/relationships/image" Target="media/image107.wmf"/><Relationship Id="rId111" Type="http://schemas.openxmlformats.org/officeDocument/2006/relationships/image" Target="media/image106.wmf"/><Relationship Id="rId110" Type="http://schemas.openxmlformats.org/officeDocument/2006/relationships/image" Target="media/image105.wmf"/><Relationship Id="rId11" Type="http://schemas.openxmlformats.org/officeDocument/2006/relationships/image" Target="media/image6.wmf"/><Relationship Id="rId109" Type="http://schemas.openxmlformats.org/officeDocument/2006/relationships/image" Target="media/image104.wmf"/><Relationship Id="rId108" Type="http://schemas.openxmlformats.org/officeDocument/2006/relationships/image" Target="media/image103.wmf"/><Relationship Id="rId107" Type="http://schemas.openxmlformats.org/officeDocument/2006/relationships/image" Target="media/image102.wmf"/><Relationship Id="rId106" Type="http://schemas.openxmlformats.org/officeDocument/2006/relationships/image" Target="media/image101.wmf"/><Relationship Id="rId105" Type="http://schemas.openxmlformats.org/officeDocument/2006/relationships/image" Target="media/image100.wmf"/><Relationship Id="rId104" Type="http://schemas.openxmlformats.org/officeDocument/2006/relationships/image" Target="media/image99.wmf"/><Relationship Id="rId103" Type="http://schemas.openxmlformats.org/officeDocument/2006/relationships/image" Target="media/image98.wmf"/><Relationship Id="rId102" Type="http://schemas.openxmlformats.org/officeDocument/2006/relationships/image" Target="media/image97.wmf"/><Relationship Id="rId101" Type="http://schemas.openxmlformats.org/officeDocument/2006/relationships/image" Target="media/image96.wmf"/><Relationship Id="rId100" Type="http://schemas.openxmlformats.org/officeDocument/2006/relationships/image" Target="media/image95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1019</Words>
  <Characters>1048</Characters>
  <Lines>27</Lines>
  <Paragraphs>7</Paragraphs>
  <TotalTime>1</TotalTime>
  <ScaleCrop>false</ScaleCrop>
  <LinksUpToDate>false</LinksUpToDate>
  <CharactersWithSpaces>1235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2021-08-09T04:03:00Z</cp:lastPrinted>
  <dcterms:modified xsi:type="dcterms:W3CDTF">2022-01-13T08:14:55Z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