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eastAsia="幼圆"/>
          <w:b/>
          <w:sz w:val="48"/>
          <w:szCs w:val="48"/>
        </w:rPr>
      </w:pPr>
      <w:r>
        <w:rPr>
          <w:rFonts w:hint="eastAsia" w:ascii="幼圆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12192000</wp:posOffset>
            </wp:positionV>
            <wp:extent cx="368300" cy="419100"/>
            <wp:effectExtent l="0" t="0" r="1270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sz w:val="48"/>
          <w:szCs w:val="48"/>
        </w:rPr>
        <w:t>2021年下期九年级语文单元目标检测题</w:t>
      </w:r>
    </w:p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(第四单元)</w:t>
      </w:r>
    </w:p>
    <w:p>
      <w:pPr>
        <w:adjustRightInd w:val="0"/>
        <w:snapToGrid w:val="0"/>
        <w:spacing w:line="310" w:lineRule="exact"/>
        <w:jc w:val="left"/>
        <w:rPr>
          <w:rFonts w:ascii="Times New Roman" w:hAnsi="Times New Roman" w:eastAsia="黑体"/>
          <w:bCs/>
          <w:kern w:val="0"/>
          <w:szCs w:val="21"/>
        </w:rPr>
      </w:pPr>
      <w:r>
        <w:rPr>
          <w:rFonts w:ascii="Times New Roman" w:hAnsi="黑体" w:eastAsia="黑体"/>
          <w:bCs/>
          <w:kern w:val="0"/>
          <w:szCs w:val="21"/>
        </w:rPr>
        <w:t>一、基础知识及运用（</w:t>
      </w:r>
      <w:r>
        <w:rPr>
          <w:rFonts w:ascii="Times New Roman" w:hAnsi="Times New Roman" w:eastAsia="黑体"/>
          <w:bCs/>
          <w:kern w:val="0"/>
          <w:szCs w:val="21"/>
        </w:rPr>
        <w:t>40</w:t>
      </w:r>
      <w:r>
        <w:rPr>
          <w:rFonts w:ascii="Times New Roman" w:hAnsi="黑体" w:eastAsia="黑体"/>
          <w:bCs/>
          <w:kern w:val="0"/>
          <w:szCs w:val="21"/>
        </w:rPr>
        <w:t>分）</w:t>
      </w:r>
    </w:p>
    <w:p>
      <w:pPr>
        <w:pStyle w:val="2"/>
        <w:spacing w:line="31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下列各组词语书写和加点字的读音全部正确的一项是</w:t>
      </w:r>
      <w:r>
        <w:rPr>
          <w:rFonts w:ascii="Times New Roman" w:hAnsi="Times New Roman" w:cs="Times New Roman"/>
          <w:bCs/>
        </w:rPr>
        <w:t>(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A.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祭</w:t>
      </w:r>
      <w:r>
        <w:rPr>
          <w:rFonts w:ascii="Times New Roman" w:hAnsi="楷体" w:eastAsia="楷体" w:cs="Times New Roman"/>
          <w:bCs/>
          <w:em w:val="underDot"/>
        </w:rPr>
        <w:t>祀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sì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撬</w:t>
      </w:r>
      <w:r>
        <w:rPr>
          <w:rFonts w:ascii="Times New Roman" w:hAnsi="楷体" w:eastAsia="楷体" w:cs="Times New Roman"/>
          <w:bCs/>
        </w:rPr>
        <w:t>开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qiào</w:t>
      </w:r>
      <w:r>
        <w:rPr>
          <w:rFonts w:ascii="Times New Roman" w:hAnsi="Times New Roman" w:eastAsia="楷体" w:cs="Times New Roman"/>
          <w:bCs/>
        </w:rPr>
        <w:t xml:space="preserve">)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诘</w:t>
      </w:r>
      <w:r>
        <w:rPr>
          <w:rFonts w:ascii="Times New Roman" w:hAnsi="楷体" w:eastAsia="楷体" w:cs="Times New Roman"/>
          <w:bCs/>
          <w:em w:val="underDot"/>
        </w:rPr>
        <w:t>据</w:t>
      </w:r>
      <w:r>
        <w:rPr>
          <w:rFonts w:hint="eastAsia" w:hAnsi="宋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jū</w:t>
      </w:r>
      <w:r>
        <w:rPr>
          <w:rFonts w:ascii="Times New Roman" w:hAnsi="Times New Roman" w:eastAsia="楷体" w:cs="Times New Roman"/>
          <w:bCs/>
        </w:rPr>
        <w:t xml:space="preserve">) 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嗤</w:t>
      </w:r>
      <w:r>
        <w:rPr>
          <w:rFonts w:ascii="Times New Roman" w:hAnsi="楷体" w:eastAsia="楷体" w:cs="Times New Roman"/>
          <w:bCs/>
        </w:rPr>
        <w:t>笑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cī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B.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  <w:em w:val="underDot"/>
        </w:rPr>
        <w:t>煞</w:t>
      </w:r>
      <w:r>
        <w:rPr>
          <w:rFonts w:ascii="Times New Roman" w:hAnsi="楷体" w:eastAsia="楷体" w:cs="Times New Roman"/>
          <w:bCs/>
        </w:rPr>
        <w:t>白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shà</w:t>
      </w:r>
      <w:r>
        <w:rPr>
          <w:rFonts w:ascii="Times New Roman" w:hAnsi="Times New Roman" w:eastAsia="楷体" w:cs="Times New Roman"/>
          <w:bCs/>
        </w:rPr>
        <w:t xml:space="preserve">)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女</w:t>
      </w:r>
      <w:r>
        <w:rPr>
          <w:rFonts w:ascii="Times New Roman" w:hAnsi="楷体" w:eastAsia="楷体" w:cs="Times New Roman"/>
          <w:bCs/>
          <w:em w:val="underDot"/>
        </w:rPr>
        <w:t>婿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xu</w:t>
      </w:r>
      <w:r>
        <w:rPr>
          <w:rFonts w:ascii="Times New Roman" w:hAnsi="Times New Roman" w:eastAsia="楷体" w:cs="Times New Roman"/>
          <w:bCs/>
        </w:rPr>
        <w:t xml:space="preserve">)  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栈</w:t>
      </w:r>
      <w:r>
        <w:rPr>
          <w:rFonts w:ascii="Times New Roman" w:hAnsi="楷体" w:eastAsia="楷体" w:cs="Times New Roman"/>
          <w:bCs/>
        </w:rPr>
        <w:t>桥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jiàn</w:t>
      </w:r>
      <w:r>
        <w:rPr>
          <w:rFonts w:ascii="Times New Roman" w:hAnsi="Times New Roman" w:eastAsia="楷体" w:cs="Times New Roman"/>
          <w:bCs/>
        </w:rPr>
        <w:t xml:space="preserve">)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伶</w:t>
      </w:r>
      <w:r>
        <w:rPr>
          <w:rFonts w:ascii="Times New Roman" w:hAnsi="楷体" w:eastAsia="楷体" w:cs="Times New Roman"/>
          <w:bCs/>
        </w:rPr>
        <w:t>俐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líng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C.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  <w:em w:val="underDot"/>
        </w:rPr>
        <w:t>愕</w:t>
      </w:r>
      <w:r>
        <w:rPr>
          <w:rFonts w:ascii="Times New Roman" w:hAnsi="楷体" w:eastAsia="楷体" w:cs="Times New Roman"/>
          <w:bCs/>
        </w:rPr>
        <w:t>然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è</w:t>
      </w:r>
      <w:r>
        <w:rPr>
          <w:rFonts w:ascii="Times New Roman" w:hAnsi="Times New Roman" w:eastAsia="楷体" w:cs="Times New Roman"/>
          <w:bCs/>
        </w:rPr>
        <w:t xml:space="preserve">) 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别</w:t>
      </w:r>
      <w:r>
        <w:rPr>
          <w:rFonts w:ascii="Times New Roman" w:hAnsi="楷体" w:eastAsia="楷体" w:cs="Times New Roman"/>
          <w:bCs/>
          <w:em w:val="underDot"/>
        </w:rPr>
        <w:t>墅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shù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折</w:t>
      </w:r>
      <w:r>
        <w:rPr>
          <w:rFonts w:ascii="Times New Roman" w:hAnsi="楷体" w:eastAsia="楷体" w:cs="Times New Roman"/>
          <w:bCs/>
        </w:rPr>
        <w:t>本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shé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惘</w:t>
      </w:r>
      <w:r>
        <w:rPr>
          <w:rFonts w:ascii="Times New Roman" w:hAnsi="楷体" w:eastAsia="楷体" w:cs="Times New Roman"/>
          <w:bCs/>
        </w:rPr>
        <w:t>然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wáng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D.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  <w:em w:val="underDot"/>
        </w:rPr>
        <w:t>撅</w:t>
      </w:r>
      <w:r>
        <w:rPr>
          <w:rFonts w:ascii="Times New Roman" w:hAnsi="楷体" w:eastAsia="楷体" w:cs="Times New Roman"/>
          <w:bCs/>
        </w:rPr>
        <w:t>断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juē</w:t>
      </w:r>
      <w:r>
        <w:rPr>
          <w:rFonts w:ascii="Times New Roman" w:hAnsi="Times New Roman" w:eastAsia="楷体" w:cs="Times New Roman"/>
          <w:bCs/>
        </w:rPr>
        <w:t xml:space="preserve">)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褴</w:t>
      </w:r>
      <w:r>
        <w:rPr>
          <w:rFonts w:ascii="Times New Roman" w:hAnsi="楷体" w:eastAsia="楷体" w:cs="Times New Roman"/>
          <w:bCs/>
        </w:rPr>
        <w:t>褛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lán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阴</w:t>
      </w:r>
      <w:r>
        <w:rPr>
          <w:rFonts w:ascii="Times New Roman" w:hAnsi="楷体" w:eastAsia="楷体" w:cs="Times New Roman"/>
          <w:bCs/>
          <w:em w:val="underDot"/>
        </w:rPr>
        <w:t>晦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huì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髀</w:t>
      </w:r>
      <w:r>
        <w:rPr>
          <w:rFonts w:ascii="Times New Roman" w:hAnsi="楷体" w:eastAsia="楷体" w:cs="Times New Roman"/>
          <w:bCs/>
        </w:rPr>
        <w:t>间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bì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1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下列句子中的加点成语使用有误的一项是</w:t>
      </w:r>
      <w:r>
        <w:rPr>
          <w:rFonts w:ascii="Times New Roman" w:hAnsi="Times New Roman" w:cs="Times New Roman"/>
          <w:bCs/>
        </w:rPr>
        <w:t>(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A.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语文老师</w:t>
      </w:r>
      <w:r>
        <w:rPr>
          <w:rFonts w:ascii="Times New Roman" w:hAnsi="楷体" w:eastAsia="楷体" w:cs="Times New Roman"/>
          <w:bCs/>
          <w:em w:val="underDot"/>
        </w:rPr>
        <w:t>歇斯底里</w:t>
      </w:r>
      <w:r>
        <w:rPr>
          <w:rFonts w:ascii="Times New Roman" w:hAnsi="楷体" w:eastAsia="楷体" w:cs="Times New Roman"/>
          <w:bCs/>
        </w:rPr>
        <w:t>的讲课，赢得了同学们的一致好评。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B.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经过四十年的改革开放，我国的综合国力</w:t>
      </w:r>
      <w:r>
        <w:rPr>
          <w:rFonts w:ascii="Times New Roman" w:hAnsi="楷体" w:eastAsia="楷体" w:cs="Times New Roman"/>
          <w:bCs/>
          <w:em w:val="underDot"/>
        </w:rPr>
        <w:t>与日俱增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C.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王莹莹同学迟到后，</w:t>
      </w:r>
      <w:r>
        <w:rPr>
          <w:rFonts w:ascii="Times New Roman" w:hAnsi="楷体" w:eastAsia="楷体" w:cs="Times New Roman"/>
          <w:bCs/>
          <w:em w:val="underDot"/>
        </w:rPr>
        <w:t>郑重其事</w:t>
      </w:r>
      <w:r>
        <w:rPr>
          <w:rFonts w:ascii="Times New Roman" w:hAnsi="楷体" w:eastAsia="楷体" w:cs="Times New Roman"/>
          <w:bCs/>
        </w:rPr>
        <w:t>地向老师作了检讨。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D.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俄罗斯外交部强调：俄罗斯对美国的制裁不会</w:t>
      </w:r>
      <w:r>
        <w:rPr>
          <w:rFonts w:ascii="Times New Roman" w:hAnsi="楷体" w:eastAsia="楷体" w:cs="Times New Roman"/>
          <w:bCs/>
          <w:em w:val="underDot"/>
        </w:rPr>
        <w:t>置之不理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1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下列句子没有语病的一项是</w:t>
      </w:r>
      <w:r>
        <w:rPr>
          <w:rFonts w:ascii="Times New Roman" w:hAnsi="Times New Roman" w:cs="Times New Roman"/>
          <w:bCs/>
        </w:rPr>
        <w:t>(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A.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杨绛</w:t>
      </w:r>
      <w:r>
        <w:rPr>
          <w:rFonts w:ascii="Times New Roman" w:hAnsi="Times New Roman" w:eastAsia="楷体" w:cs="Times New Roman"/>
          <w:bCs/>
        </w:rPr>
        <w:drawing>
          <wp:inline distT="0" distB="0" distL="114300" distR="114300">
            <wp:extent cx="18415" cy="1397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楷体" w:eastAsia="楷体" w:cs="Times New Roman"/>
          <w:bCs/>
        </w:rPr>
        <w:t>先生学贯中西，著述丰硕，成就非凡，享誉海内外。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B.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能否坚持一个中国的原则，是维护两岸关系和平发展的关键。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C.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随着智能手机的普及，使得我们周围出现了大量的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低头族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1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D.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为了提高同学们的语文素养，我市学校很多都在开展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读经典作品，建书香校园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的活动。</w:t>
      </w:r>
    </w:p>
    <w:p>
      <w:pPr>
        <w:adjustRightInd w:val="0"/>
        <w:snapToGrid w:val="0"/>
        <w:spacing w:line="310" w:lineRule="exact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4.</w:t>
      </w:r>
      <w:r>
        <w:rPr>
          <w:rFonts w:hint="eastAsia" w:ascii="Times New Roman" w:hAnsi="Times New Roman"/>
          <w:bCs/>
          <w:szCs w:val="21"/>
        </w:rPr>
        <w:t xml:space="preserve"> </w:t>
      </w:r>
      <w:r>
        <w:rPr>
          <w:rFonts w:ascii="Times New Roman" w:hAnsi="宋体"/>
          <w:bCs/>
          <w:szCs w:val="21"/>
        </w:rPr>
        <w:t>下面关于小说表述有误的一项是</w:t>
      </w:r>
      <w:r>
        <w:rPr>
          <w:rFonts w:ascii="Times New Roman" w:hAnsi="Times New Roman"/>
          <w:bCs/>
          <w:szCs w:val="21"/>
        </w:rPr>
        <w:t>(    )(3分)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A</w:t>
      </w:r>
      <w:r>
        <w:rPr>
          <w:rFonts w:hint="eastAsia" w:ascii="Times New Roman" w:hAnsi="Times New Roman" w:eastAsia="楷体"/>
          <w:bCs/>
          <w:szCs w:val="21"/>
        </w:rPr>
        <w:t xml:space="preserve">. </w:t>
      </w:r>
      <w:r>
        <w:rPr>
          <w:rFonts w:ascii="Times New Roman" w:hAnsi="楷体" w:eastAsia="楷体"/>
          <w:bCs/>
          <w:szCs w:val="21"/>
        </w:rPr>
        <w:t>小说以塑造人物形象为中心，通过故事情节的叙述和环境的描写来反映社会生活。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B.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小说塑造人物形象的主要手段是外貌描写、语言描写、行动描写和心理描写。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C.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小说必须具备三个要素，即生动的人物形象、完整的故事情节和人物活动的具体环境，其中，人物形象又是主要要素。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D.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小说的自然环境主要包括人物活动的时间、地点、季节、景物和时代背景。</w:t>
      </w:r>
    </w:p>
    <w:p>
      <w:pPr>
        <w:adjustRightInd w:val="0"/>
        <w:snapToGrid w:val="0"/>
        <w:spacing w:line="310" w:lineRule="exact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5.</w:t>
      </w:r>
      <w:r>
        <w:rPr>
          <w:rFonts w:hint="eastAsia" w:ascii="Times New Roman" w:hAnsi="Times New Roman"/>
          <w:bCs/>
          <w:szCs w:val="21"/>
        </w:rPr>
        <w:t xml:space="preserve"> </w:t>
      </w:r>
      <w:r>
        <w:rPr>
          <w:rFonts w:ascii="Times New Roman" w:hAnsi="宋体"/>
          <w:bCs/>
          <w:szCs w:val="21"/>
        </w:rPr>
        <w:t>下列对人物的描写方法判断有误的一项是</w:t>
      </w:r>
      <w:r>
        <w:rPr>
          <w:rFonts w:ascii="Times New Roman" w:hAnsi="Times New Roman"/>
          <w:bCs/>
          <w:szCs w:val="21"/>
        </w:rPr>
        <w:t>(    )(3分)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A.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他的脸色十分苍白，两只眼也跟寻常不一样。</w:t>
      </w:r>
      <w:r>
        <w:rPr>
          <w:rFonts w:ascii="Times New Roman" w:hAnsi="Times New Roman" w:eastAsia="楷体"/>
          <w:bCs/>
          <w:szCs w:val="21"/>
        </w:rPr>
        <w:t>(</w:t>
      </w:r>
      <w:r>
        <w:rPr>
          <w:rFonts w:ascii="Times New Roman" w:hAnsi="楷体" w:eastAsia="楷体"/>
          <w:bCs/>
          <w:szCs w:val="21"/>
        </w:rPr>
        <w:t>神态描写</w:t>
      </w:r>
      <w:r>
        <w:rPr>
          <w:rFonts w:ascii="Times New Roman" w:hAnsi="Times New Roman" w:eastAsia="楷体"/>
          <w:bCs/>
          <w:szCs w:val="21"/>
        </w:rPr>
        <w:t>)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B.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他真想站起来。可是，如果举了手，程老师会喊他吗</w:t>
      </w:r>
      <w:r>
        <w:rPr>
          <w:rFonts w:ascii="Times New Roman" w:hAnsi="Times New Roman" w:eastAsia="楷体"/>
          <w:bCs/>
          <w:szCs w:val="21"/>
        </w:rPr>
        <w:t>?</w:t>
      </w:r>
      <w:r>
        <w:rPr>
          <w:rFonts w:ascii="Times New Roman" w:hAnsi="楷体" w:eastAsia="楷体"/>
          <w:bCs/>
          <w:szCs w:val="21"/>
        </w:rPr>
        <w:t>课后赵小桢会不会嘲笑他</w:t>
      </w:r>
      <w:r>
        <w:rPr>
          <w:rFonts w:ascii="Times New Roman" w:hAnsi="Times New Roman" w:eastAsia="楷体"/>
          <w:bCs/>
          <w:szCs w:val="21"/>
        </w:rPr>
        <w:t>?(</w:t>
      </w:r>
      <w:r>
        <w:rPr>
          <w:rFonts w:ascii="Times New Roman" w:hAnsi="楷体" w:eastAsia="楷体"/>
          <w:bCs/>
          <w:szCs w:val="21"/>
        </w:rPr>
        <w:t>心理描写</w:t>
      </w:r>
      <w:r>
        <w:rPr>
          <w:rFonts w:ascii="Times New Roman" w:hAnsi="Times New Roman" w:eastAsia="楷体"/>
          <w:bCs/>
          <w:szCs w:val="21"/>
        </w:rPr>
        <w:t>)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C.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脸上现出欢喜和凄凉的神情；动着嘴唇，却没有作声。他的态度终于恭敬起来了。</w:t>
      </w:r>
      <w:r>
        <w:rPr>
          <w:rFonts w:ascii="Times New Roman" w:hAnsi="Times New Roman" w:eastAsia="楷体"/>
          <w:bCs/>
          <w:szCs w:val="21"/>
        </w:rPr>
        <w:t>(</w:t>
      </w:r>
      <w:r>
        <w:rPr>
          <w:rFonts w:ascii="Times New Roman" w:hAnsi="楷体" w:eastAsia="楷体"/>
          <w:bCs/>
          <w:szCs w:val="21"/>
        </w:rPr>
        <w:t>动作描写</w:t>
      </w:r>
      <w:r>
        <w:rPr>
          <w:rFonts w:ascii="Times New Roman" w:hAnsi="Times New Roman" w:eastAsia="楷体"/>
          <w:bCs/>
          <w:szCs w:val="21"/>
        </w:rPr>
        <w:t>)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D.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楷体" w:eastAsia="楷体"/>
          <w:bCs/>
          <w:szCs w:val="21"/>
        </w:rPr>
        <w:t>却见一个凸颧骨，薄嘴唇，五十岁上下的女人站在我面前。</w:t>
      </w:r>
      <w:r>
        <w:rPr>
          <w:rFonts w:ascii="Times New Roman" w:hAnsi="Times New Roman" w:eastAsia="楷体"/>
          <w:bCs/>
          <w:szCs w:val="21"/>
        </w:rPr>
        <w:t>(</w:t>
      </w:r>
      <w:r>
        <w:rPr>
          <w:rFonts w:ascii="Times New Roman" w:hAnsi="楷体" w:eastAsia="楷体"/>
          <w:bCs/>
          <w:szCs w:val="21"/>
        </w:rPr>
        <w:t>肖像描写</w:t>
      </w:r>
      <w:r>
        <w:rPr>
          <w:rFonts w:ascii="Times New Roman" w:hAnsi="Times New Roman" w:eastAsia="楷体"/>
          <w:bCs/>
          <w:szCs w:val="21"/>
        </w:rPr>
        <w:t>)</w:t>
      </w:r>
    </w:p>
    <w:p>
      <w:pPr>
        <w:pStyle w:val="2"/>
        <w:adjustRightInd w:val="0"/>
        <w:snapToGrid w:val="0"/>
        <w:spacing w:line="31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下面说法有误的一项是</w:t>
      </w:r>
      <w:r>
        <w:rPr>
          <w:rFonts w:ascii="Times New Roman" w:hAnsi="Times New Roman" w:cs="Times New Roman"/>
          <w:bCs/>
        </w:rPr>
        <w:t>(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A.</w:t>
      </w:r>
      <w:r>
        <w:rPr>
          <w:rFonts w:ascii="Times New Roman" w:hAnsi="楷体" w:eastAsia="楷体"/>
          <w:bCs/>
          <w:szCs w:val="21"/>
        </w:rPr>
        <w:t>《故乡》中的闰土和</w:t>
      </w:r>
      <w:r>
        <w:rPr>
          <w:rFonts w:ascii="Times New Roman" w:hAnsi="Times New Roman" w:eastAsia="楷体"/>
          <w:bCs/>
          <w:szCs w:val="21"/>
        </w:rPr>
        <w:t>“</w:t>
      </w:r>
      <w:r>
        <w:rPr>
          <w:rFonts w:ascii="Times New Roman" w:hAnsi="楷体" w:eastAsia="楷体"/>
          <w:bCs/>
          <w:szCs w:val="21"/>
        </w:rPr>
        <w:t>我</w:t>
      </w:r>
      <w:r>
        <w:rPr>
          <w:rFonts w:ascii="Times New Roman" w:hAnsi="Times New Roman" w:eastAsia="楷体"/>
          <w:bCs/>
          <w:szCs w:val="21"/>
        </w:rPr>
        <w:t>”</w:t>
      </w:r>
      <w:r>
        <w:rPr>
          <w:rFonts w:ascii="Times New Roman" w:hAnsi="楷体" w:eastAsia="楷体"/>
          <w:bCs/>
          <w:szCs w:val="21"/>
        </w:rPr>
        <w:t>曾经亲密无间，二十年后他们之间却有了可悲的厚障壁，这是由封建等级制度造成的。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B.</w:t>
      </w:r>
      <w:r>
        <w:rPr>
          <w:rFonts w:ascii="Times New Roman" w:hAnsi="楷体" w:eastAsia="楷体"/>
          <w:bCs/>
          <w:szCs w:val="21"/>
        </w:rPr>
        <w:t>《孤独之旅》中的杜小康曾经对自然环境极为恐惧，对未来的生活感到迷茫与无奈。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 w:eastAsia="楷体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C.</w:t>
      </w:r>
      <w:r>
        <w:rPr>
          <w:rFonts w:ascii="Times New Roman" w:hAnsi="楷体" w:eastAsia="楷体"/>
          <w:bCs/>
          <w:szCs w:val="21"/>
        </w:rPr>
        <w:t>《我的叔叔于勒》将于勒的遭遇作为暗线，给以虚写略写。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eastAsia="楷体"/>
          <w:bCs/>
          <w:szCs w:val="21"/>
        </w:rPr>
        <w:t>D.</w:t>
      </w:r>
      <w:r>
        <w:rPr>
          <w:rFonts w:hint="eastAsia" w:ascii="Times New Roman" w:hAnsi="Times New Roman" w:eastAsia="楷体"/>
          <w:bCs/>
          <w:szCs w:val="21"/>
        </w:rPr>
        <w:t xml:space="preserve"> </w:t>
      </w:r>
      <w:r>
        <w:rPr>
          <w:rFonts w:ascii="Times New Roman" w:hAnsi="Times New Roman" w:eastAsia="楷体"/>
          <w:bCs/>
          <w:szCs w:val="21"/>
        </w:rPr>
        <w:t>“</w:t>
      </w:r>
      <w:r>
        <w:rPr>
          <w:rFonts w:ascii="Times New Roman" w:hAnsi="楷体" w:eastAsia="楷体"/>
          <w:bCs/>
          <w:szCs w:val="21"/>
        </w:rPr>
        <w:t>如果于勒竟在这条船上，那会叫人多么惊喜呀！</w:t>
      </w:r>
      <w:r>
        <w:rPr>
          <w:rFonts w:ascii="Times New Roman" w:hAnsi="Times New Roman" w:eastAsia="楷体"/>
          <w:bCs/>
          <w:szCs w:val="21"/>
        </w:rPr>
        <w:t>”</w:t>
      </w:r>
      <w:r>
        <w:rPr>
          <w:rFonts w:ascii="Times New Roman" w:hAnsi="楷体" w:eastAsia="楷体"/>
          <w:bCs/>
          <w:szCs w:val="21"/>
        </w:rPr>
        <w:t>这个句子是条件复句。</w:t>
      </w:r>
    </w:p>
    <w:p>
      <w:pPr>
        <w:pStyle w:val="2"/>
        <w:spacing w:line="31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填写在横线上的语句顺序最恰当的一项是</w:t>
      </w:r>
      <w:r>
        <w:rPr>
          <w:rFonts w:ascii="Times New Roman" w:hAnsi="Times New Roman" w:cs="Times New Roman"/>
          <w:bCs/>
        </w:rPr>
        <w:t>(    )(</w:t>
      </w: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27940" cy="17780"/>
            <wp:effectExtent l="0" t="0" r="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00" w:lineRule="exact"/>
        <w:ind w:firstLine="420" w:firstLineChars="200"/>
        <w:jc w:val="left"/>
        <w:rPr>
          <w:rFonts w:hAnsi="宋体" w:cs="Times New Roman"/>
          <w:bCs/>
        </w:rPr>
      </w:pPr>
      <w:r>
        <w:rPr>
          <w:rFonts w:hAnsi="宋体" w:cs="Times New Roman"/>
          <w:bCs/>
        </w:rPr>
        <w:t>你的话语应该是一缕饱含早春气息的柔风，</w:t>
      </w:r>
      <w:r>
        <w:rPr>
          <w:rFonts w:hint="eastAsia" w:hAnsi="宋体" w:cs="Times New Roman"/>
          <w:bCs/>
          <w:u w:val="single"/>
        </w:rPr>
        <w:t xml:space="preserve">            </w:t>
      </w:r>
      <w:r>
        <w:rPr>
          <w:rFonts w:hAnsi="宋体" w:cs="Times New Roman"/>
          <w:bCs/>
        </w:rPr>
        <w:t>；你的表白应该是田野爆裂的豆荚，</w:t>
      </w:r>
      <w:r>
        <w:rPr>
          <w:rFonts w:hint="eastAsia" w:hAnsi="宋体" w:cs="Times New Roman"/>
          <w:bCs/>
          <w:u w:val="single"/>
        </w:rPr>
        <w:t xml:space="preserve">            </w:t>
      </w:r>
      <w:r>
        <w:rPr>
          <w:rFonts w:hAnsi="宋体" w:cs="Times New Roman"/>
          <w:bCs/>
        </w:rPr>
        <w:t>；你</w:t>
      </w:r>
      <w:r>
        <w:rPr>
          <w:rFonts w:hAnsi="宋体" w:cs="Times New Roman"/>
          <w:bCs/>
        </w:rPr>
        <w:drawing>
          <wp:inline distT="0" distB="0" distL="114300" distR="114300">
            <wp:extent cx="18415" cy="21590"/>
            <wp:effectExtent l="0" t="0" r="635" b="6985"/>
            <wp:docPr id="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bCs/>
        </w:rPr>
        <w:t>的辩答应该是凭借原则的盾牌，</w:t>
      </w:r>
      <w:r>
        <w:rPr>
          <w:rFonts w:hint="eastAsia" w:hAnsi="宋体" w:cs="Times New Roman"/>
          <w:bCs/>
          <w:u w:val="single"/>
        </w:rPr>
        <w:t xml:space="preserve">            </w:t>
      </w:r>
      <w:r>
        <w:rPr>
          <w:rFonts w:hAnsi="宋体" w:cs="Times New Roman"/>
          <w:bCs/>
        </w:rPr>
        <w:t>；你的呐喊应该是仰仗正义的力量，</w:t>
      </w:r>
      <w:r>
        <w:rPr>
          <w:rFonts w:hint="eastAsia" w:hAnsi="宋体" w:cs="Times New Roman"/>
          <w:bCs/>
          <w:u w:val="single"/>
        </w:rPr>
        <w:t xml:space="preserve">            </w:t>
      </w:r>
      <w:r>
        <w:rPr>
          <w:rFonts w:hAnsi="宋体" w:cs="Times New Roman"/>
          <w:bCs/>
        </w:rPr>
        <w:t>。</w:t>
      </w:r>
    </w:p>
    <w:p>
      <w:pPr>
        <w:pStyle w:val="2"/>
        <w:spacing w:line="300" w:lineRule="exact"/>
        <w:ind w:firstLine="420" w:firstLineChars="200"/>
        <w:jc w:val="left"/>
        <w:rPr>
          <w:rFonts w:hint="eastAsia" w:ascii="楷体_GB2312" w:hAnsi="Times New Roman" w:eastAsia="楷体_GB2312" w:cs="Times New Roman"/>
          <w:bCs/>
        </w:rPr>
      </w:pPr>
      <w:r>
        <w:rPr>
          <w:rFonts w:hint="eastAsia" w:ascii="楷体_GB2312" w:hAnsi="楷体" w:eastAsia="楷体_GB2312" w:cs="Times New Roman"/>
          <w:bCs/>
        </w:rPr>
        <w:t>①迎承谈判桌上的唇枪舌剑；②构思并阐述金色的成熟；③弥合朋友之间人为的小隙；④澎湃青春的热忱和血液</w:t>
      </w:r>
    </w:p>
    <w:p>
      <w:pPr>
        <w:pStyle w:val="2"/>
        <w:spacing w:line="300" w:lineRule="exact"/>
        <w:ind w:firstLine="420" w:firstLineChars="200"/>
        <w:jc w:val="left"/>
        <w:rPr>
          <w:rFonts w:hint="eastAsia" w:ascii="楷体_GB2312" w:hAnsi="Times New Roman" w:eastAsia="楷体_GB2312" w:cs="Times New Roman"/>
          <w:bCs/>
        </w:rPr>
      </w:pPr>
      <w:r>
        <w:rPr>
          <w:rFonts w:hint="eastAsia" w:ascii="楷体_GB2312" w:hAnsi="Times New Roman" w:eastAsia="楷体_GB2312" w:cs="Times New Roman"/>
          <w:bCs/>
        </w:rPr>
        <w:t>A.</w:t>
      </w:r>
      <w:r>
        <w:rPr>
          <w:rFonts w:hint="eastAsia" w:ascii="楷体_GB2312" w:hAnsi="楷体" w:eastAsia="楷体_GB2312" w:cs="Times New Roman"/>
          <w:bCs/>
        </w:rPr>
        <w:t>③④①②</w:t>
      </w:r>
      <w:r>
        <w:rPr>
          <w:rFonts w:hint="eastAsia" w:ascii="楷体_GB2312" w:hAnsi="Times New Roman" w:eastAsia="楷体_GB2312" w:cs="Times New Roman"/>
          <w:bCs/>
        </w:rPr>
        <w:t xml:space="preserve">        B.</w:t>
      </w:r>
      <w:r>
        <w:rPr>
          <w:rFonts w:hint="eastAsia" w:ascii="楷体_GB2312" w:hAnsi="楷体" w:eastAsia="楷体_GB2312" w:cs="Times New Roman"/>
          <w:bCs/>
        </w:rPr>
        <w:t>②①③④</w:t>
      </w:r>
      <w:r>
        <w:rPr>
          <w:rFonts w:hint="eastAsia" w:ascii="楷体_GB2312" w:hAnsi="Times New Roman" w:eastAsia="楷体_GB2312" w:cs="Times New Roman"/>
          <w:bCs/>
        </w:rPr>
        <w:t xml:space="preserve">        C.</w:t>
      </w:r>
      <w:r>
        <w:rPr>
          <w:rFonts w:hint="eastAsia" w:ascii="楷体_GB2312" w:hAnsi="楷体" w:eastAsia="楷体_GB2312" w:cs="Times New Roman"/>
          <w:bCs/>
        </w:rPr>
        <w:t>③②①④</w:t>
      </w:r>
      <w:r>
        <w:rPr>
          <w:rFonts w:hint="eastAsia" w:ascii="楷体_GB2312" w:hAnsi="Times New Roman" w:eastAsia="楷体_GB2312" w:cs="Times New Roman"/>
          <w:bCs/>
        </w:rPr>
        <w:t xml:space="preserve">        D.</w:t>
      </w:r>
      <w:r>
        <w:rPr>
          <w:rFonts w:hint="eastAsia" w:ascii="楷体_GB2312" w:hAnsi="楷体" w:eastAsia="楷体_GB2312" w:cs="Times New Roman"/>
          <w:bCs/>
        </w:rPr>
        <w:t>④①③②</w:t>
      </w:r>
    </w:p>
    <w:p>
      <w:pPr>
        <w:pStyle w:val="2"/>
        <w:spacing w:line="30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根据提示，用作品原句填空。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每空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宋体" w:cs="Times New Roman"/>
          <w:bCs/>
        </w:rPr>
        <w:t>分，共</w:t>
      </w: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00" w:lineRule="exact"/>
        <w:ind w:firstLine="210" w:firstLineChars="1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宋体" w:cs="Times New Roman"/>
          <w:bCs/>
        </w:rPr>
        <w:t>须晴日，</w:t>
      </w:r>
      <w:r>
        <w:rPr>
          <w:rFonts w:ascii="Times New Roman" w:hAnsi="Times New Roman" w:cs="Times New Roman"/>
          <w:bCs/>
          <w:u w:val="single"/>
        </w:rPr>
        <w:t xml:space="preserve">                  </w:t>
      </w:r>
      <w:r>
        <w:rPr>
          <w:rFonts w:ascii="Times New Roman" w:hAnsi="宋体" w:cs="Times New Roman"/>
          <w:bCs/>
        </w:rPr>
        <w:t>，</w:t>
      </w:r>
      <w:r>
        <w:rPr>
          <w:rFonts w:ascii="Times New Roman" w:hAnsi="Times New Roman" w:cs="Times New Roman"/>
          <w:bCs/>
          <w:u w:val="single"/>
        </w:rPr>
        <w:t xml:space="preserve">    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00" w:lineRule="exact"/>
        <w:ind w:firstLine="210" w:firstLineChars="100"/>
        <w:jc w:val="left"/>
        <w:rPr>
          <w:rFonts w:ascii="Times New Roman" w:hAnsi="Times New Roman" w:cs="Times New Roman"/>
          <w:bCs/>
        </w:rPr>
      </w:pPr>
      <w:r>
        <w:rPr>
          <w:rFonts w:hint="eastAsia" w:ascii="Times New Roman" w:hAnsi="宋体" w:cs="Times New Roman"/>
          <w:bCs/>
        </w:rPr>
        <w:t>(2)</w:t>
      </w:r>
      <w:r>
        <w:rPr>
          <w:rFonts w:ascii="Times New Roman" w:hAnsi="宋体" w:cs="Times New Roman"/>
          <w:bCs/>
        </w:rPr>
        <w:t>登斯楼也，则有</w:t>
      </w:r>
      <w:r>
        <w:rPr>
          <w:rFonts w:ascii="Times New Roman" w:hAnsi="Times New Roman" w:cs="Times New Roman"/>
          <w:bCs/>
          <w:u w:val="single"/>
        </w:rPr>
        <w:t xml:space="preserve">                  </w:t>
      </w:r>
      <w:r>
        <w:rPr>
          <w:rFonts w:ascii="Times New Roman" w:hAnsi="宋体" w:cs="Times New Roman"/>
          <w:bCs/>
        </w:rPr>
        <w:t>，忧谗畏讥，满目萧然，感极而悲者矣。</w:t>
      </w:r>
    </w:p>
    <w:p>
      <w:pPr>
        <w:pStyle w:val="2"/>
        <w:spacing w:line="300" w:lineRule="exact"/>
        <w:ind w:firstLine="210" w:firstLineChars="1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宋体" w:cs="Times New Roman"/>
          <w:bCs/>
        </w:rPr>
        <w:t>《酬乐天扬州初逢席上见赠》表达作者被贬谪、被弃置的无限辛酸和愤懑不平的诗句是：</w:t>
      </w:r>
      <w:r>
        <w:rPr>
          <w:rFonts w:ascii="Times New Roman" w:hAnsi="Times New Roman" w:cs="Times New Roman"/>
          <w:bCs/>
          <w:u w:val="single"/>
        </w:rPr>
        <w:t xml:space="preserve">                  </w:t>
      </w:r>
      <w:r>
        <w:rPr>
          <w:rFonts w:ascii="Times New Roman" w:hAnsi="宋体" w:cs="Times New Roman"/>
          <w:bCs/>
        </w:rPr>
        <w:t>，</w:t>
      </w:r>
      <w:r>
        <w:rPr>
          <w:rFonts w:ascii="Times New Roman" w:hAnsi="Times New Roman" w:cs="Times New Roman"/>
          <w:bCs/>
          <w:u w:val="single"/>
        </w:rPr>
        <w:t xml:space="preserve">    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00" w:lineRule="exact"/>
        <w:ind w:firstLine="210" w:firstLineChars="1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(4)</w:t>
      </w:r>
      <w:r>
        <w:rPr>
          <w:rFonts w:ascii="Times New Roman" w:hAnsi="宋体" w:cs="Times New Roman"/>
          <w:bCs/>
        </w:rPr>
        <w:t>苏轼的《水调歌头》中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此事古难全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中的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此事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指</w:t>
      </w:r>
      <w:r>
        <w:rPr>
          <w:rFonts w:ascii="Times New Roman" w:hAnsi="Times New Roman" w:cs="Times New Roman"/>
          <w:bCs/>
          <w:u w:val="single"/>
        </w:rPr>
        <w:t xml:space="preserve">          </w:t>
      </w:r>
      <w:r>
        <w:rPr>
          <w:rFonts w:hint="eastAsia" w:ascii="Times New Roman" w:hAnsi="Times New Roman" w:cs="Times New Roman"/>
          <w:bCs/>
          <w:u w:val="single"/>
        </w:rPr>
        <w:t xml:space="preserve">              </w:t>
      </w:r>
      <w:r>
        <w:rPr>
          <w:rFonts w:ascii="Times New Roman" w:hAnsi="Times New Roman" w:cs="Times New Roman"/>
          <w:bCs/>
          <w:u w:val="single"/>
        </w:rPr>
        <w:t xml:space="preserve">        </w:t>
      </w:r>
      <w:r>
        <w:rPr>
          <w:rFonts w:ascii="Times New Roman" w:hAnsi="宋体" w:cs="Times New Roman"/>
          <w:bCs/>
        </w:rPr>
        <w:t>，</w:t>
      </w:r>
    </w:p>
    <w:p>
      <w:pPr>
        <w:pStyle w:val="2"/>
        <w:spacing w:line="30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</w:t>
      </w:r>
      <w:r>
        <w:rPr>
          <w:rFonts w:hint="eastAsia" w:ascii="Times New Roman" w:hAnsi="Times New Roman" w:cs="Times New Roman"/>
          <w:bCs/>
          <w:u w:val="single"/>
        </w:rPr>
        <w:t xml:space="preserve">           </w:t>
      </w:r>
      <w:r>
        <w:rPr>
          <w:rFonts w:ascii="Times New Roman" w:hAnsi="Times New Roman" w:cs="Times New Roman"/>
          <w:bCs/>
          <w:u w:val="single"/>
        </w:rPr>
        <w:t xml:space="preserve">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00" w:lineRule="exact"/>
        <w:ind w:firstLine="210" w:firstLineChars="100"/>
        <w:jc w:val="left"/>
        <w:rPr>
          <w:rFonts w:ascii="Times New Roman" w:hAnsi="Times New Roman" w:cs="Times New Roman"/>
          <w:bCs/>
        </w:rPr>
      </w:pPr>
      <w:r>
        <w:rPr>
          <w:rFonts w:hint="eastAsia" w:ascii="Times New Roman" w:hAnsi="宋体" w:cs="Times New Roman"/>
          <w:bCs/>
        </w:rPr>
        <w:t>(5)</w:t>
      </w:r>
      <w:r>
        <w:rPr>
          <w:rFonts w:ascii="Times New Roman" w:hAnsi="宋体" w:cs="Times New Roman"/>
          <w:bCs/>
        </w:rPr>
        <w:t>许浑的《咸阳城东楼》虚实结合，写晚眺近景的诗句是：</w:t>
      </w:r>
      <w:r>
        <w:rPr>
          <w:rFonts w:ascii="Times New Roman" w:hAnsi="Times New Roman" w:cs="Times New Roman"/>
          <w:bCs/>
          <w:u w:val="single"/>
        </w:rPr>
        <w:t xml:space="preserve">          </w:t>
      </w:r>
      <w:r>
        <w:rPr>
          <w:rFonts w:hint="eastAsia" w:ascii="Times New Roman" w:hAnsi="Times New Roman" w:cs="Times New Roman"/>
          <w:bCs/>
          <w:u w:val="single"/>
        </w:rPr>
        <w:t xml:space="preserve">    </w:t>
      </w:r>
      <w:r>
        <w:rPr>
          <w:rFonts w:ascii="Times New Roman" w:hAnsi="Times New Roman" w:cs="Times New Roman"/>
          <w:bCs/>
          <w:u w:val="single"/>
        </w:rPr>
        <w:t xml:space="preserve">    </w:t>
      </w:r>
      <w:r>
        <w:rPr>
          <w:rFonts w:hint="eastAsia"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宋体" w:cs="Times New Roman"/>
          <w:bCs/>
        </w:rPr>
        <w:t>，</w:t>
      </w:r>
    </w:p>
    <w:p>
      <w:pPr>
        <w:pStyle w:val="2"/>
        <w:spacing w:line="30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</w:t>
      </w:r>
      <w:r>
        <w:rPr>
          <w:rFonts w:hint="eastAsia" w:ascii="Times New Roman" w:hAnsi="Times New Roman" w:cs="Times New Roman"/>
          <w:bCs/>
          <w:u w:val="single"/>
        </w:rPr>
        <w:t xml:space="preserve">         </w:t>
      </w:r>
      <w:r>
        <w:rPr>
          <w:rFonts w:ascii="Times New Roman" w:hAnsi="Times New Roman" w:cs="Times New Roman"/>
          <w:bCs/>
          <w:u w:val="single"/>
        </w:rPr>
        <w:t xml:space="preserve">  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0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综合性学习。小说以其鲜活的人物、跌宕的情节吸引千千万万的读者。为此我们组织了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走进小说天地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的综合性学习活动，请你完成下列任务。</w:t>
      </w:r>
      <w:r>
        <w:rPr>
          <w:rFonts w:ascii="Times New Roman" w:hAnsi="Times New Roman" w:cs="Times New Roman"/>
          <w:bCs/>
        </w:rPr>
        <w:t>(10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宋体" w:cs="Times New Roman"/>
          <w:bCs/>
        </w:rPr>
        <w:t>请根据下列描绘，猜猜他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她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宋体" w:cs="Times New Roman"/>
          <w:bCs/>
        </w:rPr>
        <w:t>是谁？</w:t>
      </w:r>
      <w:r>
        <w:rPr>
          <w:rFonts w:ascii="Times New Roman" w:hAnsi="Times New Roman" w:cs="Times New Roman"/>
          <w:bCs/>
        </w:rPr>
        <w:t>(4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楷体" w:eastAsia="楷体" w:cs="Times New Roman"/>
          <w:bCs/>
        </w:rPr>
        <w:t>他，排行第二，人称二郎。他勇猛过人，胆大心细，景阳冈打死猛虎，为报仇斗杀西门庆；他有勇有谋，刚烈正直，醉打蒋门神，大闹飞云浦，血溅鸳鸯楼。他就是</w:t>
      </w:r>
      <w:r>
        <w:rPr>
          <w:rFonts w:ascii="Times New Roman" w:hAnsi="Times New Roman" w:eastAsia="楷体" w:cs="Times New Roman"/>
          <w:bCs/>
          <w:u w:val="single"/>
        </w:rPr>
        <w:t xml:space="preserve">              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楷体" w:eastAsia="楷体" w:cs="Times New Roman"/>
          <w:bCs/>
        </w:rPr>
        <w:t>她很早就死了父母，寄人篱下。她多愁善感，孤高自许，秉着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质本洁来还洁去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的高尚情操，执着地维护自己的尊严和个性自由。她葬落花，焚诗稿，用死向黑暗的社会作最后的抗争。她是作者用心上的血、眼中的泪塑造的不朽形象。她就是</w:t>
      </w:r>
      <w:r>
        <w:rPr>
          <w:rFonts w:ascii="Times New Roman" w:hAnsi="Times New Roman" w:eastAsia="楷体" w:cs="Times New Roman"/>
          <w:bCs/>
          <w:u w:val="single"/>
        </w:rPr>
        <w:t xml:space="preserve">              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宋体" w:cs="Times New Roman"/>
          <w:bCs/>
        </w:rPr>
        <w:t>猜猜与下面一副对联有关的一部小说名著和它的作者。</w:t>
      </w:r>
      <w:r>
        <w:rPr>
          <w:rFonts w:ascii="Times New Roman" w:hAnsi="Times New Roman" w:cs="Times New Roman"/>
          <w:bCs/>
        </w:rPr>
        <w:t>(2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楷体" w:eastAsia="楷体" w:cs="Times New Roman"/>
          <w:bCs/>
        </w:rPr>
        <w:t>写鬼写妖高人一等，刺贪刺虐入木三分。</w:t>
      </w:r>
      <w:r>
        <w:rPr>
          <w:rFonts w:ascii="Times New Roman" w:hAnsi="Times New Roman" w:eastAsia="楷体" w:cs="Times New Roman"/>
          <w:bCs/>
        </w:rPr>
        <w:t xml:space="preserve">   </w:t>
      </w:r>
      <w:r>
        <w:rPr>
          <w:rFonts w:ascii="Times New Roman" w:hAnsi="Times New Roman" w:eastAsia="楷体" w:cs="Times New Roman"/>
          <w:bCs/>
          <w:u w:val="single"/>
        </w:rPr>
        <w:t xml:space="preserve">              </w:t>
      </w:r>
      <w:r>
        <w:rPr>
          <w:rFonts w:ascii="Times New Roman" w:hAnsi="宋体" w:cs="Times New Roman"/>
          <w:bCs/>
        </w:rPr>
        <w:t>的《</w:t>
      </w:r>
      <w:r>
        <w:rPr>
          <w:rFonts w:ascii="Times New Roman" w:hAnsi="Times New Roman" w:eastAsia="楷体" w:cs="Times New Roman"/>
          <w:bCs/>
          <w:u w:val="single"/>
        </w:rPr>
        <w:t xml:space="preserve">              </w:t>
      </w:r>
      <w:r>
        <w:rPr>
          <w:rFonts w:ascii="Times New Roman" w:hAnsi="宋体" w:cs="Times New Roman"/>
          <w:bCs/>
        </w:rPr>
        <w:t>》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宋体" w:cs="Times New Roman"/>
          <w:bCs/>
        </w:rPr>
        <w:t>在阅读小说的过程中，你一定总结了阅读小说最有效的方法，请用一两句话简单介绍。</w:t>
      </w:r>
      <w:r>
        <w:rPr>
          <w:rFonts w:ascii="Times New Roman" w:hAnsi="Times New Roman" w:cs="Times New Roman"/>
          <w:bCs/>
        </w:rPr>
        <w:t>(4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00" w:lineRule="exact"/>
        <w:jc w:val="left"/>
        <w:rPr>
          <w:rFonts w:hint="eastAsia" w:ascii="Times New Roman" w:hAnsi="Times New Roman" w:cs="Times New Roman"/>
          <w:bCs/>
        </w:rPr>
      </w:pPr>
      <w:r>
        <w:rPr>
          <w:rFonts w:hint="eastAsia" w:ascii="Times New Roman" w:hAnsi="宋体" w:cs="Times New Roman"/>
          <w:bCs/>
          <w:u w:val="single"/>
        </w:rPr>
        <w:t xml:space="preserve">                                                                                 </w:t>
      </w:r>
      <w:r>
        <w:rPr>
          <w:rFonts w:hint="eastAsia" w:ascii="Times New Roman" w:hAnsi="宋体" w:cs="Times New Roman"/>
          <w:bCs/>
        </w:rPr>
        <w:t>。</w:t>
      </w:r>
    </w:p>
    <w:p>
      <w:pPr>
        <w:adjustRightInd w:val="0"/>
        <w:snapToGrid w:val="0"/>
        <w:spacing w:line="280" w:lineRule="exact"/>
        <w:jc w:val="left"/>
        <w:rPr>
          <w:rFonts w:ascii="Times New Roman" w:hAnsi="Times New Roman" w:eastAsia="黑体"/>
          <w:bCs/>
          <w:kern w:val="0"/>
          <w:szCs w:val="21"/>
        </w:rPr>
      </w:pPr>
      <w:r>
        <w:rPr>
          <w:rFonts w:ascii="Times New Roman" w:hAnsi="黑体" w:eastAsia="黑体"/>
          <w:bCs/>
          <w:kern w:val="0"/>
          <w:szCs w:val="21"/>
        </w:rPr>
        <w:t>二、阅读欣赏（</w:t>
      </w:r>
      <w:r>
        <w:rPr>
          <w:rFonts w:ascii="Times New Roman" w:hAnsi="Times New Roman" w:eastAsia="黑体"/>
          <w:bCs/>
          <w:kern w:val="0"/>
          <w:szCs w:val="21"/>
        </w:rPr>
        <w:t>50</w:t>
      </w:r>
      <w:r>
        <w:rPr>
          <w:rFonts w:ascii="Times New Roman" w:hAnsi="黑体" w:eastAsia="黑体"/>
          <w:bCs/>
          <w:kern w:val="0"/>
          <w:szCs w:val="21"/>
        </w:rPr>
        <w:t>分）</w:t>
      </w: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（一）阅读下面《故乡（节选）》，完成第</w:t>
      </w:r>
      <w:r>
        <w:rPr>
          <w:rFonts w:ascii="Times New Roman" w:hAnsi="Times New Roman"/>
          <w:b/>
          <w:szCs w:val="21"/>
        </w:rPr>
        <w:t>10</w:t>
      </w:r>
      <w:r>
        <w:rPr>
          <w:rFonts w:hint="eastAsia" w:ascii="Times New Roman" w:hAnsi="Times New Roman"/>
          <w:b/>
        </w:rPr>
        <w:t>～</w:t>
      </w:r>
      <w:r>
        <w:rPr>
          <w:rFonts w:ascii="Times New Roman" w:hAnsi="Times New Roman"/>
          <w:b/>
          <w:szCs w:val="21"/>
        </w:rPr>
        <w:t>14</w:t>
      </w:r>
      <w:r>
        <w:rPr>
          <w:rFonts w:ascii="Times New Roman" w:hAnsi="宋体"/>
          <w:b/>
          <w:szCs w:val="21"/>
        </w:rPr>
        <w:t>题。（</w:t>
      </w:r>
      <w:r>
        <w:rPr>
          <w:rFonts w:ascii="Times New Roman" w:hAnsi="Times New Roman"/>
          <w:b/>
          <w:szCs w:val="21"/>
        </w:rPr>
        <w:t>21</w:t>
      </w:r>
      <w:r>
        <w:rPr>
          <w:rFonts w:ascii="Times New Roman" w:hAnsi="宋体"/>
          <w:b/>
          <w:szCs w:val="21"/>
        </w:rPr>
        <w:t>分）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屋离我愈远了；故乡的山水也都渐渐远离了我，但我却并不感到怎样的留恋。我只觉得我四面有看不见的高墙，将我隔成孤身，使我非常气闷；那西瓜地上的银项圈的小英雄的影像，我本来十分清楚，现在却忽地模糊了，又使我非常的悲哀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母亲和宏儿都睡着了。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  <w:u w:val="single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我躺着，听船底潺潺的水声，知道我在走我的路。我想：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</w:rPr>
        <w:t>我竟与闰土隔绝到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  <w:em w:val="dot"/>
        </w:rPr>
        <w:t>这地步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</w:rPr>
        <w:t>了，但我们的后辈还是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  <w:em w:val="dot"/>
        </w:rPr>
        <w:t>一气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</w:rPr>
        <w:t>，宏儿不是正在想念水生么。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我希望他们不再像我，又大家隔膜起来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......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然而我又不愿意他们因为要一气，都如我的辛苦展转而生活，也不愿意他们都如闰土的辛苦麻木而生活，也不愿意都如别人的辛苦恣睢而生活。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</w:rPr>
        <w:t>他们应该有新的生活，为我们所未经生活过的。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我想到希望，忽然害怕起来了。闰土要香炉和烛台的时候，我还暗地里笑他，以为他总是崇拜偶像，什么时候都不忘却。现在我所谓希望，不也是我自己手制的偶像么？只是他的愿望切近，我的愿望茫远罢了。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我在朦胧中，眼前展开一片海边碧绿的沙地来，上面深蓝的天空中挂着一轮金黄的圆月。我想：希望是本无所谓有，无所谓无的。这正如地上的路；其实地上本没有路，走的人多了，也便成了路。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10.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我对闰土的影像本来十分清楚，现在却忽地模糊了，你能说说此变化的原因吗？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(4</w:t>
      </w:r>
      <w:r>
        <w:rPr>
          <w:rFonts w:ascii="Times New Roman" w:cs="Times New Roman"/>
          <w:sz w:val="21"/>
          <w:szCs w:val="21"/>
          <w:shd w:val="clear" w:color="auto" w:fill="FFFFFF"/>
        </w:rPr>
        <w:t>分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)</w:t>
      </w:r>
    </w:p>
    <w:p>
      <w:pPr>
        <w:spacing w:line="280" w:lineRule="exact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宋体"/>
          <w:szCs w:val="21"/>
        </w:rPr>
        <w:t>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11.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文中画横线的句子中，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“</w:t>
      </w:r>
      <w:r>
        <w:rPr>
          <w:rFonts w:ascii="Times New Roman" w:cs="Times New Roman"/>
          <w:sz w:val="21"/>
          <w:szCs w:val="21"/>
          <w:shd w:val="clear" w:color="auto" w:fill="FFFFFF"/>
        </w:rPr>
        <w:t>这地步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”</w:t>
      </w:r>
      <w:r>
        <w:rPr>
          <w:rFonts w:ascii="Times New Roman" w:cs="Times New Roman"/>
          <w:sz w:val="21"/>
          <w:szCs w:val="21"/>
          <w:shd w:val="clear" w:color="auto" w:fill="FFFFFF"/>
        </w:rPr>
        <w:t>和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“</w:t>
      </w:r>
      <w:r>
        <w:rPr>
          <w:rFonts w:ascii="Times New Roman" w:cs="Times New Roman"/>
          <w:sz w:val="21"/>
          <w:szCs w:val="21"/>
          <w:shd w:val="clear" w:color="auto" w:fill="FFFFFF"/>
        </w:rPr>
        <w:t>一气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”</w:t>
      </w:r>
      <w:r>
        <w:rPr>
          <w:rFonts w:ascii="Times New Roman" w:cs="Times New Roman"/>
          <w:sz w:val="21"/>
          <w:szCs w:val="21"/>
          <w:shd w:val="clear" w:color="auto" w:fill="FFFFFF"/>
        </w:rPr>
        <w:t>的含义分别是什么？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(6</w:t>
      </w:r>
      <w:r>
        <w:rPr>
          <w:rFonts w:ascii="Times New Roman" w:cs="Times New Roman"/>
          <w:sz w:val="21"/>
          <w:szCs w:val="21"/>
          <w:shd w:val="clear" w:color="auto" w:fill="FFFFFF"/>
        </w:rPr>
        <w:t>分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)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ind w:firstLine="420" w:firstLineChars="200"/>
        <w:rPr>
          <w:rFonts w:ascii="Times New Roman" w:hAnsi="Times New Roman" w:eastAsia="楷体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我竟与闰土隔绝到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  <w:em w:val="dot"/>
        </w:rPr>
        <w:t>这地步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了，但我们的后辈还是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  <w:em w:val="dot"/>
        </w:rPr>
        <w:t>一气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，宏儿不是正在想念水生么。</w:t>
      </w:r>
    </w:p>
    <w:p>
      <w:pPr>
        <w:spacing w:line="28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8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宋体"/>
          <w:szCs w:val="21"/>
        </w:rPr>
        <w:t>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12.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对文中画横线的句子及句子中的词语或短语理解不正确的一项是（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     </w:t>
      </w:r>
      <w:r>
        <w:rPr>
          <w:rFonts w:ascii="Times New Roman" w:cs="Times New Roman"/>
          <w:sz w:val="21"/>
          <w:szCs w:val="21"/>
          <w:shd w:val="clear" w:color="auto" w:fill="FFFFFF"/>
        </w:rPr>
        <w:t>）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(3</w:t>
      </w:r>
      <w:r>
        <w:rPr>
          <w:rFonts w:ascii="Times New Roman" w:cs="Times New Roman"/>
          <w:sz w:val="21"/>
          <w:szCs w:val="21"/>
          <w:shd w:val="clear" w:color="auto" w:fill="FFFFFF"/>
        </w:rPr>
        <w:t>分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)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  <w:u w:val="single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“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他们应该有新的生活，为我们所未经生活过的。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”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A.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句中两个生活的词性相同，都是名词。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B.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句中两个生活的词性不同，前者是名词，后者是动词。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ind w:firstLine="42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C.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新的生活即为我们所未经生活过的。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ind w:firstLine="4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D.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他们指宏儿和水生。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13.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文章最后再次描写海边奇异的画面，其作用是什么？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(4</w:t>
      </w:r>
      <w:r>
        <w:rPr>
          <w:rFonts w:ascii="Times New Roman" w:cs="Times New Roman"/>
          <w:sz w:val="21"/>
          <w:szCs w:val="21"/>
          <w:shd w:val="clear" w:color="auto" w:fill="FFFFFF"/>
        </w:rPr>
        <w:t>分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)</w:t>
      </w:r>
    </w:p>
    <w:p>
      <w:pPr>
        <w:spacing w:line="28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8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宋体"/>
          <w:szCs w:val="21"/>
        </w:rPr>
        <w:t>。</w:t>
      </w:r>
    </w:p>
    <w:p>
      <w:pPr>
        <w:pStyle w:val="3"/>
        <w:shd w:val="clear" w:color="auto" w:fill="FFFFFF"/>
        <w:spacing w:before="0" w:beforeAutospacing="0" w:after="0" w:afterAutospacing="0" w:line="28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14.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希望是本无所谓有</w:t>
      </w:r>
      <w:r>
        <w:rPr>
          <w:rFonts w:hint="eastAsia" w:cs="Times New Roman"/>
          <w:sz w:val="21"/>
          <w:szCs w:val="21"/>
          <w:shd w:val="clear" w:color="auto" w:fill="FFFFFF"/>
        </w:rPr>
        <w:t>……</w:t>
      </w:r>
      <w:r>
        <w:rPr>
          <w:rFonts w:ascii="Times New Roman" w:cs="Times New Roman"/>
          <w:sz w:val="21"/>
          <w:szCs w:val="21"/>
          <w:shd w:val="clear" w:color="auto" w:fill="FFFFFF"/>
        </w:rPr>
        <w:t>也便成了路。这段话具有什么深刻含义？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(4</w:t>
      </w:r>
      <w:r>
        <w:rPr>
          <w:rFonts w:ascii="Times New Roman" w:cs="Times New Roman"/>
          <w:sz w:val="21"/>
          <w:szCs w:val="21"/>
          <w:shd w:val="clear" w:color="auto" w:fill="FFFFFF"/>
        </w:rPr>
        <w:t>分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)</w:t>
      </w:r>
    </w:p>
    <w:p>
      <w:pPr>
        <w:spacing w:line="28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80" w:lineRule="exact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宋体"/>
          <w:szCs w:val="21"/>
        </w:rPr>
        <w:t>。</w:t>
      </w:r>
    </w:p>
    <w:p>
      <w:pPr>
        <w:pStyle w:val="2"/>
        <w:adjustRightInd w:val="0"/>
        <w:snapToGrid w:val="0"/>
        <w:spacing w:line="260" w:lineRule="exact"/>
        <w:jc w:val="left"/>
        <w:rPr>
          <w:rFonts w:ascii="Times New Roman" w:hAnsi="Times New Roman" w:cs="Times New Roman"/>
          <w:b/>
        </w:rPr>
      </w:pPr>
      <w:r>
        <w:rPr>
          <w:rFonts w:ascii="Times New Roman" w:hAnsi="宋体" w:cs="Times New Roman"/>
          <w:b/>
        </w:rPr>
        <w:t>（二）阅读王秋珍的《想偷一本书》，完成</w:t>
      </w:r>
      <w:r>
        <w:rPr>
          <w:rFonts w:ascii="Times New Roman" w:hAnsi="Times New Roman" w:cs="Times New Roman"/>
          <w:b/>
        </w:rPr>
        <w:t>15</w:t>
      </w:r>
      <w:r>
        <w:rPr>
          <w:rFonts w:hint="eastAsia" w:ascii="Times New Roman" w:hAnsi="Times New Roman" w:cs="Times New Roman"/>
          <w:b/>
        </w:rPr>
        <w:t>～</w:t>
      </w:r>
      <w:r>
        <w:rPr>
          <w:rFonts w:ascii="Times New Roman" w:hAnsi="Times New Roman" w:cs="Times New Roman"/>
          <w:b/>
        </w:rPr>
        <w:t>19</w:t>
      </w:r>
      <w:r>
        <w:rPr>
          <w:rFonts w:ascii="Times New Roman" w:hAnsi="宋体" w:cs="Times New Roman"/>
          <w:b/>
        </w:rPr>
        <w:t>题。</w:t>
      </w:r>
      <w:r>
        <w:rPr>
          <w:rFonts w:ascii="Times New Roman" w:hAnsi="Times New Roman" w:cs="Times New Roman"/>
          <w:b/>
        </w:rPr>
        <w:t>(29</w:t>
      </w:r>
      <w:r>
        <w:rPr>
          <w:rFonts w:ascii="Times New Roman" w:hAnsi="宋体" w:cs="Times New Roman"/>
          <w:b/>
        </w:rPr>
        <w:t>分</w:t>
      </w:r>
      <w:r>
        <w:rPr>
          <w:rFonts w:ascii="Times New Roman" w:hAnsi="Times New Roman" w:cs="Times New Roman"/>
          <w:b/>
        </w:rPr>
        <w:t>)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楷体" w:eastAsia="楷体" w:cs="Times New Roman"/>
        </w:rPr>
        <w:t>我想偷一本书已经很久了。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楷体" w:eastAsia="楷体" w:cs="Times New Roman"/>
        </w:rPr>
        <w:t>它就放在我们办公室一位同事的桌上。每天，我都能看见它。那天蓝色的封面要多好看就有多好看。可是，它寂寞地呆在桌上，从来没人去翻一翻。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楷体" w:eastAsia="楷体" w:cs="Times New Roman"/>
        </w:rPr>
        <w:t>有一次，我看见同事拿起了它。我正暗暗为它高兴，却分明看见我的这位漂亮的女同事，只是用书扫了扫椅子上的灰尘。别的同事走过来走过去，总是低着头忙忙碌碌。那个叫手机的玩意成了大家的最爱。谁会留意一本书呢？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楷体" w:eastAsia="楷体" w:cs="Times New Roman"/>
        </w:rPr>
        <w:t>慢慢的，我看见书的封面由蓝色变成了灰色。我还看见有好几次，漂亮的女同事把刚盛了水的杯子搁在它的上面。书的封面留下了一个圆圈，还带着褶皱，好像一个可怜的孩子歪着嘴巴在哭泣。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楷体" w:eastAsia="楷体" w:cs="Times New Roman"/>
        </w:rPr>
        <w:t>我只想把它偷回家。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楷体" w:eastAsia="楷体" w:cs="Times New Roman"/>
        </w:rPr>
        <w:t>可是，一想到偷，我的心就像要跳出胸膛。从小，爸爸就教育我，别人的东西不能拿，偷大偷小都是贼。因此，我一天天地看着它，看着办公室来来往往的同事，一直不敢给自己创造一个机会。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⑦</w:t>
      </w:r>
      <w:r>
        <w:rPr>
          <w:rFonts w:ascii="Times New Roman" w:hAnsi="楷体" w:eastAsia="楷体" w:cs="Times New Roman"/>
        </w:rPr>
        <w:t>可机会还是来了。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⑧</w:t>
      </w:r>
      <w:r>
        <w:rPr>
          <w:rFonts w:ascii="Times New Roman" w:hAnsi="楷体" w:eastAsia="楷体" w:cs="Times New Roman"/>
        </w:rPr>
        <w:t>那天，我打了一段文字，抬起头，蓦然发现办公室里居然只有我一个人。我按捺住狂跳的心，悄然起身，来到漂亮女同事的桌前。【</w:t>
      </w: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】</w:t>
      </w:r>
      <w:r>
        <w:rPr>
          <w:rFonts w:ascii="Times New Roman" w:hAnsi="楷体" w:eastAsia="楷体" w:cs="Times New Roman"/>
          <w:u w:val="single"/>
        </w:rPr>
        <w:t>我感觉有目光像舞台上的追光灯一样向我聚拢过来，我低下头试图躲开它。</w:t>
      </w:r>
      <w:r>
        <w:rPr>
          <w:rFonts w:ascii="Times New Roman" w:hAnsi="楷体" w:eastAsia="楷体" w:cs="Times New Roman"/>
        </w:rPr>
        <w:t>突然，一个声音从天而降：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你想干嘛？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我的身子斜了斜，差点跌倒。我刚想回答，却听见那人继续在说：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好啦好啦，就你会耍贫嘴。我很忙，没空和你扯东扯西的。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说话间，我看见漂亮女同事飘逸的长裙在办公室里舞动了几步，倏地飘出去了。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⑨</w:t>
      </w:r>
      <w:r>
        <w:rPr>
          <w:rFonts w:ascii="Times New Roman" w:hAnsi="楷体" w:eastAsia="楷体" w:cs="Times New Roman"/>
        </w:rPr>
        <w:t>我，终于把书偷到了手。虽说窃书不算偷，我却感觉脸上有无数只蚂蚁在爬。从来没有想过，有一天，文明的我居然会和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偷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这么不文雅的字站在一起。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⑩</w:t>
      </w:r>
      <w:r>
        <w:rPr>
          <w:rFonts w:ascii="Times New Roman" w:hAnsi="楷体" w:eastAsia="楷体" w:cs="Times New Roman"/>
        </w:rPr>
        <w:t>回家后，我拿出软毛巾轻轻地擦拭封面，又拿出吹风机吹那个固执的圆圈。最后，我把书的封底朝上，放在桌上，再压上了一条厚重的红木小方凳。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⑪</w:t>
      </w:r>
      <w:r>
        <w:rPr>
          <w:rFonts w:ascii="Times New Roman" w:hAnsi="楷体" w:eastAsia="楷体" w:cs="Times New Roman"/>
        </w:rPr>
        <w:t>次日，我把书拿出来，它又变成了端正的模样。【</w:t>
      </w: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】</w:t>
      </w:r>
      <w:r>
        <w:rPr>
          <w:rFonts w:ascii="Times New Roman" w:hAnsi="楷体" w:eastAsia="楷体" w:cs="Times New Roman"/>
          <w:u w:val="single"/>
        </w:rPr>
        <w:t>我的心里，涌上了酸酸甜甜的味道。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⑫</w:t>
      </w:r>
      <w:r>
        <w:rPr>
          <w:rFonts w:ascii="Times New Roman" w:hAnsi="楷体" w:eastAsia="楷体" w:cs="Times New Roman"/>
        </w:rPr>
        <w:t>我洗净双手，拿出偷来的书一页一页地翻起来。看着它们，我仿佛又走进了老时光。我看到了自己在养花种菜，在夕阳下徜徉，在厨房的油烟里战斗</w:t>
      </w:r>
      <w:r>
        <w:rPr>
          <w:rFonts w:hAnsi="宋体" w:cs="Times New Roman"/>
        </w:rPr>
        <w:t>……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⑬</w:t>
      </w:r>
      <w:r>
        <w:rPr>
          <w:rFonts w:ascii="Times New Roman" w:hAnsi="楷体" w:eastAsia="楷体" w:cs="Times New Roman"/>
        </w:rPr>
        <w:t>是的，这是我写的书。每一个字，都像芬芳的花，让我驻足，流连。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⑭</w:t>
      </w:r>
      <w:r>
        <w:rPr>
          <w:rFonts w:ascii="Times New Roman" w:hAnsi="楷体" w:eastAsia="楷体" w:cs="Times New Roman"/>
        </w:rPr>
        <w:t>出版社只给了我</w:t>
      </w:r>
      <w:r>
        <w:rPr>
          <w:rFonts w:ascii="Times New Roman" w:hAnsi="Times New Roman" w:eastAsia="楷体" w:cs="Times New Roman"/>
        </w:rPr>
        <w:t>50</w:t>
      </w:r>
      <w:r>
        <w:rPr>
          <w:rFonts w:ascii="Times New Roman" w:hAnsi="楷体" w:eastAsia="楷体" w:cs="Times New Roman"/>
        </w:rPr>
        <w:t>本样书。我舍不得卖，只想把书送给爱书的人。当初，漂亮女同事听说我出书了，就第一时间向我祝贺并要书。没想到，她要的只是一份客套。</w:t>
      </w:r>
    </w:p>
    <w:p>
      <w:pPr>
        <w:pStyle w:val="2"/>
        <w:adjustRightInd w:val="0"/>
        <w:snapToGrid w:val="0"/>
        <w:spacing w:line="292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⑮</w:t>
      </w:r>
      <w:r>
        <w:rPr>
          <w:rFonts w:ascii="Times New Roman" w:hAnsi="楷体" w:eastAsia="楷体" w:cs="Times New Roman"/>
        </w:rPr>
        <w:t>是的，只是一份客套。漂亮女同事一直把书放在桌上，从来不曾翻上一篇。如今，她和我的其他同事们一样，一有空就刷微信看网络碎片聊明星八卦，根本没有注意到桌上少了什么。那本曾被她扫过灰尘垫过杯子的书，好像从来都不曾出现过。</w:t>
      </w:r>
    </w:p>
    <w:p>
      <w:pPr>
        <w:pStyle w:val="2"/>
        <w:adjustRightInd w:val="0"/>
        <w:snapToGrid w:val="0"/>
        <w:spacing w:line="292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⑯</w:t>
      </w:r>
      <w:r>
        <w:rPr>
          <w:rFonts w:ascii="Times New Roman" w:hAnsi="楷体" w:eastAsia="楷体" w:cs="Times New Roman"/>
        </w:rPr>
        <w:t>我的心里蓦地跳出了一条鱼，在夏日的岸上左冲右突地扑棱。这份不安的心绪让我彻夜难眠。这个忙碌的时代，真的没人会停下来好好地看书了吗？当初，我壮着胆子把书偷回来，只是想给书找一个懂它的人啊。</w:t>
      </w:r>
    </w:p>
    <w:p>
      <w:pPr>
        <w:pStyle w:val="2"/>
        <w:adjustRightInd w:val="0"/>
        <w:snapToGrid w:val="0"/>
        <w:spacing w:line="292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</w:rPr>
        <w:t>⑰</w:t>
      </w:r>
      <w:r>
        <w:rPr>
          <w:rFonts w:ascii="Times New Roman" w:hAnsi="楷体" w:eastAsia="楷体" w:cs="Times New Roman"/>
        </w:rPr>
        <w:t>某天，我终于点开一位微友问道：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你说大家喜欢读什么书啊？</w:t>
      </w:r>
      <w:r>
        <w:rPr>
          <w:rFonts w:ascii="Times New Roman" w:hAnsi="Times New Roman" w:eastAsia="楷体" w:cs="Times New Roman"/>
        </w:rPr>
        <w:t>”“</w:t>
      </w:r>
      <w:r>
        <w:rPr>
          <w:rFonts w:ascii="Times New Roman" w:hAnsi="楷体" w:eastAsia="楷体" w:cs="Times New Roman"/>
        </w:rPr>
        <w:t>什么？书？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微友抛出两个问号，继续道，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谁还看书啊？</w:t>
      </w:r>
      <w:r>
        <w:rPr>
          <w:rFonts w:ascii="Times New Roman" w:hAnsi="Times New Roman" w:eastAsia="楷体" w:cs="Times New Roman"/>
        </w:rPr>
        <w:t>”</w:t>
      </w:r>
    </w:p>
    <w:p>
      <w:pPr>
        <w:pStyle w:val="2"/>
        <w:adjustRightInd w:val="0"/>
        <w:snapToGrid w:val="0"/>
        <w:spacing w:line="292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hAnsi="宋体" w:cs="Times New Roman"/>
        </w:rPr>
        <w:t>⑱</w:t>
      </w:r>
      <w:r>
        <w:rPr>
          <w:rFonts w:ascii="Times New Roman" w:hAnsi="楷体" w:eastAsia="楷体" w:cs="Times New Roman"/>
        </w:rPr>
        <w:t>我仿佛听见了她在手机前的笑声。</w:t>
      </w:r>
      <w:r>
        <w:rPr>
          <w:rFonts w:ascii="Times New Roman" w:hAnsi="Times New Roman" w:eastAsia="楷体" w:cs="Times New Roman"/>
        </w:rPr>
        <w:t xml:space="preserve">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选自《小小说大世界》</w:t>
      </w:r>
      <w:r>
        <w:rPr>
          <w:rFonts w:ascii="Times New Roman" w:hAnsi="Times New Roman" w:cs="Times New Roman"/>
        </w:rPr>
        <w:t>2016</w:t>
      </w:r>
      <w:r>
        <w:rPr>
          <w:rFonts w:ascii="Times New Roman" w:hAnsi="宋体" w:cs="Times New Roman"/>
        </w:rPr>
        <w:t>年第</w:t>
      </w:r>
      <w:r>
        <w:rPr>
          <w:rFonts w:ascii="Times New Roman" w:hAnsi="Times New Roman" w:cs="Times New Roman"/>
        </w:rPr>
        <w:t>8</w:t>
      </w:r>
      <w:r>
        <w:rPr>
          <w:rFonts w:ascii="Times New Roman" w:hAnsi="宋体" w:cs="Times New Roman"/>
        </w:rPr>
        <w:t>期，有改动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292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为什么要偷漂亮女同事的书？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292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92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宋体"/>
          <w:szCs w:val="21"/>
        </w:rPr>
        <w:t>。</w:t>
      </w:r>
    </w:p>
    <w:p>
      <w:pPr>
        <w:pStyle w:val="2"/>
        <w:spacing w:line="292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联系上下文，按要求回答问题。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292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楷体" w:eastAsia="楷体" w:cs="Times New Roman"/>
        </w:rPr>
        <w:t>【</w:t>
      </w: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】处：我感觉有目光像舞台上的追光灯一样向我聚拢过来，我低下头试图躲开它。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本句运用了什么修辞手法？有什么表达效果？</w:t>
      </w:r>
      <w:r>
        <w:rPr>
          <w:rFonts w:ascii="Times New Roman" w:hAnsi="Times New Roman" w:cs="Times New Roman"/>
        </w:rPr>
        <w:t>)</w:t>
      </w:r>
    </w:p>
    <w:p>
      <w:pPr>
        <w:spacing w:line="292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92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宋体"/>
          <w:szCs w:val="21"/>
        </w:rPr>
        <w:t>。</w:t>
      </w:r>
    </w:p>
    <w:p>
      <w:pPr>
        <w:pStyle w:val="2"/>
        <w:spacing w:line="292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楷体" w:eastAsia="楷体" w:cs="Times New Roman"/>
        </w:rPr>
        <w:t>【</w:t>
      </w: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】处：我的心里，涌上了酸酸甜甜的味道。</w:t>
      </w:r>
      <w:r>
        <w:rPr>
          <w:rFonts w:ascii="Times New Roman" w:hAnsi="Times New Roman" w:cs="Times New Roman"/>
        </w:rPr>
        <w:t>(“</w:t>
      </w:r>
      <w:r>
        <w:rPr>
          <w:rFonts w:ascii="Times New Roman" w:hAnsi="宋体" w:cs="Times New Roman"/>
        </w:rPr>
        <w:t>酸酸甜甜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一词写出了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怎样的心理？</w:t>
      </w:r>
      <w:r>
        <w:rPr>
          <w:rFonts w:ascii="Times New Roman" w:hAnsi="Times New Roman" w:cs="Times New Roman"/>
        </w:rPr>
        <w:t>)</w:t>
      </w:r>
    </w:p>
    <w:p>
      <w:pPr>
        <w:spacing w:line="292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92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宋体"/>
          <w:szCs w:val="21"/>
        </w:rPr>
        <w:t>。</w:t>
      </w:r>
    </w:p>
    <w:p>
      <w:pPr>
        <w:pStyle w:val="2"/>
        <w:spacing w:line="292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第</w:t>
      </w:r>
      <w:r>
        <w:rPr>
          <w:rFonts w:hAnsi="宋体" w:cs="Times New Roman"/>
        </w:rPr>
        <w:t>⑩</w:t>
      </w:r>
      <w:r>
        <w:rPr>
          <w:rFonts w:ascii="Times New Roman" w:hAnsi="宋体" w:cs="Times New Roman"/>
        </w:rPr>
        <w:t>段运用了哪种表达方式？有什么作用？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292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92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宋体"/>
          <w:szCs w:val="21"/>
        </w:rPr>
        <w:t>。</w:t>
      </w:r>
    </w:p>
    <w:p>
      <w:pPr>
        <w:pStyle w:val="2"/>
        <w:spacing w:line="292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第⑯段说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我的心里蓦地跳出了一条鱼，在夏日的岸上左冲右突地扑棱。这份不安的心绪让我彻夜难眠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，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为什么会感到不安？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292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92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宋体"/>
          <w:szCs w:val="21"/>
        </w:rPr>
        <w:t>。</w:t>
      </w:r>
    </w:p>
    <w:p>
      <w:pPr>
        <w:pStyle w:val="2"/>
        <w:spacing w:line="292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结合下面的链接材料，说说这篇小说反映了怎样的社会现象？你怎么看待这种现象？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adjustRightInd w:val="0"/>
        <w:snapToGrid w:val="0"/>
        <w:spacing w:line="292" w:lineRule="exact"/>
        <w:ind w:firstLine="422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  <w:b/>
        </w:rPr>
        <w:t>【材料一】</w:t>
      </w:r>
      <w:r>
        <w:rPr>
          <w:rFonts w:ascii="Times New Roman" w:hAnsi="楷体" w:eastAsia="楷体" w:cs="Times New Roman"/>
        </w:rPr>
        <w:t>　人们在手机上花费太多时间，已经影响到了家庭的功能、社会的交往。不只是孩子，还包括被撇在一旁的老人，乃至于同卧一床的另一半，更不要说饭桌旁边的朋友、办公桌对面的同事</w:t>
      </w:r>
      <w:r>
        <w:rPr>
          <w:rFonts w:hAnsi="宋体" w:cs="Times New Roman"/>
        </w:rPr>
        <w:t>……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世界上最遥远的距离，是我们坐在一起，你却在玩手机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。《人民日报》</w:t>
      </w:r>
    </w:p>
    <w:p>
      <w:pPr>
        <w:pStyle w:val="2"/>
        <w:adjustRightInd w:val="0"/>
        <w:snapToGrid w:val="0"/>
        <w:spacing w:line="292" w:lineRule="exact"/>
        <w:ind w:firstLine="422" w:firstLineChars="200"/>
        <w:jc w:val="left"/>
        <w:rPr>
          <w:rFonts w:ascii="Times New Roman" w:hAnsi="Times New Roman" w:eastAsia="楷体" w:cs="Times New Roman"/>
        </w:rPr>
      </w:pPr>
      <w:r>
        <w:rPr>
          <w:rFonts w:hAnsi="宋体" w:cs="Times New Roman"/>
          <w:b/>
        </w:rPr>
        <w:t>【材料二】</w:t>
      </w:r>
      <w:r>
        <w:rPr>
          <w:rFonts w:ascii="Times New Roman" w:hAnsi="楷体" w:eastAsia="楷体" w:cs="Times New Roman"/>
        </w:rPr>
        <w:t>　调查显示，</w:t>
      </w:r>
      <w:r>
        <w:rPr>
          <w:rFonts w:ascii="Times New Roman" w:hAnsi="Times New Roman" w:eastAsia="楷体" w:cs="Times New Roman"/>
        </w:rPr>
        <w:t>2016</w:t>
      </w:r>
      <w:r>
        <w:rPr>
          <w:rFonts w:ascii="Times New Roman" w:hAnsi="楷体" w:eastAsia="楷体" w:cs="Times New Roman"/>
        </w:rPr>
        <w:t>年我国成年国民数字化阅读方式的接触率为</w:t>
      </w:r>
      <w:r>
        <w:rPr>
          <w:rFonts w:ascii="Times New Roman" w:hAnsi="Times New Roman" w:eastAsia="楷体" w:cs="Times New Roman"/>
        </w:rPr>
        <w:t>68.2%</w:t>
      </w:r>
      <w:r>
        <w:rPr>
          <w:rFonts w:ascii="Times New Roman" w:hAnsi="楷体" w:eastAsia="楷体" w:cs="Times New Roman"/>
        </w:rPr>
        <w:t>，较</w:t>
      </w:r>
      <w:r>
        <w:rPr>
          <w:rFonts w:ascii="Times New Roman" w:hAnsi="Times New Roman" w:eastAsia="楷体" w:cs="Times New Roman"/>
        </w:rPr>
        <w:t>2015</w:t>
      </w:r>
      <w:r>
        <w:rPr>
          <w:rFonts w:ascii="Times New Roman" w:hAnsi="楷体" w:eastAsia="楷体" w:cs="Times New Roman"/>
        </w:rPr>
        <w:t>年的</w:t>
      </w:r>
      <w:r>
        <w:rPr>
          <w:rFonts w:ascii="Times New Roman" w:hAnsi="Times New Roman" w:eastAsia="楷体" w:cs="Times New Roman"/>
        </w:rPr>
        <w:t>64.0%</w:t>
      </w:r>
      <w:r>
        <w:rPr>
          <w:rFonts w:ascii="Times New Roman" w:hAnsi="楷体" w:eastAsia="楷体" w:cs="Times New Roman"/>
        </w:rPr>
        <w:t>上升了</w:t>
      </w:r>
      <w:r>
        <w:rPr>
          <w:rFonts w:ascii="Times New Roman" w:hAnsi="Times New Roman" w:eastAsia="楷体" w:cs="Times New Roman"/>
        </w:rPr>
        <w:t>4.2</w:t>
      </w:r>
      <w:r>
        <w:rPr>
          <w:rFonts w:ascii="Times New Roman" w:hAnsi="楷体" w:eastAsia="楷体" w:cs="Times New Roman"/>
        </w:rPr>
        <w:t>个百分点。</w:t>
      </w:r>
      <w:r>
        <w:rPr>
          <w:rFonts w:ascii="Times New Roman" w:hAnsi="Times New Roman" w:eastAsia="楷体" w:cs="Times New Roman"/>
        </w:rPr>
        <w:t>2016</w:t>
      </w:r>
      <w:r>
        <w:rPr>
          <w:rFonts w:ascii="Times New Roman" w:hAnsi="楷体" w:eastAsia="楷体" w:cs="Times New Roman"/>
        </w:rPr>
        <w:t>年手机阅读率达到</w:t>
      </w:r>
      <w:r>
        <w:rPr>
          <w:rFonts w:ascii="Times New Roman" w:hAnsi="Times New Roman" w:eastAsia="楷体" w:cs="Times New Roman"/>
        </w:rPr>
        <w:t>66.1%</w:t>
      </w:r>
      <w:r>
        <w:rPr>
          <w:rFonts w:ascii="Times New Roman" w:hAnsi="楷体" w:eastAsia="楷体" w:cs="Times New Roman"/>
        </w:rPr>
        <w:t>，已经连续</w:t>
      </w:r>
      <w:r>
        <w:rPr>
          <w:rFonts w:ascii="Times New Roman" w:hAnsi="Times New Roman" w:eastAsia="楷体" w:cs="Times New Roman"/>
        </w:rPr>
        <w:t>8</w:t>
      </w:r>
      <w:r>
        <w:rPr>
          <w:rFonts w:ascii="Times New Roman" w:hAnsi="楷体" w:eastAsia="楷体" w:cs="Times New Roman"/>
        </w:rPr>
        <w:t>年增长。《人民日报》</w:t>
      </w:r>
    </w:p>
    <w:p>
      <w:pPr>
        <w:spacing w:line="292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92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</w:t>
      </w:r>
      <w:r>
        <w:rPr>
          <w:rFonts w:ascii="Times New Roman" w:hAnsi="宋体"/>
          <w:szCs w:val="21"/>
        </w:rPr>
        <w:t>。</w:t>
      </w:r>
    </w:p>
    <w:p>
      <w:pPr>
        <w:adjustRightInd w:val="0"/>
        <w:snapToGrid w:val="0"/>
        <w:spacing w:line="292" w:lineRule="exact"/>
        <w:jc w:val="left"/>
        <w:rPr>
          <w:rFonts w:ascii="Times New Roman" w:hAnsi="Times New Roman" w:eastAsia="黑体"/>
          <w:bCs/>
          <w:kern w:val="0"/>
          <w:szCs w:val="21"/>
        </w:rPr>
      </w:pPr>
      <w:r>
        <w:rPr>
          <w:rFonts w:ascii="Times New Roman" w:hAnsi="黑体" w:eastAsia="黑体"/>
          <w:bCs/>
          <w:kern w:val="0"/>
          <w:szCs w:val="21"/>
        </w:rPr>
        <w:t>三、作文（</w:t>
      </w:r>
      <w:r>
        <w:rPr>
          <w:rFonts w:ascii="Times New Roman" w:hAnsi="Times New Roman" w:eastAsia="黑体"/>
          <w:bCs/>
          <w:kern w:val="0"/>
          <w:szCs w:val="21"/>
        </w:rPr>
        <w:t>60</w:t>
      </w:r>
      <w:r>
        <w:rPr>
          <w:rFonts w:ascii="Times New Roman" w:hAnsi="黑体" w:eastAsia="黑体"/>
          <w:bCs/>
          <w:kern w:val="0"/>
          <w:szCs w:val="21"/>
        </w:rPr>
        <w:t>分）</w:t>
      </w:r>
    </w:p>
    <w:p>
      <w:pPr>
        <w:pStyle w:val="2"/>
        <w:adjustRightInd w:val="0"/>
        <w:snapToGrid w:val="0"/>
        <w:spacing w:line="292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现象的背后有真相，事物的背后是规律；成功的背后可能是汗水，荣誉的背后也许是眼泪；恨的背后难道就不可能是深爱？严厉的背后又何尝不可以是包容！</w:t>
      </w:r>
      <w:r>
        <w:rPr>
          <w:rFonts w:ascii="Times New Roman" w:hAnsi="Times New Roman" w:eastAsia="楷体" w:cs="Times New Roman"/>
        </w:rPr>
        <w:t>……</w:t>
      </w:r>
      <w:r>
        <w:rPr>
          <w:rFonts w:ascii="Times New Roman" w:hAnsi="楷体" w:eastAsia="楷体" w:cs="Times New Roman"/>
        </w:rPr>
        <w:t>多一种观察的角度多一道风景，多一个思考的角度多一份深刻。</w:t>
      </w:r>
    </w:p>
    <w:p>
      <w:pPr>
        <w:pStyle w:val="2"/>
        <w:adjustRightInd w:val="0"/>
        <w:snapToGrid w:val="0"/>
        <w:spacing w:line="292" w:lineRule="exact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cs="Times New Roman"/>
        </w:rPr>
        <w:t>20.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请以</w:t>
      </w:r>
      <w:r>
        <w:rPr>
          <w:rFonts w:hint="eastAsia" w:ascii="方正小标宋简体" w:hAnsi="宋体" w:eastAsia="方正小标宋简体" w:cs="Times New Roman"/>
        </w:rPr>
        <w:t>《背后》</w:t>
      </w:r>
      <w:r>
        <w:rPr>
          <w:rFonts w:ascii="Times New Roman" w:hAnsi="宋体" w:cs="Times New Roman"/>
        </w:rPr>
        <w:t>为题，写一篇文章。</w:t>
      </w:r>
    </w:p>
    <w:p>
      <w:pPr>
        <w:adjustRightInd w:val="0"/>
        <w:snapToGrid w:val="0"/>
        <w:spacing w:line="292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楷体" w:eastAsia="楷体"/>
          <w:bCs/>
          <w:szCs w:val="21"/>
        </w:rPr>
        <w:t>要求：</w:t>
      </w:r>
      <w:r>
        <w:rPr>
          <w:rFonts w:ascii="宋体" w:hAnsi="宋体"/>
          <w:bCs/>
          <w:szCs w:val="21"/>
        </w:rPr>
        <w:t>①</w:t>
      </w:r>
      <w:r>
        <w:rPr>
          <w:rFonts w:ascii="Times New Roman" w:hAnsi="宋体"/>
          <w:bCs/>
          <w:szCs w:val="21"/>
        </w:rPr>
        <w:t>用自己喜爱的文体写作</w:t>
      </w:r>
      <w:r>
        <w:rPr>
          <w:rFonts w:ascii="Times New Roman" w:hAnsi="Times New Roman"/>
          <w:bCs/>
          <w:szCs w:val="21"/>
        </w:rPr>
        <w:t>(</w:t>
      </w:r>
      <w:r>
        <w:rPr>
          <w:rFonts w:ascii="Times New Roman" w:hAnsi="宋体"/>
          <w:bCs/>
          <w:szCs w:val="21"/>
        </w:rPr>
        <w:t>诗歌除外</w:t>
      </w:r>
      <w:r>
        <w:rPr>
          <w:rFonts w:ascii="Times New Roman" w:hAnsi="Times New Roman"/>
          <w:bCs/>
          <w:szCs w:val="21"/>
        </w:rPr>
        <w:t>)</w:t>
      </w:r>
      <w:r>
        <w:rPr>
          <w:rFonts w:ascii="Times New Roman" w:hAnsi="宋体"/>
          <w:bCs/>
          <w:szCs w:val="21"/>
        </w:rPr>
        <w:t>；</w:t>
      </w:r>
      <w:r>
        <w:rPr>
          <w:rFonts w:ascii="宋体" w:hAnsi="宋体"/>
          <w:bCs/>
          <w:szCs w:val="21"/>
        </w:rPr>
        <w:t>②</w:t>
      </w:r>
      <w:r>
        <w:rPr>
          <w:rFonts w:ascii="Times New Roman" w:hAnsi="宋体"/>
          <w:bCs/>
          <w:szCs w:val="21"/>
        </w:rPr>
        <w:t>选取自己感受最深的素材，写出真情实感；</w:t>
      </w:r>
      <w:r>
        <w:rPr>
          <w:rFonts w:ascii="Times New Roman" w:hAnsi="Times New Roman"/>
          <w:bCs/>
          <w:szCs w:val="21"/>
        </w:rPr>
        <w:fldChar w:fldCharType="begin"/>
      </w:r>
      <w:r>
        <w:rPr>
          <w:rFonts w:ascii="Times New Roman" w:hAnsi="Times New Roman"/>
          <w:bCs/>
          <w:szCs w:val="21"/>
        </w:rPr>
        <w:instrText xml:space="preserve"> = 3 \* GB3 </w:instrText>
      </w:r>
      <w:r>
        <w:rPr>
          <w:rFonts w:ascii="Times New Roman" w:hAnsi="Times New Roman"/>
          <w:bCs/>
          <w:szCs w:val="21"/>
        </w:rPr>
        <w:fldChar w:fldCharType="separate"/>
      </w:r>
      <w:r>
        <w:rPr>
          <w:rFonts w:ascii="宋体" w:hAnsi="宋体"/>
          <w:bCs/>
          <w:szCs w:val="21"/>
        </w:rPr>
        <w:t>③</w:t>
      </w:r>
      <w:r>
        <w:rPr>
          <w:rFonts w:ascii="Times New Roman" w:hAnsi="Times New Roman"/>
          <w:bCs/>
          <w:szCs w:val="21"/>
        </w:rPr>
        <w:fldChar w:fldCharType="end"/>
      </w:r>
      <w:r>
        <w:rPr>
          <w:rFonts w:ascii="Times New Roman" w:hAnsi="宋体"/>
          <w:bCs/>
          <w:szCs w:val="21"/>
        </w:rPr>
        <w:t>不少于</w:t>
      </w:r>
      <w:r>
        <w:rPr>
          <w:rFonts w:ascii="Times New Roman" w:hAnsi="Times New Roman"/>
          <w:bCs/>
          <w:szCs w:val="21"/>
        </w:rPr>
        <w:t>600</w:t>
      </w:r>
      <w:r>
        <w:rPr>
          <w:rFonts w:ascii="Times New Roman" w:hAnsi="宋体"/>
          <w:bCs/>
          <w:szCs w:val="21"/>
        </w:rPr>
        <w:t>字。</w:t>
      </w: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第四单元</w:t>
      </w:r>
    </w:p>
    <w:p>
      <w:pPr>
        <w:pStyle w:val="2"/>
        <w:adjustRightInd w:val="0"/>
        <w:snapToGrid w:val="0"/>
        <w:spacing w:line="360" w:lineRule="exact"/>
        <w:ind w:firstLine="422" w:firstLineChars="200"/>
        <w:jc w:val="left"/>
        <w:rPr>
          <w:rFonts w:hAnsi="宋体" w:cs="宋体"/>
        </w:rPr>
      </w:pPr>
      <w:r>
        <w:rPr>
          <w:rFonts w:hint="eastAsia" w:hAnsi="宋体" w:cs="宋体"/>
          <w:b/>
        </w:rPr>
        <w:t>一、积累及运用：</w:t>
      </w:r>
      <w:r>
        <w:rPr>
          <w:rFonts w:hint="eastAsia" w:hAnsi="宋体" w:cs="Times New Roman"/>
          <w:bCs/>
          <w:color w:val="000000"/>
        </w:rPr>
        <w:t xml:space="preserve">1D  2A  3A  </w:t>
      </w:r>
      <w:r>
        <w:rPr>
          <w:rFonts w:hint="eastAsia" w:hAnsi="宋体" w:cs="宋体"/>
          <w:bCs/>
        </w:rPr>
        <w:t xml:space="preserve">4D  5C  6D  </w:t>
      </w:r>
      <w:r>
        <w:rPr>
          <w:rFonts w:hint="eastAsia" w:hAnsi="宋体" w:cs="Times New Roman"/>
          <w:bCs/>
          <w:color w:val="000000"/>
        </w:rPr>
        <w:t>7C    8</w:t>
      </w:r>
      <w:r>
        <w:rPr>
          <w:rFonts w:hAnsi="宋体" w:cs="Times New Roman"/>
          <w:bCs/>
          <w:color w:val="000000"/>
        </w:rPr>
        <w:t>(1)看红装素裹</w:t>
      </w:r>
      <w:r>
        <w:rPr>
          <w:rFonts w:hint="eastAsia" w:hAnsi="宋体" w:cs="Times New Roman"/>
          <w:bCs/>
          <w:color w:val="000000"/>
        </w:rPr>
        <w:t>，</w:t>
      </w:r>
      <w:r>
        <w:rPr>
          <w:rFonts w:hAnsi="宋体" w:cs="Times New Roman"/>
          <w:bCs/>
          <w:color w:val="000000"/>
        </w:rPr>
        <w:t>分外妖娆　(2)去国怀乡　(3)巴山楚水凄凉地</w:t>
      </w:r>
      <w:r>
        <w:rPr>
          <w:rFonts w:hint="eastAsia" w:hAnsi="宋体" w:cs="Times New Roman"/>
          <w:bCs/>
          <w:color w:val="000000"/>
        </w:rPr>
        <w:t>，</w:t>
      </w:r>
      <w:r>
        <w:rPr>
          <w:rFonts w:hAnsi="宋体" w:cs="Times New Roman"/>
          <w:bCs/>
          <w:color w:val="000000"/>
        </w:rPr>
        <w:t>二十三年弃置身　(4)人有悲欢离合</w:t>
      </w:r>
      <w:r>
        <w:rPr>
          <w:rFonts w:hint="eastAsia" w:hAnsi="宋体" w:cs="Times New Roman"/>
          <w:bCs/>
          <w:color w:val="000000"/>
        </w:rPr>
        <w:t>，</w:t>
      </w:r>
      <w:r>
        <w:rPr>
          <w:rFonts w:hAnsi="宋体" w:cs="Times New Roman"/>
          <w:bCs/>
          <w:color w:val="000000"/>
        </w:rPr>
        <w:t>月有阴晴圆缺　(5)鸟下绿芜秦苑夕</w:t>
      </w:r>
      <w:r>
        <w:rPr>
          <w:rFonts w:hint="eastAsia" w:hAnsi="宋体" w:cs="Times New Roman"/>
          <w:bCs/>
          <w:color w:val="000000"/>
        </w:rPr>
        <w:t>，</w:t>
      </w:r>
      <w:r>
        <w:rPr>
          <w:rFonts w:hAnsi="宋体" w:cs="Times New Roman"/>
          <w:bCs/>
          <w:color w:val="000000"/>
        </w:rPr>
        <w:t>蝉鸣黄叶汉宫秋</w:t>
      </w:r>
      <w:r>
        <w:rPr>
          <w:rFonts w:hint="eastAsia" w:hAnsi="宋体" w:cs="Times New Roman"/>
          <w:bCs/>
          <w:color w:val="000000"/>
        </w:rPr>
        <w:t xml:space="preserve">    </w:t>
      </w:r>
      <w:r>
        <w:rPr>
          <w:rFonts w:hint="eastAsia" w:hAnsi="宋体"/>
          <w:bCs/>
          <w:color w:val="000000"/>
        </w:rPr>
        <w:t>9</w:t>
      </w:r>
      <w:r>
        <w:rPr>
          <w:rFonts w:hAnsi="宋体"/>
          <w:bCs/>
          <w:color w:val="000000"/>
        </w:rPr>
        <w:t>(1)武松　林黛玉　(2)蒲松龄　聊斋志异　(3)示例：①读人物、读情节、读环</w:t>
      </w:r>
      <w:r>
        <w:rPr>
          <w:rFonts w:hint="eastAsia" w:hAnsi="宋体"/>
          <w:bCs/>
          <w:color w:val="000000"/>
        </w:rPr>
        <w:t>境；②边读边联想；③边读边写读书笔记等。</w:t>
      </w:r>
    </w:p>
    <w:p>
      <w:pPr>
        <w:pStyle w:val="3"/>
        <w:shd w:val="clear" w:color="auto" w:fill="FFFFFF"/>
        <w:spacing w:before="0" w:beforeAutospacing="0" w:after="0" w:afterAutospacing="0" w:line="360" w:lineRule="exact"/>
        <w:ind w:firstLine="420"/>
        <w:rPr>
          <w:rFonts w:hint="eastAsia"/>
          <w:sz w:val="21"/>
          <w:szCs w:val="21"/>
        </w:rPr>
      </w:pPr>
      <w:r>
        <w:rPr>
          <w:rFonts w:hint="eastAsia"/>
          <w:b/>
          <w:sz w:val="21"/>
          <w:szCs w:val="21"/>
        </w:rPr>
        <w:t>二、阅读与表达：</w:t>
      </w:r>
      <w:r>
        <w:rPr>
          <w:rFonts w:hint="eastAsia"/>
          <w:sz w:val="21"/>
          <w:szCs w:val="21"/>
        </w:rPr>
        <w:t>（一）</w:t>
      </w:r>
      <w:r>
        <w:rPr>
          <w:rFonts w:hint="eastAsia"/>
          <w:color w:val="000000"/>
          <w:sz w:val="21"/>
          <w:szCs w:val="21"/>
          <w:shd w:val="clear" w:color="auto" w:fill="FFFFFF"/>
        </w:rPr>
        <w:t>10.因为我相信故乡会好，但总觉得美好未来的渺茫，以至于眼前的影像模糊起来    11.我的四面有看不见的高墙，我和闰土竟隔离成两个世界的人  感情深厚，没有阶级观念    12A    13.最后再现月下瓜地的景色，不仅表示眷恋之情，更突出了对未来新生活的向往     14.有没有希望，取决于自己的努力。要振奋起来，为新生活的到来去努力奋斗，勇敢实践，去开辟崭新的道路。</w:t>
      </w:r>
    </w:p>
    <w:p>
      <w:pPr>
        <w:pStyle w:val="2"/>
        <w:spacing w:line="360" w:lineRule="exact"/>
        <w:ind w:firstLine="420" w:firstLineChars="200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（二）</w:t>
      </w:r>
      <w:r>
        <w:rPr>
          <w:rFonts w:hint="eastAsia" w:hAnsi="宋体" w:cs="Times New Roman"/>
          <w:color w:val="000000"/>
        </w:rPr>
        <w:t>15.</w:t>
      </w:r>
      <w:r>
        <w:rPr>
          <w:rFonts w:hAnsi="宋体" w:cs="Times New Roman"/>
          <w:color w:val="000000"/>
        </w:rPr>
        <w:t>示例：因为是“我”写的书</w:t>
      </w:r>
      <w:r>
        <w:rPr>
          <w:rFonts w:hint="eastAsia" w:hAnsi="宋体" w:cs="Times New Roman"/>
          <w:color w:val="000000"/>
        </w:rPr>
        <w:t>，“</w:t>
      </w:r>
      <w:r>
        <w:rPr>
          <w:rFonts w:hAnsi="宋体" w:cs="Times New Roman"/>
          <w:color w:val="000000"/>
        </w:rPr>
        <w:t>我”舍不得卖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只想把书送给爱书的人。女同事向</w:t>
      </w:r>
      <w:r>
        <w:rPr>
          <w:rFonts w:hint="eastAsia" w:hAnsi="宋体" w:cs="Times New Roman"/>
          <w:color w:val="000000"/>
        </w:rPr>
        <w:t xml:space="preserve">“我”祝贺并要书，“我”把书送给她，但她却不爱书。“我”心疼自己的书，所以就把书偷回来了    </w:t>
      </w:r>
      <w:r>
        <w:rPr>
          <w:rFonts w:hint="eastAsia" w:hAnsi="宋体"/>
          <w:color w:val="000000"/>
        </w:rPr>
        <w:t>16</w:t>
      </w:r>
      <w:r>
        <w:rPr>
          <w:rFonts w:hAnsi="宋体"/>
          <w:color w:val="000000"/>
        </w:rPr>
        <w:t>(1)运用比喻的修辞手法。生动形象地写出“我”偷书时的紧张与慌乱</w:t>
      </w:r>
      <w:r>
        <w:rPr>
          <w:rFonts w:hint="eastAsia" w:hAnsi="宋体"/>
          <w:color w:val="000000"/>
        </w:rPr>
        <w:t xml:space="preserve">  </w:t>
      </w:r>
      <w:r>
        <w:rPr>
          <w:rFonts w:hAnsi="宋体"/>
          <w:color w:val="000000"/>
        </w:rPr>
        <w:t>(2)“酸酸甜甜”生动地写出了“我”当时复杂的心理：“酸酸”是因为没有为自己的书找到懂它的人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让它受了“委屈”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而且为了它</w:t>
      </w:r>
      <w:r>
        <w:rPr>
          <w:rFonts w:hint="eastAsia" w:hAnsi="宋体"/>
          <w:color w:val="000000"/>
        </w:rPr>
        <w:t>，“</w:t>
      </w:r>
      <w:r>
        <w:rPr>
          <w:rFonts w:hAnsi="宋体"/>
          <w:color w:val="000000"/>
        </w:rPr>
        <w:t>我”还当了一回“小偷”</w:t>
      </w:r>
      <w:r>
        <w:rPr>
          <w:rFonts w:hint="eastAsia" w:hAnsi="宋体"/>
          <w:color w:val="000000"/>
        </w:rPr>
        <w:t>；</w:t>
      </w:r>
      <w:r>
        <w:rPr>
          <w:rFonts w:hAnsi="宋体"/>
          <w:color w:val="000000"/>
        </w:rPr>
        <w:t>“甜甜”是因为“我”的书又回来了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又恢复了原样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不用再受“委屈”了</w:t>
      </w:r>
      <w:r>
        <w:rPr>
          <w:rFonts w:hint="eastAsia" w:hAnsi="宋体"/>
          <w:color w:val="000000"/>
        </w:rPr>
        <w:t xml:space="preserve">    17.</w:t>
      </w:r>
      <w:r>
        <w:rPr>
          <w:rFonts w:hAnsi="宋体"/>
          <w:color w:val="000000"/>
        </w:rPr>
        <w:t>动作描写。生动具体地描写了“我”</w:t>
      </w:r>
      <w:r>
        <w:rPr>
          <w:rFonts w:hint="eastAsia" w:hAnsi="宋体"/>
          <w:color w:val="000000"/>
        </w:rPr>
        <w:t>修复书的过程，表达了“我”对书的珍爱    18</w:t>
      </w:r>
      <w:r>
        <w:rPr>
          <w:rFonts w:hAnsi="宋体"/>
          <w:color w:val="000000"/>
        </w:rPr>
        <w:t>.</w:t>
      </w:r>
      <w:r>
        <w:rPr>
          <w:rFonts w:hint="eastAsia" w:hAnsi="宋体"/>
          <w:color w:val="000000"/>
        </w:rPr>
        <w:t>“</w:t>
      </w:r>
      <w:r>
        <w:rPr>
          <w:rFonts w:hAnsi="宋体"/>
          <w:color w:val="000000"/>
        </w:rPr>
        <w:t>我”想到这个忙碌的时代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没人会停下来好好地看书了。“我”想给书找一个懂它的人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恐怕找不到</w:t>
      </w:r>
      <w:r>
        <w:rPr>
          <w:rFonts w:hint="eastAsia" w:hAnsi="宋体"/>
          <w:color w:val="000000"/>
        </w:rPr>
        <w:t xml:space="preserve">    19.</w:t>
      </w:r>
      <w:r>
        <w:rPr>
          <w:rFonts w:hAnsi="宋体"/>
          <w:color w:val="000000"/>
        </w:rPr>
        <w:t>现象：传统纸质图书在社会上受到冷落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很多人沉溺于手机。看法示例：我觉得这是一种不好的现象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一个不好好读书的民族是没有希望的民族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希望全社会都能重视这种现象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让读书成为我们生活的一部分。多阅读一些经典的纸质书籍</w:t>
      </w:r>
      <w:r>
        <w:rPr>
          <w:rFonts w:hint="eastAsia" w:hAnsi="宋体"/>
          <w:color w:val="000000"/>
        </w:rPr>
        <w:t>，</w:t>
      </w:r>
      <w:r>
        <w:rPr>
          <w:rFonts w:hAnsi="宋体"/>
          <w:color w:val="000000"/>
        </w:rPr>
        <w:t>少玩手机。</w:t>
      </w:r>
    </w:p>
    <w:p>
      <w:pPr>
        <w:spacing w:line="360" w:lineRule="exact"/>
        <w:ind w:firstLine="422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三、写作：</w:t>
      </w:r>
      <w:r>
        <w:rPr>
          <w:rFonts w:hint="eastAsia" w:ascii="宋体" w:hAnsi="宋体" w:cs="宋体"/>
          <w:szCs w:val="21"/>
        </w:rPr>
        <w:t>20.略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695AF2"/>
    <w:rsid w:val="21360A91"/>
    <w:rsid w:val="29695AF2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2022-01-06T03:30:00Z</dcterms:created>
  <dc:creator>DELL</dc:creator>
  <cp:lastModifiedBy>Administrator</cp:lastModifiedBy>
  <dcterms:modified xsi:type="dcterms:W3CDTF">2022-01-13T12:42:58Z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