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黑体" w:hAnsi="宋体" w:eastAsia="黑体"/>
          <w:color w:val="000000"/>
          <w:sz w:val="44"/>
          <w:szCs w:val="44"/>
        </w:rPr>
      </w:pPr>
      <w:r>
        <w:rPr>
          <w:rFonts w:hint="eastAsia" w:ascii="黑体" w:hAnsi="宋体" w:eastAsia="黑体" w:cs="黑体"/>
          <w:color w:val="000000"/>
          <w:sz w:val="44"/>
          <w:szCs w:val="44"/>
        </w:rPr>
        <w:pict>
          <v:shape id="_x0000_s1025" o:spid="_x0000_s1025" o:spt="75" type="#_x0000_t75" style="position:absolute;left:0pt;margin-left:902pt;margin-top:857pt;height:27pt;width:2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黑体" w:hAnsi="宋体" w:eastAsia="黑体" w:cs="黑体"/>
          <w:color w:val="000000"/>
          <w:sz w:val="44"/>
          <w:szCs w:val="44"/>
        </w:rPr>
        <w:t>英</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语</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试</w:t>
      </w:r>
      <w:r>
        <w:rPr>
          <w:rFonts w:ascii="黑体" w:hAnsi="宋体" w:eastAsia="黑体" w:cs="黑体"/>
          <w:color w:val="000000"/>
          <w:sz w:val="44"/>
          <w:szCs w:val="44"/>
        </w:rPr>
        <w:t xml:space="preserve"> </w:t>
      </w:r>
      <w:r>
        <w:rPr>
          <w:rFonts w:hint="eastAsia" w:ascii="黑体" w:hAnsi="宋体" w:eastAsia="黑体" w:cs="黑体"/>
          <w:color w:val="000000"/>
          <w:sz w:val="44"/>
          <w:szCs w:val="44"/>
        </w:rPr>
        <w:t>题</w:t>
      </w:r>
      <w:r>
        <w:rPr>
          <w:rFonts w:ascii="黑体" w:hAnsi="宋体" w:eastAsia="黑体" w:cs="黑体"/>
          <w:color w:val="000000"/>
          <w:sz w:val="44"/>
          <w:szCs w:val="44"/>
        </w:rPr>
        <w:t xml:space="preserve"> </w:t>
      </w:r>
      <w:r>
        <w:rPr>
          <w:rFonts w:hint="eastAsia" w:ascii="黑体" w:hAnsi="宋体" w:eastAsia="黑体" w:cs="黑体"/>
          <w:color w:val="000000"/>
          <w:sz w:val="44"/>
          <w:szCs w:val="44"/>
        </w:rPr>
        <w:t>（五）</w:t>
      </w:r>
    </w:p>
    <w:tbl>
      <w:tblPr>
        <w:tblStyle w:val="4"/>
        <w:tblpPr w:leftFromText="180" w:rightFromText="180" w:vertAnchor="text" w:horzAnchor="margin" w:tblpXSpec="right" w:tblpY="173"/>
        <w:tblW w:w="2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Pr>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r>
              <w:rPr>
                <w:rFonts w:hint="eastAsia" w:ascii="宋体" w:hAnsi="宋体" w:cs="宋体"/>
                <w:color w:val="000000"/>
              </w:rPr>
              <w:t>本考场试卷序号</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r>
              <w:rPr>
                <w:rFonts w:hint="eastAsia" w:ascii="宋体" w:hAnsi="宋体" w:cs="宋体"/>
                <w:color w:val="000000"/>
              </w:rPr>
              <w:t>（由监考填写）</w:t>
            </w:r>
          </w:p>
        </w:tc>
        <w:tc>
          <w:tcPr>
            <w:tcW w:w="819" w:type="dxa"/>
          </w:tcPr>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p>
        </w:tc>
      </w:tr>
    </w:tbl>
    <w:p>
      <w:pPr>
        <w:keepNext w:val="0"/>
        <w:keepLines w:val="0"/>
        <w:pageBreakBefore w:val="0"/>
        <w:kinsoku/>
        <w:wordWrap/>
        <w:overflowPunct/>
        <w:topLinePunct w:val="0"/>
        <w:autoSpaceDE/>
        <w:autoSpaceDN/>
        <w:bidi w:val="0"/>
        <w:adjustRightInd/>
        <w:snapToGrid/>
        <w:spacing w:line="240" w:lineRule="auto"/>
        <w:ind w:left="105" w:firstLine="89" w:firstLineChars="49"/>
        <w:textAlignment w:val="auto"/>
        <w:outlineLvl w:val="9"/>
        <w:rPr>
          <w:rFonts w:ascii="黑体" w:eastAsia="黑体"/>
          <w:b/>
          <w:bCs/>
          <w:color w:val="000000"/>
          <w:sz w:val="18"/>
          <w:szCs w:val="18"/>
        </w:rPr>
      </w:pPr>
      <w:r>
        <w:rPr>
          <w:rFonts w:hint="eastAsia" w:ascii="黑体" w:hAnsi="宋体" w:eastAsia="黑体" w:cs="黑体"/>
          <w:b/>
          <w:bCs/>
          <w:color w:val="000000"/>
          <w:sz w:val="18"/>
          <w:szCs w:val="18"/>
        </w:rPr>
        <w:t>考生注意：</w:t>
      </w:r>
      <w:r>
        <w:rPr>
          <w:rFonts w:ascii="黑体" w:hAnsi="宋体" w:eastAsia="黑体" w:cs="黑体"/>
          <w:b/>
          <w:bCs/>
          <w:color w:val="000000"/>
          <w:sz w:val="18"/>
          <w:szCs w:val="18"/>
        </w:rPr>
        <w:t xml:space="preserve">                                            </w:t>
      </w:r>
    </w:p>
    <w:p>
      <w:pPr>
        <w:keepNext w:val="0"/>
        <w:keepLines w:val="0"/>
        <w:pageBreakBefore w:val="0"/>
        <w:kinsoku/>
        <w:wordWrap/>
        <w:overflowPunct/>
        <w:topLinePunct w:val="0"/>
        <w:autoSpaceDE/>
        <w:autoSpaceDN/>
        <w:bidi w:val="0"/>
        <w:adjustRightInd/>
        <w:snapToGrid/>
        <w:spacing w:line="240" w:lineRule="auto"/>
        <w:ind w:left="105" w:firstLine="89" w:firstLineChars="49"/>
        <w:textAlignment w:val="auto"/>
        <w:outlineLvl w:val="9"/>
        <w:rPr>
          <w:rFonts w:ascii="黑体" w:eastAsia="黑体"/>
          <w:b/>
          <w:bCs/>
          <w:color w:val="000000"/>
          <w:sz w:val="18"/>
          <w:szCs w:val="18"/>
        </w:rPr>
      </w:pPr>
      <w:r>
        <w:rPr>
          <w:rFonts w:ascii="黑体" w:hAnsi="宋体" w:eastAsia="黑体" w:cs="黑体"/>
          <w:b/>
          <w:bCs/>
          <w:color w:val="000000"/>
          <w:sz w:val="18"/>
          <w:szCs w:val="18"/>
        </w:rPr>
        <w:t>1</w:t>
      </w:r>
      <w:r>
        <w:rPr>
          <w:rFonts w:hint="eastAsia" w:ascii="黑体" w:hAnsi="宋体" w:eastAsia="黑体" w:cs="黑体"/>
          <w:b/>
          <w:bCs/>
          <w:color w:val="000000"/>
          <w:sz w:val="18"/>
          <w:szCs w:val="18"/>
        </w:rPr>
        <w:t>、考试时间</w:t>
      </w:r>
      <w:r>
        <w:rPr>
          <w:rFonts w:ascii="黑体" w:hAnsi="宋体" w:eastAsia="黑体" w:cs="黑体"/>
          <w:b/>
          <w:bCs/>
          <w:color w:val="000000"/>
          <w:sz w:val="18"/>
          <w:szCs w:val="18"/>
        </w:rPr>
        <w:t>120</w:t>
      </w:r>
      <w:r>
        <w:rPr>
          <w:rFonts w:hint="eastAsia" w:ascii="黑体" w:hAnsi="宋体" w:eastAsia="黑体" w:cs="黑体"/>
          <w:b/>
          <w:bCs/>
          <w:color w:val="000000"/>
          <w:sz w:val="18"/>
          <w:szCs w:val="18"/>
        </w:rPr>
        <w:t>分钟</w:t>
      </w:r>
    </w:p>
    <w:p>
      <w:pPr>
        <w:keepNext w:val="0"/>
        <w:keepLines w:val="0"/>
        <w:pageBreakBefore w:val="0"/>
        <w:kinsoku/>
        <w:wordWrap/>
        <w:overflowPunct/>
        <w:topLinePunct w:val="0"/>
        <w:autoSpaceDE/>
        <w:autoSpaceDN/>
        <w:bidi w:val="0"/>
        <w:adjustRightInd/>
        <w:snapToGrid/>
        <w:spacing w:line="240" w:lineRule="auto"/>
        <w:ind w:left="105" w:firstLine="89" w:firstLineChars="49"/>
        <w:textAlignment w:val="auto"/>
        <w:outlineLvl w:val="9"/>
        <w:rPr>
          <w:rFonts w:ascii="黑体" w:hAnsi="宋体" w:eastAsia="黑体"/>
          <w:b/>
          <w:bCs/>
          <w:color w:val="000000"/>
          <w:sz w:val="18"/>
          <w:szCs w:val="18"/>
        </w:rPr>
      </w:pPr>
      <w:r>
        <w:rPr>
          <w:rFonts w:ascii="黑体" w:hAnsi="宋体" w:eastAsia="黑体" w:cs="黑体"/>
          <w:b/>
          <w:bCs/>
          <w:color w:val="000000"/>
          <w:sz w:val="18"/>
          <w:szCs w:val="18"/>
        </w:rPr>
        <w:t>2</w:t>
      </w:r>
      <w:r>
        <w:rPr>
          <w:rFonts w:hint="eastAsia" w:ascii="黑体" w:hAnsi="宋体" w:eastAsia="黑体" w:cs="黑体"/>
          <w:b/>
          <w:bCs/>
          <w:color w:val="000000"/>
          <w:sz w:val="18"/>
          <w:szCs w:val="18"/>
        </w:rPr>
        <w:t>、全卷共五道大题，总分</w:t>
      </w:r>
      <w:r>
        <w:rPr>
          <w:rFonts w:ascii="黑体" w:hAnsi="宋体" w:eastAsia="黑体" w:cs="黑体"/>
          <w:b/>
          <w:bCs/>
          <w:color w:val="000000"/>
          <w:sz w:val="18"/>
          <w:szCs w:val="18"/>
        </w:rPr>
        <w:t>120</w:t>
      </w:r>
      <w:r>
        <w:rPr>
          <w:rFonts w:hint="eastAsia" w:ascii="黑体" w:hAnsi="宋体" w:eastAsia="黑体" w:cs="黑体"/>
          <w:b/>
          <w:bCs/>
          <w:color w:val="000000"/>
          <w:sz w:val="18"/>
          <w:szCs w:val="18"/>
        </w:rPr>
        <w:t>分</w:t>
      </w:r>
    </w:p>
    <w:tbl>
      <w:tblPr>
        <w:tblStyle w:val="4"/>
        <w:tblpPr w:leftFromText="180" w:rightFromText="180" w:vertAnchor="text" w:horzAnchor="margin" w:tblpXSpec="center" w:tblpY="158"/>
        <w:tblW w:w="7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50"/>
        <w:gridCol w:w="870"/>
        <w:gridCol w:w="900"/>
        <w:gridCol w:w="841"/>
        <w:gridCol w:w="870"/>
        <w:gridCol w:w="1112"/>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题号</w:t>
            </w:r>
          </w:p>
        </w:tc>
        <w:tc>
          <w:tcPr>
            <w:tcW w:w="75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1 \* ROMAN </w:instrText>
            </w:r>
            <w:r>
              <w:rPr>
                <w:rFonts w:ascii="宋体" w:hAnsi="宋体" w:cs="宋体"/>
                <w:color w:val="000000"/>
              </w:rPr>
              <w:fldChar w:fldCharType="separate"/>
            </w:r>
            <w:r>
              <w:rPr>
                <w:rFonts w:ascii="宋体" w:hAnsi="宋体" w:cs="宋体"/>
                <w:color w:val="000000"/>
              </w:rPr>
              <w:t>I</w:t>
            </w:r>
            <w:r>
              <w:rPr>
                <w:rFonts w:ascii="宋体" w:hAnsi="宋体" w:cs="宋体"/>
                <w:color w:val="000000"/>
              </w:rPr>
              <w:fldChar w:fldCharType="end"/>
            </w: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2 \* ROMAN </w:instrText>
            </w:r>
            <w:r>
              <w:rPr>
                <w:rFonts w:ascii="宋体" w:hAnsi="宋体" w:cs="宋体"/>
                <w:color w:val="000000"/>
              </w:rPr>
              <w:fldChar w:fldCharType="separate"/>
            </w:r>
            <w:r>
              <w:rPr>
                <w:rFonts w:ascii="宋体" w:hAnsi="宋体" w:cs="宋体"/>
                <w:color w:val="000000"/>
              </w:rPr>
              <w:t>II</w:t>
            </w:r>
            <w:r>
              <w:rPr>
                <w:rFonts w:ascii="宋体" w:hAnsi="宋体" w:cs="宋体"/>
                <w:color w:val="000000"/>
              </w:rPr>
              <w:fldChar w:fldCharType="end"/>
            </w:r>
          </w:p>
        </w:tc>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3 \* ROMAN </w:instrText>
            </w:r>
            <w:r>
              <w:rPr>
                <w:rFonts w:ascii="宋体" w:hAnsi="宋体" w:cs="宋体"/>
                <w:color w:val="000000"/>
              </w:rPr>
              <w:fldChar w:fldCharType="separate"/>
            </w:r>
            <w:r>
              <w:rPr>
                <w:rFonts w:ascii="宋体" w:hAnsi="宋体" w:cs="宋体"/>
                <w:color w:val="000000"/>
              </w:rPr>
              <w:t>III</w:t>
            </w:r>
            <w:r>
              <w:rPr>
                <w:rFonts w:ascii="宋体" w:hAnsi="宋体" w:cs="宋体"/>
                <w:color w:val="000000"/>
              </w:rPr>
              <w:fldChar w:fldCharType="end"/>
            </w:r>
          </w:p>
        </w:tc>
        <w:tc>
          <w:tcPr>
            <w:tcW w:w="841"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4 \* ROMAN </w:instrText>
            </w:r>
            <w:r>
              <w:rPr>
                <w:rFonts w:ascii="宋体" w:hAnsi="宋体" w:cs="宋体"/>
                <w:color w:val="000000"/>
              </w:rPr>
              <w:fldChar w:fldCharType="separate"/>
            </w:r>
            <w:r>
              <w:rPr>
                <w:rFonts w:ascii="宋体" w:hAnsi="宋体" w:cs="宋体"/>
                <w:color w:val="000000"/>
              </w:rPr>
              <w:t>IV</w:t>
            </w:r>
            <w:r>
              <w:rPr>
                <w:rFonts w:ascii="宋体" w:hAnsi="宋体" w:cs="宋体"/>
                <w:color w:val="000000"/>
              </w:rPr>
              <w:fldChar w:fldCharType="end"/>
            </w: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5 \* ROMAN </w:instrText>
            </w:r>
            <w:r>
              <w:rPr>
                <w:rFonts w:ascii="宋体" w:hAnsi="宋体" w:cs="宋体"/>
                <w:color w:val="000000"/>
              </w:rPr>
              <w:fldChar w:fldCharType="separate"/>
            </w:r>
            <w:r>
              <w:rPr>
                <w:rFonts w:ascii="宋体" w:hAnsi="宋体" w:cs="宋体"/>
                <w:color w:val="000000"/>
              </w:rPr>
              <w:t>V</w:t>
            </w:r>
            <w:r>
              <w:rPr>
                <w:rFonts w:ascii="宋体" w:hAnsi="宋体" w:cs="宋体"/>
                <w:color w:val="000000"/>
              </w:rPr>
              <w:fldChar w:fldCharType="end"/>
            </w:r>
          </w:p>
        </w:tc>
        <w:tc>
          <w:tcPr>
            <w:tcW w:w="1112"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总分</w:t>
            </w:r>
          </w:p>
        </w:tc>
        <w:tc>
          <w:tcPr>
            <w:tcW w:w="1176"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核分人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得分</w:t>
            </w:r>
          </w:p>
        </w:tc>
        <w:tc>
          <w:tcPr>
            <w:tcW w:w="75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841"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1112"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1176"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b/>
          <w:bCs/>
          <w:color w:val="000000"/>
          <w:sz w:val="18"/>
          <w:szCs w:val="18"/>
        </w:rPr>
      </w:pPr>
    </w:p>
    <w:p>
      <w:pPr>
        <w:keepNext w:val="0"/>
        <w:keepLines w:val="0"/>
        <w:pageBreakBefore w:val="0"/>
        <w:kinsoku/>
        <w:wordWrap/>
        <w:overflowPunct/>
        <w:topLinePunct w:val="0"/>
        <w:autoSpaceDE/>
        <w:autoSpaceDN/>
        <w:bidi w:val="0"/>
        <w:adjustRightInd/>
        <w:snapToGrid/>
        <w:spacing w:after="156" w:afterLines="50" w:line="240" w:lineRule="auto"/>
        <w:ind w:firstLine="2080" w:firstLineChars="740"/>
        <w:textAlignment w:val="auto"/>
        <w:outlineLvl w:val="9"/>
        <w:rPr>
          <w:rFonts w:ascii="黑体" w:hAnsi="宋体" w:eastAsia="黑体" w:cs="黑体"/>
          <w:b/>
          <w:bCs/>
          <w:color w:val="000000"/>
          <w:sz w:val="28"/>
          <w:szCs w:val="28"/>
        </w:rPr>
      </w:pPr>
      <w:r>
        <w:rPr>
          <w:rFonts w:hint="eastAsia" w:ascii="黑体" w:hAnsi="宋体" w:eastAsia="黑体" w:cs="黑体"/>
          <w:b/>
          <w:bCs/>
          <w:color w:val="000000"/>
          <w:sz w:val="28"/>
          <w:szCs w:val="28"/>
        </w:rPr>
        <w:t>第一部分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语言知识运用</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65</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color w:val="000000"/>
          <w:sz w:val="28"/>
          <w:szCs w:val="28"/>
        </w:rPr>
      </w:pPr>
      <w:r>
        <w:rPr>
          <w:b/>
          <w:bCs/>
          <w:color w:val="000000"/>
        </w:rPr>
        <w:t xml:space="preserve">I. Multiple choice </w:t>
      </w:r>
      <w:r>
        <w:rPr>
          <w:rFonts w:ascii="黑体" w:eastAsia="黑体" w:cs="黑体"/>
          <w:b/>
          <w:bCs/>
          <w:color w:val="000000"/>
        </w:rPr>
        <w:t>(</w:t>
      </w:r>
      <w:r>
        <w:rPr>
          <w:rFonts w:hint="eastAsia" w:ascii="黑体" w:hAnsi="宋体" w:eastAsia="黑体" w:cs="黑体"/>
          <w:b/>
          <w:bCs/>
          <w:color w:val="000000"/>
        </w:rPr>
        <w:t>本题共</w:t>
      </w:r>
      <w:r>
        <w:rPr>
          <w:rFonts w:ascii="黑体" w:eastAsia="黑体" w:cs="黑体"/>
          <w:b/>
          <w:bCs/>
          <w:color w:val="000000"/>
        </w:rPr>
        <w:t>30</w:t>
      </w:r>
      <w:r>
        <w:rPr>
          <w:rFonts w:hint="eastAsia" w:ascii="黑体" w:hAnsi="宋体" w:eastAsia="黑体" w:cs="黑体"/>
          <w:b/>
          <w:bCs/>
          <w:color w:val="000000"/>
        </w:rPr>
        <w:t>分</w:t>
      </w:r>
      <w:r>
        <w:rPr>
          <w:rFonts w:ascii="黑体" w:eastAsia="黑体" w:cs="黑体"/>
          <w:b/>
          <w:bCs/>
          <w:color w:val="000000"/>
        </w:rPr>
        <w:t>,</w:t>
      </w:r>
      <w:r>
        <w:rPr>
          <w:rFonts w:hint="eastAsia" w:ascii="黑体" w:hAnsi="宋体" w:eastAsia="黑体" w:cs="黑体"/>
          <w:b/>
          <w:bCs/>
          <w:color w:val="000000"/>
        </w:rPr>
        <w:t>每小题</w:t>
      </w:r>
      <w:r>
        <w:rPr>
          <w:rFonts w:ascii="黑体" w:eastAsia="黑体" w:cs="黑体"/>
          <w:b/>
          <w:bCs/>
          <w:color w:val="000000"/>
        </w:rPr>
        <w:t>1</w:t>
      </w:r>
      <w:r>
        <w:rPr>
          <w:rFonts w:hint="eastAsia" w:ascii="黑体" w:hAnsi="宋体" w:eastAsia="黑体" w:cs="黑体"/>
          <w:b/>
          <w:bCs/>
          <w:color w:val="000000"/>
        </w:rPr>
        <w:t>分</w:t>
      </w:r>
      <w:r>
        <w:rPr>
          <w:rFonts w:ascii="黑体" w:eastAsia="黑体" w:cs="黑体"/>
          <w:b/>
          <w:bCs/>
          <w:color w:val="000000"/>
        </w:rPr>
        <w:t>)</w:t>
      </w:r>
    </w:p>
    <w:p>
      <w:pPr>
        <w:keepNext w:val="0"/>
        <w:keepLines w:val="0"/>
        <w:pageBreakBefore w:val="0"/>
        <w:widowControl/>
        <w:kinsoku/>
        <w:wordWrap/>
        <w:overflowPunct/>
        <w:topLinePunct w:val="0"/>
        <w:autoSpaceDE/>
        <w:autoSpaceDN/>
        <w:bidi w:val="0"/>
        <w:adjustRightInd/>
        <w:snapToGrid/>
        <w:spacing w:line="240" w:lineRule="auto"/>
        <w:ind w:left="2117" w:hanging="2125" w:hangingChars="1008"/>
        <w:jc w:val="left"/>
        <w:textAlignment w:val="auto"/>
        <w:outlineLvl w:val="9"/>
        <w:rPr>
          <w:b/>
          <w:bCs/>
          <w:color w:val="000000"/>
        </w:rPr>
      </w:pPr>
      <w:r>
        <w:rPr>
          <w:b/>
          <w:bCs/>
          <w:color w:val="000000"/>
        </w:rPr>
        <w:t>Choose the best answer from A, B or C according to the meaning of the sentence.</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ind w:left="735" w:hanging="735" w:hangingChars="350"/>
        <w:textAlignment w:val="auto"/>
        <w:outlineLvl w:val="9"/>
        <w:rPr>
          <w:color w:val="000000"/>
        </w:rPr>
      </w:pPr>
      <w:r>
        <w:rPr>
          <w:color w:val="000000"/>
        </w:rPr>
        <w:t>(    )1. China’s first moon rover Yutu landed on the moon, which made me more interested in the space</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ind w:firstLine="105" w:firstLineChars="50"/>
        <w:textAlignment w:val="auto"/>
        <w:outlineLvl w:val="9"/>
        <w:rPr>
          <w:color w:val="000000"/>
        </w:rPr>
      </w:pPr>
      <w:r>
        <w:rPr>
          <w:color w:val="000000"/>
        </w:rPr>
        <w:tab/>
      </w:r>
      <w:r>
        <w:rPr>
          <w:color w:val="000000"/>
        </w:rPr>
        <w:t xml:space="preserve">—I want to be </w:t>
      </w:r>
      <w:r>
        <w:rPr>
          <w:color w:val="000000"/>
          <w:u w:val="single"/>
        </w:rPr>
        <w:t xml:space="preserve">    </w:t>
      </w:r>
      <w:r>
        <w:rPr>
          <w:color w:val="000000"/>
        </w:rPr>
        <w:t xml:space="preserve"> in the future.</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a soldier   </w:t>
      </w:r>
      <w:r>
        <w:rPr>
          <w:color w:val="000000"/>
        </w:rPr>
        <w:tab/>
      </w:r>
      <w:r>
        <w:rPr>
          <w:color w:val="000000"/>
        </w:rPr>
        <w:t xml:space="preserve">B. an astronaut   </w:t>
      </w:r>
      <w:r>
        <w:rPr>
          <w:color w:val="000000"/>
        </w:rPr>
        <w:tab/>
      </w:r>
      <w:r>
        <w:rPr>
          <w:color w:val="000000"/>
        </w:rPr>
        <w:t xml:space="preserve">C. an artist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 </w:t>
      </w:r>
      <w:r>
        <w:rPr>
          <w:color w:val="000000"/>
          <w:spacing w:val="-10"/>
        </w:rPr>
        <w:t>When I don’t understand a math problem. Tom always helps me with it. He is my</w:t>
      </w:r>
      <w:r>
        <w:rPr>
          <w:color w:val="000000"/>
        </w:rPr>
        <w:t xml:space="preserve"> walking </w:t>
      </w:r>
      <w:r>
        <w:rPr>
          <w:color w:val="000000"/>
          <w:u w:val="single"/>
        </w:rPr>
        <w:t xml:space="preserve">    </w:t>
      </w:r>
      <w:r>
        <w:rPr>
          <w:color w:val="000000"/>
        </w:rPr>
        <w:t>.</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dialogue    </w:t>
      </w:r>
      <w:r>
        <w:rPr>
          <w:color w:val="000000"/>
        </w:rPr>
        <w:tab/>
      </w:r>
      <w:r>
        <w:rPr>
          <w:color w:val="000000"/>
        </w:rPr>
        <w:t xml:space="preserve">B. history    </w:t>
      </w:r>
      <w:r>
        <w:rPr>
          <w:color w:val="000000"/>
        </w:rPr>
        <w:tab/>
      </w:r>
      <w:r>
        <w:rPr>
          <w:color w:val="000000"/>
        </w:rPr>
        <w:t xml:space="preserve">C. dictionary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 Can you imagine what the world will be like in </w:t>
      </w:r>
      <w:r>
        <w:rPr>
          <w:color w:val="000000"/>
          <w:u w:val="single"/>
        </w:rPr>
        <w:t xml:space="preserve">    </w:t>
      </w:r>
      <w:r>
        <w:rPr>
          <w:color w:val="000000"/>
        </w:rPr>
        <w:t xml:space="preserve"> time?</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30 years’    </w:t>
      </w:r>
      <w:r>
        <w:rPr>
          <w:color w:val="000000"/>
        </w:rPr>
        <w:tab/>
      </w:r>
      <w:r>
        <w:rPr>
          <w:color w:val="000000"/>
        </w:rPr>
        <w:t xml:space="preserve">B. 30 year’s    </w:t>
      </w:r>
      <w:r>
        <w:rPr>
          <w:color w:val="000000"/>
        </w:rPr>
        <w:tab/>
      </w:r>
      <w:r>
        <w:rPr>
          <w:color w:val="000000"/>
        </w:rPr>
        <w:t xml:space="preserve">C. 30-years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 —I phoned you at six last night, but </w:t>
      </w:r>
      <w:r>
        <w:rPr>
          <w:color w:val="000000"/>
          <w:u w:val="single"/>
        </w:rPr>
        <w:t xml:space="preserve">    </w:t>
      </w:r>
      <w:r>
        <w:rPr>
          <w:color w:val="000000"/>
        </w:rPr>
        <w:t xml:space="preserve"> answered.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—I </w:t>
      </w:r>
      <w:r>
        <w:rPr>
          <w:color w:val="000000"/>
          <w:u w:val="single"/>
        </w:rPr>
        <w:t xml:space="preserve">    </w:t>
      </w:r>
      <w:r>
        <w:rPr>
          <w:color w:val="000000"/>
        </w:rPr>
        <w:t xml:space="preserve"> a walk in the park at that moment.</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no one; was having    </w:t>
      </w:r>
      <w:r>
        <w:rPr>
          <w:color w:val="000000"/>
        </w:rPr>
        <w:tab/>
      </w:r>
      <w:r>
        <w:rPr>
          <w:color w:val="000000"/>
        </w:rPr>
        <w:t>B. none; was having</w:t>
      </w:r>
      <w:r>
        <w:rPr>
          <w:color w:val="000000"/>
        </w:rPr>
        <w:tab/>
      </w:r>
      <w:r>
        <w:rPr>
          <w:color w:val="000000"/>
        </w:rPr>
        <w:t xml:space="preserve">C. no one; walked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)5. —Mum, have you seen my mobile phone?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w:t>
      </w:r>
      <w:r>
        <w:rPr>
          <w:color w:val="000000"/>
          <w:u w:val="single"/>
        </w:rPr>
        <w:t xml:space="preserve">    </w:t>
      </w:r>
      <w:r>
        <w:rPr>
          <w:color w:val="000000"/>
        </w:rPr>
        <w:t xml:space="preserve"> you bought last week? I’m afraid I haven’t seen </w:t>
      </w:r>
      <w:r>
        <w:rPr>
          <w:color w:val="000000"/>
          <w:u w:val="single"/>
        </w:rPr>
        <w:t xml:space="preserve">    </w:t>
      </w:r>
      <w:r>
        <w:rPr>
          <w:color w:val="000000"/>
        </w:rPr>
        <w:t>.</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The one; it    </w:t>
      </w:r>
      <w:r>
        <w:rPr>
          <w:color w:val="000000"/>
        </w:rPr>
        <w:tab/>
      </w:r>
      <w:r>
        <w:rPr>
          <w:color w:val="000000"/>
        </w:rPr>
        <w:t xml:space="preserve">B. The one; one    </w:t>
      </w:r>
      <w:r>
        <w:rPr>
          <w:color w:val="000000"/>
        </w:rPr>
        <w:tab/>
      </w:r>
      <w:r>
        <w:rPr>
          <w:color w:val="000000"/>
        </w:rPr>
        <w:t xml:space="preserve">C. One; it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)6. —I prefer speaking to listening in English learning.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—Oh, really! I think you should be good at </w:t>
      </w:r>
      <w:r>
        <w:rPr>
          <w:color w:val="000000"/>
          <w:u w:val="single"/>
        </w:rPr>
        <w:t xml:space="preserve">    </w:t>
      </w:r>
      <w:r>
        <w:rPr>
          <w:color w:val="000000"/>
        </w:rPr>
        <w:t xml:space="preserve"> of them.</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both    </w:t>
      </w:r>
      <w:r>
        <w:rPr>
          <w:color w:val="000000"/>
        </w:rPr>
        <w:tab/>
      </w:r>
      <w:r>
        <w:rPr>
          <w:color w:val="000000"/>
        </w:rPr>
        <w:t xml:space="preserve">B. neither   </w:t>
      </w:r>
      <w:r>
        <w:rPr>
          <w:color w:val="000000"/>
        </w:rPr>
        <w:tab/>
      </w:r>
      <w:r>
        <w:rPr>
          <w:color w:val="000000"/>
        </w:rPr>
        <w:t xml:space="preserve">C. some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)7. —What </w:t>
      </w:r>
      <w:r>
        <w:rPr>
          <w:color w:val="000000"/>
          <w:u w:val="single"/>
        </w:rPr>
        <w:t xml:space="preserve">    </w:t>
      </w:r>
      <w:r>
        <w:rPr>
          <w:color w:val="000000"/>
        </w:rPr>
        <w:t xml:space="preserve"> heavy rain it was!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—Yes, but I love </w:t>
      </w:r>
      <w:r>
        <w:rPr>
          <w:color w:val="000000"/>
          <w:u w:val="single"/>
        </w:rPr>
        <w:t xml:space="preserve">    </w:t>
      </w:r>
      <w:r>
        <w:rPr>
          <w:color w:val="000000"/>
        </w:rPr>
        <w:t xml:space="preserve"> air after it ranis. It smells so fresh.</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the; a    </w:t>
      </w:r>
      <w:r>
        <w:rPr>
          <w:color w:val="000000"/>
        </w:rPr>
        <w:tab/>
      </w:r>
      <w:r>
        <w:rPr>
          <w:color w:val="000000"/>
        </w:rPr>
        <w:t xml:space="preserve">B. a; the    </w:t>
      </w:r>
      <w:r>
        <w:rPr>
          <w:color w:val="000000"/>
        </w:rPr>
        <w:tab/>
      </w:r>
      <w:r>
        <w:rPr>
          <w:color w:val="000000"/>
        </w:rPr>
        <w:t xml:space="preserve">C. /; the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)8.This winter vacation, </w:t>
      </w:r>
      <w:r>
        <w:rPr>
          <w:color w:val="000000"/>
          <w:u w:val="single"/>
        </w:rPr>
        <w:t xml:space="preserve">    </w:t>
      </w:r>
      <w:r>
        <w:rPr>
          <w:color w:val="000000"/>
        </w:rPr>
        <w:t xml:space="preserve"> Chinese went to Japan, but only</w:t>
      </w:r>
      <w:r>
        <w:rPr>
          <w:color w:val="000000"/>
          <w:u w:val="single"/>
        </w:rPr>
        <w:t xml:space="preserve">    </w:t>
      </w:r>
      <w:r>
        <w:rPr>
          <w:color w:val="000000"/>
        </w:rPr>
        <w:t xml:space="preserve"> were from Chongqing.</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thousands of; nine hundred  </w:t>
      </w:r>
      <w:r>
        <w:rPr>
          <w:color w:val="000000"/>
        </w:rPr>
        <w:tab/>
      </w:r>
      <w:r>
        <w:rPr>
          <w:color w:val="000000"/>
        </w:rPr>
        <w:t>B. thousand of; nine hundred</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C. three thousand; nine hundreds</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)9. Don’t worry </w:t>
      </w:r>
      <w:r>
        <w:rPr>
          <w:color w:val="000000"/>
          <w:u w:val="single"/>
        </w:rPr>
        <w:t xml:space="preserve">    </w:t>
      </w:r>
      <w:r>
        <w:rPr>
          <w:color w:val="000000"/>
        </w:rPr>
        <w:t xml:space="preserve"> your physics. I will help you </w:t>
      </w:r>
      <w:r>
        <w:rPr>
          <w:color w:val="000000"/>
          <w:u w:val="single"/>
        </w:rPr>
        <w:t xml:space="preserve">    </w:t>
      </w:r>
      <w:r>
        <w:rPr>
          <w:color w:val="000000"/>
        </w:rPr>
        <w:t xml:space="preserve"> it.</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with; about   </w:t>
      </w:r>
      <w:r>
        <w:rPr>
          <w:color w:val="000000"/>
        </w:rPr>
        <w:tab/>
      </w:r>
      <w:r>
        <w:rPr>
          <w:color w:val="000000"/>
        </w:rPr>
        <w:t xml:space="preserve">B. on; about    </w:t>
      </w:r>
      <w:r>
        <w:rPr>
          <w:color w:val="000000"/>
        </w:rPr>
        <w:tab/>
      </w:r>
      <w:r>
        <w:rPr>
          <w:color w:val="000000"/>
        </w:rPr>
        <w:t>C. about; with</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)10. People who exercise are always in </w:t>
      </w:r>
      <w:r>
        <w:rPr>
          <w:color w:val="000000"/>
          <w:u w:val="single"/>
        </w:rPr>
        <w:t xml:space="preserve">    </w:t>
      </w:r>
      <w:r>
        <w:rPr>
          <w:color w:val="000000"/>
        </w:rPr>
        <w:t xml:space="preserve"> spirit than those who don’t.</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good    </w:t>
      </w:r>
      <w:r>
        <w:rPr>
          <w:color w:val="000000"/>
        </w:rPr>
        <w:tab/>
      </w:r>
      <w:r>
        <w:rPr>
          <w:color w:val="000000"/>
        </w:rPr>
        <w:t xml:space="preserve">B. nice    </w:t>
      </w:r>
      <w:r>
        <w:rPr>
          <w:color w:val="000000"/>
        </w:rPr>
        <w:tab/>
      </w:r>
      <w:r>
        <w:rPr>
          <w:color w:val="000000"/>
        </w:rPr>
        <w:t xml:space="preserve">C. better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)11. —I think </w:t>
      </w:r>
      <w:r>
        <w:rPr>
          <w:color w:val="000000"/>
          <w:u w:val="single"/>
        </w:rPr>
        <w:t xml:space="preserve">    </w:t>
      </w:r>
      <w:r>
        <w:rPr>
          <w:color w:val="000000"/>
        </w:rPr>
        <w:t xml:space="preserve"> cars people drive, </w:t>
      </w:r>
      <w:r>
        <w:rPr>
          <w:color w:val="000000"/>
          <w:u w:val="single"/>
        </w:rPr>
        <w:t xml:space="preserve">    </w:t>
      </w:r>
      <w:r>
        <w:rPr>
          <w:color w:val="000000"/>
        </w:rPr>
        <w:t xml:space="preserve"> air pollution there will be.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—That’s true. I hope the air will be fresher soon.</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the fewer; the less    </w:t>
      </w:r>
      <w:r>
        <w:rPr>
          <w:color w:val="000000"/>
        </w:rPr>
        <w:tab/>
      </w:r>
      <w:r>
        <w:rPr>
          <w:color w:val="000000"/>
        </w:rPr>
        <w:t xml:space="preserve">B. the less; the fewer   </w:t>
      </w:r>
      <w:r>
        <w:rPr>
          <w:color w:val="000000"/>
        </w:rPr>
        <w:tab/>
      </w:r>
      <w:r>
        <w:rPr>
          <w:color w:val="000000"/>
        </w:rPr>
        <w:t xml:space="preserve">C. the fewer; the fewer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)12. —Mum, my little sister is crying all the time.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—Jane, be </w:t>
      </w:r>
      <w:r>
        <w:rPr>
          <w:color w:val="000000"/>
          <w:u w:val="single"/>
        </w:rPr>
        <w:t xml:space="preserve">    </w:t>
      </w:r>
      <w:r>
        <w:rPr>
          <w:color w:val="000000"/>
        </w:rPr>
        <w:t>! She feels sick. You should take good care of the.</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lazy    </w:t>
      </w:r>
      <w:r>
        <w:rPr>
          <w:color w:val="000000"/>
        </w:rPr>
        <w:tab/>
      </w:r>
      <w:r>
        <w:rPr>
          <w:color w:val="000000"/>
        </w:rPr>
        <w:t xml:space="preserve">B. patient    </w:t>
      </w:r>
      <w:r>
        <w:rPr>
          <w:color w:val="000000"/>
        </w:rPr>
        <w:tab/>
      </w:r>
      <w:r>
        <w:rPr>
          <w:color w:val="000000"/>
        </w:rPr>
        <w:t xml:space="preserve">C. polite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ind w:left="840" w:hanging="840" w:hangingChars="400"/>
        <w:textAlignment w:val="auto"/>
        <w:outlineLvl w:val="9"/>
        <w:rPr>
          <w:color w:val="000000"/>
        </w:rPr>
      </w:pPr>
      <w:r>
        <w:rPr>
          <w:color w:val="000000"/>
        </w:rPr>
        <w:t xml:space="preserve">(    )13. Lin Fang comes home </w:t>
      </w:r>
      <w:r>
        <w:rPr>
          <w:color w:val="000000"/>
          <w:u w:val="single"/>
        </w:rPr>
        <w:t xml:space="preserve">    </w:t>
      </w:r>
      <w:r>
        <w:rPr>
          <w:color w:val="000000"/>
        </w:rPr>
        <w:t xml:space="preserve"> than before this term. She doesn’t have so many classes in the afternoon.</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early   </w:t>
      </w:r>
      <w:r>
        <w:rPr>
          <w:color w:val="000000"/>
        </w:rPr>
        <w:tab/>
      </w:r>
      <w:r>
        <w:rPr>
          <w:color w:val="000000"/>
        </w:rPr>
        <w:t xml:space="preserve">B. earlier   </w:t>
      </w:r>
      <w:r>
        <w:rPr>
          <w:color w:val="000000"/>
        </w:rPr>
        <w:tab/>
      </w:r>
      <w:r>
        <w:rPr>
          <w:color w:val="000000"/>
        </w:rPr>
        <w:t>C. later</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)14. Take care when you are driving, </w:t>
      </w:r>
      <w:r>
        <w:rPr>
          <w:color w:val="000000"/>
          <w:u w:val="single"/>
        </w:rPr>
        <w:t xml:space="preserve">    </w:t>
      </w:r>
      <w:r>
        <w:rPr>
          <w:color w:val="000000"/>
        </w:rPr>
        <w:t xml:space="preserve"> in a summer storm like this.</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immediately   </w:t>
      </w:r>
      <w:r>
        <w:rPr>
          <w:color w:val="000000"/>
        </w:rPr>
        <w:tab/>
      </w:r>
      <w:r>
        <w:rPr>
          <w:color w:val="000000"/>
        </w:rPr>
        <w:t xml:space="preserve">B. especially  </w:t>
      </w:r>
      <w:r>
        <w:rPr>
          <w:color w:val="000000"/>
        </w:rPr>
        <w:tab/>
      </w:r>
      <w:r>
        <w:rPr>
          <w:color w:val="000000"/>
        </w:rPr>
        <w:t xml:space="preserve">C. probably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)15. The volunteer spoke as </w:t>
      </w:r>
      <w:r>
        <w:rPr>
          <w:color w:val="000000"/>
          <w:u w:val="single"/>
        </w:rPr>
        <w:t xml:space="preserve">    </w:t>
      </w:r>
      <w:r>
        <w:rPr>
          <w:color w:val="000000"/>
        </w:rPr>
        <w:t xml:space="preserve"> as she could to make the visitors understand her.</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clearly   </w:t>
      </w:r>
      <w:r>
        <w:rPr>
          <w:color w:val="000000"/>
        </w:rPr>
        <w:tab/>
      </w:r>
      <w:r>
        <w:rPr>
          <w:color w:val="000000"/>
        </w:rPr>
        <w:t xml:space="preserve">B. more clearly   </w:t>
      </w:r>
      <w:r>
        <w:rPr>
          <w:color w:val="000000"/>
        </w:rPr>
        <w:tab/>
      </w:r>
      <w:r>
        <w:rPr>
          <w:color w:val="000000"/>
        </w:rPr>
        <w:t>C. the most clearly</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)16. —Someone is knocking at the door. Who can it be?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—It </w:t>
      </w:r>
      <w:r>
        <w:rPr>
          <w:color w:val="000000"/>
          <w:u w:val="single"/>
        </w:rPr>
        <w:t xml:space="preserve">    </w:t>
      </w:r>
      <w:r>
        <w:rPr>
          <w:color w:val="000000"/>
        </w:rPr>
        <w:t xml:space="preserve"> be Tom. He is still in the school.</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can’t       </w:t>
      </w:r>
      <w:r>
        <w:rPr>
          <w:color w:val="000000"/>
        </w:rPr>
        <w:tab/>
      </w:r>
      <w:r>
        <w:rPr>
          <w:color w:val="000000"/>
        </w:rPr>
        <w:t xml:space="preserve">B. may \       </w:t>
      </w:r>
      <w:r>
        <w:rPr>
          <w:color w:val="000000"/>
        </w:rPr>
        <w:tab/>
      </w:r>
      <w:r>
        <w:rPr>
          <w:color w:val="000000"/>
        </w:rPr>
        <w:t xml:space="preserve">C. could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)17. —Can the lost wallet be returned?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—I am not sure. But I </w:t>
      </w:r>
      <w:r>
        <w:rPr>
          <w:color w:val="000000"/>
          <w:u w:val="single"/>
        </w:rPr>
        <w:t xml:space="preserve">   </w:t>
      </w:r>
      <w:r>
        <w:rPr>
          <w:color w:val="000000"/>
        </w:rPr>
        <w:t xml:space="preserve"> someone will return it some day.</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know       </w:t>
      </w:r>
      <w:r>
        <w:rPr>
          <w:color w:val="000000"/>
        </w:rPr>
        <w:tab/>
      </w:r>
      <w:r>
        <w:rPr>
          <w:color w:val="000000"/>
        </w:rPr>
        <w:t xml:space="preserve">B. expect        </w:t>
      </w:r>
      <w:r>
        <w:rPr>
          <w:color w:val="000000"/>
        </w:rPr>
        <w:tab/>
      </w:r>
      <w:r>
        <w:rPr>
          <w:color w:val="000000"/>
        </w:rPr>
        <w:t xml:space="preserve">C. think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)18. —Mr. Green </w:t>
      </w:r>
      <w:r>
        <w:rPr>
          <w:color w:val="000000"/>
          <w:u w:val="single"/>
        </w:rPr>
        <w:t xml:space="preserve">    </w:t>
      </w:r>
      <w:r>
        <w:rPr>
          <w:color w:val="000000"/>
        </w:rPr>
        <w:t xml:space="preserve"> his son.</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—Yes, he enjoys talking about his son with any friend of his.</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takes away   </w:t>
      </w:r>
      <w:r>
        <w:rPr>
          <w:color w:val="000000"/>
        </w:rPr>
        <w:tab/>
      </w:r>
      <w:r>
        <w:rPr>
          <w:color w:val="000000"/>
        </w:rPr>
        <w:t xml:space="preserve">B. takes care of   </w:t>
      </w:r>
      <w:r>
        <w:rPr>
          <w:color w:val="000000"/>
        </w:rPr>
        <w:tab/>
      </w:r>
      <w:r>
        <w:rPr>
          <w:color w:val="000000"/>
        </w:rPr>
        <w:t>C. takes pride in</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)19. —Could I use your bike?  Mine is broken.</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—Certainly. But please </w:t>
      </w:r>
      <w:r>
        <w:rPr>
          <w:color w:val="000000"/>
          <w:u w:val="single"/>
        </w:rPr>
        <w:t xml:space="preserve">   </w:t>
      </w:r>
      <w:r>
        <w:rPr>
          <w:color w:val="000000"/>
        </w:rPr>
        <w:t xml:space="preserve"> it back soon. I need it this afternoon.</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give     </w:t>
      </w:r>
      <w:r>
        <w:rPr>
          <w:color w:val="000000"/>
        </w:rPr>
        <w:tab/>
      </w:r>
      <w:r>
        <w:rPr>
          <w:color w:val="000000"/>
        </w:rPr>
        <w:t xml:space="preserve">B. lend    </w:t>
      </w:r>
      <w:r>
        <w:rPr>
          <w:color w:val="000000"/>
        </w:rPr>
        <w:tab/>
      </w:r>
      <w:r>
        <w:rPr>
          <w:color w:val="000000"/>
        </w:rPr>
        <w:t xml:space="preserve">C. borrow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)20. I saw Jeff in the park. He </w:t>
      </w:r>
      <w:r>
        <w:rPr>
          <w:color w:val="000000"/>
          <w:u w:val="single"/>
        </w:rPr>
        <w:t xml:space="preserve">    </w:t>
      </w:r>
      <w:r>
        <w:rPr>
          <w:color w:val="000000"/>
        </w:rPr>
        <w:t xml:space="preserve"> on the grass and reading a book.</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sits   </w:t>
      </w:r>
      <w:r>
        <w:rPr>
          <w:color w:val="000000"/>
        </w:rPr>
        <w:tab/>
      </w:r>
      <w:r>
        <w:rPr>
          <w:color w:val="000000"/>
        </w:rPr>
        <w:t xml:space="preserve">B. was sitting   </w:t>
      </w:r>
      <w:r>
        <w:rPr>
          <w:color w:val="000000"/>
        </w:rPr>
        <w:tab/>
      </w:r>
      <w:r>
        <w:rPr>
          <w:color w:val="000000"/>
        </w:rPr>
        <w:t xml:space="preserve">C. is sitting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)21. —Did you watch the football match on TV last night?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—I wanted to, but my mother </w:t>
      </w:r>
      <w:r>
        <w:rPr>
          <w:color w:val="000000"/>
          <w:u w:val="single"/>
        </w:rPr>
        <w:t xml:space="preserve">    </w:t>
      </w:r>
      <w:r>
        <w:rPr>
          <w:color w:val="000000"/>
        </w:rPr>
        <w:t xml:space="preserve"> her favourite TV programme.</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had watched    </w:t>
      </w:r>
      <w:r>
        <w:rPr>
          <w:color w:val="000000"/>
        </w:rPr>
        <w:tab/>
      </w:r>
      <w:r>
        <w:rPr>
          <w:color w:val="000000"/>
        </w:rPr>
        <w:t xml:space="preserve">B. watched    </w:t>
      </w:r>
      <w:r>
        <w:rPr>
          <w:color w:val="000000"/>
        </w:rPr>
        <w:tab/>
      </w:r>
      <w:r>
        <w:rPr>
          <w:color w:val="000000"/>
        </w:rPr>
        <w:t xml:space="preserve">C. was watching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)22. —Cathy, can you answer the door? I </w:t>
      </w:r>
      <w:r>
        <w:rPr>
          <w:color w:val="000000"/>
          <w:u w:val="single"/>
        </w:rPr>
        <w:t xml:space="preserve">    </w:t>
      </w:r>
      <w:r>
        <w:rPr>
          <w:color w:val="000000"/>
        </w:rPr>
        <w:t xml:space="preserve"> the room.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—I’m coming, mum.</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clean    </w:t>
      </w:r>
      <w:r>
        <w:rPr>
          <w:color w:val="000000"/>
        </w:rPr>
        <w:tab/>
      </w:r>
      <w:r>
        <w:rPr>
          <w:color w:val="000000"/>
        </w:rPr>
        <w:t xml:space="preserve">B. have cleaned    </w:t>
      </w:r>
      <w:r>
        <w:rPr>
          <w:color w:val="000000"/>
        </w:rPr>
        <w:tab/>
      </w:r>
      <w:r>
        <w:rPr>
          <w:color w:val="000000"/>
        </w:rPr>
        <w:t>C. am cleaning</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)23. These model cars </w:t>
      </w:r>
      <w:r>
        <w:rPr>
          <w:color w:val="000000"/>
          <w:u w:val="single"/>
        </w:rPr>
        <w:t xml:space="preserve">    </w:t>
      </w:r>
      <w:r>
        <w:rPr>
          <w:color w:val="000000"/>
        </w:rPr>
        <w:t xml:space="preserve"> in China in 2013.</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are made   </w:t>
      </w:r>
      <w:r>
        <w:rPr>
          <w:color w:val="000000"/>
        </w:rPr>
        <w:tab/>
      </w:r>
      <w:r>
        <w:rPr>
          <w:color w:val="000000"/>
        </w:rPr>
        <w:t xml:space="preserve">B. were made   </w:t>
      </w:r>
      <w:r>
        <w:rPr>
          <w:color w:val="000000"/>
        </w:rPr>
        <w:tab/>
      </w:r>
      <w:r>
        <w:rPr>
          <w:color w:val="000000"/>
        </w:rPr>
        <w:t>C. made</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)24. —Would you please show me </w:t>
      </w:r>
      <w:r>
        <w:rPr>
          <w:color w:val="000000"/>
          <w:u w:val="single"/>
        </w:rPr>
        <w:t xml:space="preserve">    </w:t>
      </w:r>
      <w:r>
        <w:rPr>
          <w:color w:val="000000"/>
        </w:rPr>
        <w:t xml:space="preserve"> this digital camera?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—Yes. It’s very easy.</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how to use    </w:t>
      </w:r>
      <w:r>
        <w:rPr>
          <w:color w:val="000000"/>
        </w:rPr>
        <w:tab/>
      </w:r>
      <w:r>
        <w:rPr>
          <w:color w:val="000000"/>
        </w:rPr>
        <w:t xml:space="preserve">B. what to use   </w:t>
      </w:r>
      <w:r>
        <w:rPr>
          <w:color w:val="000000"/>
        </w:rPr>
        <w:tab/>
      </w:r>
      <w:r>
        <w:rPr>
          <w:color w:val="000000"/>
        </w:rPr>
        <w:t>C. when to use</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)25. —What shall we do tomorrow?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—How about </w:t>
      </w:r>
      <w:r>
        <w:rPr>
          <w:color w:val="000000"/>
          <w:u w:val="single"/>
        </w:rPr>
        <w:t xml:space="preserve">    </w:t>
      </w:r>
      <w:r>
        <w:rPr>
          <w:color w:val="000000"/>
        </w:rPr>
        <w:t xml:space="preserve"> trees?</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planting    </w:t>
      </w:r>
      <w:r>
        <w:rPr>
          <w:color w:val="000000"/>
        </w:rPr>
        <w:tab/>
      </w:r>
      <w:r>
        <w:rPr>
          <w:color w:val="000000"/>
        </w:rPr>
        <w:t xml:space="preserve">B. to plant    </w:t>
      </w:r>
      <w:r>
        <w:rPr>
          <w:color w:val="000000"/>
        </w:rPr>
        <w:tab/>
      </w:r>
      <w:r>
        <w:rPr>
          <w:color w:val="000000"/>
        </w:rPr>
        <w:t xml:space="preserve">C. plant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)26. This pair of shoes </w:t>
      </w:r>
      <w:r>
        <w:rPr>
          <w:color w:val="000000"/>
          <w:u w:val="single"/>
        </w:rPr>
        <w:t xml:space="preserve">   </w:t>
      </w:r>
      <w:r>
        <w:rPr>
          <w:color w:val="000000"/>
        </w:rPr>
        <w:t xml:space="preserve"> too old. I want to buy a new </w:t>
      </w:r>
      <w:r>
        <w:rPr>
          <w:color w:val="000000"/>
          <w:u w:val="single"/>
        </w:rPr>
        <w:t xml:space="preserve">    </w:t>
      </w:r>
      <w:r>
        <w:rPr>
          <w:color w:val="000000"/>
        </w:rPr>
        <w:t>.</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are; ones    </w:t>
      </w:r>
      <w:r>
        <w:rPr>
          <w:color w:val="000000"/>
        </w:rPr>
        <w:tab/>
      </w:r>
      <w:r>
        <w:rPr>
          <w:color w:val="000000"/>
        </w:rPr>
        <w:t xml:space="preserve">B. is; one   </w:t>
      </w:r>
      <w:r>
        <w:rPr>
          <w:color w:val="000000"/>
        </w:rPr>
        <w:tab/>
      </w:r>
      <w:r>
        <w:rPr>
          <w:color w:val="000000"/>
        </w:rPr>
        <w:t xml:space="preserve">C. is; pair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)27. —</w:t>
      </w:r>
      <w:r>
        <w:rPr>
          <w:color w:val="000000"/>
          <w:u w:val="single"/>
        </w:rPr>
        <w:t xml:space="preserve">     </w:t>
      </w:r>
      <w:r>
        <w:rPr>
          <w:color w:val="000000"/>
        </w:rPr>
        <w:t xml:space="preserve"> is it from your home to school?</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—It’s three miles.</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ind w:left="105" w:right="210" w:rightChars="100"/>
        <w:textAlignment w:val="auto"/>
        <w:outlineLvl w:val="9"/>
        <w:rPr>
          <w:color w:val="000000"/>
        </w:rPr>
      </w:pPr>
      <w:r>
        <w:rPr>
          <w:color w:val="000000"/>
        </w:rPr>
        <w:tab/>
      </w:r>
      <w:r>
        <w:rPr>
          <w:color w:val="000000"/>
        </w:rPr>
        <w:t xml:space="preserve">A. How far      </w:t>
      </w:r>
      <w:r>
        <w:rPr>
          <w:color w:val="000000"/>
        </w:rPr>
        <w:tab/>
      </w:r>
      <w:r>
        <w:rPr>
          <w:color w:val="000000"/>
        </w:rPr>
        <w:t xml:space="preserve">B. How long      </w:t>
      </w:r>
      <w:r>
        <w:rPr>
          <w:color w:val="000000"/>
        </w:rPr>
        <w:tab/>
      </w:r>
      <w:r>
        <w:rPr>
          <w:color w:val="000000"/>
        </w:rPr>
        <w:t xml:space="preserve">C. How big     </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)28. We have to finish the work now, </w:t>
      </w:r>
      <w:r>
        <w:rPr>
          <w:color w:val="000000"/>
          <w:u w:val="single"/>
        </w:rPr>
        <w:t xml:space="preserve">    </w:t>
      </w:r>
      <w:r>
        <w:rPr>
          <w:color w:val="000000"/>
        </w:rPr>
        <w:t>?</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don’t we      </w:t>
      </w:r>
      <w:r>
        <w:rPr>
          <w:color w:val="000000"/>
        </w:rPr>
        <w:tab/>
      </w:r>
      <w:r>
        <w:rPr>
          <w:color w:val="000000"/>
        </w:rPr>
        <w:t xml:space="preserve">B. haven’t we   </w:t>
      </w:r>
      <w:r>
        <w:rPr>
          <w:color w:val="000000"/>
        </w:rPr>
        <w:tab/>
      </w:r>
      <w:r>
        <w:rPr>
          <w:color w:val="000000"/>
        </w:rPr>
        <w:t>C. do we</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)29. Get up early, </w:t>
      </w:r>
      <w:r>
        <w:rPr>
          <w:color w:val="000000"/>
          <w:u w:val="single"/>
        </w:rPr>
        <w:t xml:space="preserve">    </w:t>
      </w:r>
      <w:r>
        <w:rPr>
          <w:color w:val="000000"/>
        </w:rPr>
        <w:t xml:space="preserve"> you’ll be late for school.</w:t>
      </w:r>
    </w:p>
    <w:p>
      <w:pPr>
        <w:keepNext w:val="0"/>
        <w:keepLines w:val="0"/>
        <w:pageBreakBefore w:val="0"/>
        <w:tabs>
          <w:tab w:val="left" w:pos="54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but    </w:t>
      </w:r>
      <w:r>
        <w:rPr>
          <w:color w:val="000000"/>
        </w:rPr>
        <w:tab/>
      </w:r>
      <w:r>
        <w:rPr>
          <w:color w:val="000000"/>
        </w:rPr>
        <w:t xml:space="preserve">B. and    </w:t>
      </w:r>
      <w:r>
        <w:rPr>
          <w:color w:val="000000"/>
        </w:rPr>
        <w:tab/>
      </w:r>
      <w:r>
        <w:rPr>
          <w:color w:val="000000"/>
        </w:rPr>
        <w:t xml:space="preserve">C. or   </w:t>
      </w:r>
    </w:p>
    <w:p>
      <w:pPr>
        <w:keepNext w:val="0"/>
        <w:keepLines w:val="0"/>
        <w:pageBreakBefore w:val="0"/>
        <w:tabs>
          <w:tab w:val="left" w:pos="900"/>
          <w:tab w:val="left" w:pos="1080"/>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 30. "No smoking" was mentioned as a local policy by Beijing government on </w:t>
      </w:r>
    </w:p>
    <w:p>
      <w:pPr>
        <w:keepNext w:val="0"/>
        <w:keepLines w:val="0"/>
        <w:pageBreakBefore w:val="0"/>
        <w:tabs>
          <w:tab w:val="left" w:pos="900"/>
          <w:tab w:val="left" w:pos="1080"/>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June 1st,2015.Which picture below can describe the theme? </w:t>
      </w:r>
    </w:p>
    <w:p>
      <w:pPr>
        <w:keepNext w:val="0"/>
        <w:keepLines w:val="0"/>
        <w:pageBreakBefore w:val="0"/>
        <w:tabs>
          <w:tab w:val="left" w:pos="900"/>
          <w:tab w:val="left" w:pos="3420"/>
          <w:tab w:val="left" w:pos="5580"/>
        </w:tabs>
        <w:kinsoku/>
        <w:wordWrap/>
        <w:overflowPunct/>
        <w:topLinePunct w:val="0"/>
        <w:autoSpaceDE/>
        <w:autoSpaceDN/>
        <w:bidi w:val="0"/>
        <w:adjustRightInd/>
        <w:snapToGrid/>
        <w:spacing w:line="240" w:lineRule="auto"/>
        <w:ind w:firstLine="525" w:firstLineChars="250"/>
        <w:jc w:val="left"/>
        <w:textAlignment w:val="auto"/>
        <w:outlineLvl w:val="9"/>
        <w:rPr>
          <w:color w:val="000000"/>
          <w:sz w:val="18"/>
          <w:szCs w:val="18"/>
        </w:rPr>
      </w:pPr>
      <w:r>
        <w:rPr>
          <w:color w:val="000000"/>
        </w:rPr>
        <w:t>A.</w:t>
      </w:r>
      <w:r>
        <w:rPr>
          <w:color w:val="000000"/>
          <w:sz w:val="18"/>
          <w:szCs w:val="18"/>
        </w:rPr>
        <w:t xml:space="preserve"> </w:t>
      </w:r>
      <w:r>
        <w:rPr>
          <w:color w:val="000000"/>
          <w:sz w:val="18"/>
          <w:szCs w:val="18"/>
        </w:rPr>
        <w:pict>
          <v:shape id="_x0000_i1025" o:spt="75" type="#_x0000_t75" style="height:32.25pt;width:31.5pt;" filled="f" o:preferrelative="t" stroked="f" coordsize="21600,21600">
            <v:path/>
            <v:fill on="f" focussize="0,0"/>
            <v:stroke on="f" joinstyle="miter"/>
            <v:imagedata r:id="rId5" o:title=""/>
            <o:lock v:ext="edit" aspectratio="t"/>
            <w10:wrap type="none"/>
            <w10:anchorlock/>
          </v:shape>
        </w:pict>
      </w:r>
      <w:r>
        <w:rPr>
          <w:color w:val="000000"/>
          <w:sz w:val="18"/>
          <w:szCs w:val="18"/>
        </w:rPr>
        <w:t xml:space="preserve">                      </w:t>
      </w:r>
      <w:r>
        <w:rPr>
          <w:color w:val="000000"/>
        </w:rPr>
        <w:t>B.</w:t>
      </w:r>
      <w:r>
        <w:rPr>
          <w:color w:val="000000"/>
          <w:sz w:val="18"/>
          <w:szCs w:val="18"/>
        </w:rPr>
        <w:t xml:space="preserve">  </w:t>
      </w:r>
      <w:r>
        <w:rPr>
          <w:color w:val="000000"/>
          <w:sz w:val="18"/>
          <w:szCs w:val="18"/>
        </w:rPr>
        <w:pict>
          <v:shape id="_x0000_i1026" o:spt="75" type="#_x0000_t75" style="height:32.25pt;width:32.25pt;" filled="f" o:preferrelative="t" stroked="f" coordsize="21600,21600">
            <v:path/>
            <v:fill on="f" focussize="0,0"/>
            <v:stroke on="f" joinstyle="miter"/>
            <v:imagedata r:id="rId6" o:title=""/>
            <o:lock v:ext="edit" aspectratio="t"/>
            <w10:wrap type="none"/>
            <w10:anchorlock/>
          </v:shape>
        </w:pict>
      </w:r>
      <w:r>
        <w:rPr>
          <w:color w:val="000000"/>
          <w:sz w:val="18"/>
          <w:szCs w:val="18"/>
        </w:rPr>
        <w:t xml:space="preserve">                 </w:t>
      </w:r>
      <w:r>
        <w:rPr>
          <w:color w:val="000000"/>
        </w:rPr>
        <w:t>C.</w:t>
      </w:r>
      <w:r>
        <w:rPr>
          <w:color w:val="000000"/>
          <w:sz w:val="18"/>
          <w:szCs w:val="18"/>
        </w:rPr>
        <w:t xml:space="preserve">  </w:t>
      </w:r>
      <w:r>
        <w:rPr>
          <w:color w:val="000000"/>
          <w:sz w:val="18"/>
          <w:szCs w:val="18"/>
        </w:rPr>
        <w:pict>
          <v:shape id="_x0000_i1027" o:spt="75" type="#_x0000_t75" style="height:31.5pt;width:31.5pt;" filled="f" o:preferrelative="t" stroked="f" coordsize="21600,21600">
            <v:path/>
            <v:fill on="f" focussize="0,0"/>
            <v:stroke on="f" joinstyle="miter"/>
            <v:imagedata r:id="rId7" o:title=""/>
            <o:lock v:ext="edit" aspectratio="t"/>
            <w10:wrap type="none"/>
            <w10:anchorlock/>
          </v:shape>
        </w:pict>
      </w:r>
      <w:r>
        <w:rPr>
          <w:color w:val="000000"/>
          <w:sz w:val="18"/>
          <w:szCs w:val="18"/>
        </w:rPr>
        <w:t xml:space="preserve"> </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rFonts w:hint="eastAsia" w:ascii="宋体" w:hAnsi="宋体" w:cs="宋体"/>
          <w:b/>
          <w:bCs/>
          <w:color w:val="000000"/>
        </w:rPr>
        <w:t>Ⅱ</w:t>
      </w:r>
      <w:r>
        <w:rPr>
          <w:b/>
          <w:bCs/>
          <w:color w:val="000000"/>
        </w:rPr>
        <w:t>.Close test</w:t>
      </w:r>
      <w:r>
        <w:rPr>
          <w:rFonts w:ascii="黑体" w:eastAsia="黑体" w:cs="黑体"/>
          <w:color w:val="000000"/>
        </w:rPr>
        <w:t xml:space="preserve"> </w:t>
      </w:r>
      <w:r>
        <w:rPr>
          <w:rFonts w:ascii="黑体" w:eastAsia="黑体" w:cs="黑体"/>
          <w:b/>
          <w:bCs/>
          <w:color w:val="000000"/>
        </w:rPr>
        <w:t>(</w:t>
      </w:r>
      <w:r>
        <w:rPr>
          <w:rFonts w:hint="eastAsia" w:ascii="黑体" w:hAnsi="宋体" w:eastAsia="黑体" w:cs="黑体"/>
          <w:b/>
          <w:bCs/>
          <w:color w:val="000000"/>
        </w:rPr>
        <w:t>本题共</w:t>
      </w:r>
      <w:r>
        <w:rPr>
          <w:rFonts w:ascii="黑体" w:eastAsia="黑体" w:cs="黑体"/>
          <w:b/>
          <w:bCs/>
          <w:color w:val="000000"/>
        </w:rPr>
        <w:t>15</w:t>
      </w:r>
      <w:r>
        <w:rPr>
          <w:rFonts w:hint="eastAsia" w:ascii="黑体" w:hAnsi="宋体" w:eastAsia="黑体" w:cs="黑体"/>
          <w:b/>
          <w:bCs/>
          <w:color w:val="000000"/>
        </w:rPr>
        <w:t>分</w:t>
      </w:r>
      <w:r>
        <w:rPr>
          <w:rFonts w:ascii="黑体" w:eastAsia="黑体" w:cs="黑体"/>
          <w:b/>
          <w:bCs/>
          <w:color w:val="000000"/>
        </w:rPr>
        <w:t>,</w:t>
      </w:r>
      <w:r>
        <w:rPr>
          <w:rFonts w:hint="eastAsia" w:ascii="黑体" w:hAnsi="宋体" w:eastAsia="黑体" w:cs="黑体"/>
          <w:b/>
          <w:bCs/>
          <w:color w:val="000000"/>
        </w:rPr>
        <w:t>每小题</w:t>
      </w:r>
      <w:r>
        <w:rPr>
          <w:rFonts w:ascii="黑体" w:eastAsia="黑体" w:cs="黑体"/>
          <w:b/>
          <w:bCs/>
          <w:color w:val="000000"/>
        </w:rPr>
        <w:t>1</w:t>
      </w:r>
      <w:r>
        <w:rPr>
          <w:rFonts w:hint="eastAsia" w:ascii="黑体" w:hAnsi="宋体" w:eastAsia="黑体" w:cs="黑体"/>
          <w:b/>
          <w:bCs/>
          <w:color w:val="000000"/>
        </w:rPr>
        <w:t>分</w:t>
      </w:r>
      <w:r>
        <w:rPr>
          <w:rFonts w:ascii="黑体" w:eastAsia="黑体" w:cs="黑体"/>
          <w:b/>
          <w:bCs/>
          <w:color w:val="000000"/>
        </w:rPr>
        <w:t>)</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b/>
          <w:bCs/>
          <w:color w:val="000000"/>
        </w:rPr>
        <w:t>Choose the best answer to complete the passage.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 xml:space="preserve">    In our country we think being modest(</w:t>
      </w:r>
      <w:r>
        <w:rPr>
          <w:rFonts w:hint="eastAsia" w:cs="宋体"/>
          <w:color w:val="000000"/>
        </w:rPr>
        <w:t>谦虚的</w:t>
      </w:r>
      <w:r>
        <w:rPr>
          <w:color w:val="000000"/>
        </w:rPr>
        <w:t>) is a virtue(</w:t>
      </w:r>
      <w:r>
        <w:rPr>
          <w:rFonts w:hint="eastAsia" w:cs="宋体"/>
          <w:color w:val="000000"/>
        </w:rPr>
        <w:t>美德</w:t>
      </w:r>
      <w:r>
        <w:rPr>
          <w:color w:val="000000"/>
        </w:rPr>
        <w:t xml:space="preserve">) and being proud is a bad thing. One day, I heard an American boy say to a Chinese student, “You speak very good English.” But the girl answered, “No, no. My English is very poor.” The foreigner was quite </w:t>
      </w:r>
      <w:r>
        <w:rPr>
          <w:color w:val="000000"/>
          <w:u w:val="single"/>
        </w:rPr>
        <w:t xml:space="preserve"> 31  </w:t>
      </w:r>
      <w:r>
        <w:rPr>
          <w:color w:val="000000"/>
        </w:rPr>
        <w:t xml:space="preserve">at the answer. Thinking he had not made himself understood or the girl had not heard him </w:t>
      </w:r>
      <w:r>
        <w:rPr>
          <w:color w:val="000000"/>
          <w:u w:val="single"/>
        </w:rPr>
        <w:t xml:space="preserve"> 32  </w:t>
      </w:r>
      <w:r>
        <w:rPr>
          <w:color w:val="000000"/>
        </w:rPr>
        <w:t>. He said, “Yes, indeed, you speak very well.”</w:t>
      </w:r>
      <w:r>
        <w:rPr>
          <w:color w:val="000000"/>
          <w:u w:val="single"/>
        </w:rPr>
        <w:t xml:space="preserve"> 33 </w:t>
      </w:r>
      <w:r>
        <w:rPr>
          <w:color w:val="000000"/>
        </w:rPr>
        <w:t xml:space="preserve"> the girl still kept saying, “No.” In the end the American boy could not understand and didn’t know </w:t>
      </w:r>
      <w:r>
        <w:rPr>
          <w:color w:val="000000"/>
          <w:u w:val="single"/>
        </w:rPr>
        <w:t xml:space="preserve">  34  </w:t>
      </w:r>
      <w:r>
        <w:rPr>
          <w:color w:val="000000"/>
        </w:rPr>
        <w:t xml:space="preserve"> to say.</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u w:val="single"/>
        </w:rPr>
      </w:pPr>
      <w:r>
        <w:rPr>
          <w:color w:val="000000"/>
        </w:rPr>
        <w:t xml:space="preserve">What’s wrong with the girl’s answer? She didn’t </w:t>
      </w:r>
      <w:r>
        <w:rPr>
          <w:color w:val="000000"/>
          <w:u w:val="single"/>
        </w:rPr>
        <w:t xml:space="preserve">  35  </w:t>
      </w:r>
      <w:r>
        <w:rPr>
          <w:color w:val="000000"/>
        </w:rPr>
        <w:t xml:space="preserve"> a compliment(</w:t>
      </w:r>
      <w:r>
        <w:rPr>
          <w:rFonts w:hint="eastAsia" w:cs="宋体"/>
          <w:color w:val="000000"/>
        </w:rPr>
        <w:t>恭维</w:t>
      </w:r>
      <w:r>
        <w:rPr>
          <w:color w:val="000000"/>
        </w:rPr>
        <w:t xml:space="preserve">) in the same way as the American people do. She should answer “Thank you” instead of “No”. She </w:t>
      </w:r>
      <w:r>
        <w:rPr>
          <w:color w:val="000000"/>
          <w:u w:val="single"/>
        </w:rPr>
        <w:t xml:space="preserve">  36  </w:t>
      </w:r>
      <w:r>
        <w:rPr>
          <w:color w:val="000000"/>
        </w:rPr>
        <w:t xml:space="preserve">understood what the American boy had said, but she thought she should be modest. In the </w:t>
      </w:r>
      <w:r>
        <w:rPr>
          <w:color w:val="000000"/>
          <w:u w:val="single"/>
        </w:rPr>
        <w:t xml:space="preserve"> 37 </w:t>
      </w:r>
      <w:r>
        <w:rPr>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people will feel </w:t>
      </w:r>
      <w:r>
        <w:rPr>
          <w:color w:val="000000"/>
          <w:u w:val="single"/>
        </w:rPr>
        <w:t xml:space="preserve">  38  </w:t>
      </w:r>
      <w:r>
        <w:rPr>
          <w:color w:val="000000"/>
        </w:rPr>
        <w:t xml:space="preserve"> and confident when they are praised. So if someone says the </w:t>
      </w:r>
      <w:r>
        <w:rPr>
          <w:color w:val="000000"/>
          <w:u w:val="single"/>
        </w:rPr>
        <w:t xml:space="preserve">  39  </w:t>
      </w:r>
      <w:r>
        <w:rPr>
          <w:color w:val="000000"/>
        </w:rPr>
        <w:t xml:space="preserve"> you have cooked are very delicious, you should say, “Thank you”.</w:t>
      </w:r>
    </w:p>
    <w:p>
      <w:pPr>
        <w:keepNext w:val="0"/>
        <w:keepLines w:val="0"/>
        <w:pageBreakBefore w:val="0"/>
        <w:kinsoku/>
        <w:wordWrap/>
        <w:overflowPunct/>
        <w:topLinePunct w:val="0"/>
        <w:autoSpaceDE/>
        <w:autoSpaceDN/>
        <w:bidi w:val="0"/>
        <w:adjustRightInd/>
        <w:snapToGrid/>
        <w:spacing w:line="240" w:lineRule="auto"/>
        <w:ind w:firstLine="525" w:firstLineChars="250"/>
        <w:textAlignment w:val="auto"/>
        <w:outlineLvl w:val="9"/>
        <w:rPr>
          <w:color w:val="000000"/>
        </w:rPr>
      </w:pPr>
      <w:r>
        <w:rPr>
          <w:color w:val="000000"/>
        </w:rPr>
        <w:t xml:space="preserve">If you are modest and say, “No, I’m </w:t>
      </w:r>
      <w:r>
        <w:rPr>
          <w:color w:val="000000"/>
          <w:u w:val="single"/>
        </w:rPr>
        <w:t xml:space="preserve"> 40 </w:t>
      </w:r>
      <w:r>
        <w:rPr>
          <w:color w:val="000000"/>
        </w:rPr>
        <w:t xml:space="preserve"> I can’t do it well”, while working in a western country, people may think that you really can not do it. If you often say, “No”, you’ll certainly be   looked down upon by </w:t>
      </w:r>
      <w:r>
        <w:rPr>
          <w:color w:val="000000"/>
          <w:u w:val="single"/>
        </w:rPr>
        <w:t xml:space="preserve">  41  </w:t>
      </w:r>
      <w:r>
        <w:rPr>
          <w:color w:val="000000"/>
        </w:rPr>
        <w:t xml:space="preserve">. When asking </w:t>
      </w:r>
      <w:r>
        <w:rPr>
          <w:color w:val="000000"/>
          <w:u w:val="single"/>
        </w:rPr>
        <w:t xml:space="preserve">  42  </w:t>
      </w:r>
      <w:r>
        <w:rPr>
          <w:color w:val="000000"/>
        </w:rPr>
        <w:t xml:space="preserve"> a job, if one says something like, “Yes, I can certainly do it” instead of “Let me have a try”, he or she will </w:t>
      </w:r>
      <w:r>
        <w:rPr>
          <w:color w:val="000000"/>
          <w:u w:val="single"/>
        </w:rPr>
        <w:t xml:space="preserve">  43  </w:t>
      </w:r>
      <w:r>
        <w:rPr>
          <w:color w:val="000000"/>
        </w:rPr>
        <w:t xml:space="preserve"> get it. So in the west, you should be brave to show your self-confidence. In my opinion, being confident does not </w:t>
      </w:r>
      <w:r>
        <w:rPr>
          <w:color w:val="000000"/>
          <w:u w:val="single"/>
        </w:rPr>
        <w:t xml:space="preserve"> 44  </w:t>
      </w:r>
      <w:r>
        <w:rPr>
          <w:color w:val="000000"/>
        </w:rPr>
        <w:t xml:space="preserve"> being proud, so sometimes you should be confident </w:t>
      </w:r>
      <w:r>
        <w:rPr>
          <w:color w:val="000000"/>
          <w:u w:val="single"/>
        </w:rPr>
        <w:t xml:space="preserve">  45  </w:t>
      </w:r>
      <w:r>
        <w:rPr>
          <w:color w:val="000000"/>
        </w:rPr>
        <w:t xml:space="preserve"> being modest.</w:t>
      </w:r>
    </w:p>
    <w:tbl>
      <w:tblPr>
        <w:tblStyle w:val="4"/>
        <w:tblW w:w="8208" w:type="dxa"/>
        <w:tblInd w:w="-106" w:type="dxa"/>
        <w:tblLayout w:type="fixed"/>
        <w:tblCellMar>
          <w:top w:w="0" w:type="dxa"/>
          <w:left w:w="108" w:type="dxa"/>
          <w:bottom w:w="0" w:type="dxa"/>
          <w:right w:w="108" w:type="dxa"/>
        </w:tblCellMar>
      </w:tblPr>
      <w:tblGrid>
        <w:gridCol w:w="3708"/>
        <w:gridCol w:w="2340"/>
        <w:gridCol w:w="2160"/>
      </w:tblGrid>
      <w:tr>
        <w:tblPrEx>
          <w:tblLayout w:type="fixed"/>
          <w:tblCellMar>
            <w:top w:w="0" w:type="dxa"/>
            <w:left w:w="108" w:type="dxa"/>
            <w:bottom w:w="0" w:type="dxa"/>
            <w:right w:w="108" w:type="dxa"/>
          </w:tblCellMar>
        </w:tblPrEx>
        <w:tc>
          <w:tcPr>
            <w:tcW w:w="370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 31.A.excited</w:t>
            </w:r>
          </w:p>
        </w:tc>
        <w:tc>
          <w:tcPr>
            <w:tcW w:w="234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B. surprised </w:t>
            </w:r>
          </w:p>
        </w:tc>
        <w:tc>
          <w:tcPr>
            <w:tcW w:w="216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 frightened</w:t>
            </w:r>
          </w:p>
        </w:tc>
      </w:tr>
      <w:tr>
        <w:tblPrEx>
          <w:tblLayout w:type="fixed"/>
          <w:tblCellMar>
            <w:top w:w="0" w:type="dxa"/>
            <w:left w:w="108" w:type="dxa"/>
            <w:bottom w:w="0" w:type="dxa"/>
            <w:right w:w="108" w:type="dxa"/>
          </w:tblCellMar>
        </w:tblPrEx>
        <w:tc>
          <w:tcPr>
            <w:tcW w:w="370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 32.A.clear  </w:t>
            </w:r>
          </w:p>
        </w:tc>
        <w:tc>
          <w:tcPr>
            <w:tcW w:w="234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clearly</w:t>
            </w:r>
          </w:p>
        </w:tc>
        <w:tc>
          <w:tcPr>
            <w:tcW w:w="216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 xml:space="preserve">C. not clearly </w:t>
            </w:r>
          </w:p>
        </w:tc>
      </w:tr>
      <w:tr>
        <w:tblPrEx>
          <w:tblLayout w:type="fixed"/>
          <w:tblCellMar>
            <w:top w:w="0" w:type="dxa"/>
            <w:left w:w="108" w:type="dxa"/>
            <w:bottom w:w="0" w:type="dxa"/>
            <w:right w:w="108" w:type="dxa"/>
          </w:tblCellMar>
        </w:tblPrEx>
        <w:tc>
          <w:tcPr>
            <w:tcW w:w="370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 33.A.Though </w:t>
            </w:r>
          </w:p>
        </w:tc>
        <w:tc>
          <w:tcPr>
            <w:tcW w:w="234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B. And   </w:t>
            </w:r>
          </w:p>
        </w:tc>
        <w:tc>
          <w:tcPr>
            <w:tcW w:w="216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 But</w:t>
            </w:r>
          </w:p>
        </w:tc>
      </w:tr>
      <w:tr>
        <w:tblPrEx>
          <w:tblLayout w:type="fixed"/>
          <w:tblCellMar>
            <w:top w:w="0" w:type="dxa"/>
            <w:left w:w="108" w:type="dxa"/>
            <w:bottom w:w="0" w:type="dxa"/>
            <w:right w:w="108" w:type="dxa"/>
          </w:tblCellMar>
        </w:tblPrEx>
        <w:tc>
          <w:tcPr>
            <w:tcW w:w="370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 34.A.which  </w:t>
            </w:r>
          </w:p>
        </w:tc>
        <w:tc>
          <w:tcPr>
            <w:tcW w:w="234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B. what  </w:t>
            </w:r>
          </w:p>
        </w:tc>
        <w:tc>
          <w:tcPr>
            <w:tcW w:w="216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 how</w:t>
            </w:r>
          </w:p>
        </w:tc>
      </w:tr>
      <w:tr>
        <w:tblPrEx>
          <w:tblLayout w:type="fixed"/>
          <w:tblCellMar>
            <w:top w:w="0" w:type="dxa"/>
            <w:left w:w="108" w:type="dxa"/>
            <w:bottom w:w="0" w:type="dxa"/>
            <w:right w:w="108" w:type="dxa"/>
          </w:tblCellMar>
        </w:tblPrEx>
        <w:tc>
          <w:tcPr>
            <w:tcW w:w="370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 35.A.accept </w:t>
            </w:r>
          </w:p>
        </w:tc>
        <w:tc>
          <w:tcPr>
            <w:tcW w:w="234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B. refuse </w:t>
            </w:r>
          </w:p>
        </w:tc>
        <w:tc>
          <w:tcPr>
            <w:tcW w:w="216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 disagree</w:t>
            </w:r>
          </w:p>
        </w:tc>
      </w:tr>
      <w:tr>
        <w:tblPrEx>
          <w:tblLayout w:type="fixed"/>
          <w:tblCellMar>
            <w:top w:w="0" w:type="dxa"/>
            <w:left w:w="108" w:type="dxa"/>
            <w:bottom w:w="0" w:type="dxa"/>
            <w:right w:w="108" w:type="dxa"/>
          </w:tblCellMar>
        </w:tblPrEx>
        <w:tc>
          <w:tcPr>
            <w:tcW w:w="370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 36.A.hardly </w:t>
            </w:r>
          </w:p>
        </w:tc>
        <w:tc>
          <w:tcPr>
            <w:tcW w:w="234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B. really </w:t>
            </w:r>
          </w:p>
        </w:tc>
        <w:tc>
          <w:tcPr>
            <w:tcW w:w="216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C. badly </w:t>
            </w:r>
          </w:p>
        </w:tc>
      </w:tr>
      <w:tr>
        <w:tblPrEx>
          <w:tblLayout w:type="fixed"/>
          <w:tblCellMar>
            <w:top w:w="0" w:type="dxa"/>
            <w:left w:w="108" w:type="dxa"/>
            <w:bottom w:w="0" w:type="dxa"/>
            <w:right w:w="108" w:type="dxa"/>
          </w:tblCellMar>
        </w:tblPrEx>
        <w:tc>
          <w:tcPr>
            <w:tcW w:w="370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 37.A.east</w:t>
            </w:r>
          </w:p>
        </w:tc>
        <w:tc>
          <w:tcPr>
            <w:tcW w:w="234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B. south  </w:t>
            </w:r>
          </w:p>
        </w:tc>
        <w:tc>
          <w:tcPr>
            <w:tcW w:w="216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 west</w:t>
            </w:r>
          </w:p>
        </w:tc>
      </w:tr>
      <w:tr>
        <w:tblPrEx>
          <w:tblLayout w:type="fixed"/>
          <w:tblCellMar>
            <w:top w:w="0" w:type="dxa"/>
            <w:left w:w="108" w:type="dxa"/>
            <w:bottom w:w="0" w:type="dxa"/>
            <w:right w:w="108" w:type="dxa"/>
          </w:tblCellMar>
        </w:tblPrEx>
        <w:tc>
          <w:tcPr>
            <w:tcW w:w="370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 38.A.proudly</w:t>
            </w:r>
          </w:p>
        </w:tc>
        <w:tc>
          <w:tcPr>
            <w:tcW w:w="234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pride</w:t>
            </w:r>
          </w:p>
        </w:tc>
        <w:tc>
          <w:tcPr>
            <w:tcW w:w="216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 proud</w:t>
            </w:r>
          </w:p>
        </w:tc>
      </w:tr>
      <w:tr>
        <w:tblPrEx>
          <w:tblLayout w:type="fixed"/>
          <w:tblCellMar>
            <w:top w:w="0" w:type="dxa"/>
            <w:left w:w="108" w:type="dxa"/>
            <w:bottom w:w="0" w:type="dxa"/>
            <w:right w:w="108" w:type="dxa"/>
          </w:tblCellMar>
        </w:tblPrEx>
        <w:tc>
          <w:tcPr>
            <w:tcW w:w="370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 39.A.dishes</w:t>
            </w:r>
          </w:p>
        </w:tc>
        <w:tc>
          <w:tcPr>
            <w:tcW w:w="234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B. cups   </w:t>
            </w:r>
          </w:p>
        </w:tc>
        <w:tc>
          <w:tcPr>
            <w:tcW w:w="216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C. glasses </w:t>
            </w:r>
          </w:p>
        </w:tc>
      </w:tr>
      <w:tr>
        <w:tblPrEx>
          <w:tblLayout w:type="fixed"/>
          <w:tblCellMar>
            <w:top w:w="0" w:type="dxa"/>
            <w:left w:w="108" w:type="dxa"/>
            <w:bottom w:w="0" w:type="dxa"/>
            <w:right w:w="108" w:type="dxa"/>
          </w:tblCellMar>
        </w:tblPrEx>
        <w:tc>
          <w:tcPr>
            <w:tcW w:w="370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 40.A.afraid</w:t>
            </w:r>
          </w:p>
        </w:tc>
        <w:tc>
          <w:tcPr>
            <w:tcW w:w="234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B. active </w:t>
            </w:r>
          </w:p>
        </w:tc>
        <w:tc>
          <w:tcPr>
            <w:tcW w:w="216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 angry</w:t>
            </w:r>
          </w:p>
        </w:tc>
      </w:tr>
      <w:tr>
        <w:tblPrEx>
          <w:tblLayout w:type="fixed"/>
          <w:tblCellMar>
            <w:top w:w="0" w:type="dxa"/>
            <w:left w:w="108" w:type="dxa"/>
            <w:bottom w:w="0" w:type="dxa"/>
            <w:right w:w="108" w:type="dxa"/>
          </w:tblCellMar>
        </w:tblPrEx>
        <w:tc>
          <w:tcPr>
            <w:tcW w:w="370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 41.A.the other</w:t>
            </w:r>
          </w:p>
        </w:tc>
        <w:tc>
          <w:tcPr>
            <w:tcW w:w="234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B. other  </w:t>
            </w:r>
          </w:p>
        </w:tc>
        <w:tc>
          <w:tcPr>
            <w:tcW w:w="216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 others</w:t>
            </w:r>
          </w:p>
        </w:tc>
      </w:tr>
      <w:tr>
        <w:tblPrEx>
          <w:tblLayout w:type="fixed"/>
          <w:tblCellMar>
            <w:top w:w="0" w:type="dxa"/>
            <w:left w:w="108" w:type="dxa"/>
            <w:bottom w:w="0" w:type="dxa"/>
            <w:right w:w="108" w:type="dxa"/>
          </w:tblCellMar>
        </w:tblPrEx>
        <w:tc>
          <w:tcPr>
            <w:tcW w:w="370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 42.A.for</w:t>
            </w:r>
          </w:p>
        </w:tc>
        <w:tc>
          <w:tcPr>
            <w:tcW w:w="234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B. as </w:t>
            </w:r>
          </w:p>
        </w:tc>
        <w:tc>
          <w:tcPr>
            <w:tcW w:w="216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 to</w:t>
            </w:r>
          </w:p>
        </w:tc>
      </w:tr>
      <w:tr>
        <w:tblPrEx>
          <w:tblLayout w:type="fixed"/>
          <w:tblCellMar>
            <w:top w:w="0" w:type="dxa"/>
            <w:left w:w="108" w:type="dxa"/>
            <w:bottom w:w="0" w:type="dxa"/>
            <w:right w:w="108" w:type="dxa"/>
          </w:tblCellMar>
        </w:tblPrEx>
        <w:tc>
          <w:tcPr>
            <w:tcW w:w="370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 43.A.fail to</w:t>
            </w:r>
          </w:p>
        </w:tc>
        <w:tc>
          <w:tcPr>
            <w:tcW w:w="234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expect to</w:t>
            </w:r>
          </w:p>
        </w:tc>
        <w:tc>
          <w:tcPr>
            <w:tcW w:w="216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 succeed in</w:t>
            </w:r>
          </w:p>
        </w:tc>
      </w:tr>
      <w:tr>
        <w:tblPrEx>
          <w:tblLayout w:type="fixed"/>
          <w:tblCellMar>
            <w:top w:w="0" w:type="dxa"/>
            <w:left w:w="108" w:type="dxa"/>
            <w:bottom w:w="0" w:type="dxa"/>
            <w:right w:w="108" w:type="dxa"/>
          </w:tblCellMar>
        </w:tblPrEx>
        <w:tc>
          <w:tcPr>
            <w:tcW w:w="370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 44.A.think</w:t>
            </w:r>
            <w:r>
              <w:rPr>
                <w:color w:val="000000"/>
                <w:sz w:val="4"/>
                <w:szCs w:val="4"/>
              </w:rPr>
              <w:t>[</w:t>
            </w:r>
            <w:r>
              <w:rPr>
                <w:rFonts w:hint="eastAsia" w:cs="宋体"/>
                <w:color w:val="000000"/>
                <w:sz w:val="4"/>
                <w:szCs w:val="4"/>
              </w:rPr>
              <w:t>来源</w:t>
            </w:r>
            <w:r>
              <w:rPr>
                <w:color w:val="000000"/>
                <w:sz w:val="4"/>
                <w:szCs w:val="4"/>
              </w:rPr>
              <w:t>:</w:t>
            </w:r>
            <w:r>
              <w:rPr>
                <w:rFonts w:hint="eastAsia" w:cs="宋体"/>
                <w:color w:val="000000"/>
                <w:sz w:val="4"/>
                <w:szCs w:val="4"/>
              </w:rPr>
              <w:t>学</w:t>
            </w:r>
            <w:r>
              <w:rPr>
                <w:color w:val="000000"/>
                <w:sz w:val="4"/>
                <w:szCs w:val="4"/>
              </w:rPr>
              <w:t>,</w:t>
            </w:r>
            <w:r>
              <w:rPr>
                <w:rFonts w:hint="eastAsia" w:cs="宋体"/>
                <w:color w:val="000000"/>
                <w:sz w:val="4"/>
                <w:szCs w:val="4"/>
              </w:rPr>
              <w:t>科</w:t>
            </w:r>
            <w:r>
              <w:rPr>
                <w:color w:val="000000"/>
                <w:sz w:val="4"/>
                <w:szCs w:val="4"/>
              </w:rPr>
              <w:t>,</w:t>
            </w:r>
            <w:r>
              <w:rPr>
                <w:rFonts w:hint="eastAsia" w:cs="宋体"/>
                <w:color w:val="000000"/>
                <w:sz w:val="4"/>
                <w:szCs w:val="4"/>
              </w:rPr>
              <w:t>网</w:t>
            </w:r>
            <w:r>
              <w:rPr>
                <w:color w:val="000000"/>
                <w:sz w:val="4"/>
                <w:szCs w:val="4"/>
              </w:rPr>
              <w:t>Z,X,X,K]</w:t>
            </w:r>
          </w:p>
        </w:tc>
        <w:tc>
          <w:tcPr>
            <w:tcW w:w="234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say</w:t>
            </w:r>
          </w:p>
        </w:tc>
        <w:tc>
          <w:tcPr>
            <w:tcW w:w="216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 mean</w:t>
            </w:r>
          </w:p>
        </w:tc>
      </w:tr>
      <w:tr>
        <w:tblPrEx>
          <w:tblLayout w:type="fixed"/>
          <w:tblCellMar>
            <w:top w:w="0" w:type="dxa"/>
            <w:left w:w="108" w:type="dxa"/>
            <w:bottom w:w="0" w:type="dxa"/>
            <w:right w:w="108" w:type="dxa"/>
          </w:tblCellMar>
        </w:tblPrEx>
        <w:tc>
          <w:tcPr>
            <w:tcW w:w="370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 45.A.as soon as</w:t>
            </w:r>
          </w:p>
        </w:tc>
        <w:tc>
          <w:tcPr>
            <w:tcW w:w="234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as well as</w:t>
            </w:r>
          </w:p>
        </w:tc>
        <w:tc>
          <w:tcPr>
            <w:tcW w:w="216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C. instead of </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widowControl/>
        <w:kinsoku/>
        <w:wordWrap/>
        <w:overflowPunct/>
        <w:topLinePunct w:val="0"/>
        <w:autoSpaceDE/>
        <w:autoSpaceDN/>
        <w:bidi w:val="0"/>
        <w:adjustRightInd/>
        <w:snapToGrid/>
        <w:spacing w:after="200" w:line="240" w:lineRule="auto"/>
        <w:textAlignment w:val="auto"/>
        <w:outlineLvl w:val="9"/>
        <w:rPr>
          <w:rFonts w:ascii="方正小标宋_GBK" w:eastAsia="方正小标宋_GBK"/>
          <w:b/>
          <w:bCs/>
          <w:color w:val="000000"/>
        </w:rPr>
      </w:pPr>
      <w:r>
        <w:rPr>
          <w:rFonts w:hint="eastAsia" w:ascii="宋体" w:hAnsi="宋体" w:cs="宋体"/>
          <w:b/>
          <w:bCs/>
          <w:color w:val="000000"/>
        </w:rPr>
        <w:t>Ⅲ</w:t>
      </w:r>
      <w:r>
        <w:rPr>
          <w:rFonts w:eastAsia="方正小标宋_GBK"/>
          <w:b/>
          <w:bCs/>
          <w:color w:val="000000"/>
        </w:rPr>
        <w:t>. Communication</w:t>
      </w:r>
      <w:r>
        <w:rPr>
          <w:rFonts w:ascii="黑体" w:eastAsia="黑体" w:cs="黑体"/>
          <w:color w:val="000000"/>
        </w:rPr>
        <w:t xml:space="preserve"> </w:t>
      </w:r>
      <w:r>
        <w:rPr>
          <w:rFonts w:ascii="黑体" w:hAnsi="宋体" w:eastAsia="黑体" w:cs="黑体"/>
          <w:b/>
          <w:bCs/>
          <w:color w:val="000000"/>
        </w:rPr>
        <w:t>(</w:t>
      </w:r>
      <w:r>
        <w:rPr>
          <w:rFonts w:hint="eastAsia" w:ascii="黑体" w:hAnsi="宋体" w:eastAsia="黑体" w:cs="黑体"/>
          <w:b/>
          <w:bCs/>
          <w:color w:val="000000"/>
        </w:rPr>
        <w:t>本题共</w:t>
      </w:r>
      <w:r>
        <w:rPr>
          <w:rFonts w:ascii="黑体" w:hAnsi="宋体" w:eastAsia="黑体" w:cs="黑体"/>
          <w:b/>
          <w:bCs/>
          <w:color w:val="000000"/>
        </w:rPr>
        <w:t>20</w:t>
      </w:r>
      <w:r>
        <w:rPr>
          <w:rFonts w:hint="eastAsia" w:ascii="黑体" w:hAnsi="宋体" w:eastAsia="黑体" w:cs="黑体"/>
          <w:b/>
          <w:bCs/>
          <w:color w:val="000000"/>
        </w:rPr>
        <w:t>分</w:t>
      </w:r>
      <w:r>
        <w:rPr>
          <w:rFonts w:ascii="黑体" w:hAnsi="宋体" w:eastAsia="黑体" w:cs="黑体"/>
          <w:b/>
          <w:bCs/>
          <w:color w:val="000000"/>
        </w:rPr>
        <w:t xml:space="preserve">, </w:t>
      </w:r>
      <w:r>
        <w:rPr>
          <w:rFonts w:hint="eastAsia" w:ascii="黑体" w:hAnsi="宋体" w:eastAsia="黑体" w:cs="黑体"/>
          <w:b/>
          <w:bCs/>
          <w:color w:val="000000"/>
        </w:rPr>
        <w:t>每小题</w:t>
      </w:r>
      <w:r>
        <w:rPr>
          <w:rFonts w:ascii="黑体" w:hAnsi="宋体" w:eastAsia="黑体" w:cs="黑体"/>
          <w:b/>
          <w:bCs/>
          <w:color w:val="000000"/>
        </w:rPr>
        <w:t>2</w:t>
      </w:r>
      <w:r>
        <w:rPr>
          <w:rFonts w:hint="eastAsia" w:ascii="黑体" w:hAnsi="宋体" w:eastAsia="黑体" w:cs="黑体"/>
          <w:b/>
          <w:bCs/>
          <w:color w:val="000000"/>
        </w:rPr>
        <w:t>分</w:t>
      </w:r>
      <w:r>
        <w:rPr>
          <w:rFonts w:ascii="黑体" w:hAnsi="宋体" w:eastAsia="黑体" w:cs="黑体"/>
          <w:b/>
          <w:bCs/>
          <w:color w:val="000000"/>
        </w:rPr>
        <w:t>)</w:t>
      </w:r>
      <w:r>
        <w:rPr>
          <w:rFonts w:ascii="方正小标宋_GBK" w:hAnsi="方正小标宋_GBK" w:cs="方正小标宋_GBK"/>
          <w:b/>
          <w:bCs/>
          <w:color w:val="000000"/>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方正小标宋_GBK"/>
          <w:b/>
          <w:bCs/>
          <w:color w:val="000000"/>
        </w:rPr>
      </w:pPr>
      <w:r>
        <w:rPr>
          <w:rFonts w:eastAsia="方正小标宋_GBK"/>
          <w:b/>
          <w:bCs/>
          <w:color w:val="000000"/>
        </w:rPr>
        <w:t>(A) Choose the best choice from A to F to finish the dialogue. You have one more answer. Each choice should be used only once.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A: Hi, Tony. Why are you in such a hurry? </w:t>
      </w:r>
      <w:r>
        <w:rPr>
          <w:color w:val="000000"/>
          <w:u w:val="single"/>
        </w:rPr>
        <w:t xml:space="preserve">  46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I lost my bag. I remember I put it beside the playground.</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 Really? When did you notice it was gone?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color w:val="000000"/>
          <w:u w:val="single"/>
        </w:rPr>
        <w:t xml:space="preserve"> 47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 Bad luck! Is there anything important in your bag?</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 xml:space="preserve">B: Yes. </w:t>
      </w:r>
      <w:r>
        <w:rPr>
          <w:color w:val="000000"/>
          <w:u w:val="single"/>
        </w:rPr>
        <w:t xml:space="preserve">  48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 Don’t worry. I can help you look for it.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Thank you so much! But what shall we do next?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 xml:space="preserve">A: </w:t>
      </w:r>
      <w:r>
        <w:rPr>
          <w:color w:val="000000"/>
          <w:u w:val="single"/>
        </w:rPr>
        <w:t xml:space="preserve">  49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Good idea. Do you know where it is?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A: </w:t>
      </w:r>
      <w:r>
        <w:rPr>
          <w:color w:val="000000"/>
          <w:u w:val="single"/>
        </w:rPr>
        <w:t xml:space="preserve">  50  </w:t>
      </w:r>
      <w:r>
        <w:rPr>
          <w:color w:val="000000"/>
        </w:rPr>
        <w:t xml:space="preserve"> Maybe we are lucky to find it there.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I hope so. Let’s go there and have a look now.</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outlineLvl w:val="9"/>
        <w:rPr>
          <w:color w:val="000000"/>
        </w:rPr>
      </w:pPr>
      <w:r>
        <w:pict>
          <v:shape id="文本框 13" o:spid="_x0000_s1029" o:spt="202" type="#_x0000_t202" style="position:absolute;left:0pt;margin-left:0pt;margin-top:1.2pt;height:47.2pt;width:378pt;z-index:251662336;mso-width-relative:page;mso-height-relative:page;" filled="f" coordsize="21600,21600">
            <v:path/>
            <v:fill on="f" focussize="0,0"/>
            <v:stroke joinstyle="miter"/>
            <v:imagedata o:title=""/>
            <o:lock v:ext="edit"/>
            <v:textbox>
              <w:txbxContent>
                <w:p/>
              </w:txbxContent>
            </v:textbox>
          </v:shape>
        </w:pict>
      </w:r>
      <w:r>
        <w:rPr>
          <w:color w:val="000000"/>
        </w:rPr>
        <w:t>A.Whose bag is this?                B.Let’s go to the Lost and Found office.</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outlineLvl w:val="9"/>
        <w:rPr>
          <w:color w:val="000000"/>
        </w:rPr>
      </w:pPr>
      <w:r>
        <w:rPr>
          <w:color w:val="000000"/>
        </w:rPr>
        <w:t>C.My wallet is in the bag.            D.It’s on the first floor in the office building.</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outlineLvl w:val="9"/>
        <w:rPr>
          <w:color w:val="000000"/>
        </w:rPr>
      </w:pPr>
      <w:r>
        <w:rPr>
          <w:color w:val="000000"/>
        </w:rPr>
        <w:t>E.Half an hour ago.                 F.What’s the matter?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u w:val="single"/>
        </w:rPr>
      </w:pPr>
      <w:r>
        <w:rPr>
          <w:rFonts w:ascii="宋体" w:hAnsi="宋体" w:cs="宋体"/>
          <w:color w:val="000000"/>
        </w:rPr>
        <w:t>46</w:t>
      </w:r>
      <w:r>
        <w:rPr>
          <w:rFonts w:ascii="宋体" w:hAnsi="宋体" w:cs="宋体"/>
          <w:color w:val="000000"/>
          <w:u w:val="single"/>
        </w:rPr>
        <w:t xml:space="preserve">         </w:t>
      </w:r>
      <w:r>
        <w:rPr>
          <w:rFonts w:ascii="宋体" w:hAnsi="宋体" w:cs="宋体"/>
          <w:color w:val="000000"/>
        </w:rPr>
        <w:t>47</w:t>
      </w:r>
      <w:r>
        <w:rPr>
          <w:rFonts w:ascii="宋体" w:hAnsi="宋体" w:cs="宋体"/>
          <w:color w:val="000000"/>
          <w:u w:val="single"/>
        </w:rPr>
        <w:t xml:space="preserve">        </w:t>
      </w:r>
      <w:r>
        <w:rPr>
          <w:rFonts w:ascii="宋体" w:hAnsi="宋体" w:cs="宋体"/>
          <w:color w:val="000000"/>
        </w:rPr>
        <w:t>48</w:t>
      </w:r>
      <w:r>
        <w:rPr>
          <w:rFonts w:ascii="宋体" w:hAnsi="宋体" w:cs="宋体"/>
          <w:color w:val="000000"/>
          <w:u w:val="single"/>
        </w:rPr>
        <w:t xml:space="preserve">        </w:t>
      </w:r>
      <w:r>
        <w:rPr>
          <w:rFonts w:ascii="宋体" w:hAnsi="宋体" w:cs="宋体"/>
          <w:color w:val="000000"/>
        </w:rPr>
        <w:t>49</w:t>
      </w:r>
      <w:r>
        <w:rPr>
          <w:rFonts w:ascii="宋体" w:hAnsi="宋体" w:cs="宋体"/>
          <w:color w:val="000000"/>
          <w:u w:val="single"/>
        </w:rPr>
        <w:t xml:space="preserve">        </w:t>
      </w:r>
      <w:r>
        <w:rPr>
          <w:rFonts w:ascii="宋体" w:hAnsi="宋体" w:cs="宋体"/>
          <w:color w:val="000000"/>
        </w:rPr>
        <w:t>50</w:t>
      </w:r>
      <w:r>
        <w:rPr>
          <w:rFonts w:ascii="宋体" w:hAnsi="宋体" w:cs="宋体"/>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方正小标宋_GBK"/>
          <w:b/>
          <w:bCs/>
          <w:color w:val="000000"/>
        </w:rPr>
      </w:pPr>
      <w:r>
        <w:rPr>
          <w:rFonts w:eastAsia="方正小标宋_GBK"/>
          <w:b/>
          <w:bCs/>
          <w:color w:val="000000"/>
        </w:rPr>
        <w:t>(B) Complete the dialogue with proper words or sentences.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Mary</w:t>
      </w:r>
      <w:r>
        <w:rPr>
          <w:rFonts w:hint="eastAsia" w:cs="宋体"/>
          <w:color w:val="000000"/>
        </w:rPr>
        <w:t>：</w:t>
      </w:r>
      <w:r>
        <w:rPr>
          <w:color w:val="000000"/>
        </w:rPr>
        <w:t>Peter, 51.</w:t>
      </w:r>
      <w:r>
        <w:rPr>
          <w:color w:val="000000"/>
          <w:u w:val="single"/>
        </w:rPr>
        <w:t xml:space="preserve">                    </w:t>
      </w:r>
      <w:r>
        <w:rPr>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Peter</w:t>
      </w:r>
      <w:r>
        <w:rPr>
          <w:rFonts w:hint="eastAsia" w:cs="宋体"/>
          <w:color w:val="000000"/>
        </w:rPr>
        <w:t>：</w:t>
      </w:r>
      <w:r>
        <w:rPr>
          <w:color w:val="000000"/>
        </w:rPr>
        <w:t>I am reading a book, but it is boring.</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Mary</w:t>
      </w:r>
      <w:r>
        <w:rPr>
          <w:rFonts w:hint="eastAsia" w:cs="宋体"/>
          <w:color w:val="000000"/>
        </w:rPr>
        <w:t>：</w:t>
      </w:r>
      <w:r>
        <w:rPr>
          <w:color w:val="000000"/>
        </w:rPr>
        <w:t>Let’s go to the zoo, OK?</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Peter</w:t>
      </w:r>
      <w:r>
        <w:rPr>
          <w:rFonts w:hint="eastAsia" w:cs="宋体"/>
          <w:color w:val="000000"/>
        </w:rPr>
        <w:t>：</w:t>
      </w:r>
      <w:r>
        <w:rPr>
          <w:color w:val="000000"/>
        </w:rPr>
        <w:t>That’s great. 52.</w:t>
      </w:r>
      <w:r>
        <w:rPr>
          <w:color w:val="000000"/>
          <w:u w:val="single"/>
        </w:rPr>
        <w:t xml:space="preserve">                    </w:t>
      </w:r>
      <w:r>
        <w:rPr>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Mary</w:t>
      </w:r>
      <w:r>
        <w:rPr>
          <w:rFonts w:hint="eastAsia" w:cs="宋体"/>
          <w:color w:val="000000"/>
        </w:rPr>
        <w:t>：</w:t>
      </w:r>
      <w:r>
        <w:rPr>
          <w:color w:val="000000"/>
        </w:rPr>
        <w:t>I like pandas.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Peter</w:t>
      </w:r>
      <w:r>
        <w:rPr>
          <w:rFonts w:hint="eastAsia" w:cs="宋体"/>
          <w:color w:val="000000"/>
        </w:rPr>
        <w:t>：</w:t>
      </w:r>
      <w:r>
        <w:rPr>
          <w:color w:val="000000"/>
        </w:rPr>
        <w:t>Pandas? 53.</w:t>
      </w:r>
      <w:r>
        <w:rPr>
          <w:color w:val="000000"/>
          <w:u w:val="single"/>
        </w:rPr>
        <w:t xml:space="preserve">                    </w:t>
      </w:r>
      <w:r>
        <w:rPr>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Mary</w:t>
      </w:r>
      <w:r>
        <w:rPr>
          <w:rFonts w:hint="eastAsia" w:cs="宋体"/>
          <w:color w:val="000000"/>
        </w:rPr>
        <w:t>：</w:t>
      </w:r>
      <w:r>
        <w:rPr>
          <w:color w:val="000000"/>
        </w:rPr>
        <w:t>They are from China.</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Peter</w:t>
      </w:r>
      <w:r>
        <w:rPr>
          <w:rFonts w:hint="eastAsia" w:cs="宋体"/>
          <w:color w:val="000000"/>
        </w:rPr>
        <w:t>：</w:t>
      </w:r>
      <w:r>
        <w:rPr>
          <w:color w:val="000000"/>
        </w:rPr>
        <w:t>Wow! 54.</w:t>
      </w:r>
      <w:r>
        <w:rPr>
          <w:color w:val="000000"/>
          <w:u w:val="single"/>
        </w:rPr>
        <w:t xml:space="preserve">                    </w:t>
      </w:r>
      <w:r>
        <w:rPr>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Mary</w:t>
      </w:r>
      <w:r>
        <w:rPr>
          <w:rFonts w:hint="eastAsia" w:cs="宋体"/>
          <w:color w:val="000000"/>
        </w:rPr>
        <w:t>：</w:t>
      </w:r>
      <w:r>
        <w:rPr>
          <w:color w:val="000000"/>
        </w:rPr>
        <w:t>Let’s go to the zoo by bus.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Peter</w:t>
      </w:r>
      <w:r>
        <w:rPr>
          <w:rFonts w:hint="eastAsia" w:cs="宋体"/>
          <w:color w:val="000000"/>
        </w:rPr>
        <w:t>：</w:t>
      </w:r>
      <w:r>
        <w:rPr>
          <w:color w:val="000000"/>
        </w:rPr>
        <w:t>55.</w:t>
      </w:r>
      <w:r>
        <w:rPr>
          <w:color w:val="000000"/>
          <w:u w:val="single"/>
        </w:rPr>
        <w:t xml:space="preserve">                    </w:t>
      </w:r>
      <w:r>
        <w:rPr>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Mary</w:t>
      </w:r>
      <w:r>
        <w:rPr>
          <w:rFonts w:hint="eastAsia" w:cs="宋体"/>
          <w:color w:val="000000"/>
        </w:rPr>
        <w:t>：</w:t>
      </w:r>
      <w:r>
        <w:rPr>
          <w:color w:val="000000"/>
        </w:rPr>
        <w:t>It’s about two kilometers from the zoo to my home.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Peter</w:t>
      </w:r>
      <w:r>
        <w:rPr>
          <w:rFonts w:hint="eastAsia" w:cs="宋体"/>
          <w:color w:val="000000"/>
        </w:rPr>
        <w:t>：</w:t>
      </w:r>
      <w:r>
        <w:rPr>
          <w:color w:val="000000"/>
        </w:rPr>
        <w:t>Why not ride our bikes? It’s good exercise.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Mary</w:t>
      </w:r>
      <w:r>
        <w:rPr>
          <w:rFonts w:hint="eastAsia" w:cs="宋体"/>
          <w:color w:val="000000"/>
        </w:rPr>
        <w:t>：</w:t>
      </w:r>
      <w:r>
        <w:rPr>
          <w:color w:val="000000"/>
        </w:rPr>
        <w:t xml:space="preserve"> Great. Let’s go!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cs="黑体"/>
          <w:b/>
          <w:bCs/>
          <w:color w:val="000000"/>
          <w:sz w:val="28"/>
          <w:szCs w:val="28"/>
        </w:rPr>
      </w:pPr>
      <w:r>
        <w:rPr>
          <w:rFonts w:ascii="黑体" w:hAnsi="宋体" w:eastAsia="黑体" w:cs="黑体"/>
          <w:color w:val="000000"/>
          <w:sz w:val="28"/>
          <w:szCs w:val="28"/>
        </w:rPr>
        <w:t xml:space="preserve">                   </w:t>
      </w:r>
      <w:r>
        <w:rPr>
          <w:rFonts w:hint="eastAsia" w:ascii="黑体" w:hAnsi="宋体" w:eastAsia="黑体" w:cs="黑体"/>
          <w:b/>
          <w:bCs/>
          <w:color w:val="000000"/>
          <w:sz w:val="28"/>
          <w:szCs w:val="28"/>
        </w:rPr>
        <w:t>第二部分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阅读理解</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40</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b/>
          <w:bCs/>
          <w:color w:val="000000"/>
        </w:rPr>
      </w:pPr>
      <w:r>
        <w:rPr>
          <w:rFonts w:hint="eastAsia" w:ascii="宋体" w:hAnsi="宋体" w:cs="宋体"/>
          <w:b/>
          <w:bCs/>
          <w:color w:val="000000"/>
        </w:rPr>
        <w:t>Ⅳ</w:t>
      </w:r>
      <w:r>
        <w:rPr>
          <w:rFonts w:eastAsia="方正小标宋_GBK"/>
          <w:b/>
          <w:bCs/>
          <w:color w:val="000000"/>
        </w:rPr>
        <w:t>. Reading comprehension</w:t>
      </w:r>
      <w:r>
        <w:rPr>
          <w:b/>
          <w:bCs/>
          <w:color w:val="000000"/>
        </w:rPr>
        <w:t xml:space="preserve"> </w:t>
      </w:r>
      <w:r>
        <w:rPr>
          <w:rFonts w:ascii="黑体" w:eastAsia="黑体" w:cs="黑体"/>
          <w:b/>
          <w:bCs/>
          <w:color w:val="000000"/>
        </w:rPr>
        <w:t>(</w:t>
      </w:r>
      <w:r>
        <w:rPr>
          <w:rFonts w:hint="eastAsia" w:ascii="黑体" w:eastAsia="黑体" w:cs="黑体"/>
          <w:b/>
          <w:bCs/>
          <w:color w:val="000000"/>
        </w:rPr>
        <w:t>本题共</w:t>
      </w:r>
      <w:r>
        <w:rPr>
          <w:rFonts w:ascii="黑体" w:eastAsia="黑体" w:cs="黑体"/>
          <w:b/>
          <w:bCs/>
          <w:color w:val="000000"/>
        </w:rPr>
        <w:t>40</w:t>
      </w:r>
      <w:r>
        <w:rPr>
          <w:rFonts w:hint="eastAsia" w:ascii="黑体" w:eastAsia="黑体" w:cs="黑体"/>
          <w:b/>
          <w:bCs/>
          <w:color w:val="000000"/>
        </w:rPr>
        <w:t>分</w:t>
      </w:r>
      <w:r>
        <w:rPr>
          <w:rFonts w:ascii="黑体" w:eastAsia="黑体" w:cs="黑体"/>
          <w:b/>
          <w:bCs/>
          <w:color w:val="000000"/>
        </w:rPr>
        <w:t>, A, D</w:t>
      </w:r>
      <w:r>
        <w:rPr>
          <w:rFonts w:hint="eastAsia" w:ascii="黑体" w:eastAsia="黑体" w:cs="黑体"/>
          <w:b/>
          <w:bCs/>
          <w:color w:val="000000"/>
        </w:rPr>
        <w:t>每小题</w:t>
      </w:r>
      <w:r>
        <w:rPr>
          <w:rFonts w:ascii="黑体" w:eastAsia="黑体" w:cs="黑体"/>
          <w:b/>
          <w:bCs/>
          <w:color w:val="000000"/>
        </w:rPr>
        <w:t>1</w:t>
      </w:r>
      <w:r>
        <w:rPr>
          <w:rFonts w:hint="eastAsia" w:ascii="黑体" w:eastAsia="黑体" w:cs="黑体"/>
          <w:b/>
          <w:bCs/>
          <w:color w:val="000000"/>
        </w:rPr>
        <w:t>分</w:t>
      </w:r>
      <w:r>
        <w:rPr>
          <w:rFonts w:ascii="黑体" w:eastAsia="黑体" w:cs="黑体"/>
          <w:b/>
          <w:bCs/>
          <w:color w:val="000000"/>
        </w:rPr>
        <w:t>, B, C,E</w:t>
      </w:r>
      <w:r>
        <w:rPr>
          <w:rFonts w:hint="eastAsia" w:ascii="黑体" w:eastAsia="黑体" w:cs="黑体"/>
          <w:b/>
          <w:bCs/>
          <w:color w:val="000000"/>
        </w:rPr>
        <w:t>每小题</w:t>
      </w:r>
      <w:r>
        <w:rPr>
          <w:rFonts w:ascii="黑体" w:eastAsia="黑体" w:cs="黑体"/>
          <w:b/>
          <w:bCs/>
          <w:color w:val="000000"/>
        </w:rPr>
        <w:t>2</w:t>
      </w:r>
      <w:r>
        <w:rPr>
          <w:rFonts w:hint="eastAsia" w:ascii="黑体" w:eastAsia="黑体" w:cs="黑体"/>
          <w:b/>
          <w:bCs/>
          <w:color w:val="000000"/>
        </w:rPr>
        <w:t>分</w:t>
      </w:r>
      <w:r>
        <w:rPr>
          <w:rFonts w:ascii="黑体" w:eastAsia="黑体" w:cs="黑体"/>
          <w:b/>
          <w:bCs/>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)56. How much money do you spend every week? Write it down on your notebook. Then you will know how to manage your money. It’s best to plan to spend money buying useful things. So you can put your money into good use. Don’t spend money on useless things if possible.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)57. Perhaps you like having delicious foods outside with your friends or family. Invite your friends over to your house instead of going out to a restaurant. You can enjoy home-made foods and play games together. It’s an excellent way to have fun, but at a lower cost.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)58. Try to save most of your pocket money</w:t>
      </w:r>
      <w:r>
        <w:rPr>
          <w:rFonts w:hint="eastAsia" w:cs="宋体"/>
          <w:color w:val="000000"/>
        </w:rPr>
        <w:t>（零用钱）</w:t>
      </w:r>
      <w:r>
        <w:rPr>
          <w:color w:val="000000"/>
        </w:rPr>
        <w:t>. Some people don’t mind their pocket money. That is wrong. If you save just 5 yuan a week, you can have lots of money over time. Once in a while, you can put the money in a bank. With the pocket money you save, you can do lots of meaningful things.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)59. Instead of buying tea or coffee with a meal, drink water. It is widely known that water is the most popular drink in the world. It is good for your health. Drinking water makes you full of energy and it also saves money.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)60. Walking is a great way to get some exercise and save money. This is a lifestyle that costs nothing. You’d better choose to walk rather than drive as much as possible. Doing this, not only can you feel good about enjoying the fresh air, but you get to spend time exercising a lot. </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 xml:space="preserve">Choose the best topic from A to F according to the meaning of the passage.  </w:t>
      </w:r>
    </w:p>
    <w:tbl>
      <w:tblPr>
        <w:tblStyle w:val="4"/>
        <w:tblW w:w="540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trPr>
        <w:tc>
          <w:tcPr>
            <w:tcW w:w="5404"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 Drink water more        B. Enjoy foods at home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 Plan what you spend      D. Walk rather than drive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E. Save you pocket money   F. Enjoy your money</w:t>
            </w:r>
          </w:p>
        </w:tc>
      </w:tr>
    </w:tbl>
    <w:p>
      <w:pPr>
        <w:keepNext w:val="0"/>
        <w:keepLines w:val="0"/>
        <w:pageBreakBefore w:val="0"/>
        <w:kinsoku/>
        <w:wordWrap/>
        <w:overflowPunct/>
        <w:topLinePunct w:val="0"/>
        <w:autoSpaceDE/>
        <w:autoSpaceDN/>
        <w:bidi w:val="0"/>
        <w:adjustRightInd/>
        <w:snapToGrid/>
        <w:spacing w:line="240" w:lineRule="auto"/>
        <w:ind w:firstLine="3877" w:firstLineChars="1839"/>
        <w:textAlignment w:val="auto"/>
        <w:outlineLvl w:val="9"/>
        <w:rPr>
          <w:rFonts w:ascii="宋体"/>
          <w:color w:val="000000"/>
        </w:rPr>
      </w:pPr>
      <w:r>
        <w:rPr>
          <w:b/>
          <w:bCs/>
          <w:color w:val="000000"/>
        </w:rPr>
        <w:t>( B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Mrs. Jones was over eighty, but she still drove her old car like a young woman. She loved driving very fast, and she said that she had never been punished for a driving offence(</w:t>
      </w:r>
      <w:r>
        <w:rPr>
          <w:rFonts w:hint="eastAsia" w:cs="宋体"/>
          <w:color w:val="000000"/>
        </w:rPr>
        <w:t>违章</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ind w:firstLine="200"/>
        <w:textAlignment w:val="auto"/>
        <w:outlineLvl w:val="9"/>
        <w:rPr>
          <w:color w:val="000000"/>
        </w:rPr>
      </w:pPr>
      <w:r>
        <w:rPr>
          <w:color w:val="000000"/>
        </w:rPr>
        <w:t>Then one day, she nearly lost her record. A police car followed her, and the policeman in it saw her pass a red light without stopping.</w:t>
      </w:r>
    </w:p>
    <w:p>
      <w:pPr>
        <w:keepNext w:val="0"/>
        <w:keepLines w:val="0"/>
        <w:pageBreakBefore w:val="0"/>
        <w:kinsoku/>
        <w:wordWrap/>
        <w:overflowPunct/>
        <w:topLinePunct w:val="0"/>
        <w:autoSpaceDE/>
        <w:autoSpaceDN/>
        <w:bidi w:val="0"/>
        <w:adjustRightInd/>
        <w:snapToGrid/>
        <w:spacing w:line="240" w:lineRule="auto"/>
        <w:ind w:firstLine="200"/>
        <w:textAlignment w:val="auto"/>
        <w:outlineLvl w:val="9"/>
        <w:rPr>
          <w:color w:val="000000"/>
        </w:rPr>
      </w:pPr>
      <w:r>
        <w:rPr>
          <w:color w:val="000000"/>
        </w:rPr>
        <w:t>When Mrs. Jones came before the policeman, he looked at her seriously and said that she was too old to drive a car, and that her eyes had probably become weak with old age, so she had not stopped at the red light.</w:t>
      </w:r>
    </w:p>
    <w:p>
      <w:pPr>
        <w:keepNext w:val="0"/>
        <w:keepLines w:val="0"/>
        <w:pageBreakBefore w:val="0"/>
        <w:kinsoku/>
        <w:wordWrap/>
        <w:overflowPunct/>
        <w:topLinePunct w:val="0"/>
        <w:autoSpaceDE/>
        <w:autoSpaceDN/>
        <w:bidi w:val="0"/>
        <w:adjustRightInd/>
        <w:snapToGrid/>
        <w:spacing w:line="240" w:lineRule="auto"/>
        <w:ind w:firstLine="200"/>
        <w:textAlignment w:val="auto"/>
        <w:outlineLvl w:val="9"/>
        <w:rPr>
          <w:color w:val="000000"/>
        </w:rPr>
      </w:pPr>
      <w:r>
        <w:rPr>
          <w:color w:val="000000"/>
        </w:rPr>
        <w:t>After the policeman finished his words, Mrs. Jones, without saying a word, opened the big handbag she was carrying and took out her sewing(</w:t>
      </w:r>
      <w:r>
        <w:rPr>
          <w:rFonts w:hint="eastAsia" w:cs="宋体"/>
          <w:color w:val="000000"/>
        </w:rPr>
        <w:t>针线活</w:t>
      </w:r>
      <w:r>
        <w:rPr>
          <w:color w:val="000000"/>
        </w:rPr>
        <w:t>). She shows a needle(</w:t>
      </w:r>
      <w:r>
        <w:rPr>
          <w:rFonts w:hint="eastAsia" w:cs="宋体"/>
          <w:color w:val="000000"/>
        </w:rPr>
        <w:t>针</w:t>
      </w:r>
      <w:r>
        <w:rPr>
          <w:color w:val="000000"/>
        </w:rPr>
        <w:t>) with a very small eye, and threaded(</w:t>
      </w:r>
      <w:r>
        <w:rPr>
          <w:rFonts w:hint="eastAsia" w:cs="宋体"/>
          <w:color w:val="000000"/>
        </w:rPr>
        <w:t>穿线</w:t>
      </w:r>
      <w:r>
        <w:rPr>
          <w:color w:val="000000"/>
        </w:rPr>
        <w:t>)it at her first try.</w:t>
      </w:r>
    </w:p>
    <w:p>
      <w:pPr>
        <w:keepNext w:val="0"/>
        <w:keepLines w:val="0"/>
        <w:pageBreakBefore w:val="0"/>
        <w:kinsoku/>
        <w:wordWrap/>
        <w:overflowPunct/>
        <w:topLinePunct w:val="0"/>
        <w:autoSpaceDE/>
        <w:autoSpaceDN/>
        <w:bidi w:val="0"/>
        <w:adjustRightInd/>
        <w:snapToGrid/>
        <w:spacing w:line="240" w:lineRule="auto"/>
        <w:ind w:firstLine="200"/>
        <w:textAlignment w:val="auto"/>
        <w:outlineLvl w:val="9"/>
        <w:rPr>
          <w:color w:val="000000"/>
        </w:rPr>
      </w:pPr>
      <w:r>
        <w:rPr>
          <w:color w:val="000000"/>
        </w:rPr>
        <w:t>When she had successfully done this, she took the thread out of the needle again and hands both the needle and the thread to the policeman, saying, “Now it is your turn. You drive a car and you must see clearly.”</w:t>
      </w:r>
    </w:p>
    <w:p>
      <w:pPr>
        <w:keepNext w:val="0"/>
        <w:keepLines w:val="0"/>
        <w:pageBreakBefore w:val="0"/>
        <w:kinsoku/>
        <w:wordWrap/>
        <w:overflowPunct/>
        <w:topLinePunct w:val="0"/>
        <w:autoSpaceDE/>
        <w:autoSpaceDN/>
        <w:bidi w:val="0"/>
        <w:adjustRightInd/>
        <w:snapToGrid/>
        <w:spacing w:line="240" w:lineRule="auto"/>
        <w:ind w:firstLine="200"/>
        <w:textAlignment w:val="auto"/>
        <w:outlineLvl w:val="9"/>
        <w:rPr>
          <w:color w:val="000000"/>
        </w:rPr>
      </w:pPr>
      <w:r>
        <w:rPr>
          <w:color w:val="000000"/>
        </w:rPr>
        <w:t>The policeman took the needle and tried to tread it. After trying for six times, he still didn’t succeed, so Mrs. Jones wasn’t punished. Her record remained unbroken.</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Judge the following sentences true(T)or false(F)according to the passage.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)61. According to the passage, Mrs Jones was only sixty years old.</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)62. The policeman saw Mrs. Jones pass a red light without stopping.</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)63. The policeman said that Mrs. Jones was too old to drive a car.</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)64. Mrs. Jones chose a needle with a big eye and threaded it at her first try.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)65. The policeman tried for six times and succeeded at last.</w:t>
      </w:r>
    </w:p>
    <w:p>
      <w:pPr>
        <w:keepNext w:val="0"/>
        <w:keepLines w:val="0"/>
        <w:pageBreakBefore w:val="0"/>
        <w:kinsoku/>
        <w:wordWrap/>
        <w:overflowPunct/>
        <w:topLinePunct w:val="0"/>
        <w:autoSpaceDE/>
        <w:autoSpaceDN/>
        <w:bidi w:val="0"/>
        <w:adjustRightInd/>
        <w:snapToGrid/>
        <w:spacing w:line="240" w:lineRule="auto"/>
        <w:ind w:left="-359" w:leftChars="-171" w:firstLine="3877" w:firstLineChars="1839"/>
        <w:textAlignment w:val="auto"/>
        <w:outlineLvl w:val="9"/>
        <w:rPr>
          <w:b/>
          <w:bCs/>
          <w:color w:val="000000"/>
        </w:rPr>
      </w:pPr>
      <w:r>
        <w:rPr>
          <w:b/>
          <w:bCs/>
          <w:color w:val="000000"/>
        </w:rPr>
        <w:t>( C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 xml:space="preserve">     </w:t>
      </w:r>
      <w:r>
        <w:rPr>
          <w:color w:val="000000"/>
        </w:rPr>
        <w:t xml:space="preserve">                     Timetable for Children’s Palace</w:t>
      </w:r>
    </w:p>
    <w:tbl>
      <w:tblPr>
        <w:tblStyle w:val="4"/>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Tuesday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17:00—19:00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Photo</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Mr. Brown From France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Learn to take good photos.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Please bring your own camera.</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 weeks)</w:t>
            </w:r>
          </w:p>
        </w:tc>
        <w:tc>
          <w:tcPr>
            <w:tcW w:w="2841"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Wednesday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16:30—19:00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Computer Science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Mr. Smith From New York Learn how to use computers.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(12 weeks)</w:t>
            </w:r>
          </w:p>
        </w:tc>
        <w:tc>
          <w:tcPr>
            <w:tcW w:w="2841"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Thursday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19:30—21:30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Modern Medicine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Ms. Green From London</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Would you like to know medical development?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(4 weeks)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Saturday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14:00—17:00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Chess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Mr. Wu From China</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Do you want to improve your</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skills of playing chess?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(8 weeks)</w:t>
            </w:r>
          </w:p>
        </w:tc>
        <w:tc>
          <w:tcPr>
            <w:tcW w:w="2841"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Sunday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8:30—10:30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Show of Personal Inventions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You can see many inventtions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by students; you may also bring you own inventions.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(16 weeks)</w:t>
            </w:r>
          </w:p>
        </w:tc>
        <w:tc>
          <w:tcPr>
            <w:tcW w:w="2841"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Choose the best choice from A, B or C according to what you read.</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)66. The teacher who teaches Computer Science is from </w:t>
      </w:r>
      <w:r>
        <w:rPr>
          <w:color w:val="000000"/>
          <w:u w:val="single"/>
        </w:rPr>
        <w:t xml:space="preserve">    </w:t>
      </w:r>
      <w:r>
        <w:rPr>
          <w:color w:val="000000"/>
        </w:rPr>
        <w:t xml:space="preserve">.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w:t>
      </w:r>
      <w:r>
        <w:rPr>
          <w:color w:val="000000"/>
        </w:rPr>
        <w:tab/>
      </w:r>
      <w:r>
        <w:rPr>
          <w:color w:val="000000"/>
        </w:rPr>
        <w:t xml:space="preserve">A. France   </w:t>
      </w:r>
      <w:r>
        <w:rPr>
          <w:color w:val="000000"/>
        </w:rPr>
        <w:tab/>
      </w:r>
      <w:r>
        <w:rPr>
          <w:color w:val="000000"/>
        </w:rPr>
        <w:t xml:space="preserve">B. America    </w:t>
      </w:r>
      <w:r>
        <w:rPr>
          <w:color w:val="000000"/>
        </w:rPr>
        <w:tab/>
      </w:r>
      <w:r>
        <w:rPr>
          <w:color w:val="000000"/>
        </w:rPr>
        <w:t>C. Britain</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)67. If you want to play chess better, </w:t>
      </w:r>
      <w:r>
        <w:rPr>
          <w:color w:val="000000"/>
          <w:u w:val="single"/>
        </w:rPr>
        <w:t xml:space="preserve">    </w:t>
      </w:r>
      <w:r>
        <w:rPr>
          <w:color w:val="000000"/>
        </w:rPr>
        <w:t xml:space="preserve"> will probably give you some help.</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Mr. Brown    </w:t>
      </w:r>
      <w:r>
        <w:rPr>
          <w:color w:val="000000"/>
        </w:rPr>
        <w:tab/>
      </w:r>
      <w:r>
        <w:rPr>
          <w:color w:val="000000"/>
        </w:rPr>
        <w:t xml:space="preserve">B. Ms. Green   </w:t>
      </w:r>
      <w:r>
        <w:rPr>
          <w:color w:val="000000"/>
        </w:rPr>
        <w:tab/>
      </w:r>
      <w:r>
        <w:rPr>
          <w:color w:val="000000"/>
        </w:rPr>
        <w:t>C. Mr. Wu</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)68. If you are free between 19:00 and 22:00, you can learn </w:t>
      </w:r>
      <w:r>
        <w:rPr>
          <w:color w:val="000000"/>
          <w:u w:val="single"/>
        </w:rPr>
        <w:t xml:space="preserve">    </w:t>
      </w:r>
      <w:r>
        <w:rPr>
          <w:color w:val="000000"/>
        </w:rPr>
        <w:t>.</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how to take pictures  </w:t>
      </w:r>
      <w:r>
        <w:rPr>
          <w:color w:val="000000"/>
        </w:rPr>
        <w:tab/>
      </w:r>
      <w:r>
        <w:rPr>
          <w:color w:val="000000"/>
        </w:rPr>
        <w:t xml:space="preserve">B. Modern Medicine   </w:t>
      </w:r>
      <w:r>
        <w:rPr>
          <w:color w:val="000000"/>
        </w:rPr>
        <w:tab/>
      </w:r>
      <w:r>
        <w:rPr>
          <w:color w:val="000000"/>
        </w:rPr>
        <w:t>C. how to play chess</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)69. You can go to the Children’s Palace on </w:t>
      </w:r>
      <w:r>
        <w:rPr>
          <w:color w:val="000000"/>
          <w:u w:val="single"/>
        </w:rPr>
        <w:t xml:space="preserve">    </w:t>
      </w:r>
      <w:r>
        <w:rPr>
          <w:color w:val="000000"/>
        </w:rPr>
        <w:t xml:space="preserve"> if you are interested in taking pictures.</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Tuesday    </w:t>
      </w:r>
      <w:r>
        <w:rPr>
          <w:color w:val="000000"/>
        </w:rPr>
        <w:tab/>
      </w:r>
      <w:r>
        <w:rPr>
          <w:color w:val="000000"/>
        </w:rPr>
        <w:t xml:space="preserve">B. Wednesday   </w:t>
      </w:r>
      <w:r>
        <w:rPr>
          <w:color w:val="000000"/>
        </w:rPr>
        <w:tab/>
      </w:r>
      <w:r>
        <w:rPr>
          <w:color w:val="000000"/>
        </w:rPr>
        <w:t>C. Saturday</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)70. Which activity lasts the longest hours in total?</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Computer Science.   </w:t>
      </w:r>
      <w:r>
        <w:rPr>
          <w:color w:val="000000"/>
        </w:rPr>
        <w:tab/>
      </w:r>
      <w:r>
        <w:rPr>
          <w:color w:val="000000"/>
        </w:rPr>
        <w:t xml:space="preserve">B. Chess.    </w:t>
      </w:r>
      <w:r>
        <w:rPr>
          <w:color w:val="000000"/>
        </w:rPr>
        <w:tab/>
      </w:r>
      <w:r>
        <w:rPr>
          <w:color w:val="000000"/>
        </w:rPr>
        <w:t>C. Show of Personal Inventions.</w:t>
      </w:r>
    </w:p>
    <w:p>
      <w:pPr>
        <w:keepNext w:val="0"/>
        <w:keepLines w:val="0"/>
        <w:pageBreakBefore w:val="0"/>
        <w:kinsoku/>
        <w:wordWrap/>
        <w:overflowPunct/>
        <w:topLinePunct w:val="0"/>
        <w:autoSpaceDE/>
        <w:autoSpaceDN/>
        <w:bidi w:val="0"/>
        <w:adjustRightInd/>
        <w:snapToGrid/>
        <w:spacing w:line="240" w:lineRule="auto"/>
        <w:ind w:firstLine="3888" w:firstLineChars="1844"/>
        <w:textAlignment w:val="auto"/>
        <w:outlineLvl w:val="9"/>
        <w:rPr>
          <w:b/>
          <w:bCs/>
          <w:color w:val="000000"/>
        </w:rPr>
      </w:pPr>
      <w:r>
        <w:rPr>
          <w:b/>
          <w:bCs/>
          <w:color w:val="000000"/>
        </w:rPr>
        <w:t>( D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Friends are very important for us. Anyone needs friends. It is nice to have a friend to talk, laugh and do things with. Certainly, sometimes we need to be alone. We don’t always want others aroud us. But we would feel lonely if we had no friends.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Not two people are the same. Sometimes friends don’t get on well. However, it doesn’t mean that they no longer like each other. Most of the time they will make up and become friends again. Sometimes friends move away, we feel very sad. We miss them very much, but we can talk with them on the phone. We can also make new friends. It is surprising to find out how much we like new people when we get to know about them. Of course, we won’t forget old friends forever.</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 xml:space="preserve">There’s more good news for people who have friends. They live longer than people who don’t Why? Friends can make us feel happy. Being happy helps us stay well. Or it could be just showing that someone cares about us. If someone cares about us, we will take better care of ourselves. </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Fill in the blanks according to the passage. Only one word for each blank.</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It’s necessary for anyone to have friends. However, friends 71.</w:t>
      </w:r>
      <w:r>
        <w:rPr>
          <w:color w:val="000000"/>
          <w:u w:val="single"/>
        </w:rPr>
        <w:t xml:space="preserve">   </w:t>
      </w:r>
      <w:r>
        <w:rPr>
          <w:color w:val="000000"/>
        </w:rPr>
        <w:t xml:space="preserve"> be with us all the time. Nobody is 72.</w:t>
      </w:r>
      <w:r>
        <w:rPr>
          <w:color w:val="000000"/>
          <w:u w:val="single"/>
        </w:rPr>
        <w:t xml:space="preserve">   </w:t>
      </w:r>
      <w:r>
        <w:rPr>
          <w:color w:val="000000"/>
        </w:rPr>
        <w:t xml:space="preserve"> to others completely. Two friends may have different opinions, but it doesn’t mean they aren’t friends any longer. Maybe they are 73.</w:t>
      </w:r>
      <w:r>
        <w:rPr>
          <w:color w:val="000000"/>
          <w:u w:val="single"/>
        </w:rPr>
        <w:t xml:space="preserve">   </w:t>
      </w:r>
      <w:r>
        <w:rPr>
          <w:color w:val="000000"/>
        </w:rPr>
        <w:t xml:space="preserve"> from each other, they still miss each other, 74.</w:t>
      </w:r>
      <w:r>
        <w:rPr>
          <w:color w:val="000000"/>
          <w:u w:val="single"/>
        </w:rPr>
        <w:t xml:space="preserve">   </w:t>
      </w:r>
      <w:r>
        <w:rPr>
          <w:color w:val="000000"/>
        </w:rPr>
        <w:t xml:space="preserve"> if they have made new friends. 75.</w:t>
      </w:r>
      <w:r>
        <w:rPr>
          <w:color w:val="000000"/>
          <w:u w:val="single"/>
        </w:rPr>
        <w:t xml:space="preserve">   </w:t>
      </w:r>
      <w:r>
        <w:rPr>
          <w:color w:val="000000"/>
        </w:rPr>
        <w:t xml:space="preserve"> friends’ care, people can live better.</w:t>
      </w:r>
    </w:p>
    <w:p>
      <w:pPr>
        <w:keepNext w:val="0"/>
        <w:keepLines w:val="0"/>
        <w:pageBreakBefore w:val="0"/>
        <w:kinsoku/>
        <w:wordWrap/>
        <w:overflowPunct/>
        <w:topLinePunct w:val="0"/>
        <w:autoSpaceDE/>
        <w:autoSpaceDN/>
        <w:bidi w:val="0"/>
        <w:adjustRightInd/>
        <w:snapToGrid/>
        <w:spacing w:line="240" w:lineRule="auto"/>
        <w:ind w:left="4200" w:leftChars="200" w:hanging="3780" w:hangingChars="1800"/>
        <w:textAlignment w:val="auto"/>
        <w:outlineLvl w:val="9"/>
        <w:rPr>
          <w:rFonts w:ascii="宋体"/>
          <w:color w:val="000000"/>
        </w:rPr>
      </w:pPr>
      <w:r>
        <w:rPr>
          <w:rFonts w:ascii="宋体" w:hAnsi="宋体" w:cs="宋体"/>
          <w:color w:val="000000"/>
        </w:rPr>
        <w:t>71</w:t>
      </w:r>
      <w:r>
        <w:rPr>
          <w:rFonts w:ascii="宋体" w:hAnsi="宋体" w:cs="宋体"/>
          <w:color w:val="000000"/>
          <w:sz w:val="24"/>
          <w:szCs w:val="24"/>
          <w:u w:val="single"/>
        </w:rPr>
        <w:t xml:space="preserve">          </w:t>
      </w:r>
      <w:r>
        <w:rPr>
          <w:rFonts w:ascii="宋体" w:hAnsi="宋体" w:cs="宋体"/>
          <w:color w:val="000000"/>
          <w:sz w:val="24"/>
          <w:szCs w:val="24"/>
        </w:rPr>
        <w:t xml:space="preserve"> </w:t>
      </w:r>
      <w:r>
        <w:rPr>
          <w:rFonts w:ascii="宋体" w:hAnsi="宋体" w:cs="宋体"/>
          <w:color w:val="000000"/>
        </w:rPr>
        <w:t>72</w:t>
      </w:r>
      <w:r>
        <w:rPr>
          <w:rFonts w:ascii="宋体" w:hAnsi="宋体" w:cs="宋体"/>
          <w:color w:val="000000"/>
          <w:sz w:val="24"/>
          <w:szCs w:val="24"/>
          <w:u w:val="single"/>
        </w:rPr>
        <w:t xml:space="preserve">         </w:t>
      </w:r>
      <w:r>
        <w:rPr>
          <w:rFonts w:ascii="宋体" w:hAnsi="宋体" w:cs="宋体"/>
          <w:color w:val="000000"/>
          <w:sz w:val="24"/>
          <w:szCs w:val="24"/>
        </w:rPr>
        <w:t xml:space="preserve"> </w:t>
      </w:r>
      <w:r>
        <w:rPr>
          <w:rFonts w:ascii="宋体" w:hAnsi="宋体" w:cs="宋体"/>
          <w:color w:val="000000"/>
        </w:rPr>
        <w:t>73</w:t>
      </w:r>
      <w:r>
        <w:rPr>
          <w:rFonts w:ascii="宋体" w:hAnsi="宋体" w:cs="宋体"/>
          <w:color w:val="000000"/>
          <w:sz w:val="24"/>
          <w:szCs w:val="24"/>
          <w:u w:val="single"/>
        </w:rPr>
        <w:t xml:space="preserve">         </w:t>
      </w:r>
      <w:r>
        <w:rPr>
          <w:rFonts w:ascii="宋体" w:hAnsi="宋体" w:cs="宋体"/>
          <w:color w:val="000000"/>
          <w:sz w:val="24"/>
          <w:szCs w:val="24"/>
        </w:rPr>
        <w:t xml:space="preserve"> </w:t>
      </w:r>
      <w:r>
        <w:rPr>
          <w:rFonts w:ascii="宋体" w:hAnsi="宋体" w:cs="宋体"/>
          <w:color w:val="000000"/>
        </w:rPr>
        <w:t>74</w:t>
      </w:r>
      <w:r>
        <w:rPr>
          <w:rFonts w:ascii="宋体" w:hAnsi="宋体" w:cs="宋体"/>
          <w:color w:val="000000"/>
          <w:sz w:val="24"/>
          <w:szCs w:val="24"/>
          <w:u w:val="single"/>
        </w:rPr>
        <w:t xml:space="preserve">          </w:t>
      </w:r>
      <w:r>
        <w:rPr>
          <w:rFonts w:ascii="宋体" w:hAnsi="宋体" w:cs="宋体"/>
          <w:color w:val="000000"/>
          <w:sz w:val="24"/>
          <w:szCs w:val="24"/>
        </w:rPr>
        <w:t xml:space="preserve"> </w:t>
      </w:r>
      <w:r>
        <w:rPr>
          <w:rFonts w:ascii="宋体" w:hAnsi="宋体" w:cs="宋体"/>
          <w:color w:val="000000"/>
        </w:rPr>
        <w:t>75</w:t>
      </w:r>
      <w:r>
        <w:rPr>
          <w:rFonts w:ascii="宋体" w:hAnsi="宋体" w:cs="宋体"/>
          <w:color w:val="000000"/>
          <w:sz w:val="24"/>
          <w:szCs w:val="24"/>
          <w:u w:val="single"/>
        </w:rPr>
        <w:t xml:space="preserve">          </w:t>
      </w:r>
      <w:r>
        <w:rPr>
          <w:b/>
          <w:bCs/>
          <w:color w:val="000000"/>
        </w:rPr>
        <w:br w:type="textWrapping"/>
      </w:r>
      <w:r>
        <w:rPr>
          <w:b/>
          <w:bCs/>
          <w:color w:val="000000"/>
        </w:rPr>
        <w:t>( E</w:t>
      </w:r>
      <w:r>
        <w:rPr>
          <w:rFonts w:ascii="宋体" w:hAnsi="宋体" w:cs="宋体"/>
          <w:b/>
          <w:bCs/>
          <w:color w:val="000000"/>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If you want to go to visit Shanghai Disneyland, you can learn some thing about it. Shanghai Disneyland opened on June 16, 2016. It began selling tickets on March 28 through several ways: the official website, Alitrip website and the central phone. Its price is the lowest of all the Disney theme parks. So far, quite a lot of people have booked</w:t>
      </w:r>
      <w:r>
        <w:rPr>
          <w:rFonts w:hint="eastAsia" w:cs="宋体"/>
          <w:color w:val="000000"/>
        </w:rPr>
        <w:t>（预订）</w:t>
      </w:r>
      <w:r>
        <w:rPr>
          <w:color w:val="000000"/>
        </w:rPr>
        <w:t>tickets.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The park is built in the 963–acre field and costs $ 5.5 billion. Almost 400 delighters and engineers have taken part in the design work. The Disney castle in Shanghai is the tallest and largest one in the Disney family around the world.</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When you visit Shanghai Disneyland, you can follow the advice.</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Buy souvenirs</w:t>
      </w:r>
      <w:r>
        <w:rPr>
          <w:rFonts w:hint="eastAsia" w:cs="宋体"/>
          <w:color w:val="000000"/>
        </w:rPr>
        <w:t>（纪念品）</w:t>
      </w:r>
      <w:r>
        <w:rPr>
          <w:color w:val="000000"/>
        </w:rPr>
        <w:t>in advance</w:t>
      </w:r>
      <w:r>
        <w:rPr>
          <w:rFonts w:hint="eastAsia" w:cs="宋体"/>
          <w:color w:val="000000"/>
        </w:rPr>
        <w:t>（提前）</w:t>
      </w:r>
      <w:r>
        <w:rPr>
          <w:color w:val="000000"/>
        </w:rPr>
        <w:t>. Disney is so popular that it is easy to find these souvenirs anywhere. It isn’t necessary for you to buy them at Disneyland because they are too expensive there. You can save a lot of money it this way.</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Eat breakfast before you arrive. You can save quite a bit of money by eating breakfast before you go to the park.</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Eat breakfast before you arrive. You can save quite a bit of money by eating breakfast before you go to the park.</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Take snacks with you. You can enjoy them in the picnic area. Because the snacks there are too expensive.</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To save more money, you can plan your trip during the park’s off – season</w:t>
      </w:r>
      <w:r>
        <w:rPr>
          <w:rFonts w:hint="eastAsia" w:cs="宋体"/>
          <w:color w:val="000000"/>
        </w:rPr>
        <w:t>（淡季）</w:t>
      </w:r>
      <w:r>
        <w:rPr>
          <w:color w:val="000000"/>
        </w:rPr>
        <w:t>. Lots of things, from airfare</w:t>
      </w:r>
      <w:r>
        <w:rPr>
          <w:rFonts w:hint="eastAsia" w:cs="宋体"/>
          <w:color w:val="000000"/>
        </w:rPr>
        <w:t>（飞机票价）</w:t>
      </w:r>
      <w:r>
        <w:rPr>
          <w:color w:val="000000"/>
        </w:rPr>
        <w:t>to souvenirs, can be cheaper during these months.</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Answer the questions according to the passage.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76. When did Shanghai Disneyland open?</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77. Have almost 400 designers and engineers taken part in the design work?</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78. Why isn’t it necessary to buy souvenirs at Disneyland?</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79. How many pieces of advice are mentioned in this passage?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80. What’s the best title of this passage?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 xml:space="preserve">   </w:t>
      </w:r>
    </w:p>
    <w:p>
      <w:pPr>
        <w:keepNext w:val="0"/>
        <w:keepLines w:val="0"/>
        <w:pageBreakBefore w:val="0"/>
        <w:kinsoku/>
        <w:wordWrap/>
        <w:overflowPunct/>
        <w:topLinePunct w:val="0"/>
        <w:autoSpaceDE/>
        <w:autoSpaceDN/>
        <w:bidi w:val="0"/>
        <w:adjustRightInd/>
        <w:snapToGrid/>
        <w:spacing w:line="240" w:lineRule="auto"/>
        <w:ind w:firstLine="3373" w:firstLineChars="1200"/>
        <w:textAlignment w:val="auto"/>
        <w:outlineLvl w:val="9"/>
        <w:rPr>
          <w:rFonts w:ascii="黑体" w:hAnsi="宋体" w:eastAsia="黑体"/>
          <w:b/>
          <w:bCs/>
          <w:color w:val="000000"/>
          <w:sz w:val="28"/>
          <w:szCs w:val="28"/>
        </w:rPr>
      </w:pPr>
      <w:r>
        <w:rPr>
          <w:rFonts w:hint="eastAsia" w:ascii="黑体" w:eastAsia="黑体" w:cs="黑体"/>
          <w:b/>
          <w:bCs/>
          <w:color w:val="000000"/>
          <w:sz w:val="28"/>
          <w:szCs w:val="28"/>
        </w:rPr>
        <w:t>第三部分</w:t>
      </w:r>
      <w:r>
        <w:rPr>
          <w:rFonts w:ascii="黑体" w:eastAsia="黑体" w:cs="黑体"/>
          <w:b/>
          <w:bCs/>
          <w:color w:val="000000"/>
          <w:sz w:val="28"/>
          <w:szCs w:val="28"/>
        </w:rPr>
        <w:t xml:space="preserve">   </w:t>
      </w:r>
      <w:r>
        <w:rPr>
          <w:rFonts w:hint="eastAsia" w:ascii="黑体" w:eastAsia="黑体" w:cs="黑体"/>
          <w:b/>
          <w:bCs/>
          <w:color w:val="000000"/>
          <w:sz w:val="28"/>
          <w:szCs w:val="28"/>
        </w:rPr>
        <w:t>书面表达</w:t>
      </w:r>
      <w:r>
        <w:rPr>
          <w:rFonts w:ascii="黑体" w:eastAsia="黑体" w:cs="黑体"/>
          <w:b/>
          <w:bCs/>
          <w:color w:val="000000"/>
          <w:sz w:val="28"/>
          <w:szCs w:val="28"/>
        </w:rPr>
        <w:t xml:space="preserve"> (</w:t>
      </w:r>
      <w:r>
        <w:rPr>
          <w:rFonts w:hint="eastAsia" w:ascii="黑体" w:eastAsia="黑体" w:cs="黑体"/>
          <w:b/>
          <w:bCs/>
          <w:color w:val="000000"/>
          <w:sz w:val="28"/>
          <w:szCs w:val="28"/>
        </w:rPr>
        <w:t>共计</w:t>
      </w:r>
      <w:r>
        <w:rPr>
          <w:rFonts w:ascii="黑体" w:eastAsia="黑体" w:cs="黑体"/>
          <w:b/>
          <w:bCs/>
          <w:color w:val="000000"/>
          <w:sz w:val="28"/>
          <w:szCs w:val="28"/>
        </w:rPr>
        <w:t>15</w:t>
      </w:r>
      <w:r>
        <w:rPr>
          <w:rFonts w:hint="eastAsia" w:ascii="黑体" w:eastAsia="黑体" w:cs="黑体"/>
          <w:b/>
          <w:bCs/>
          <w:color w:val="000000"/>
          <w:sz w:val="28"/>
          <w:szCs w:val="28"/>
        </w:rPr>
        <w:t>分</w:t>
      </w:r>
      <w:r>
        <w:rPr>
          <w:rFonts w:ascii="黑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b/>
          <w:bCs/>
          <w:color w:val="000000"/>
          <w:sz w:val="28"/>
          <w:szCs w:val="28"/>
        </w:rPr>
      </w:pPr>
      <w:r>
        <w:rPr>
          <w:rFonts w:hint="eastAsia" w:ascii="宋体" w:hAnsi="宋体" w:cs="宋体"/>
          <w:b/>
          <w:bCs/>
          <w:color w:val="000000"/>
        </w:rPr>
        <w:t>Ⅴ</w:t>
      </w:r>
      <w:r>
        <w:rPr>
          <w:rFonts w:ascii="宋体" w:cs="宋体"/>
          <w:b/>
          <w:bCs/>
          <w:color w:val="000000"/>
        </w:rPr>
        <w:t>.</w:t>
      </w:r>
      <w:r>
        <w:rPr>
          <w:b/>
          <w:bCs/>
          <w:color w:val="000000"/>
        </w:rPr>
        <w:t xml:space="preserve">Writing </w:t>
      </w:r>
      <w:r>
        <w:rPr>
          <w:rFonts w:ascii="黑体" w:eastAsia="黑体" w:cs="黑体"/>
          <w:b/>
          <w:bCs/>
          <w:color w:val="000000"/>
        </w:rPr>
        <w:t xml:space="preserve">( </w:t>
      </w:r>
      <w:r>
        <w:rPr>
          <w:rFonts w:hint="eastAsia" w:ascii="黑体" w:eastAsia="黑体" w:cs="黑体"/>
          <w:b/>
          <w:bCs/>
          <w:color w:val="000000"/>
        </w:rPr>
        <w:t>本题共</w:t>
      </w:r>
      <w:r>
        <w:rPr>
          <w:rFonts w:ascii="黑体" w:eastAsia="黑体" w:cs="黑体"/>
          <w:b/>
          <w:bCs/>
          <w:color w:val="000000"/>
        </w:rPr>
        <w:t>15</w:t>
      </w:r>
      <w:r>
        <w:rPr>
          <w:rFonts w:hint="eastAsia" w:ascii="黑体" w:eastAsia="黑体" w:cs="黑体"/>
          <w:b/>
          <w:bCs/>
          <w:color w:val="000000"/>
        </w:rPr>
        <w:t>分，其中</w:t>
      </w:r>
      <w:r>
        <w:rPr>
          <w:rFonts w:ascii="黑体" w:eastAsia="黑体" w:cs="黑体"/>
          <w:b/>
          <w:bCs/>
          <w:color w:val="000000"/>
        </w:rPr>
        <w:t>81</w:t>
      </w:r>
      <w:r>
        <w:rPr>
          <w:rFonts w:hint="eastAsia" w:ascii="黑体" w:eastAsia="黑体" w:cs="黑体"/>
          <w:b/>
          <w:bCs/>
          <w:color w:val="000000"/>
        </w:rPr>
        <w:t>题</w:t>
      </w:r>
      <w:r>
        <w:rPr>
          <w:rFonts w:ascii="黑体" w:eastAsia="黑体" w:cs="黑体"/>
          <w:b/>
          <w:bCs/>
          <w:color w:val="000000"/>
        </w:rPr>
        <w:t>5</w:t>
      </w:r>
      <w:r>
        <w:rPr>
          <w:rFonts w:hint="eastAsia" w:ascii="黑体" w:eastAsia="黑体" w:cs="黑体"/>
          <w:b/>
          <w:bCs/>
          <w:color w:val="000000"/>
        </w:rPr>
        <w:t>分，</w:t>
      </w:r>
      <w:r>
        <w:rPr>
          <w:rFonts w:ascii="黑体" w:eastAsia="黑体" w:cs="黑体"/>
          <w:b/>
          <w:bCs/>
          <w:color w:val="000000"/>
        </w:rPr>
        <w:t>82</w:t>
      </w:r>
      <w:r>
        <w:rPr>
          <w:rFonts w:hint="eastAsia" w:ascii="黑体" w:eastAsia="黑体" w:cs="黑体"/>
          <w:b/>
          <w:bCs/>
          <w:color w:val="000000"/>
        </w:rPr>
        <w:t>题</w:t>
      </w:r>
      <w:r>
        <w:rPr>
          <w:rFonts w:ascii="黑体" w:eastAsia="黑体" w:cs="黑体"/>
          <w:b/>
          <w:bCs/>
          <w:color w:val="000000"/>
        </w:rPr>
        <w:t>10</w:t>
      </w:r>
      <w:r>
        <w:rPr>
          <w:rFonts w:hint="eastAsia" w:ascii="黑体" w:eastAsia="黑体" w:cs="黑体"/>
          <w:b/>
          <w:bCs/>
          <w:color w:val="000000"/>
        </w:rPr>
        <w:t>分</w:t>
      </w:r>
      <w:r>
        <w:rPr>
          <w:rFonts w:ascii="黑体" w:eastAsia="黑体" w:cs="黑体"/>
          <w:b/>
          <w:bCs/>
          <w:color w:val="000000"/>
        </w:rPr>
        <w:t>)</w:t>
      </w:r>
    </w:p>
    <w:p>
      <w:pPr>
        <w:keepNext w:val="0"/>
        <w:keepLines w:val="0"/>
        <w:pageBreakBefore w:val="0"/>
        <w:widowControl/>
        <w:kinsoku/>
        <w:wordWrap/>
        <w:overflowPunct/>
        <w:topLinePunct w:val="0"/>
        <w:autoSpaceDE/>
        <w:autoSpaceDN/>
        <w:bidi w:val="0"/>
        <w:adjustRightInd/>
        <w:snapToGrid/>
        <w:spacing w:after="200" w:line="240" w:lineRule="auto"/>
        <w:jc w:val="left"/>
        <w:textAlignment w:val="auto"/>
        <w:outlineLvl w:val="9"/>
        <w:rPr>
          <w:rFonts w:ascii="黑体" w:eastAsia="黑体"/>
          <w:b/>
          <w:bCs/>
          <w:color w:val="000000"/>
        </w:rPr>
      </w:pPr>
      <w:r>
        <w:rPr>
          <w:rFonts w:hint="eastAsia" w:ascii="黑体" w:eastAsia="黑体" w:cs="黑体"/>
          <w:b/>
          <w:bCs/>
          <w:color w:val="000000"/>
        </w:rPr>
        <w:t>（注意：文中不能出现考生真实姓名、校名和师名，否则不得分）</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ascii="宋体" w:hAnsi="宋体" w:cs="宋体"/>
          <w:color w:val="000000"/>
        </w:rPr>
        <w:t>81</w:t>
      </w:r>
      <w:r>
        <w:rPr>
          <w:rFonts w:ascii="宋体" w:cs="宋体"/>
          <w:color w:val="000000"/>
        </w:rPr>
        <w:t>.</w:t>
      </w:r>
      <w:r>
        <w:rPr>
          <w:rFonts w:hint="eastAsia" w:cs="宋体"/>
          <w:color w:val="000000"/>
        </w:rPr>
        <w:t>三年的初中学习生活即将结束。回想三年来老师的辛勤培育、无私的奉献和亲切的关怀，此时此刻你一定有很多感激的话想要对老师说。请你以王林的名义为老师设计一张贺卡，并把你想要对老师说的心里写上面吧。</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rPr>
      </w:pPr>
      <w:r>
        <w:rPr>
          <w:rFonts w:ascii="宋体" w:hAnsi="宋体" w:cs="宋体"/>
          <w:color w:val="000000"/>
        </w:rPr>
        <w:t>82.</w:t>
      </w:r>
      <w:r>
        <w:rPr>
          <w:rFonts w:ascii="黑体" w:hAnsi="宋体" w:eastAsia="黑体" w:cs="黑体"/>
          <w:b/>
          <w:bCs/>
          <w:color w:val="000000"/>
        </w:rPr>
        <w:t xml:space="preserve">(A) </w:t>
      </w:r>
      <w:r>
        <w:rPr>
          <w:rFonts w:hint="eastAsia" w:ascii="黑体" w:hAnsi="宋体" w:eastAsia="黑体" w:cs="黑体"/>
          <w:b/>
          <w:bCs/>
          <w:color w:val="000000"/>
        </w:rPr>
        <w:t>话题作文：</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cs="宋体"/>
          <w:color w:val="000000"/>
        </w:rPr>
        <w:t>你是否想象过，明年此时，你的生活会发生怎样的变化？你对自己或他人有怎样的期待？你能为此做些什么？请以</w:t>
      </w:r>
      <w:r>
        <w:rPr>
          <w:color w:val="000000"/>
        </w:rPr>
        <w:t>“This time next year”</w:t>
      </w:r>
      <w:r>
        <w:rPr>
          <w:rFonts w:hint="eastAsia" w:cs="宋体"/>
          <w:color w:val="000000"/>
        </w:rPr>
        <w:t>为题，写一篇不少于</w:t>
      </w:r>
      <w:r>
        <w:rPr>
          <w:color w:val="000000"/>
        </w:rPr>
        <w:t>60</w:t>
      </w:r>
      <w:r>
        <w:rPr>
          <w:rFonts w:hint="eastAsia" w:cs="宋体"/>
          <w:color w:val="000000"/>
        </w:rPr>
        <w:t>个词的短文</w:t>
      </w:r>
      <w:r>
        <w:rPr>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The following sentence patterns are for reference only.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w:t>
      </w:r>
      <w:r>
        <w:rPr>
          <w:rFonts w:hint="eastAsia" w:cs="宋体"/>
          <w:color w:val="000000"/>
        </w:rPr>
        <w:t>以下句型仅供参考）</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pict>
          <v:shape id="等腰三角形 1" o:spid="_x0000_s1030" o:spt="5" type="#_x0000_t5" style="position:absolute;left:0pt;margin-left:3.75pt;margin-top:3.75pt;height:5.95pt;width:6.5pt;z-index:251659264;v-text-anchor:middle;mso-width-relative:page;mso-height-relative:page;" fillcolor="#000000" filled="t" coordsize="21600,21600">
            <v:path/>
            <v:fill on="t" focussize="0,0"/>
            <v:stroke joinstyle="miter"/>
            <v:imagedata o:title=""/>
            <o:lock v:ext="edit"/>
          </v:shape>
        </w:pict>
      </w:r>
      <w:r>
        <w:rPr>
          <w:color w:val="000000"/>
        </w:rPr>
        <w:t xml:space="preserve">   I hope to/I hope that...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pict>
          <v:shape id="等腰三角形 3" o:spid="_x0000_s1031" o:spt="5" type="#_x0000_t5" style="position:absolute;left:0pt;margin-left:3.75pt;margin-top:3.75pt;height:5.95pt;width:6.5pt;z-index:251660288;v-text-anchor:middle;mso-width-relative:page;mso-height-relative:page;" fillcolor="#000000" filled="t" coordsize="21600,21600">
            <v:path/>
            <v:fill on="t" focussize="0,0"/>
            <v:stroke joinstyle="miter"/>
            <v:imagedata o:title=""/>
            <o:lock v:ext="edit"/>
          </v:shape>
        </w:pict>
      </w:r>
      <w:r>
        <w:rPr>
          <w:color w:val="000000"/>
        </w:rPr>
        <w:t xml:space="preserve">   Perhaps I will...</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pict>
          <v:shape id="等腰三角形 4" o:spid="_x0000_s1032" o:spt="5" type="#_x0000_t5" style="position:absolute;left:0pt;margin-left:3.75pt;margin-top:2.85pt;height:5.95pt;width:6.5pt;z-index:251661312;v-text-anchor:middle;mso-width-relative:page;mso-height-relative:page;" fillcolor="#000000" filled="t" coordsize="21600,21600">
            <v:path/>
            <v:fill on="t" focussize="0,0"/>
            <v:stroke joinstyle="miter"/>
            <v:imagedata o:title=""/>
            <o:lock v:ext="edit"/>
          </v:shape>
        </w:pict>
      </w:r>
      <w:r>
        <w:rPr>
          <w:color w:val="000000"/>
        </w:rPr>
        <w:t xml:space="preserve">   It will be exciting/necessary/terrible to...</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rPr>
      </w:pPr>
      <w:r>
        <w:rPr>
          <w:b/>
          <w:bCs/>
          <w:color w:val="000000"/>
        </w:rPr>
        <w:t xml:space="preserve">  </w:t>
      </w:r>
      <w:r>
        <w:rPr>
          <w:rFonts w:ascii="黑体" w:hAnsi="宋体" w:eastAsia="黑体" w:cs="黑体"/>
          <w:b/>
          <w:bCs/>
          <w:color w:val="000000"/>
        </w:rPr>
        <w:t xml:space="preserve">(B) </w:t>
      </w:r>
      <w:r>
        <w:rPr>
          <w:rFonts w:hint="eastAsia" w:ascii="黑体" w:hAnsi="宋体" w:eastAsia="黑体" w:cs="黑体"/>
          <w:b/>
          <w:bCs/>
          <w:color w:val="000000"/>
        </w:rPr>
        <w:t>图示作文：</w:t>
      </w:r>
      <w:r>
        <w:rPr>
          <w:rFonts w:hint="eastAsia" w:ascii="宋体" w:hAnsi="宋体" w:cs="宋体"/>
          <w:color w:val="000000"/>
        </w:rPr>
        <w:t>仔细观察下列四幅图片，展开合理想象，写一篇短文。</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rFonts w:hint="eastAsia" w:cs="宋体"/>
          <w:color w:val="000000"/>
        </w:rPr>
        <w:t>根据图文提示，写一篇</w:t>
      </w:r>
      <w:r>
        <w:rPr>
          <w:color w:val="000000"/>
        </w:rPr>
        <w:t>80-100</w:t>
      </w:r>
      <w:r>
        <w:rPr>
          <w:rFonts w:hint="eastAsia" w:cs="宋体"/>
          <w:color w:val="000000"/>
        </w:rPr>
        <w:t>词左右的短文。请写清楚事情的经过以及自己的感受。提示词语：</w:t>
      </w:r>
      <w:r>
        <w:rPr>
          <w:color w:val="000000"/>
        </w:rPr>
        <w:t>on my way to ,  pick up, wallet</w:t>
      </w:r>
      <w:r>
        <w:rPr>
          <w:rFonts w:hint="eastAsia" w:cs="宋体"/>
          <w:color w:val="000000"/>
        </w:rPr>
        <w:t>（钱包）</w:t>
      </w:r>
      <w:r>
        <w:rPr>
          <w:color w:val="000000"/>
        </w:rPr>
        <w:t xml:space="preserve">, wait, hurry, worried, smile  </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color w:val="000000"/>
        </w:rPr>
      </w:pPr>
      <w:r>
        <w:rPr>
          <w:color w:val="000000"/>
        </w:rPr>
        <w:pict>
          <v:shape id="_x0000_i1028" o:spt="75" alt="QQ截图20161110105159" type="#_x0000_t75" style="height:60.75pt;width:321pt;" filled="f" o:preferrelative="t" stroked="f" coordsize="21600,21600">
            <v:path/>
            <v:fill on="f" focussize="0,0"/>
            <v:stroke on="f" joinstyle="miter"/>
            <v:imagedata r:id="rId8" o:title=""/>
            <o:lock v:ext="edit" aspectratio="t"/>
            <w10:wrap type="none"/>
            <w10:anchorlock/>
          </v:shape>
        </w:pic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rPr>
      </w:pPr>
      <w:r>
        <w:rPr>
          <w:rFonts w:hint="eastAsia" w:ascii="黑体" w:hAnsi="宋体" w:eastAsia="黑体" w:cs="黑体"/>
          <w:b/>
          <w:bCs/>
          <w:color w:val="000000"/>
        </w:rPr>
        <w:t>要求：</w:t>
      </w:r>
      <w:r>
        <w:rPr>
          <w:color w:val="000000"/>
        </w:rPr>
        <w:t xml:space="preserve">1. </w:t>
      </w:r>
      <w:r>
        <w:rPr>
          <w:rFonts w:hint="eastAsia" w:ascii="宋体" w:hAnsi="宋体" w:cs="宋体"/>
          <w:color w:val="000000"/>
        </w:rPr>
        <w:t>话题作文或图示作文任选其一。</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ascii="宋体" w:hAnsi="宋体" w:cs="宋体"/>
          <w:color w:val="000000"/>
        </w:rPr>
        <w:t xml:space="preserve">      </w:t>
      </w:r>
      <w:r>
        <w:rPr>
          <w:color w:val="000000"/>
        </w:rPr>
        <w:t xml:space="preserve">2. </w:t>
      </w:r>
      <w:r>
        <w:rPr>
          <w:rFonts w:hint="eastAsia" w:ascii="宋体" w:hAnsi="宋体" w:cs="宋体"/>
          <w:color w:val="000000"/>
        </w:rPr>
        <w:t>词数在</w:t>
      </w:r>
      <w:r>
        <w:rPr>
          <w:color w:val="000000"/>
        </w:rPr>
        <w:t>8</w:t>
      </w:r>
      <w:r>
        <w:rPr>
          <w:rFonts w:ascii="宋体" w:cs="宋体"/>
          <w:color w:val="000000"/>
        </w:rPr>
        <w:t>0</w:t>
      </w:r>
      <w:r>
        <w:rPr>
          <w:rFonts w:hint="eastAsia" w:ascii="宋体" w:hAnsi="宋体" w:cs="宋体"/>
          <w:color w:val="000000"/>
        </w:rPr>
        <w:t>～</w:t>
      </w:r>
      <w:r>
        <w:rPr>
          <w:color w:val="000000"/>
        </w:rPr>
        <w:t>100</w:t>
      </w:r>
      <w:r>
        <w:rPr>
          <w:rFonts w:hint="eastAsia" w:ascii="宋体" w:hAnsi="宋体" w:cs="宋体"/>
          <w:color w:val="000000"/>
        </w:rPr>
        <w:t>词之间。</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s="宋体"/>
          <w:color w:val="000000"/>
        </w:rPr>
      </w:pPr>
      <w:r>
        <w:rPr>
          <w:color w:val="000000"/>
        </w:rPr>
        <w:t xml:space="preserve">     3. </w:t>
      </w:r>
      <w:r>
        <w:rPr>
          <w:rFonts w:hint="eastAsia" w:ascii="宋体" w:hAnsi="宋体" w:cs="宋体"/>
          <w:color w:val="000000"/>
        </w:rPr>
        <w:t>要求字迹工整，语法正确，意思连贯，合乎逻辑，可适当发挥。</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t xml:space="preserve">           </w:t>
      </w:r>
      <w:r>
        <w:rPr>
          <w:color w:val="000000"/>
          <w:sz w:val="24"/>
          <w:szCs w:val="24"/>
          <w:u w:val="single"/>
        </w:rPr>
        <w:pict>
          <v:shape id="_x0000_i1029"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t xml:space="preserve"> </w:t>
      </w:r>
      <w:r>
        <w:rPr>
          <w:color w:val="000000"/>
          <w:u w:val="single"/>
        </w:rPr>
        <w:t xml:space="preserve"> </w:t>
      </w: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t xml:space="preserve">                                                                      </w:t>
      </w:r>
      <w:r>
        <w:rPr>
          <w:color w:val="000000"/>
          <w:sz w:val="4"/>
          <w:szCs w:val="4"/>
          <w:u w:val="single"/>
        </w:rPr>
        <w:t>[</w:t>
      </w:r>
      <w:r>
        <w:rPr>
          <w:rFonts w:hint="eastAsia" w:cs="宋体"/>
          <w:color w:val="000000"/>
          <w:sz w:val="4"/>
          <w:szCs w:val="4"/>
          <w:u w:val="single"/>
        </w:rPr>
        <w:t>来源</w:t>
      </w:r>
      <w:r>
        <w:rPr>
          <w:color w:val="000000"/>
          <w:sz w:val="4"/>
          <w:szCs w:val="4"/>
          <w:u w:val="single"/>
        </w:rPr>
        <w:t>:</w:t>
      </w:r>
      <w:r>
        <w:rPr>
          <w:rFonts w:hint="eastAsia" w:cs="宋体"/>
          <w:color w:val="000000"/>
          <w:sz w:val="4"/>
          <w:szCs w:val="4"/>
          <w:u w:val="single"/>
        </w:rPr>
        <w:t>学</w:t>
      </w: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p>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黑体" w:hAnsi="宋体" w:eastAsia="黑体"/>
          <w:color w:val="000000"/>
          <w:sz w:val="44"/>
          <w:szCs w:val="44"/>
        </w:rPr>
      </w:pPr>
      <w:r>
        <w:rPr>
          <w:rFonts w:hint="eastAsia" w:ascii="黑体" w:hAnsi="宋体" w:eastAsia="黑体" w:cs="黑体"/>
          <w:color w:val="000000"/>
          <w:sz w:val="44"/>
          <w:szCs w:val="44"/>
        </w:rPr>
        <w:br w:type="page"/>
      </w:r>
      <w:r>
        <w:rPr>
          <w:rFonts w:hint="eastAsia" w:ascii="黑体" w:hAnsi="宋体" w:eastAsia="黑体" w:cs="黑体"/>
          <w:color w:val="000000"/>
          <w:sz w:val="44"/>
          <w:szCs w:val="44"/>
        </w:rPr>
        <w:t>英</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语</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试</w:t>
      </w:r>
      <w:r>
        <w:rPr>
          <w:rFonts w:ascii="黑体" w:hAnsi="宋体" w:eastAsia="黑体" w:cs="黑体"/>
          <w:color w:val="000000"/>
          <w:sz w:val="44"/>
          <w:szCs w:val="44"/>
        </w:rPr>
        <w:t xml:space="preserve"> </w:t>
      </w:r>
      <w:r>
        <w:rPr>
          <w:rFonts w:hint="eastAsia" w:ascii="黑体" w:hAnsi="宋体" w:eastAsia="黑体" w:cs="黑体"/>
          <w:color w:val="000000"/>
          <w:sz w:val="44"/>
          <w:szCs w:val="44"/>
        </w:rPr>
        <w:t>题</w:t>
      </w:r>
      <w:r>
        <w:rPr>
          <w:rFonts w:ascii="黑体" w:hAnsi="宋体" w:eastAsia="黑体" w:cs="黑体"/>
          <w:color w:val="000000"/>
          <w:sz w:val="44"/>
          <w:szCs w:val="44"/>
        </w:rPr>
        <w:t xml:space="preserve"> </w:t>
      </w:r>
      <w:r>
        <w:rPr>
          <w:rFonts w:hint="eastAsia" w:ascii="黑体" w:hAnsi="宋体" w:eastAsia="黑体" w:cs="黑体"/>
          <w:color w:val="000000"/>
          <w:sz w:val="44"/>
          <w:szCs w:val="44"/>
        </w:rPr>
        <w:t>（五）答案</w:t>
      </w:r>
    </w:p>
    <w:p>
      <w:pPr>
        <w:keepNext w:val="0"/>
        <w:keepLines w:val="0"/>
        <w:pageBreakBefore w:val="0"/>
        <w:kinsoku/>
        <w:wordWrap/>
        <w:overflowPunct/>
        <w:topLinePunct w:val="0"/>
        <w:autoSpaceDE/>
        <w:autoSpaceDN/>
        <w:bidi w:val="0"/>
        <w:adjustRightInd/>
        <w:snapToGrid/>
        <w:spacing w:after="156" w:afterLines="50" w:line="240" w:lineRule="auto"/>
        <w:ind w:firstLine="1940" w:firstLineChars="690"/>
        <w:textAlignment w:val="auto"/>
        <w:outlineLvl w:val="9"/>
        <w:rPr>
          <w:rFonts w:ascii="黑体" w:hAnsi="宋体" w:eastAsia="黑体" w:cs="黑体"/>
          <w:b/>
          <w:bCs/>
          <w:color w:val="000000"/>
          <w:sz w:val="28"/>
          <w:szCs w:val="28"/>
        </w:rPr>
      </w:pPr>
      <w:r>
        <w:rPr>
          <w:rFonts w:hint="eastAsia" w:ascii="黑体" w:hAnsi="宋体" w:eastAsia="黑体" w:cs="黑体"/>
          <w:b/>
          <w:bCs/>
          <w:color w:val="000000"/>
          <w:sz w:val="28"/>
          <w:szCs w:val="28"/>
        </w:rPr>
        <w:t>第一部分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语言知识运用</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65</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黑体"/>
          <w:color w:val="000000"/>
        </w:rPr>
      </w:pPr>
      <w:r>
        <w:rPr>
          <w:b/>
          <w:bCs/>
          <w:color w:val="000000"/>
        </w:rPr>
        <w:t xml:space="preserve">I. Multiple choice </w:t>
      </w:r>
      <w:r>
        <w:rPr>
          <w:rFonts w:eastAsia="黑体"/>
          <w:b/>
          <w:bCs/>
          <w:color w:val="000000"/>
        </w:rPr>
        <w:t>(</w:t>
      </w:r>
      <w:r>
        <w:rPr>
          <w:rFonts w:hint="eastAsia" w:eastAsia="黑体" w:cs="黑体"/>
          <w:b/>
          <w:bCs/>
          <w:color w:val="000000"/>
        </w:rPr>
        <w:t>本题共</w:t>
      </w:r>
      <w:r>
        <w:rPr>
          <w:rFonts w:eastAsia="黑体"/>
          <w:b/>
          <w:bCs/>
          <w:color w:val="000000"/>
        </w:rPr>
        <w:t>30</w:t>
      </w:r>
      <w:r>
        <w:rPr>
          <w:rFonts w:hint="eastAsia" w:eastAsia="黑体" w:cs="黑体"/>
          <w:b/>
          <w:bCs/>
          <w:color w:val="000000"/>
        </w:rPr>
        <w:t>分</w:t>
      </w:r>
      <w:r>
        <w:rPr>
          <w:rFonts w:eastAsia="黑体"/>
          <w:b/>
          <w:bCs/>
          <w:color w:val="000000"/>
        </w:rPr>
        <w:t>,</w:t>
      </w:r>
      <w:r>
        <w:rPr>
          <w:rFonts w:hint="eastAsia" w:eastAsia="黑体" w:cs="黑体"/>
          <w:b/>
          <w:bCs/>
          <w:color w:val="000000"/>
        </w:rPr>
        <w:t>每小题</w:t>
      </w:r>
      <w:r>
        <w:rPr>
          <w:rFonts w:eastAsia="黑体"/>
          <w:b/>
          <w:bCs/>
          <w:color w:val="000000"/>
        </w:rPr>
        <w:t>1</w:t>
      </w:r>
      <w:r>
        <w:rPr>
          <w:rFonts w:hint="eastAsia" w:eastAsia="黑体" w:cs="黑体"/>
          <w:b/>
          <w:bCs/>
          <w:color w:val="000000"/>
        </w:rPr>
        <w:t>分</w:t>
      </w:r>
      <w:r>
        <w:rPr>
          <w:rFonts w:eastAsia="黑体"/>
          <w:b/>
          <w:bCs/>
          <w:color w:val="000000"/>
        </w:rPr>
        <w:t>)</w:t>
      </w:r>
    </w:p>
    <w:p>
      <w:pPr>
        <w:keepNext w:val="0"/>
        <w:keepLines w:val="0"/>
        <w:pageBreakBefore w:val="0"/>
        <w:widowControl/>
        <w:kinsoku/>
        <w:wordWrap/>
        <w:overflowPunct/>
        <w:topLinePunct w:val="0"/>
        <w:autoSpaceDE/>
        <w:autoSpaceDN/>
        <w:bidi w:val="0"/>
        <w:adjustRightInd/>
        <w:snapToGrid/>
        <w:spacing w:line="240" w:lineRule="auto"/>
        <w:ind w:left="2117" w:hanging="2125" w:hangingChars="1008"/>
        <w:textAlignment w:val="auto"/>
        <w:outlineLvl w:val="9"/>
        <w:rPr>
          <w:b/>
          <w:bCs/>
          <w:color w:val="000000"/>
        </w:rPr>
      </w:pPr>
      <w:r>
        <w:rPr>
          <w:b/>
          <w:bCs/>
          <w:color w:val="000000"/>
        </w:rPr>
        <w:t>Choose the best answer from A, B or C according to the meaning of the sentence.</w:t>
      </w:r>
    </w:p>
    <w:p>
      <w:pPr>
        <w:keepNext w:val="0"/>
        <w:keepLines w:val="0"/>
        <w:pageBreakBefore w:val="0"/>
        <w:widowControl/>
        <w:kinsoku/>
        <w:wordWrap/>
        <w:overflowPunct/>
        <w:topLinePunct w:val="0"/>
        <w:autoSpaceDE/>
        <w:autoSpaceDN/>
        <w:bidi w:val="0"/>
        <w:adjustRightInd/>
        <w:snapToGrid/>
        <w:spacing w:line="240" w:lineRule="auto"/>
        <w:ind w:left="2117" w:hanging="2116" w:hangingChars="1008"/>
        <w:textAlignment w:val="auto"/>
        <w:outlineLvl w:val="9"/>
        <w:rPr>
          <w:color w:val="000000"/>
        </w:rPr>
      </w:pPr>
      <w:r>
        <w:rPr>
          <w:color w:val="000000"/>
        </w:rPr>
        <w:t>1—5 BCAAA               6—10 ABACC            11—15 ABBBA</w:t>
      </w:r>
    </w:p>
    <w:p>
      <w:pPr>
        <w:keepNext w:val="0"/>
        <w:keepLines w:val="0"/>
        <w:pageBreakBefore w:val="0"/>
        <w:widowControl/>
        <w:kinsoku/>
        <w:wordWrap/>
        <w:overflowPunct/>
        <w:topLinePunct w:val="0"/>
        <w:autoSpaceDE/>
        <w:autoSpaceDN/>
        <w:bidi w:val="0"/>
        <w:adjustRightInd/>
        <w:snapToGrid/>
        <w:spacing w:line="240" w:lineRule="auto"/>
        <w:ind w:left="2117" w:hanging="2116" w:hangingChars="1008"/>
        <w:textAlignment w:val="auto"/>
        <w:outlineLvl w:val="9"/>
        <w:rPr>
          <w:color w:val="000000"/>
        </w:rPr>
      </w:pPr>
      <w:r>
        <w:rPr>
          <w:color w:val="000000"/>
        </w:rPr>
        <w:t>16—20 ABCAB             21—25 CCBAA           26—30 CACCA</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rFonts w:hint="eastAsia" w:ascii="宋体" w:hAnsi="宋体" w:cs="宋体"/>
          <w:b/>
          <w:bCs/>
          <w:color w:val="000000"/>
        </w:rPr>
        <w:t>Ⅱ</w:t>
      </w:r>
      <w:r>
        <w:rPr>
          <w:b/>
          <w:bCs/>
          <w:color w:val="000000"/>
        </w:rPr>
        <w:t>.Close test</w:t>
      </w:r>
      <w:r>
        <w:rPr>
          <w:rFonts w:ascii="黑体" w:eastAsia="黑体" w:cs="黑体"/>
          <w:color w:val="000000"/>
        </w:rPr>
        <w:t xml:space="preserve"> </w:t>
      </w:r>
      <w:r>
        <w:rPr>
          <w:rFonts w:ascii="黑体" w:eastAsia="黑体" w:cs="黑体"/>
          <w:b/>
          <w:bCs/>
          <w:color w:val="000000"/>
        </w:rPr>
        <w:t>(</w:t>
      </w:r>
      <w:r>
        <w:rPr>
          <w:rFonts w:hint="eastAsia" w:ascii="黑体" w:hAnsi="宋体" w:eastAsia="黑体" w:cs="黑体"/>
          <w:b/>
          <w:bCs/>
          <w:color w:val="000000"/>
        </w:rPr>
        <w:t>本题共</w:t>
      </w:r>
      <w:r>
        <w:rPr>
          <w:rFonts w:ascii="黑体" w:eastAsia="黑体" w:cs="黑体"/>
          <w:b/>
          <w:bCs/>
          <w:color w:val="000000"/>
        </w:rPr>
        <w:t>15</w:t>
      </w:r>
      <w:r>
        <w:rPr>
          <w:rFonts w:hint="eastAsia" w:ascii="黑体" w:hAnsi="宋体" w:eastAsia="黑体" w:cs="黑体"/>
          <w:b/>
          <w:bCs/>
          <w:color w:val="000000"/>
        </w:rPr>
        <w:t>分</w:t>
      </w:r>
      <w:r>
        <w:rPr>
          <w:rFonts w:ascii="黑体" w:eastAsia="黑体" w:cs="黑体"/>
          <w:b/>
          <w:bCs/>
          <w:color w:val="000000"/>
        </w:rPr>
        <w:t>,</w:t>
      </w:r>
      <w:r>
        <w:rPr>
          <w:rFonts w:hint="eastAsia" w:ascii="黑体" w:hAnsi="宋体" w:eastAsia="黑体" w:cs="黑体"/>
          <w:b/>
          <w:bCs/>
          <w:color w:val="000000"/>
        </w:rPr>
        <w:t>每小题</w:t>
      </w:r>
      <w:r>
        <w:rPr>
          <w:rFonts w:ascii="黑体" w:eastAsia="黑体" w:cs="黑体"/>
          <w:b/>
          <w:bCs/>
          <w:color w:val="000000"/>
        </w:rPr>
        <w:t>1</w:t>
      </w:r>
      <w:r>
        <w:rPr>
          <w:rFonts w:hint="eastAsia" w:ascii="黑体" w:hAnsi="宋体" w:eastAsia="黑体" w:cs="黑体"/>
          <w:b/>
          <w:bCs/>
          <w:color w:val="000000"/>
        </w:rPr>
        <w:t>分</w:t>
      </w:r>
      <w:r>
        <w:rPr>
          <w:rFonts w:ascii="黑体" w:eastAsia="黑体" w:cs="黑体"/>
          <w:b/>
          <w:bCs/>
          <w:color w:val="000000"/>
        </w:rPr>
        <w:t>)</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color w:val="000000"/>
        </w:rPr>
      </w:pPr>
      <w:r>
        <w:rPr>
          <w:color w:val="000000"/>
        </w:rPr>
        <w:t>1—5  BBCBA             6—10  BCCAA          11—15  CABCC</w:t>
      </w:r>
      <w:r>
        <w:rPr>
          <w:b/>
          <w:bCs/>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ascii="宋体" w:hAnsi="宋体" w:cs="宋体"/>
          <w:b/>
          <w:bCs/>
          <w:color w:val="000000"/>
        </w:rPr>
        <w:t>Ⅲ</w:t>
      </w:r>
      <w:r>
        <w:rPr>
          <w:rFonts w:eastAsia="方正小标宋_GBK"/>
          <w:b/>
          <w:bCs/>
          <w:color w:val="000000"/>
        </w:rPr>
        <w:t>. Communication</w:t>
      </w:r>
      <w:r>
        <w:rPr>
          <w:rFonts w:ascii="黑体" w:eastAsia="黑体" w:cs="黑体"/>
          <w:color w:val="000000"/>
        </w:rPr>
        <w:t xml:space="preserve"> </w:t>
      </w:r>
      <w:r>
        <w:rPr>
          <w:rFonts w:ascii="黑体" w:hAnsi="宋体" w:eastAsia="黑体" w:cs="黑体"/>
          <w:b/>
          <w:bCs/>
          <w:color w:val="000000"/>
        </w:rPr>
        <w:t>(</w:t>
      </w:r>
      <w:r>
        <w:rPr>
          <w:rFonts w:hint="eastAsia" w:ascii="黑体" w:hAnsi="宋体" w:eastAsia="黑体" w:cs="黑体"/>
          <w:b/>
          <w:bCs/>
          <w:color w:val="000000"/>
        </w:rPr>
        <w:t>本题共</w:t>
      </w:r>
      <w:r>
        <w:rPr>
          <w:rFonts w:ascii="黑体" w:hAnsi="宋体" w:eastAsia="黑体" w:cs="黑体"/>
          <w:b/>
          <w:bCs/>
          <w:color w:val="000000"/>
        </w:rPr>
        <w:t>20</w:t>
      </w:r>
      <w:r>
        <w:rPr>
          <w:rFonts w:hint="eastAsia" w:ascii="黑体" w:hAnsi="宋体" w:eastAsia="黑体" w:cs="黑体"/>
          <w:b/>
          <w:bCs/>
          <w:color w:val="000000"/>
        </w:rPr>
        <w:t>分</w:t>
      </w:r>
      <w:r>
        <w:rPr>
          <w:rFonts w:ascii="黑体" w:hAnsi="宋体" w:eastAsia="黑体" w:cs="黑体"/>
          <w:b/>
          <w:bCs/>
          <w:color w:val="000000"/>
        </w:rPr>
        <w:t xml:space="preserve">, </w:t>
      </w:r>
      <w:r>
        <w:rPr>
          <w:rFonts w:hint="eastAsia" w:ascii="黑体" w:hAnsi="宋体" w:eastAsia="黑体" w:cs="黑体"/>
          <w:b/>
          <w:bCs/>
          <w:color w:val="000000"/>
        </w:rPr>
        <w:t>每小题</w:t>
      </w:r>
      <w:r>
        <w:rPr>
          <w:rFonts w:ascii="黑体" w:hAnsi="宋体" w:eastAsia="黑体" w:cs="黑体"/>
          <w:b/>
          <w:bCs/>
          <w:color w:val="000000"/>
        </w:rPr>
        <w:t>2</w:t>
      </w:r>
      <w:r>
        <w:rPr>
          <w:rFonts w:hint="eastAsia" w:ascii="黑体" w:hAnsi="宋体" w:eastAsia="黑体" w:cs="黑体"/>
          <w:b/>
          <w:bCs/>
          <w:color w:val="000000"/>
        </w:rPr>
        <w:t>分</w:t>
      </w:r>
      <w:r>
        <w:rPr>
          <w:rFonts w:ascii="黑体" w:hAnsi="宋体" w:eastAsia="黑体" w:cs="黑体"/>
          <w:b/>
          <w:bCs/>
          <w:color w:val="000000"/>
        </w:rPr>
        <w:t>)</w:t>
      </w:r>
      <w:r>
        <w:rPr>
          <w:rFonts w:ascii="方正小标宋_GBK" w:hAnsi="方正小标宋_GBK" w:cs="方正小标宋_GBK"/>
          <w:b/>
          <w:bCs/>
          <w:color w:val="000000"/>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方正小标宋_GBK"/>
          <w:b/>
          <w:bCs/>
          <w:color w:val="000000"/>
        </w:rPr>
      </w:pPr>
      <w:r>
        <w:rPr>
          <w:rFonts w:eastAsia="方正小标宋_GBK"/>
          <w:b/>
          <w:bCs/>
          <w:color w:val="000000"/>
        </w:rPr>
        <w:t>(A) Choose the best choice from A to F to finish the dialogue. You have one more answer. Each choice should be used only once.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46—50 FECBD</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eastAsia="方正小标宋_GBK"/>
          <w:b/>
          <w:bCs/>
          <w:color w:val="000000"/>
        </w:rPr>
        <w:t>(B) Complete the dialogue with proper words or sentences.</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51. What are you doing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52. What animals do you like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53. Where are they from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54. How can we get there/......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55. How far is it/......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cs="黑体"/>
          <w:b/>
          <w:bCs/>
          <w:color w:val="000000"/>
          <w:sz w:val="28"/>
          <w:szCs w:val="28"/>
        </w:rPr>
      </w:pPr>
      <w:r>
        <w:rPr>
          <w:rFonts w:ascii="黑体" w:hAnsi="宋体" w:eastAsia="黑体" w:cs="黑体"/>
          <w:color w:val="000000"/>
          <w:sz w:val="28"/>
          <w:szCs w:val="28"/>
        </w:rPr>
        <w:t xml:space="preserve">               </w:t>
      </w:r>
      <w:r>
        <w:rPr>
          <w:rFonts w:hint="eastAsia" w:ascii="黑体" w:hAnsi="宋体" w:eastAsia="黑体" w:cs="黑体"/>
          <w:b/>
          <w:bCs/>
          <w:color w:val="000000"/>
          <w:sz w:val="28"/>
          <w:szCs w:val="28"/>
        </w:rPr>
        <w:t>第二部分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阅读理解</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40</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cs="黑体"/>
          <w:b/>
          <w:bCs/>
          <w:color w:val="000000"/>
        </w:rPr>
      </w:pPr>
      <w:r>
        <w:rPr>
          <w:rFonts w:hint="eastAsia" w:ascii="宋体" w:hAnsi="宋体" w:cs="宋体"/>
          <w:b/>
          <w:bCs/>
          <w:color w:val="000000"/>
        </w:rPr>
        <w:t>Ⅳ</w:t>
      </w:r>
      <w:r>
        <w:rPr>
          <w:rFonts w:eastAsia="方正小标宋_GBK"/>
          <w:b/>
          <w:bCs/>
          <w:color w:val="000000"/>
        </w:rPr>
        <w:t>. Reading comprehension</w:t>
      </w:r>
      <w:r>
        <w:rPr>
          <w:b/>
          <w:bCs/>
          <w:color w:val="000000"/>
        </w:rPr>
        <w:t xml:space="preserve"> </w:t>
      </w:r>
      <w:r>
        <w:rPr>
          <w:rFonts w:ascii="黑体" w:eastAsia="黑体" w:cs="黑体"/>
          <w:b/>
          <w:bCs/>
          <w:color w:val="000000"/>
        </w:rPr>
        <w:t>(</w:t>
      </w:r>
      <w:r>
        <w:rPr>
          <w:rFonts w:hint="eastAsia" w:ascii="黑体" w:eastAsia="黑体" w:cs="黑体"/>
          <w:b/>
          <w:bCs/>
          <w:color w:val="000000"/>
        </w:rPr>
        <w:t>本题共</w:t>
      </w:r>
      <w:r>
        <w:rPr>
          <w:rFonts w:ascii="黑体" w:eastAsia="黑体" w:cs="黑体"/>
          <w:b/>
          <w:bCs/>
          <w:color w:val="000000"/>
        </w:rPr>
        <w:t>40</w:t>
      </w:r>
      <w:r>
        <w:rPr>
          <w:rFonts w:hint="eastAsia" w:ascii="黑体" w:eastAsia="黑体" w:cs="黑体"/>
          <w:b/>
          <w:bCs/>
          <w:color w:val="000000"/>
        </w:rPr>
        <w:t>分</w:t>
      </w:r>
      <w:r>
        <w:rPr>
          <w:rFonts w:ascii="黑体" w:eastAsia="黑体" w:cs="黑体"/>
          <w:b/>
          <w:bCs/>
          <w:color w:val="000000"/>
        </w:rPr>
        <w:t>, A, D</w:t>
      </w:r>
      <w:r>
        <w:rPr>
          <w:rFonts w:hint="eastAsia" w:ascii="黑体" w:eastAsia="黑体" w:cs="黑体"/>
          <w:b/>
          <w:bCs/>
          <w:color w:val="000000"/>
        </w:rPr>
        <w:t>每小题</w:t>
      </w:r>
      <w:r>
        <w:rPr>
          <w:rFonts w:ascii="黑体" w:eastAsia="黑体" w:cs="黑体"/>
          <w:b/>
          <w:bCs/>
          <w:color w:val="000000"/>
        </w:rPr>
        <w:t>1</w:t>
      </w:r>
      <w:r>
        <w:rPr>
          <w:rFonts w:hint="eastAsia" w:ascii="黑体" w:eastAsia="黑体" w:cs="黑体"/>
          <w:b/>
          <w:bCs/>
          <w:color w:val="000000"/>
        </w:rPr>
        <w:t>分</w:t>
      </w:r>
      <w:r>
        <w:rPr>
          <w:rFonts w:ascii="黑体" w:eastAsia="黑体" w:cs="黑体"/>
          <w:b/>
          <w:bCs/>
          <w:color w:val="000000"/>
        </w:rPr>
        <w:t>, B, C,E</w:t>
      </w:r>
      <w:r>
        <w:rPr>
          <w:rFonts w:hint="eastAsia" w:ascii="黑体" w:eastAsia="黑体" w:cs="黑体"/>
          <w:b/>
          <w:bCs/>
          <w:color w:val="000000"/>
        </w:rPr>
        <w:t>每小题</w:t>
      </w:r>
      <w:r>
        <w:rPr>
          <w:rFonts w:ascii="黑体" w:eastAsia="黑体" w:cs="黑体"/>
          <w:b/>
          <w:bCs/>
          <w:color w:val="000000"/>
        </w:rPr>
        <w:t>2</w:t>
      </w:r>
      <w:r>
        <w:rPr>
          <w:rFonts w:hint="eastAsia" w:ascii="黑体" w:eastAsia="黑体" w:cs="黑体"/>
          <w:b/>
          <w:bCs/>
          <w:color w:val="000000"/>
        </w:rPr>
        <w:t>分</w:t>
      </w:r>
      <w:r>
        <w:rPr>
          <w:rFonts w:ascii="黑体" w:eastAsia="黑体" w:cs="黑体"/>
          <w:b/>
          <w:bCs/>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56—60 ABCDE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61—65 FTTFT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微软雅黑"/>
          <w:color w:val="000000"/>
        </w:rPr>
      </w:pPr>
      <w:r>
        <w:rPr>
          <w:color w:val="000000"/>
        </w:rPr>
        <w:t>66—70</w:t>
      </w:r>
      <w:r>
        <w:rPr>
          <w:b/>
          <w:bCs/>
          <w:color w:val="000000"/>
        </w:rPr>
        <w:t xml:space="preserve"> </w:t>
      </w:r>
      <w:r>
        <w:rPr>
          <w:color w:val="000000"/>
        </w:rPr>
        <w:t>BCBAC</w:t>
      </w:r>
      <w:r>
        <w:rPr>
          <w:rFonts w:eastAsia="微软雅黑"/>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71. can’t/needn’t  72. similar 73. far  74. even 75. with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76. on June 16, 2016.</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77. Yes, they have.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78. Because they are too expensive there.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79. Four.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80. Shanghai Disneyland. </w:t>
      </w:r>
    </w:p>
    <w:p>
      <w:pPr>
        <w:keepNext w:val="0"/>
        <w:keepLines w:val="0"/>
        <w:pageBreakBefore w:val="0"/>
        <w:kinsoku/>
        <w:wordWrap/>
        <w:overflowPunct/>
        <w:topLinePunct w:val="0"/>
        <w:autoSpaceDE/>
        <w:autoSpaceDN/>
        <w:bidi w:val="0"/>
        <w:adjustRightInd/>
        <w:snapToGrid/>
        <w:spacing w:line="240" w:lineRule="auto"/>
        <w:ind w:firstLine="2221" w:firstLineChars="790"/>
        <w:textAlignment w:val="auto"/>
        <w:outlineLvl w:val="9"/>
        <w:rPr>
          <w:rFonts w:ascii="黑体" w:hAnsi="宋体" w:eastAsia="黑体"/>
          <w:b/>
          <w:bCs/>
          <w:color w:val="000000"/>
          <w:sz w:val="28"/>
          <w:szCs w:val="28"/>
        </w:rPr>
      </w:pPr>
      <w:r>
        <w:rPr>
          <w:rFonts w:hint="eastAsia" w:ascii="黑体" w:eastAsia="黑体" w:cs="黑体"/>
          <w:b/>
          <w:bCs/>
          <w:color w:val="000000"/>
          <w:sz w:val="28"/>
          <w:szCs w:val="28"/>
        </w:rPr>
        <w:t>第三部分</w:t>
      </w:r>
      <w:r>
        <w:rPr>
          <w:rFonts w:ascii="黑体" w:eastAsia="黑体" w:cs="黑体"/>
          <w:b/>
          <w:bCs/>
          <w:color w:val="000000"/>
          <w:sz w:val="28"/>
          <w:szCs w:val="28"/>
        </w:rPr>
        <w:t xml:space="preserve">   </w:t>
      </w:r>
      <w:r>
        <w:rPr>
          <w:rFonts w:hint="eastAsia" w:ascii="黑体" w:eastAsia="黑体" w:cs="黑体"/>
          <w:b/>
          <w:bCs/>
          <w:color w:val="000000"/>
          <w:sz w:val="28"/>
          <w:szCs w:val="28"/>
        </w:rPr>
        <w:t>书面表达</w:t>
      </w:r>
      <w:r>
        <w:rPr>
          <w:rFonts w:ascii="黑体" w:eastAsia="黑体" w:cs="黑体"/>
          <w:b/>
          <w:bCs/>
          <w:color w:val="000000"/>
          <w:sz w:val="28"/>
          <w:szCs w:val="28"/>
        </w:rPr>
        <w:t xml:space="preserve"> (</w:t>
      </w:r>
      <w:r>
        <w:rPr>
          <w:rFonts w:hint="eastAsia" w:ascii="黑体" w:eastAsia="黑体" w:cs="黑体"/>
          <w:b/>
          <w:bCs/>
          <w:color w:val="000000"/>
          <w:sz w:val="28"/>
          <w:szCs w:val="28"/>
        </w:rPr>
        <w:t>共计</w:t>
      </w:r>
      <w:r>
        <w:rPr>
          <w:rFonts w:ascii="黑体" w:eastAsia="黑体" w:cs="黑体"/>
          <w:b/>
          <w:bCs/>
          <w:color w:val="000000"/>
          <w:sz w:val="28"/>
          <w:szCs w:val="28"/>
        </w:rPr>
        <w:t>15</w:t>
      </w:r>
      <w:r>
        <w:rPr>
          <w:rFonts w:hint="eastAsia" w:ascii="黑体" w:eastAsia="黑体" w:cs="黑体"/>
          <w:b/>
          <w:bCs/>
          <w:color w:val="000000"/>
          <w:sz w:val="28"/>
          <w:szCs w:val="28"/>
        </w:rPr>
        <w:t>分</w:t>
      </w:r>
      <w:r>
        <w:rPr>
          <w:rFonts w:ascii="黑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b/>
          <w:bCs/>
          <w:color w:val="000000"/>
          <w:sz w:val="28"/>
          <w:szCs w:val="28"/>
        </w:rPr>
      </w:pPr>
      <w:r>
        <w:rPr>
          <w:rFonts w:hint="eastAsia" w:ascii="宋体" w:hAnsi="宋体" w:cs="宋体"/>
          <w:b/>
          <w:bCs/>
          <w:color w:val="000000"/>
        </w:rPr>
        <w:t>Ⅴ</w:t>
      </w:r>
      <w:r>
        <w:rPr>
          <w:rFonts w:ascii="宋体" w:cs="宋体"/>
          <w:b/>
          <w:bCs/>
          <w:color w:val="000000"/>
        </w:rPr>
        <w:t>.</w:t>
      </w:r>
      <w:r>
        <w:rPr>
          <w:b/>
          <w:bCs/>
          <w:color w:val="000000"/>
        </w:rPr>
        <w:t xml:space="preserve">Writing </w:t>
      </w:r>
      <w:r>
        <w:rPr>
          <w:rFonts w:ascii="黑体" w:eastAsia="黑体" w:cs="黑体"/>
          <w:b/>
          <w:bCs/>
          <w:color w:val="000000"/>
        </w:rPr>
        <w:t xml:space="preserve">( </w:t>
      </w:r>
      <w:r>
        <w:rPr>
          <w:rFonts w:hint="eastAsia" w:ascii="黑体" w:eastAsia="黑体" w:cs="黑体"/>
          <w:b/>
          <w:bCs/>
          <w:color w:val="000000"/>
        </w:rPr>
        <w:t>本题共</w:t>
      </w:r>
      <w:r>
        <w:rPr>
          <w:rFonts w:ascii="黑体" w:eastAsia="黑体" w:cs="黑体"/>
          <w:b/>
          <w:bCs/>
          <w:color w:val="000000"/>
        </w:rPr>
        <w:t>15</w:t>
      </w:r>
      <w:r>
        <w:rPr>
          <w:rFonts w:hint="eastAsia" w:ascii="黑体" w:eastAsia="黑体" w:cs="黑体"/>
          <w:b/>
          <w:bCs/>
          <w:color w:val="000000"/>
        </w:rPr>
        <w:t>分，其中</w:t>
      </w:r>
      <w:r>
        <w:rPr>
          <w:rFonts w:ascii="黑体" w:eastAsia="黑体" w:cs="黑体"/>
          <w:b/>
          <w:bCs/>
          <w:color w:val="000000"/>
        </w:rPr>
        <w:t>81</w:t>
      </w:r>
      <w:r>
        <w:rPr>
          <w:rFonts w:hint="eastAsia" w:ascii="黑体" w:eastAsia="黑体" w:cs="黑体"/>
          <w:b/>
          <w:bCs/>
          <w:color w:val="000000"/>
        </w:rPr>
        <w:t>题</w:t>
      </w:r>
      <w:r>
        <w:rPr>
          <w:rFonts w:ascii="黑体" w:eastAsia="黑体" w:cs="黑体"/>
          <w:b/>
          <w:bCs/>
          <w:color w:val="000000"/>
        </w:rPr>
        <w:t>5</w:t>
      </w:r>
      <w:r>
        <w:rPr>
          <w:rFonts w:hint="eastAsia" w:ascii="黑体" w:eastAsia="黑体" w:cs="黑体"/>
          <w:b/>
          <w:bCs/>
          <w:color w:val="000000"/>
        </w:rPr>
        <w:t>分，</w:t>
      </w:r>
      <w:r>
        <w:rPr>
          <w:rFonts w:ascii="黑体" w:eastAsia="黑体" w:cs="黑体"/>
          <w:b/>
          <w:bCs/>
          <w:color w:val="000000"/>
        </w:rPr>
        <w:t>82</w:t>
      </w:r>
      <w:r>
        <w:rPr>
          <w:rFonts w:hint="eastAsia" w:ascii="黑体" w:eastAsia="黑体" w:cs="黑体"/>
          <w:b/>
          <w:bCs/>
          <w:color w:val="000000"/>
        </w:rPr>
        <w:t>题</w:t>
      </w:r>
      <w:r>
        <w:rPr>
          <w:rFonts w:ascii="黑体" w:eastAsia="黑体" w:cs="黑体"/>
          <w:b/>
          <w:bCs/>
          <w:color w:val="000000"/>
        </w:rPr>
        <w:t>10</w:t>
      </w:r>
      <w:r>
        <w:rPr>
          <w:rFonts w:hint="eastAsia" w:ascii="黑体" w:eastAsia="黑体" w:cs="黑体"/>
          <w:b/>
          <w:bCs/>
          <w:color w:val="000000"/>
        </w:rPr>
        <w:t>分</w:t>
      </w:r>
      <w:r>
        <w:rPr>
          <w:rFonts w:ascii="黑体" w:eastAsia="黑体" w:cs="黑体"/>
          <w:b/>
          <w:bCs/>
          <w:color w:val="000000"/>
        </w:rPr>
        <w:t>)</w:t>
      </w:r>
    </w:p>
    <w:p>
      <w:pPr>
        <w:keepNext w:val="0"/>
        <w:keepLines w:val="0"/>
        <w:pageBreakBefore w:val="0"/>
        <w:widowControl/>
        <w:kinsoku/>
        <w:wordWrap/>
        <w:overflowPunct/>
        <w:topLinePunct w:val="0"/>
        <w:autoSpaceDE/>
        <w:autoSpaceDN/>
        <w:bidi w:val="0"/>
        <w:adjustRightInd/>
        <w:snapToGrid/>
        <w:spacing w:after="200" w:line="240" w:lineRule="auto"/>
        <w:jc w:val="left"/>
        <w:textAlignment w:val="auto"/>
        <w:outlineLvl w:val="9"/>
        <w:rPr>
          <w:rFonts w:ascii="黑体" w:eastAsia="黑体"/>
          <w:b/>
          <w:bCs/>
          <w:color w:val="000000"/>
        </w:rPr>
      </w:pPr>
      <w:r>
        <w:rPr>
          <w:rFonts w:hint="eastAsia" w:ascii="黑体" w:eastAsia="黑体" w:cs="黑体"/>
          <w:b/>
          <w:bCs/>
          <w:color w:val="000000"/>
        </w:rPr>
        <w:t>（注意：文中不能出现考生真实姓名、校名和师名，否则不得分）</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ascii="宋体" w:hAnsi="宋体" w:cs="宋体"/>
          <w:color w:val="000000"/>
        </w:rPr>
        <w:t>81</w:t>
      </w:r>
      <w:r>
        <w:rPr>
          <w:rFonts w:ascii="宋体" w:cs="宋体"/>
          <w:color w:val="000000"/>
        </w:rPr>
        <w:t>.</w:t>
      </w:r>
      <w:r>
        <w:rPr>
          <w:color w:val="000000"/>
        </w:rPr>
        <w:t xml:space="preserve"> One possible version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rPr>
      </w:pPr>
      <w:r>
        <w:rPr>
          <w:color w:val="000000"/>
        </w:rPr>
        <w:t>To my dear teacher,</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Thank you very much for teaching us so well. You are always kind and helpful. I’ll remember you forever!</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I wish you happiness and everything goes well. Keep healthy!</w:t>
      </w:r>
    </w:p>
    <w:p>
      <w:pPr>
        <w:keepNext w:val="0"/>
        <w:keepLines w:val="0"/>
        <w:pageBreakBefore w:val="0"/>
        <w:kinsoku/>
        <w:wordWrap/>
        <w:overflowPunct/>
        <w:topLinePunct w:val="0"/>
        <w:autoSpaceDE/>
        <w:autoSpaceDN/>
        <w:bidi w:val="0"/>
        <w:adjustRightInd/>
        <w:snapToGrid/>
        <w:spacing w:line="240" w:lineRule="auto"/>
        <w:ind w:firstLine="5880" w:firstLineChars="2800"/>
        <w:textAlignment w:val="auto"/>
        <w:outlineLvl w:val="9"/>
        <w:rPr>
          <w:color w:val="000000"/>
        </w:rPr>
      </w:pPr>
      <w:r>
        <w:rPr>
          <w:color w:val="000000"/>
        </w:rPr>
        <w:t>From Wang Lin</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ascii="宋体" w:hAnsi="宋体" w:cs="宋体"/>
          <w:color w:val="000000"/>
        </w:rPr>
        <w:t>82.</w:t>
      </w:r>
      <w:r>
        <w:rPr>
          <w:rFonts w:ascii="黑体" w:hAnsi="宋体" w:eastAsia="黑体" w:cs="黑体"/>
          <w:b/>
          <w:bCs/>
          <w:color w:val="000000"/>
        </w:rPr>
        <w:t xml:space="preserve">(A) </w:t>
      </w:r>
      <w:r>
        <w:rPr>
          <w:rFonts w:hint="eastAsia" w:ascii="黑体" w:hAnsi="宋体" w:eastAsia="黑体" w:cs="黑体"/>
          <w:b/>
          <w:bCs/>
          <w:color w:val="000000"/>
        </w:rPr>
        <w:t>话题作文：</w:t>
      </w:r>
      <w:r>
        <w:rPr>
          <w:color w:val="000000"/>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3045" w:firstLineChars="1450"/>
        <w:textAlignment w:val="auto"/>
        <w:outlineLvl w:val="9"/>
        <w:rPr>
          <w:color w:val="000000"/>
          <w:kern w:val="0"/>
          <w:sz w:val="14"/>
          <w:szCs w:val="14"/>
        </w:rPr>
      </w:pPr>
      <w:r>
        <w:rPr>
          <w:color w:val="000000"/>
          <w:kern w:val="0"/>
        </w:rPr>
        <w:t>This Time Next Year</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315" w:firstLineChars="150"/>
        <w:textAlignment w:val="auto"/>
        <w:outlineLvl w:val="9"/>
        <w:rPr>
          <w:color w:val="000000"/>
          <w:kern w:val="0"/>
          <w:sz w:val="14"/>
          <w:szCs w:val="14"/>
        </w:rPr>
      </w:pPr>
      <w:r>
        <w:rPr>
          <w:color w:val="000000"/>
          <w:kern w:val="0"/>
        </w:rPr>
        <w:t>It's exciting to imagine what the happy life will be like. At this time next year, I will be a senior high student, and I will make a lot of new friends. I hope to be more independent so that perhaps I will be taking part in a summer camp abroad to improve my spoken English. Also,I will help my parents do housework in order to know how to take care of myself when I am alone. Life will be totally different</w:t>
      </w:r>
      <w:r>
        <w:rPr>
          <w:rFonts w:hint="eastAsia" w:hAnsi="宋体" w:cs="宋体"/>
          <w:color w:val="000000"/>
          <w:kern w:val="0"/>
        </w:rPr>
        <w:t>，</w:t>
      </w:r>
      <w:r>
        <w:rPr>
          <w:color w:val="000000"/>
          <w:kern w:val="0"/>
        </w:rPr>
        <w:t>but I'm really looking forward to it.(90 words)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(B) </w:t>
      </w:r>
      <w:r>
        <w:rPr>
          <w:rFonts w:hint="eastAsia" w:cs="宋体"/>
          <w:color w:val="000000"/>
        </w:rPr>
        <w:t>图示作文：</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ind w:firstLine="3150" w:firstLineChars="1500"/>
        <w:textAlignment w:val="auto"/>
        <w:outlineLvl w:val="9"/>
        <w:rPr>
          <w:color w:val="000000"/>
        </w:rPr>
      </w:pPr>
      <w:r>
        <w:rPr>
          <w:color w:val="000000"/>
        </w:rPr>
        <w:t>One possible version</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One morning while I was walking to school, I found a wallet lying on the ground. I picked it up quickly. “ What if the owner is looking for it now?” I thought. Finally, I decided to wait there for some time. About ten minutes later, a young man came over, He was checking the road carefully, looking worried. So I went over to him and asked what he looked for. Sure enough, he was the owner. I gave him the wallet and he was so grateful and thanked me again and again.</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rFonts w:hint="eastAsia" w:ascii="宋体" w:hAnsi="宋体" w:cs="宋体"/>
          <w:color w:val="000000"/>
        </w:rPr>
        <w:t></w:t>
      </w:r>
      <w:r>
        <w:rPr>
          <w:rStyle w:val="6"/>
          <w:color w:val="000000"/>
        </w:rPr>
        <w:t>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sectPr>
          <w:pgSz w:w="11906" w:h="16838"/>
          <w:pgMar w:top="1440" w:right="1800"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textAlignment w:val="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B854F18"/>
    <w:rsid w:val="000A1050"/>
    <w:rsid w:val="001A1000"/>
    <w:rsid w:val="001A705B"/>
    <w:rsid w:val="001D118C"/>
    <w:rsid w:val="001D1852"/>
    <w:rsid w:val="001E3644"/>
    <w:rsid w:val="00235C3F"/>
    <w:rsid w:val="002428ED"/>
    <w:rsid w:val="002465B6"/>
    <w:rsid w:val="002859AA"/>
    <w:rsid w:val="002959EF"/>
    <w:rsid w:val="002A14A2"/>
    <w:rsid w:val="002A2640"/>
    <w:rsid w:val="00323552"/>
    <w:rsid w:val="00332E01"/>
    <w:rsid w:val="003611EA"/>
    <w:rsid w:val="003747A4"/>
    <w:rsid w:val="00384C4C"/>
    <w:rsid w:val="003A0C5C"/>
    <w:rsid w:val="003A62A7"/>
    <w:rsid w:val="00401444"/>
    <w:rsid w:val="00435CD6"/>
    <w:rsid w:val="004D43A4"/>
    <w:rsid w:val="004D57FA"/>
    <w:rsid w:val="0054701E"/>
    <w:rsid w:val="00563095"/>
    <w:rsid w:val="00583D4E"/>
    <w:rsid w:val="0058711C"/>
    <w:rsid w:val="005B6F6A"/>
    <w:rsid w:val="005C5333"/>
    <w:rsid w:val="005D0CE8"/>
    <w:rsid w:val="0061196C"/>
    <w:rsid w:val="00614677"/>
    <w:rsid w:val="00687EEC"/>
    <w:rsid w:val="007557FE"/>
    <w:rsid w:val="00771923"/>
    <w:rsid w:val="007973F0"/>
    <w:rsid w:val="007A1A36"/>
    <w:rsid w:val="00883AA3"/>
    <w:rsid w:val="00890F74"/>
    <w:rsid w:val="00893422"/>
    <w:rsid w:val="008C5616"/>
    <w:rsid w:val="008D29BA"/>
    <w:rsid w:val="00923E5D"/>
    <w:rsid w:val="009345DE"/>
    <w:rsid w:val="009649F1"/>
    <w:rsid w:val="00976D34"/>
    <w:rsid w:val="00985422"/>
    <w:rsid w:val="00A00128"/>
    <w:rsid w:val="00A0777D"/>
    <w:rsid w:val="00AA44E0"/>
    <w:rsid w:val="00AC5F86"/>
    <w:rsid w:val="00B37ED0"/>
    <w:rsid w:val="00B67D86"/>
    <w:rsid w:val="00B74A84"/>
    <w:rsid w:val="00B803A6"/>
    <w:rsid w:val="00B9333B"/>
    <w:rsid w:val="00B97E62"/>
    <w:rsid w:val="00BA310F"/>
    <w:rsid w:val="00BE0577"/>
    <w:rsid w:val="00BF05FB"/>
    <w:rsid w:val="00BF67B6"/>
    <w:rsid w:val="00C16006"/>
    <w:rsid w:val="00C34A46"/>
    <w:rsid w:val="00C64208"/>
    <w:rsid w:val="00C95700"/>
    <w:rsid w:val="00CB521C"/>
    <w:rsid w:val="00D118FA"/>
    <w:rsid w:val="00D140DC"/>
    <w:rsid w:val="00D54CD3"/>
    <w:rsid w:val="00D71A89"/>
    <w:rsid w:val="00E12F85"/>
    <w:rsid w:val="00EA06CB"/>
    <w:rsid w:val="00EE6155"/>
    <w:rsid w:val="00F66470"/>
    <w:rsid w:val="00FC0E85"/>
    <w:rsid w:val="00FF7CCF"/>
    <w:rsid w:val="10B94FA5"/>
    <w:rsid w:val="17FA5407"/>
    <w:rsid w:val="2C55616C"/>
    <w:rsid w:val="33153AFA"/>
    <w:rsid w:val="33E119B2"/>
    <w:rsid w:val="4FA94EE6"/>
    <w:rsid w:val="5B854F18"/>
    <w:rsid w:val="6CD862F4"/>
    <w:rsid w:val="6FF87CA8"/>
    <w:rsid w:val="702A2A1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iPriority w:val="99"/>
    <w:pPr>
      <w:widowControl/>
      <w:spacing w:before="100" w:beforeAutospacing="1" w:after="100" w:afterAutospacing="1"/>
      <w:jc w:val="left"/>
    </w:pPr>
    <w:rPr>
      <w:rFonts w:ascii="宋体" w:hAnsi="宋体" w:cs="宋体"/>
      <w:kern w:val="0"/>
      <w:sz w:val="24"/>
      <w:szCs w:val="24"/>
    </w:rPr>
  </w:style>
  <w:style w:type="table" w:styleId="5">
    <w:name w:val="Table Grid"/>
    <w:basedOn w:val="4"/>
    <w:locked/>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
    <w:name w:val="apple-converted-space"/>
    <w:basedOn w:val="3"/>
    <w:uiPriority w:val="99"/>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9"/>
    <customShpInfo spid="_x0000_s1030"/>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China</Company>
  <Pages>9</Pages>
  <Words>3017</Words>
  <Characters>17202</Characters>
  <Lines>0</Lines>
  <Paragraphs>0</Paragraphs>
  <TotalTime>528</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2016-11-01T07:15:00Z</dcterms:created>
  <dc:creator>pc</dc:creator>
  <cp:lastModifiedBy>Administrator</cp:lastModifiedBy>
  <dcterms:modified xsi:type="dcterms:W3CDTF">2022-01-19T13:01:28Z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