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8A24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10172700</wp:posOffset>
            </wp:positionV>
            <wp:extent cx="457200" cy="2540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82203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>学年第一学期期末教学质量调研</w:t>
      </w:r>
    </w:p>
    <w:p w:rsidR="008A24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（九年级科学参考答案）</w:t>
      </w:r>
    </w:p>
    <w:p w:rsidR="008A24C1">
      <w:pPr>
        <w:spacing w:line="320" w:lineRule="exact"/>
        <w:rPr>
          <w:b/>
          <w:szCs w:val="21"/>
        </w:rPr>
      </w:pPr>
      <w:r>
        <w:rPr>
          <w:rFonts w:hAnsi="宋体"/>
          <w:b/>
          <w:szCs w:val="21"/>
        </w:rPr>
        <w:t>一、选择题（每小题</w:t>
      </w:r>
      <w:r>
        <w:rPr>
          <w:b/>
          <w:szCs w:val="21"/>
        </w:rPr>
        <w:t>3</w:t>
      </w:r>
      <w:r>
        <w:rPr>
          <w:rFonts w:hAnsi="宋体"/>
          <w:b/>
          <w:szCs w:val="21"/>
        </w:rPr>
        <w:t>分，共</w:t>
      </w:r>
      <w:r>
        <w:rPr>
          <w:b/>
          <w:szCs w:val="21"/>
        </w:rPr>
        <w:t>60</w:t>
      </w:r>
      <w:r>
        <w:rPr>
          <w:rFonts w:hAnsi="宋体"/>
          <w:b/>
          <w:szCs w:val="21"/>
        </w:rPr>
        <w:t>分，每小题只有一个选项符合题意）</w:t>
      </w:r>
    </w:p>
    <w:tbl>
      <w:tblPr>
        <w:tblStyle w:val="TableNormal"/>
        <w:tblpPr w:leftFromText="180" w:rightFromText="180" w:vertAnchor="text" w:horzAnchor="page" w:tblpX="1498" w:tblpY="11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"/>
        <w:gridCol w:w="518"/>
        <w:gridCol w:w="519"/>
        <w:gridCol w:w="518"/>
        <w:gridCol w:w="519"/>
        <w:gridCol w:w="606"/>
        <w:gridCol w:w="606"/>
        <w:gridCol w:w="606"/>
        <w:gridCol w:w="606"/>
        <w:gridCol w:w="606"/>
        <w:gridCol w:w="60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05"/>
        </w:trPr>
        <w:tc>
          <w:tcPr>
            <w:tcW w:w="694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题号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firstLine="103" w:firstLineChars="49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firstLine="103" w:firstLineChars="49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4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5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6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7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firstLine="103" w:firstLineChars="49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8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firstLine="103" w:firstLineChars="49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9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10</w:t>
            </w:r>
          </w:p>
        </w:tc>
      </w:tr>
      <w:tr>
        <w:tblPrEx>
          <w:tblW w:w="0" w:type="auto"/>
          <w:tblInd w:w="0" w:type="dxa"/>
          <w:tblLayout w:type="fixed"/>
          <w:tblLook w:val="0000"/>
        </w:tblPrEx>
        <w:trPr>
          <w:trHeight w:val="405"/>
        </w:trPr>
        <w:tc>
          <w:tcPr>
            <w:tcW w:w="694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答案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firstLine="105" w:firstLineChars="5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A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B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A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B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A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A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firstLine="105" w:firstLineChars="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B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B</w:t>
            </w:r>
          </w:p>
        </w:tc>
      </w:tr>
      <w:tr>
        <w:tblPrEx>
          <w:tblW w:w="0" w:type="auto"/>
          <w:tblInd w:w="0" w:type="dxa"/>
          <w:tblLayout w:type="fixed"/>
          <w:tblLook w:val="0000"/>
        </w:tblPrEx>
        <w:trPr>
          <w:trHeight w:val="405"/>
        </w:trPr>
        <w:tc>
          <w:tcPr>
            <w:tcW w:w="694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题号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15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16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19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</w:t>
            </w:r>
          </w:p>
        </w:tc>
      </w:tr>
      <w:tr>
        <w:tblPrEx>
          <w:tblW w:w="0" w:type="auto"/>
          <w:tblInd w:w="0" w:type="dxa"/>
          <w:tblLayout w:type="fixed"/>
          <w:tblLook w:val="0000"/>
        </w:tblPrEx>
        <w:trPr>
          <w:trHeight w:val="405"/>
        </w:trPr>
        <w:tc>
          <w:tcPr>
            <w:tcW w:w="694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答案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</w:t>
            </w:r>
          </w:p>
        </w:tc>
        <w:tc>
          <w:tcPr>
            <w:tcW w:w="518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</w:t>
            </w:r>
          </w:p>
        </w:tc>
        <w:tc>
          <w:tcPr>
            <w:tcW w:w="519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B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D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A</w:t>
            </w:r>
          </w:p>
        </w:tc>
        <w:tc>
          <w:tcPr>
            <w:tcW w:w="606" w:type="dxa"/>
            <w:vAlign w:val="center"/>
          </w:tcPr>
          <w:p w:rsidR="008A24C1">
            <w:pPr>
              <w:spacing w:line="320" w:lineRule="exact"/>
              <w:ind w:left="-5" w:right="-15" w:hanging="1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</w:t>
            </w:r>
          </w:p>
        </w:tc>
      </w:tr>
    </w:tbl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 w:hint="eastAsia"/>
          <w:b/>
          <w:szCs w:val="21"/>
        </w:rPr>
      </w:pPr>
    </w:p>
    <w:p w:rsidR="008A24C1">
      <w:pPr>
        <w:spacing w:line="320" w:lineRule="exact"/>
        <w:rPr>
          <w:rFonts w:hAnsi="宋体"/>
          <w:b/>
          <w:szCs w:val="21"/>
        </w:rPr>
      </w:pPr>
    </w:p>
    <w:p w:rsidR="008A24C1">
      <w:pPr>
        <w:spacing w:line="320" w:lineRule="exact"/>
        <w:rPr>
          <w:b/>
          <w:szCs w:val="21"/>
        </w:rPr>
      </w:pPr>
      <w:r>
        <w:rPr>
          <w:rFonts w:hAnsi="宋体"/>
          <w:b/>
          <w:szCs w:val="21"/>
        </w:rPr>
        <w:t>二、填空题（本大题共</w:t>
      </w:r>
      <w:r>
        <w:rPr>
          <w:rFonts w:hint="eastAsia"/>
          <w:b/>
          <w:szCs w:val="21"/>
        </w:rPr>
        <w:t>26</w:t>
      </w:r>
      <w:r>
        <w:rPr>
          <w:rFonts w:hAnsi="宋体"/>
          <w:b/>
          <w:szCs w:val="21"/>
        </w:rPr>
        <w:t>分）</w:t>
      </w:r>
    </w:p>
    <w:p w:rsidR="008A24C1">
      <w:pPr>
        <w:rPr>
          <w:kern w:val="0"/>
          <w:szCs w:val="21"/>
          <w:shd w:val="clear" w:color="auto" w:fill="FFFFFF"/>
          <w:lang w:bidi="a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2" o:spid="_x0000_s1025" type="#_x0000_t202" style="width:25.55pt;height:24.75pt;margin-top:6.15pt;margin-left:261.05pt;position:absolute;z-index:251659264" filled="f" stroked="f">
            <v:fill o:detectmouseclick="t"/>
            <o:lock v:ext="edit" aspectratio="f"/>
            <v:textbox>
              <w:txbxContent>
                <w:p w:rsidR="008A24C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酶</w:t>
                  </w:r>
                </w:p>
              </w:txbxContent>
            </v:textbox>
          </v:shape>
        </w:pict>
      </w:r>
      <w:r>
        <w:rPr>
          <w:rFonts w:hint="eastAsia"/>
          <w:kern w:val="0"/>
          <w:szCs w:val="21"/>
          <w:shd w:val="clear" w:color="auto" w:fill="FFFFFF"/>
          <w:lang w:bidi="ar"/>
        </w:rPr>
        <w:t>21</w:t>
      </w:r>
      <w:r>
        <w:rPr>
          <w:kern w:val="0"/>
          <w:szCs w:val="21"/>
          <w:shd w:val="clear" w:color="auto" w:fill="FFFFFF"/>
          <w:lang w:bidi="ar"/>
        </w:rPr>
        <w:t>．</w:t>
      </w:r>
      <w:r>
        <w:rPr>
          <w:rFonts w:hint="eastAsia"/>
          <w:kern w:val="0"/>
          <w:szCs w:val="21"/>
          <w:shd w:val="clear" w:color="auto" w:fill="FFFFFF"/>
          <w:lang w:bidi="ar"/>
        </w:rPr>
        <w:t>（4分</w:t>
      </w:r>
      <w:r>
        <w:rPr>
          <w:rFonts w:hAnsi="宋体" w:hint="eastAsia"/>
          <w:szCs w:val="21"/>
        </w:rPr>
        <w:t>，每空1分</w:t>
      </w:r>
      <w:r>
        <w:rPr>
          <w:rFonts w:hint="eastAsia"/>
          <w:kern w:val="0"/>
          <w:szCs w:val="21"/>
          <w:shd w:val="clear" w:color="auto" w:fill="FFFFFF"/>
          <w:lang w:bidi="ar"/>
        </w:rPr>
        <w:t>）（1）</w:t>
      </w:r>
      <w:r>
        <w:t>A</w:t>
      </w:r>
      <w:r>
        <w:rPr>
          <w:rFonts w:hint="eastAsia"/>
        </w:rPr>
        <w:t>，</w:t>
      </w:r>
      <w:r>
        <w:fldChar w:fldCharType="begin"/>
      </w:r>
      <w:r>
        <w:instrText xml:space="preserve"> = 8 \* GB3 \* MERGEFORMAT </w:instrText>
      </w:r>
      <w:r>
        <w:fldChar w:fldCharType="separate"/>
      </w:r>
      <w:r>
        <w:t>⑧</w:t>
      </w:r>
      <w:r>
        <w:fldChar w:fldCharType="end"/>
      </w:r>
      <w:r>
        <w:rPr>
          <w:rFonts w:hint="eastAsia"/>
        </w:rPr>
        <w:t>，</w:t>
      </w:r>
      <w:r>
        <w:fldChar w:fldCharType="begin"/>
      </w:r>
      <w:r>
        <w:instrText xml:space="preserve"> = 6 \* GB3 \</w:instrText>
      </w:r>
      <w:r>
        <w:instrText xml:space="preserve">* MERGEFORMAT </w:instrText>
      </w:r>
      <w:r>
        <w:fldChar w:fldCharType="separate"/>
      </w:r>
      <w:r>
        <w:t>⑥</w:t>
      </w:r>
      <w:r>
        <w:fldChar w:fldCharType="end"/>
      </w:r>
      <w:r>
        <w:fldChar w:fldCharType="begin"/>
      </w:r>
      <w:r>
        <w:instrText xml:space="preserve"> = 7 \* GB3 \* MERGEFORMAT </w:instrText>
      </w:r>
      <w:r>
        <w:fldChar w:fldCharType="separate"/>
      </w:r>
      <w:r>
        <w:t>⑦</w:t>
      </w:r>
      <w:r>
        <w:fldChar w:fldCharType="end"/>
      </w:r>
      <w:r>
        <w:fldChar w:fldCharType="begin"/>
      </w:r>
      <w:r>
        <w:instrText xml:space="preserve"> = 4 \* GB3 \* MERGEFORMAT </w:instrText>
      </w:r>
      <w:r>
        <w:fldChar w:fldCharType="separate"/>
      </w:r>
      <w:r>
        <w:t>④</w:t>
      </w:r>
      <w:r>
        <w:fldChar w:fldCharType="end"/>
      </w:r>
      <w:r>
        <w:fldChar w:fldCharType="begin"/>
      </w:r>
      <w:r>
        <w:instrText xml:space="preserve"> = 5 \* GB3 \* MERGEFORMAT </w:instrText>
      </w:r>
      <w:r>
        <w:fldChar w:fldCharType="separate"/>
      </w:r>
      <w:r>
        <w:t>⑤</w:t>
      </w:r>
      <w:r>
        <w:fldChar w:fldCharType="end"/>
      </w:r>
      <w:r>
        <w:rPr>
          <w:rFonts w:hint="eastAsia"/>
        </w:rPr>
        <w:t>。（2）B。</w:t>
      </w:r>
    </w:p>
    <w:p w:rsidR="008A24C1">
      <w:pPr>
        <w:ind w:left="840" w:hanging="840" w:hangingChars="400"/>
        <w:rPr>
          <w:rFonts w:hint="eastAsia"/>
          <w:kern w:val="0"/>
          <w:szCs w:val="21"/>
          <w:shd w:val="clear" w:color="auto" w:fill="FFFFFF"/>
          <w:lang w:bidi="ar"/>
        </w:rPr>
      </w:pPr>
      <w:r>
        <w:rPr>
          <w:rFonts w:hint="eastAsia"/>
          <w:kern w:val="0"/>
          <w:szCs w:val="21"/>
          <w:shd w:val="clear" w:color="auto" w:fill="FFFFFF"/>
          <w:lang w:bidi="ar"/>
        </w:rPr>
        <w:t>22</w:t>
      </w:r>
      <w:r>
        <w:rPr>
          <w:kern w:val="0"/>
          <w:szCs w:val="21"/>
          <w:shd w:val="clear" w:color="auto" w:fill="FFFFFF"/>
          <w:lang w:bidi="ar"/>
        </w:rPr>
        <w:t>．</w:t>
      </w:r>
      <w:r>
        <w:rPr>
          <w:rFonts w:hint="eastAsia"/>
          <w:kern w:val="0"/>
          <w:szCs w:val="21"/>
          <w:shd w:val="clear" w:color="auto" w:fill="FFFFFF"/>
          <w:lang w:bidi="ar"/>
        </w:rPr>
        <w:t>（4分</w:t>
      </w:r>
      <w:r>
        <w:rPr>
          <w:rFonts w:hAnsi="宋体" w:hint="eastAsia"/>
          <w:szCs w:val="21"/>
        </w:rPr>
        <w:t>，每空1分</w:t>
      </w:r>
      <w:r>
        <w:rPr>
          <w:rFonts w:hint="eastAsia"/>
          <w:kern w:val="0"/>
          <w:szCs w:val="21"/>
          <w:shd w:val="clear" w:color="auto" w:fill="FFFFFF"/>
          <w:lang w:bidi="ar"/>
        </w:rPr>
        <w:t>）（1）</w:t>
      </w:r>
      <w:r>
        <w:t>滤过</w:t>
      </w:r>
      <w:r>
        <w:rPr>
          <w:rFonts w:hint="eastAsia"/>
        </w:rPr>
        <w:t>；</w:t>
      </w:r>
      <w:r>
        <w:t>重吸收</w:t>
      </w:r>
      <w:r>
        <w:rPr>
          <w:rFonts w:hint="eastAsia"/>
        </w:rPr>
        <w:t>。（2）</w:t>
      </w:r>
      <w:r>
        <w:t>葡萄糖→酒精+二氧化碳+能量（少量）</w:t>
      </w:r>
      <w:r>
        <w:rPr>
          <w:rFonts w:hint="eastAsia"/>
        </w:rPr>
        <w:t>。</w:t>
      </w:r>
      <w:r>
        <w:t>膀胱是暂时储存尿液的器官，为酒精发酵提供了足够的时间和空间</w:t>
      </w:r>
      <w:r>
        <w:rPr>
          <w:rFonts w:hint="eastAsia"/>
        </w:rPr>
        <w:t>。</w:t>
      </w:r>
    </w:p>
    <w:p w:rsidR="008A24C1">
      <w:pPr>
        <w:ind w:left="840" w:hanging="840" w:hangingChars="400"/>
        <w:rPr>
          <w:rFonts w:hint="eastAsia"/>
          <w:kern w:val="0"/>
          <w:szCs w:val="21"/>
          <w:shd w:val="clear" w:color="auto" w:fill="FFFFFF"/>
          <w:lang w:bidi="ar"/>
        </w:rPr>
      </w:pPr>
      <w:r>
        <w:rPr>
          <w:kern w:val="0"/>
          <w:szCs w:val="21"/>
          <w:shd w:val="clear" w:color="auto" w:fill="FFFFFF"/>
          <w:lang w:bidi="ar"/>
        </w:rPr>
        <w:t>2</w:t>
      </w:r>
      <w:r>
        <w:rPr>
          <w:rFonts w:hint="eastAsia"/>
          <w:kern w:val="0"/>
          <w:szCs w:val="21"/>
          <w:shd w:val="clear" w:color="auto" w:fill="FFFFFF"/>
          <w:lang w:bidi="ar"/>
        </w:rPr>
        <w:t>3</w:t>
      </w:r>
      <w:r>
        <w:rPr>
          <w:kern w:val="0"/>
          <w:szCs w:val="21"/>
          <w:shd w:val="clear" w:color="auto" w:fill="FFFFFF"/>
          <w:lang w:bidi="ar"/>
        </w:rPr>
        <w:t>．（</w:t>
      </w:r>
      <w:r>
        <w:rPr>
          <w:rFonts w:hint="eastAsia"/>
          <w:kern w:val="0"/>
          <w:szCs w:val="21"/>
          <w:shd w:val="clear" w:color="auto" w:fill="FFFFFF"/>
          <w:lang w:bidi="ar"/>
        </w:rPr>
        <w:t>4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rFonts w:hint="eastAsia"/>
          <w:kern w:val="0"/>
          <w:szCs w:val="21"/>
          <w:shd w:val="clear" w:color="auto" w:fill="FFFFFF"/>
          <w:lang w:bidi="ar"/>
        </w:rPr>
        <w:t>（1）</w:t>
      </w:r>
      <w:r>
        <w:rPr>
          <w:rFonts w:hint="eastAsia"/>
          <w:szCs w:val="21"/>
        </w:rPr>
        <w:t>Na</w:t>
      </w:r>
      <w:r>
        <w:rPr>
          <w:rFonts w:hint="eastAsia"/>
          <w:szCs w:val="21"/>
          <w:vertAlign w:val="superscript"/>
        </w:rPr>
        <w:t>+</w:t>
      </w:r>
      <w:r>
        <w:rPr>
          <w:rFonts w:hint="eastAsia"/>
          <w:szCs w:val="21"/>
        </w:rPr>
        <w:t>；（2）AC。</w:t>
      </w:r>
    </w:p>
    <w:p w:rsidR="008A24C1">
      <w:pPr>
        <w:ind w:left="840" w:hanging="840" w:hangingChars="400"/>
        <w:rPr>
          <w:rFonts w:hint="eastAsia"/>
          <w:bCs/>
        </w:rPr>
      </w:pPr>
      <w:r>
        <w:rPr>
          <w:bCs/>
        </w:rPr>
        <w:t>2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kern w:val="0"/>
          <w:szCs w:val="21"/>
          <w:shd w:val="clear" w:color="auto" w:fill="FFFFFF"/>
          <w:lang w:bidi="ar"/>
        </w:rPr>
        <w:t>（</w:t>
      </w:r>
      <w:r>
        <w:rPr>
          <w:rFonts w:hint="eastAsia"/>
          <w:kern w:val="0"/>
          <w:szCs w:val="21"/>
          <w:shd w:val="clear" w:color="auto" w:fill="FFFFFF"/>
          <w:lang w:bidi="ar"/>
        </w:rPr>
        <w:t>4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rFonts w:hint="eastAsia"/>
          <w:szCs w:val="21"/>
        </w:rPr>
        <w:t>（1）</w:t>
      </w:r>
      <w:r>
        <w:rPr>
          <w:rFonts w:hint="eastAsia"/>
          <w:kern w:val="0"/>
          <w:szCs w:val="21"/>
          <w:shd w:val="clear" w:color="auto" w:fill="FFFFFF"/>
          <w:lang w:bidi="ar"/>
        </w:rPr>
        <w:t>铁钉与水</w:t>
      </w:r>
      <w:r>
        <w:rPr>
          <w:rFonts w:hint="eastAsia"/>
          <w:kern w:val="0"/>
          <w:szCs w:val="21"/>
          <w:highlight w:val="green"/>
          <w:shd w:val="clear" w:color="auto" w:fill="FFFFFF"/>
          <w:lang w:bidi="ar"/>
        </w:rPr>
        <w:t>和空气（或氧气）</w:t>
      </w:r>
      <w:r>
        <w:rPr>
          <w:rFonts w:hint="eastAsia"/>
          <w:kern w:val="0"/>
          <w:szCs w:val="21"/>
          <w:shd w:val="clear" w:color="auto" w:fill="FFFFFF"/>
          <w:lang w:bidi="ar"/>
        </w:rPr>
        <w:t>同时接触。（2）</w:t>
      </w:r>
      <w:r>
        <w:rPr>
          <w:rFonts w:hint="eastAsia"/>
        </w:rPr>
        <w:t>Fe</w:t>
      </w:r>
      <w:r>
        <w:rPr>
          <w:rFonts w:hint="eastAsia"/>
          <w:vertAlign w:val="superscript"/>
        </w:rPr>
        <w:t>2</w:t>
      </w:r>
      <w:r>
        <w:rPr>
          <w:rFonts w:hint="eastAsia"/>
          <w:vertAlign w:val="superscript"/>
        </w:rPr>
        <w:t>+</w:t>
      </w:r>
      <w:r>
        <w:rPr>
          <w:rFonts w:hint="eastAsia"/>
        </w:rPr>
        <w:t>、Fe</w:t>
      </w:r>
      <w:r>
        <w:rPr>
          <w:rFonts w:hint="eastAsia"/>
          <w:vertAlign w:val="superscript"/>
        </w:rPr>
        <w:t>3+</w:t>
      </w:r>
      <w:r>
        <w:rPr>
          <w:rFonts w:hint="eastAsia"/>
        </w:rPr>
        <w:t>。</w:t>
      </w:r>
    </w:p>
    <w:p w:rsidR="008A24C1">
      <w:pPr>
        <w:ind w:left="840" w:hanging="840" w:hangingChars="400"/>
        <w:rPr>
          <w:bCs/>
        </w:rPr>
      </w:pPr>
      <w:r>
        <w:rPr>
          <w:bCs/>
        </w:rPr>
        <w:t>25．</w:t>
      </w:r>
      <w:r>
        <w:rPr>
          <w:kern w:val="0"/>
          <w:szCs w:val="21"/>
          <w:shd w:val="clear" w:color="auto" w:fill="FFFFFF"/>
          <w:lang w:bidi="ar"/>
        </w:rPr>
        <w:t>（</w:t>
      </w:r>
      <w:r>
        <w:rPr>
          <w:rFonts w:hint="eastAsia"/>
          <w:kern w:val="0"/>
          <w:szCs w:val="21"/>
          <w:shd w:val="clear" w:color="auto" w:fill="FFFFFF"/>
          <w:lang w:bidi="ar"/>
        </w:rPr>
        <w:t>4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szCs w:val="21"/>
        </w:rPr>
        <w:t>＝</w:t>
      </w:r>
      <w:r>
        <w:rPr>
          <w:rFonts w:hint="eastAsia"/>
          <w:szCs w:val="21"/>
        </w:rPr>
        <w:t>；</w:t>
      </w:r>
      <w:r>
        <w:rPr>
          <w:szCs w:val="21"/>
        </w:rPr>
        <w:t>＞</w:t>
      </w:r>
      <w:r>
        <w:rPr>
          <w:rFonts w:hint="eastAsia"/>
          <w:szCs w:val="21"/>
        </w:rPr>
        <w:t>。</w:t>
      </w:r>
    </w:p>
    <w:p w:rsidR="008A24C1">
      <w:pPr>
        <w:ind w:left="840" w:hanging="840" w:hangingChars="400"/>
        <w:rPr>
          <w:snapToGrid w:val="0"/>
          <w:kern w:val="0"/>
          <w:szCs w:val="21"/>
        </w:rPr>
      </w:pPr>
      <w:r>
        <w:rPr>
          <w:szCs w:val="21"/>
        </w:rPr>
        <w:t>26．</w:t>
      </w:r>
      <w:r>
        <w:rPr>
          <w:kern w:val="0"/>
          <w:szCs w:val="21"/>
          <w:shd w:val="clear" w:color="auto" w:fill="FFFFFF"/>
          <w:lang w:bidi="ar"/>
        </w:rPr>
        <w:t>（</w:t>
      </w:r>
      <w:r>
        <w:rPr>
          <w:rFonts w:hint="eastAsia"/>
          <w:kern w:val="0"/>
          <w:szCs w:val="21"/>
          <w:shd w:val="clear" w:color="auto" w:fill="FFFFFF"/>
          <w:lang w:bidi="ar"/>
        </w:rPr>
        <w:t>6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szCs w:val="21"/>
        </w:rPr>
        <w:t>（1）</w:t>
      </w:r>
      <w:r>
        <w:rPr>
          <w:rFonts w:hint="eastAsia"/>
          <w:szCs w:val="21"/>
        </w:rPr>
        <w:t>速度</w:t>
      </w:r>
      <w:r>
        <w:rPr>
          <w:rFonts w:hint="eastAsia"/>
          <w:snapToGrid w:val="0"/>
          <w:kern w:val="0"/>
          <w:szCs w:val="21"/>
        </w:rPr>
        <w:t>；</w:t>
      </w:r>
      <w:r>
        <w:rPr>
          <w:szCs w:val="21"/>
        </w:rPr>
        <w:t>物体</w:t>
      </w:r>
      <w:r>
        <w:rPr>
          <w:i/>
          <w:iCs/>
          <w:szCs w:val="21"/>
        </w:rPr>
        <w:t>M</w:t>
      </w:r>
      <w:r>
        <w:rPr>
          <w:szCs w:val="21"/>
        </w:rPr>
        <w:t>移动的距离大小</w:t>
      </w:r>
      <w:r>
        <w:rPr>
          <w:rFonts w:hint="eastAsia"/>
          <w:szCs w:val="21"/>
        </w:rPr>
        <w:t>。</w:t>
      </w:r>
      <w:r>
        <w:rPr>
          <w:snapToGrid w:val="0"/>
          <w:kern w:val="0"/>
          <w:szCs w:val="21"/>
        </w:rPr>
        <w:t>（</w:t>
      </w:r>
      <w:r>
        <w:rPr>
          <w:rFonts w:hint="eastAsia"/>
          <w:snapToGrid w:val="0"/>
          <w:kern w:val="0"/>
          <w:szCs w:val="21"/>
        </w:rPr>
        <w:t>2</w:t>
      </w:r>
      <w:r>
        <w:rPr>
          <w:snapToGrid w:val="0"/>
          <w:kern w:val="0"/>
          <w:szCs w:val="21"/>
        </w:rPr>
        <w:t>）</w:t>
      </w:r>
      <w:r>
        <w:rPr>
          <w:rFonts w:hint="eastAsia"/>
          <w:snapToGrid w:val="0"/>
          <w:kern w:val="0"/>
          <w:szCs w:val="21"/>
        </w:rPr>
        <w:t>在速度相同时，物体质量越大动能越大（合理即可）。</w:t>
      </w:r>
    </w:p>
    <w:p w:rsidR="008A24C1">
      <w:pPr>
        <w:rPr>
          <w:rFonts w:hAnsi="宋体"/>
          <w:b/>
          <w:szCs w:val="21"/>
        </w:rPr>
      </w:pPr>
    </w:p>
    <w:p w:rsidR="008A24C1">
      <w:pPr>
        <w:rPr>
          <w:b/>
          <w:szCs w:val="21"/>
        </w:rPr>
      </w:pPr>
      <w:r>
        <w:rPr>
          <w:rFonts w:hAnsi="宋体"/>
          <w:b/>
          <w:szCs w:val="21"/>
        </w:rPr>
        <w:t>三、实验探究题（本大题共</w:t>
      </w:r>
      <w:r>
        <w:rPr>
          <w:rFonts w:hint="eastAsia"/>
          <w:b/>
          <w:szCs w:val="21"/>
        </w:rPr>
        <w:t>42</w:t>
      </w:r>
      <w:r>
        <w:rPr>
          <w:rFonts w:hAnsi="宋体"/>
          <w:b/>
          <w:szCs w:val="21"/>
        </w:rPr>
        <w:t>分）</w:t>
      </w:r>
    </w:p>
    <w:p w:rsidR="008A24C1">
      <w:pPr>
        <w:widowControl/>
        <w:ind w:left="840" w:hanging="840" w:hangingChars="400"/>
        <w:jc w:val="left"/>
        <w:textAlignment w:val="center"/>
      </w:pPr>
      <w:r>
        <w:t>27</w:t>
      </w:r>
      <w:r>
        <w:rPr>
          <w:kern w:val="0"/>
          <w:szCs w:val="21"/>
          <w:shd w:val="clear" w:color="auto" w:fill="FFFFFF"/>
          <w:lang w:bidi="ar"/>
        </w:rPr>
        <w:t>．</w:t>
      </w:r>
      <w:r>
        <w:rPr>
          <w:rFonts w:hint="eastAsia"/>
          <w:kern w:val="0"/>
          <w:szCs w:val="21"/>
          <w:shd w:val="clear" w:color="auto" w:fill="FFFFFF"/>
          <w:lang w:bidi="ar"/>
        </w:rPr>
        <w:t>（8分</w:t>
      </w:r>
      <w:r>
        <w:rPr>
          <w:rFonts w:hAnsi="宋体" w:hint="eastAsia"/>
          <w:kern w:val="0"/>
          <w:szCs w:val="21"/>
        </w:rPr>
        <w:t>，每空2分</w:t>
      </w:r>
      <w:r>
        <w:rPr>
          <w:rFonts w:hint="eastAsia"/>
          <w:kern w:val="0"/>
          <w:szCs w:val="21"/>
          <w:shd w:val="clear" w:color="auto" w:fill="FFFFFF"/>
          <w:lang w:bidi="ar"/>
        </w:rPr>
        <w:t>）</w:t>
      </w:r>
      <w:r>
        <w:t>（1）2ml唾液</w:t>
      </w:r>
      <w:r>
        <w:rPr>
          <w:rFonts w:hint="eastAsia"/>
        </w:rPr>
        <w:t>。</w:t>
      </w:r>
      <w:r>
        <w:t>（2）</w:t>
      </w:r>
      <w:r>
        <w:rPr>
          <w:rFonts w:hint="eastAsia"/>
        </w:rPr>
        <w:t>不正确；</w:t>
      </w:r>
      <w:r>
        <w:t>唾液淀粉酶催化淀粉分解的适宜温度</w:t>
      </w:r>
      <w:r>
        <w:rPr>
          <w:rFonts w:hint="eastAsia"/>
        </w:rPr>
        <w:t>为</w:t>
      </w:r>
      <w:r>
        <w:t>37℃，温度过高</w:t>
      </w:r>
      <w:r>
        <w:rPr>
          <w:rFonts w:hint="eastAsia"/>
        </w:rPr>
        <w:t>会导致</w:t>
      </w:r>
      <w:r>
        <w:t>酶失去活性</w:t>
      </w:r>
      <w:r>
        <w:rPr>
          <w:rFonts w:hint="eastAsia"/>
        </w:rPr>
        <w:t>。</w:t>
      </w:r>
      <w:r>
        <w:t>（3）唾液淀粉酶已催化淀粉分解</w:t>
      </w:r>
      <w:r>
        <w:rPr>
          <w:rFonts w:hint="eastAsia"/>
        </w:rPr>
        <w:t>。</w:t>
      </w:r>
      <w:r>
        <w:t>（4）多酶片含有多种消化酶，有利于营养物质的消化。</w:t>
      </w:r>
    </w:p>
    <w:p w:rsidR="008A24C1">
      <w:pPr>
        <w:ind w:left="840" w:hanging="840" w:hangingChars="400"/>
        <w:rPr>
          <w:kern w:val="0"/>
          <w:szCs w:val="21"/>
          <w:shd w:val="clear" w:color="auto" w:fill="FFFFFF"/>
          <w:lang w:bidi="ar"/>
        </w:rPr>
      </w:pPr>
      <w:r>
        <w:rPr>
          <w:kern w:val="0"/>
          <w:szCs w:val="21"/>
          <w:shd w:val="clear" w:color="auto" w:fill="FFFFFF"/>
          <w:lang w:bidi="ar"/>
        </w:rPr>
        <w:t>28．（6分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）（1）生石灰与水反应放出大量的热，水达到沸点还能继续吸热，所以能持续保持沸腾。（2）</w:t>
      </w:r>
      <w:r>
        <w:rPr>
          <w:kern w:val="0"/>
          <w:szCs w:val="21"/>
          <w:shd w:val="clear" w:color="auto" w:fill="FFFFFF"/>
          <w:lang w:bidi="ar"/>
        </w:rPr>
        <w:fldChar w:fldCharType="begin"/>
      </w:r>
      <w:r>
        <w:rPr>
          <w:kern w:val="0"/>
          <w:szCs w:val="21"/>
          <w:shd w:val="clear" w:color="auto" w:fill="FFFFFF"/>
          <w:lang w:bidi="ar"/>
        </w:rPr>
        <w:instrText xml:space="preserve"> = 1 \* GB3 \* MERGEFORMAT </w:instrText>
      </w:r>
      <w:r>
        <w:rPr>
          <w:kern w:val="0"/>
          <w:szCs w:val="21"/>
          <w:shd w:val="clear" w:color="auto" w:fill="FFFFFF"/>
          <w:lang w:bidi="ar"/>
        </w:rPr>
        <w:fldChar w:fldCharType="separate"/>
      </w:r>
      <w:r>
        <w:t>①</w:t>
      </w:r>
      <w:r>
        <w:rPr>
          <w:kern w:val="0"/>
          <w:szCs w:val="21"/>
          <w:shd w:val="clear" w:color="auto" w:fill="FFFFFF"/>
          <w:lang w:bidi="ar"/>
        </w:rPr>
        <w:fldChar w:fldCharType="end"/>
      </w:r>
      <w:r>
        <w:rPr>
          <w:kern w:val="0"/>
          <w:szCs w:val="21"/>
          <w:shd w:val="clear" w:color="auto" w:fill="FFFFFF"/>
          <w:lang w:bidi="ar"/>
        </w:rPr>
        <w:t>Ca(OH)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kern w:val="0"/>
          <w:szCs w:val="21"/>
          <w:shd w:val="clear" w:color="auto" w:fill="FFFFFF"/>
          <w:lang w:bidi="ar"/>
        </w:rPr>
        <w:t>+Na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kern w:val="0"/>
          <w:szCs w:val="21"/>
          <w:shd w:val="clear" w:color="auto" w:fill="FFFFFF"/>
          <w:lang w:bidi="ar"/>
        </w:rPr>
        <w:t>CO</w:t>
      </w:r>
      <w:r>
        <w:rPr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kern w:val="0"/>
          <w:szCs w:val="21"/>
          <w:shd w:val="clear" w:color="auto" w:fill="FFFFFF"/>
          <w:lang w:bidi="ar"/>
        </w:rPr>
        <w:t>═CaCO</w:t>
      </w:r>
      <w:r>
        <w:rPr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kern w:val="0"/>
          <w:szCs w:val="21"/>
          <w:shd w:val="clear" w:color="auto" w:fill="FFFFFF"/>
          <w:lang w:bidi="ar"/>
        </w:rPr>
        <w:t>↓+2NaOH</w:t>
      </w:r>
      <w:r>
        <w:rPr>
          <w:rFonts w:hint="eastAsia"/>
          <w:kern w:val="0"/>
          <w:szCs w:val="21"/>
          <w:shd w:val="clear" w:color="auto" w:fill="FFFFFF"/>
          <w:lang w:bidi="ar"/>
        </w:rPr>
        <w:t>。</w:t>
      </w:r>
      <w:r>
        <w:rPr>
          <w:kern w:val="0"/>
          <w:szCs w:val="21"/>
          <w:shd w:val="clear" w:color="auto" w:fill="FFFFFF"/>
          <w:lang w:bidi="ar"/>
        </w:rPr>
        <w:fldChar w:fldCharType="begin"/>
      </w:r>
      <w:r>
        <w:rPr>
          <w:kern w:val="0"/>
          <w:szCs w:val="21"/>
          <w:shd w:val="clear" w:color="auto" w:fill="FFFFFF"/>
          <w:lang w:bidi="ar"/>
        </w:rPr>
        <w:instrText xml:space="preserve"> = 2 \* GB3 \* MERGEFORMAT </w:instrText>
      </w:r>
      <w:r>
        <w:rPr>
          <w:kern w:val="0"/>
          <w:szCs w:val="21"/>
          <w:shd w:val="clear" w:color="auto" w:fill="FFFFFF"/>
          <w:lang w:bidi="ar"/>
        </w:rPr>
        <w:fldChar w:fldCharType="separate"/>
      </w:r>
      <w:r>
        <w:t>②</w:t>
      </w:r>
      <w:r>
        <w:rPr>
          <w:kern w:val="0"/>
          <w:szCs w:val="21"/>
          <w:shd w:val="clear" w:color="auto" w:fill="FFFFFF"/>
          <w:lang w:bidi="ar"/>
        </w:rPr>
        <w:fldChar w:fldCharType="end"/>
      </w:r>
      <w:r>
        <w:rPr>
          <w:kern w:val="0"/>
          <w:szCs w:val="21"/>
          <w:shd w:val="clear" w:color="auto" w:fill="FFFFFF"/>
          <w:lang w:bidi="ar"/>
        </w:rPr>
        <w:t>Ca(OH)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hint="eastAsia"/>
          <w:kern w:val="0"/>
          <w:szCs w:val="21"/>
          <w:shd w:val="clear" w:color="auto" w:fill="FFFFFF"/>
          <w:lang w:bidi="ar"/>
        </w:rPr>
        <w:t>。</w:t>
      </w:r>
    </w:p>
    <w:p w:rsidR="008A24C1">
      <w:pPr>
        <w:ind w:left="840" w:hanging="840" w:hangingChars="400"/>
        <w:rPr>
          <w:szCs w:val="21"/>
        </w:rPr>
      </w:pPr>
      <w:r>
        <w:rPr>
          <w:kern w:val="0"/>
          <w:szCs w:val="21"/>
          <w:shd w:val="clear" w:color="auto" w:fill="FFFFFF"/>
          <w:lang w:bidi="ar"/>
        </w:rPr>
        <w:t>2</w:t>
      </w:r>
      <w:r>
        <w:rPr>
          <w:rFonts w:hint="eastAsia"/>
          <w:kern w:val="0"/>
          <w:szCs w:val="21"/>
          <w:shd w:val="clear" w:color="auto" w:fill="FFFFFF"/>
          <w:lang w:bidi="ar"/>
        </w:rPr>
        <w:t>9</w:t>
      </w:r>
      <w:r>
        <w:rPr>
          <w:kern w:val="0"/>
          <w:szCs w:val="21"/>
          <w:shd w:val="clear" w:color="auto" w:fill="FFFFFF"/>
          <w:lang w:bidi="ar"/>
        </w:rPr>
        <w:t>．（</w:t>
      </w:r>
      <w:r>
        <w:rPr>
          <w:rFonts w:hint="eastAsia"/>
          <w:kern w:val="0"/>
          <w:szCs w:val="21"/>
          <w:shd w:val="clear" w:color="auto" w:fill="FFFFFF"/>
          <w:lang w:bidi="ar"/>
        </w:rPr>
        <w:t>8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szCs w:val="21"/>
        </w:rPr>
        <w:t>（1）</w:t>
      </w:r>
      <w:r>
        <w:rPr>
          <w:rFonts w:hint="eastAsia"/>
          <w:szCs w:val="21"/>
        </w:rPr>
        <w:t>将工业碳酸钙粉碎（或适当</w:t>
      </w:r>
      <w:r>
        <w:rPr>
          <w:szCs w:val="21"/>
        </w:rPr>
        <w:t>提高酸的浓度</w:t>
      </w:r>
      <w:r>
        <w:rPr>
          <w:rFonts w:hint="eastAsia"/>
          <w:szCs w:val="21"/>
        </w:rPr>
        <w:t>、或进行搅拌、或延长酸浸时间，合理即可）</w:t>
      </w:r>
      <w:r>
        <w:rPr>
          <w:szCs w:val="21"/>
        </w:rPr>
        <w:t>。（2</w:t>
      </w:r>
      <w:r>
        <w:rPr>
          <w:rFonts w:hint="eastAsia"/>
          <w:szCs w:val="21"/>
        </w:rPr>
        <w:t>）</w:t>
      </w:r>
      <w:r>
        <w:rPr>
          <w:szCs w:val="21"/>
        </w:rPr>
        <w:t>CaCO</w:t>
      </w:r>
      <w:r>
        <w:rPr>
          <w:szCs w:val="21"/>
          <w:vertAlign w:val="subscript"/>
        </w:rPr>
        <w:t>3</w:t>
      </w:r>
      <w:r>
        <w:rPr>
          <w:szCs w:val="21"/>
        </w:rPr>
        <w:t>+2HCl=CaCl</w:t>
      </w:r>
      <w:r>
        <w:rPr>
          <w:szCs w:val="21"/>
          <w:vertAlign w:val="subscript"/>
        </w:rPr>
        <w:t>2</w:t>
      </w:r>
      <w:r>
        <w:rPr>
          <w:szCs w:val="21"/>
        </w:rPr>
        <w:t>+H</w:t>
      </w:r>
      <w:r>
        <w:rPr>
          <w:szCs w:val="21"/>
          <w:vertAlign w:val="subscript"/>
        </w:rPr>
        <w:t>2</w:t>
      </w:r>
      <w:r>
        <w:rPr>
          <w:szCs w:val="21"/>
        </w:rPr>
        <w:t>O+CO</w:t>
      </w:r>
      <w:r>
        <w:rPr>
          <w:szCs w:val="21"/>
          <w:vertAlign w:val="subscript"/>
        </w:rPr>
        <w:t>2</w:t>
      </w:r>
      <w:r>
        <w:rPr>
          <w:szCs w:val="21"/>
        </w:rPr>
        <w:t>↑。（3）</w:t>
      </w:r>
      <w:r>
        <w:rPr>
          <w:rFonts w:hint="eastAsia"/>
          <w:szCs w:val="21"/>
        </w:rPr>
        <w:t>Ca(OH)</w:t>
      </w:r>
      <w:r>
        <w:rPr>
          <w:rFonts w:hint="eastAsia"/>
          <w:szCs w:val="21"/>
          <w:vertAlign w:val="subscript"/>
        </w:rPr>
        <w:t>2</w:t>
      </w:r>
      <w:r>
        <w:rPr>
          <w:szCs w:val="21"/>
        </w:rPr>
        <w:t>，5.2≤pH＜7.8。</w:t>
      </w:r>
    </w:p>
    <w:p w:rsidR="008A24C1">
      <w:pPr>
        <w:snapToGrid w:val="0"/>
        <w:ind w:left="840" w:hanging="840" w:hangingChars="400"/>
      </w:pPr>
      <w:r>
        <w:t>30</w:t>
      </w:r>
      <w:r>
        <w:rPr>
          <w:kern w:val="0"/>
          <w:szCs w:val="21"/>
          <w:shd w:val="clear" w:color="auto" w:fill="FFFFFF"/>
          <w:lang w:bidi="ar"/>
        </w:rPr>
        <w:t>．（</w:t>
      </w:r>
      <w:r>
        <w:rPr>
          <w:rFonts w:hint="eastAsia"/>
          <w:kern w:val="0"/>
          <w:szCs w:val="21"/>
          <w:shd w:val="clear" w:color="auto" w:fill="FFFFFF"/>
          <w:lang w:bidi="ar"/>
        </w:rPr>
        <w:t>6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rPr>
          <w:szCs w:val="21"/>
        </w:rPr>
        <w:t>（1）</w:t>
      </w:r>
      <w:r>
        <w:rPr>
          <w:rFonts w:hint="eastAsia"/>
          <w:szCs w:val="21"/>
        </w:rPr>
        <w:t>短</w:t>
      </w:r>
      <w:r>
        <w:rPr>
          <w:szCs w:val="21"/>
        </w:rPr>
        <w:t>路</w:t>
      </w:r>
      <w:r>
        <w:rPr>
          <w:rFonts w:hint="eastAsia"/>
          <w:szCs w:val="21"/>
        </w:rPr>
        <w:t>。</w:t>
      </w:r>
      <w:r>
        <w:rPr>
          <w:szCs w:val="21"/>
        </w:rPr>
        <w:t>（2）电压表的示数为2.5V</w:t>
      </w:r>
      <w:r>
        <w:rPr>
          <w:rFonts w:hint="eastAsia"/>
          <w:szCs w:val="21"/>
        </w:rPr>
        <w:t>。</w:t>
      </w:r>
      <w:r>
        <w:rPr>
          <w:szCs w:val="21"/>
        </w:rPr>
        <w:t>（3）</w:t>
      </w:r>
      <w:r>
        <w:rPr>
          <w:rFonts w:hint="eastAsia"/>
          <w:position w:val="-20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1" o:spid="_x0000_i1026" type="#_x0000_t75" style="width:51.99pt;height:32.29pt;mso-position-horizontal-relative:page;mso-position-vertical-relative:page" o:oleicon="f" o:ole="" o:preferrelative="t" filled="f" stroked="f">
            <v:fill o:detectmouseclick="t"/>
            <v:imagedata r:id="rId5" o:title=""/>
            <v:path o:extrusionok="f"/>
            <o:lock v:ext="edit" aspectratio="t"/>
          </v:shape>
          <o:OLEObject Type="Embed" ProgID="Equation.KSEE3" ShapeID="Object 41" DrawAspect="Content" ObjectID="_1234567890" r:id="rId6"/>
        </w:object>
      </w:r>
      <w:r>
        <w:rPr>
          <w:rFonts w:hint="eastAsia"/>
        </w:rPr>
        <w:t>（合理即可）。</w:t>
      </w:r>
    </w:p>
    <w:p w:rsidR="008A24C1">
      <w:pPr>
        <w:widowControl/>
        <w:adjustRightInd w:val="0"/>
        <w:snapToGrid w:val="0"/>
        <w:ind w:left="840" w:hanging="840" w:hangingChars="400"/>
      </w:pPr>
      <w:r>
        <w:t>31</w:t>
      </w:r>
      <w:r>
        <w:rPr>
          <w:kern w:val="0"/>
          <w:szCs w:val="21"/>
          <w:shd w:val="clear" w:color="auto" w:fill="FFFFFF"/>
          <w:lang w:bidi="ar"/>
        </w:rPr>
        <w:t>．（</w:t>
      </w:r>
      <w:r>
        <w:rPr>
          <w:rFonts w:hint="eastAsia"/>
          <w:kern w:val="0"/>
          <w:szCs w:val="21"/>
          <w:shd w:val="clear" w:color="auto" w:fill="FFFFFF"/>
          <w:lang w:bidi="ar"/>
        </w:rPr>
        <w:t>6</w:t>
      </w:r>
      <w:r>
        <w:rPr>
          <w:kern w:val="0"/>
          <w:szCs w:val="21"/>
          <w:shd w:val="clear" w:color="auto" w:fill="FFFFFF"/>
          <w:lang w:bidi="ar"/>
        </w:rPr>
        <w:t>分</w:t>
      </w:r>
      <w:r>
        <w:rPr>
          <w:rFonts w:hAnsi="宋体" w:hint="eastAsia"/>
          <w:kern w:val="0"/>
          <w:szCs w:val="21"/>
        </w:rPr>
        <w:t>，每空2分</w:t>
      </w:r>
      <w:r>
        <w:rPr>
          <w:kern w:val="0"/>
          <w:szCs w:val="21"/>
          <w:shd w:val="clear" w:color="auto" w:fill="FFFFFF"/>
          <w:lang w:bidi="ar"/>
        </w:rPr>
        <w:t>）</w:t>
      </w:r>
      <w:r>
        <w:t>（1）＞</w:t>
      </w:r>
      <w:r>
        <w:rPr>
          <w:rFonts w:hint="eastAsia"/>
        </w:rPr>
        <w:t>。</w:t>
      </w:r>
      <w:r>
        <w:t>（2）＜</w:t>
      </w:r>
      <w:r>
        <w:rPr>
          <w:rFonts w:hint="eastAsia"/>
        </w:rPr>
        <w:t>。</w:t>
      </w:r>
      <w:r>
        <w:t>（3）</w:t>
      </w:r>
      <w:r>
        <w:rPr>
          <w:rFonts w:hint="eastAsia"/>
          <w:bCs/>
        </w:rPr>
        <w:t>合理的。</w:t>
      </w:r>
    </w:p>
    <w:p w:rsidR="008A24C1">
      <w:pPr>
        <w:ind w:left="840" w:hanging="840" w:hangingChars="400"/>
        <w:rPr>
          <w:rFonts w:hAnsi="宋体"/>
          <w:b/>
          <w:szCs w:val="21"/>
        </w:rPr>
      </w:pPr>
      <w:r>
        <w:rPr>
          <w:rFonts w:hint="eastAsia"/>
          <w:kern w:val="0"/>
          <w:szCs w:val="21"/>
          <w:shd w:val="clear" w:color="auto" w:fill="FFFFFF"/>
          <w:lang w:bidi="ar"/>
        </w:rPr>
        <w:t>32</w:t>
      </w:r>
      <w:r>
        <w:rPr>
          <w:kern w:val="0"/>
          <w:szCs w:val="21"/>
          <w:shd w:val="clear" w:color="auto" w:fill="FFFFFF"/>
          <w:lang w:bidi="ar"/>
        </w:rPr>
        <w:t>．</w:t>
      </w:r>
      <w:r>
        <w:rPr>
          <w:rFonts w:hint="eastAsia"/>
          <w:kern w:val="0"/>
          <w:szCs w:val="21"/>
          <w:shd w:val="clear" w:color="auto" w:fill="FFFFFF"/>
          <w:lang w:bidi="ar"/>
        </w:rPr>
        <w:t>（8分）（1）</w:t>
      </w:r>
      <w:r>
        <w:fldChar w:fldCharType="begin"/>
      </w:r>
      <w:r>
        <w:instrText xml:space="preserve"> = 1 \* GB3 \* MERGEFORMAT </w:instrText>
      </w:r>
      <w:r>
        <w:fldChar w:fldCharType="separate"/>
      </w:r>
      <w:r>
        <w:t>①</w:t>
      </w:r>
      <w:r>
        <w:fldChar w:fldCharType="end"/>
      </w:r>
      <w:r>
        <w:rPr>
          <w:rFonts w:hint="eastAsia"/>
        </w:rPr>
        <w:t>；</w:t>
      </w:r>
      <w:r>
        <w:rPr>
          <w:kern w:val="0"/>
          <w:szCs w:val="21"/>
          <w:shd w:val="clear" w:color="auto" w:fill="FFFFFF"/>
          <w:lang w:bidi="ar"/>
        </w:rPr>
        <w:t>除去</w:t>
      </w:r>
      <w:r>
        <w:rPr>
          <w:rFonts w:hint="eastAsia"/>
          <w:kern w:val="0"/>
          <w:szCs w:val="21"/>
          <w:shd w:val="clear" w:color="auto" w:fill="FFFFFF"/>
          <w:lang w:bidi="ar"/>
        </w:rPr>
        <w:t>试管内</w:t>
      </w:r>
      <w:r>
        <w:rPr>
          <w:kern w:val="0"/>
          <w:szCs w:val="21"/>
          <w:shd w:val="clear" w:color="auto" w:fill="FFFFFF"/>
          <w:lang w:bidi="ar"/>
        </w:rPr>
        <w:t>的空气，防止加热时发生爆炸</w:t>
      </w:r>
      <w:r>
        <w:rPr>
          <w:rFonts w:hint="eastAsia"/>
          <w:kern w:val="0"/>
          <w:szCs w:val="21"/>
          <w:shd w:val="clear" w:color="auto" w:fill="FFFFFF"/>
          <w:lang w:bidi="ar"/>
        </w:rPr>
        <w:t>。（2）加热条件下通入氢气足够长时间（合理即可）。（3）如果分步进行，氧化亚铜最大质量应该是0.5400g，而不是0.3218g（合理即可）。</w:t>
      </w: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</w:p>
    <w:p w:rsidR="008A24C1">
      <w:pPr>
        <w:tabs>
          <w:tab w:val="left" w:pos="6036"/>
        </w:tabs>
        <w:jc w:val="left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四、解答题（本大题共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分）</w:t>
      </w:r>
    </w:p>
    <w:p w:rsidR="008A24C1">
      <w:pPr>
        <w:snapToGrid w:val="0"/>
        <w:rPr>
          <w:rFonts w:hint="eastAsia"/>
          <w:szCs w:val="21"/>
        </w:rPr>
      </w:pPr>
      <w:r>
        <w:rPr>
          <w:rFonts w:hAnsi="宋体" w:hint="eastAsia"/>
          <w:szCs w:val="21"/>
        </w:rPr>
        <w:t>33</w:t>
      </w:r>
      <w:r>
        <w:rPr>
          <w:szCs w:val="21"/>
        </w:rPr>
        <w:t>．</w:t>
      </w:r>
      <w:r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>7</w:t>
      </w:r>
      <w:r>
        <w:rPr>
          <w:rFonts w:hAnsi="宋体"/>
          <w:szCs w:val="21"/>
        </w:rPr>
        <w:t>分</w:t>
      </w:r>
      <w:r>
        <w:rPr>
          <w:rFonts w:hint="eastAsia"/>
        </w:rPr>
        <w:t>）</w:t>
      </w:r>
      <w:r>
        <w:rPr>
          <w:szCs w:val="21"/>
        </w:rPr>
        <w:t>（1）</w:t>
      </w:r>
      <w:r>
        <w:rPr>
          <w:rFonts w:hint="eastAsia"/>
          <w:kern w:val="0"/>
          <w:szCs w:val="21"/>
          <w:shd w:val="clear" w:color="auto" w:fill="FFFFFF"/>
          <w:lang w:bidi="ar"/>
        </w:rPr>
        <w:t>灯泡消耗的电能：</w:t>
      </w:r>
      <w:r>
        <w:rPr>
          <w:i/>
          <w:szCs w:val="21"/>
        </w:rPr>
        <w:t>W</w:t>
      </w:r>
      <w:r>
        <w:rPr>
          <w:szCs w:val="21"/>
        </w:rPr>
        <w:t>=</w:t>
      </w:r>
      <w:r>
        <w:rPr>
          <w:i/>
          <w:szCs w:val="21"/>
        </w:rPr>
        <w:t>Pt</w:t>
      </w:r>
      <w:r>
        <w:rPr>
          <w:szCs w:val="21"/>
        </w:rPr>
        <w:t>=0.6W×10×60s=</w:t>
      </w:r>
      <w:r>
        <w:rPr>
          <w:szCs w:val="21"/>
        </w:rPr>
        <w:t>36</w:t>
      </w:r>
      <w:r>
        <w:rPr>
          <w:rFonts w:hint="eastAsia"/>
          <w:szCs w:val="21"/>
        </w:rPr>
        <w:t>0</w:t>
      </w:r>
      <w:r>
        <w:rPr>
          <w:szCs w:val="21"/>
        </w:rPr>
        <w:t>J</w:t>
      </w:r>
      <w:r>
        <w:rPr>
          <w:rFonts w:hint="eastAsia"/>
          <w:szCs w:val="21"/>
        </w:rPr>
        <w:t>（3分）</w:t>
      </w:r>
    </w:p>
    <w:p w:rsidR="008A24C1">
      <w:pPr>
        <w:snapToGrid w:val="0"/>
        <w:ind w:left="840" w:leftChars="400"/>
        <w:rPr>
          <w:rFonts w:hint="eastAsia"/>
          <w:szCs w:val="21"/>
        </w:rPr>
      </w:pPr>
      <w:r>
        <w:rPr>
          <w:szCs w:val="21"/>
        </w:rPr>
        <w:t>（2）灯泡电阻</w:t>
      </w:r>
      <w:r>
        <w:rPr>
          <w:rFonts w:hint="eastAsia"/>
          <w:position w:val="-20"/>
          <w:szCs w:val="21"/>
        </w:rPr>
        <w:object>
          <v:shape id="Object 42" o:spid="_x0000_i1027" type="#_x0000_t75" style="width:104.12pt;height:33.79pt;mso-position-horizontal-relative:page;mso-position-vertical-relative:page" o:oleicon="f" o:ole="" o:preferrelative="t" filled="f" stroked="f">
            <v:fill o:detectmouseclick="t"/>
            <v:imagedata r:id="rId7" o:title=""/>
            <v:path o:extrusionok="f"/>
            <o:lock v:ext="edit" aspectratio="t"/>
          </v:shape>
          <o:OLEObject Type="Embed" ProgID="Equation.KSEE3" ShapeID="Object 42" DrawAspect="Content" ObjectID="_1234567891" r:id="rId8"/>
        </w:object>
      </w:r>
      <w:r>
        <w:rPr>
          <w:rFonts w:hint="eastAsia"/>
          <w:szCs w:val="21"/>
        </w:rPr>
        <w:t>（1分）</w:t>
      </w:r>
    </w:p>
    <w:p w:rsidR="008A24C1">
      <w:pPr>
        <w:snapToGrid w:val="0"/>
        <w:ind w:left="840" w:leftChars="400"/>
        <w:rPr>
          <w:rFonts w:hint="eastAsia"/>
          <w:szCs w:val="21"/>
        </w:rPr>
      </w:pPr>
      <w:r>
        <w:rPr>
          <w:rFonts w:hint="eastAsia"/>
          <w:szCs w:val="21"/>
        </w:rPr>
        <w:t>电路最大阻值</w:t>
      </w:r>
      <w:r>
        <w:rPr>
          <w:i/>
          <w:szCs w:val="21"/>
        </w:rPr>
        <w:t>R</w:t>
      </w:r>
      <w:r>
        <w:rPr>
          <w:rFonts w:hint="eastAsia"/>
          <w:iCs/>
          <w:szCs w:val="21"/>
          <w:vertAlign w:val="subscript"/>
        </w:rPr>
        <w:t>总</w:t>
      </w:r>
      <w:r>
        <w:rPr>
          <w:szCs w:val="21"/>
        </w:rPr>
        <w:t>=</w:t>
      </w:r>
      <w:r>
        <w:rPr>
          <w:i/>
          <w:szCs w:val="21"/>
        </w:rPr>
        <w:t>R</w:t>
      </w:r>
      <w:r>
        <w:rPr>
          <w:szCs w:val="21"/>
          <w:vertAlign w:val="subscript"/>
        </w:rPr>
        <w:t>L</w:t>
      </w:r>
      <w:r>
        <w:rPr>
          <w:szCs w:val="21"/>
        </w:rPr>
        <w:t>＋</w:t>
      </w:r>
      <w:r>
        <w:rPr>
          <w:i/>
          <w:szCs w:val="21"/>
        </w:rPr>
        <w:t>R</w:t>
      </w:r>
      <w:r>
        <w:rPr>
          <w:szCs w:val="21"/>
          <w:vertAlign w:val="subscript"/>
        </w:rPr>
        <w:t>0</w:t>
      </w:r>
      <w:r>
        <w:rPr>
          <w:szCs w:val="21"/>
        </w:rPr>
        <w:t>=15Ω＋1</w:t>
      </w:r>
      <w:r>
        <w:rPr>
          <w:rFonts w:hint="eastAsia"/>
          <w:szCs w:val="21"/>
        </w:rPr>
        <w:t>0</w:t>
      </w:r>
      <w:r>
        <w:rPr>
          <w:szCs w:val="21"/>
        </w:rPr>
        <w:t>Ω=</w:t>
      </w:r>
      <w:r>
        <w:rPr>
          <w:rFonts w:hint="eastAsia"/>
          <w:szCs w:val="21"/>
        </w:rPr>
        <w:t>25</w:t>
      </w:r>
      <w:r>
        <w:rPr>
          <w:szCs w:val="21"/>
        </w:rPr>
        <w:t>Ω</w:t>
      </w:r>
      <w:r>
        <w:rPr>
          <w:rFonts w:hint="eastAsia"/>
          <w:szCs w:val="21"/>
        </w:rPr>
        <w:t>（1分）</w:t>
      </w:r>
    </w:p>
    <w:p w:rsidR="008A24C1">
      <w:pPr>
        <w:snapToGrid w:val="0"/>
        <w:ind w:left="840" w:leftChars="400"/>
        <w:rPr>
          <w:szCs w:val="21"/>
        </w:rPr>
      </w:pPr>
      <w:r>
        <w:rPr>
          <w:rFonts w:hint="eastAsia"/>
          <w:szCs w:val="21"/>
        </w:rPr>
        <w:t>当电路阻值最大时</w:t>
      </w:r>
      <w:r>
        <w:rPr>
          <w:szCs w:val="21"/>
        </w:rPr>
        <w:t>总功率最小，最小总功率</w:t>
      </w:r>
      <w:r>
        <w:rPr>
          <w:rFonts w:hint="eastAsia"/>
          <w:position w:val="-20"/>
          <w:szCs w:val="21"/>
        </w:rPr>
        <w:object>
          <v:shape id="Object 43" o:spid="_x0000_i1028" type="#_x0000_t75" style="width:121.84pt;height:35.21pt;mso-position-horizontal-relative:page;mso-position-vertical-relative:page" o:oleicon="f" o:ole="" o:preferrelative="t" filled="f" stroked="f">
            <v:fill o:detectmouseclick="t"/>
            <v:imagedata r:id="rId9" o:title=""/>
            <v:path o:extrusionok="f"/>
            <o:lock v:ext="edit" aspectratio="t"/>
          </v:shape>
          <o:OLEObject Type="Embed" ProgID="Equation.KSEE3" ShapeID="Object 43" DrawAspect="Content" ObjectID="_1234567892" r:id="rId10"/>
        </w:object>
      </w:r>
      <w:r>
        <w:rPr>
          <w:rFonts w:hint="eastAsia"/>
          <w:szCs w:val="21"/>
        </w:rPr>
        <w:t>（2分）</w:t>
      </w:r>
    </w:p>
    <w:p w:rsidR="008A24C1">
      <w:pPr>
        <w:rPr>
          <w:rFonts w:hint="eastAsia"/>
        </w:rPr>
      </w:pPr>
      <w:r>
        <w:rPr>
          <w:rFonts w:hAnsi="宋体" w:hint="eastAsia"/>
          <w:szCs w:val="21"/>
        </w:rPr>
        <w:t>34</w:t>
      </w:r>
      <w:r>
        <w:rPr>
          <w:szCs w:val="21"/>
        </w:rPr>
        <w:t>．</w:t>
      </w:r>
      <w:r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>6</w:t>
      </w:r>
      <w:r>
        <w:rPr>
          <w:rFonts w:hAnsi="宋体"/>
          <w:szCs w:val="21"/>
        </w:rPr>
        <w:t>分</w:t>
      </w:r>
      <w:r>
        <w:rPr>
          <w:rFonts w:hint="eastAsia"/>
        </w:rPr>
        <w:t>）</w:t>
      </w:r>
      <w:r>
        <w:t>34．（6分）</w:t>
      </w:r>
      <w:r>
        <w:rPr>
          <w:szCs w:val="21"/>
        </w:rPr>
        <w:t>（1）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t>③</w:t>
      </w:r>
      <w:r>
        <w:rPr>
          <w:rFonts w:hint="eastAsia"/>
        </w:rPr>
        <w:fldChar w:fldCharType="end"/>
      </w:r>
      <w:r>
        <w:fldChar w:fldCharType="begin"/>
      </w:r>
      <w:r>
        <w:instrText xml:space="preserve"> = 1 \* GB3 \* MERGEFORMAT </w:instrText>
      </w:r>
      <w:r>
        <w:fldChar w:fldCharType="separate"/>
      </w:r>
      <w:r>
        <w:t>①</w:t>
      </w:r>
      <w:r>
        <w:fldChar w:fldCharType="end"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= 4 \* GB3 \* MERGEFORMAT </w:instrText>
      </w:r>
      <w:r>
        <w:rPr>
          <w:rFonts w:hint="eastAsia"/>
        </w:rPr>
        <w:fldChar w:fldCharType="separate"/>
      </w:r>
      <w:r>
        <w:t>④</w:t>
      </w:r>
      <w:r>
        <w:rPr>
          <w:rFonts w:hint="eastAsia"/>
        </w:rPr>
        <w:fldChar w:fldCharType="end"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t>②</w:t>
      </w:r>
      <w:r>
        <w:rPr>
          <w:rFonts w:hint="eastAsia"/>
        </w:rPr>
        <w:fldChar w:fldCharType="end"/>
      </w:r>
      <w:r>
        <w:rPr>
          <w:rFonts w:hint="eastAsia"/>
        </w:rPr>
        <w:t>（2分）</w:t>
      </w:r>
    </w:p>
    <w:p w:rsidR="008A24C1">
      <w:pPr>
        <w:ind w:left="840" w:leftChars="400"/>
        <w:rPr>
          <w:rFonts w:hint="eastAsia"/>
          <w:szCs w:val="21"/>
        </w:rPr>
      </w:pPr>
      <w:r>
        <w:rPr>
          <w:szCs w:val="21"/>
        </w:rPr>
        <w:t>（2）</w:t>
      </w:r>
      <w:r>
        <w:rPr>
          <w:rFonts w:hint="eastAsia"/>
          <w:kern w:val="0"/>
          <w:szCs w:val="21"/>
          <w:shd w:val="clear" w:color="auto" w:fill="FFFFFF"/>
          <w:lang w:bidi="ar"/>
        </w:rPr>
        <w:t>牵引力做的功：</w:t>
      </w:r>
      <w:r>
        <w:rPr>
          <w:rFonts w:hint="eastAsia"/>
          <w:i/>
          <w:iCs/>
          <w:szCs w:val="21"/>
        </w:rPr>
        <w:t>W=Fs=</w:t>
      </w:r>
      <w:r>
        <w:rPr>
          <w:rFonts w:hint="eastAsia"/>
          <w:szCs w:val="21"/>
        </w:rPr>
        <w:t>3000N</w:t>
      </w:r>
      <w:r>
        <w:rPr>
          <w:rFonts w:ascii="Arial" w:hAnsi="Arial" w:cs="Arial"/>
          <w:szCs w:val="21"/>
        </w:rPr>
        <w:t>×</w:t>
      </w:r>
      <w:r>
        <w:rPr>
          <w:rFonts w:hint="eastAsia"/>
          <w:kern w:val="0"/>
          <w:szCs w:val="21"/>
          <w:shd w:val="clear" w:color="auto" w:fill="FFFFFF"/>
          <w:lang w:bidi="ar"/>
        </w:rPr>
        <w:t>4.6</w:t>
      </w:r>
      <w:r>
        <w:rPr>
          <w:rFonts w:hint="eastAsia"/>
          <w:kern w:val="0"/>
          <w:szCs w:val="21"/>
          <w:shd w:val="clear" w:color="auto" w:fill="FFFFFF"/>
          <w:lang w:bidi="ar"/>
        </w:rPr>
        <w:t>×</w:t>
      </w:r>
      <w:r>
        <w:rPr>
          <w:rFonts w:hint="eastAsia"/>
          <w:kern w:val="0"/>
          <w:szCs w:val="21"/>
          <w:shd w:val="clear" w:color="auto" w:fill="FFFFFF"/>
          <w:lang w:bidi="ar"/>
        </w:rPr>
        <w:t>10</w:t>
      </w:r>
      <w:r>
        <w:rPr>
          <w:rFonts w:hint="eastAsia"/>
          <w:kern w:val="0"/>
          <w:szCs w:val="21"/>
          <w:shd w:val="clear" w:color="auto" w:fill="FFFFFF"/>
          <w:vertAlign w:val="superscript"/>
          <w:lang w:bidi="ar"/>
        </w:rPr>
        <w:t>4</w:t>
      </w:r>
      <w:r>
        <w:rPr>
          <w:rFonts w:hint="eastAsia"/>
          <w:kern w:val="0"/>
          <w:szCs w:val="21"/>
          <w:shd w:val="clear" w:color="auto" w:fill="FFFFFF"/>
          <w:lang w:bidi="ar"/>
        </w:rPr>
        <w:t>m=</w:t>
      </w:r>
      <w:r>
        <w:rPr>
          <w:szCs w:val="21"/>
        </w:rPr>
        <w:t>1.38×10</w:t>
      </w:r>
      <w:r>
        <w:rPr>
          <w:szCs w:val="21"/>
          <w:vertAlign w:val="superscript"/>
        </w:rPr>
        <w:t>8</w:t>
      </w:r>
      <w:r>
        <w:rPr>
          <w:szCs w:val="21"/>
        </w:rPr>
        <w:t>J</w:t>
      </w:r>
      <w:r>
        <w:rPr>
          <w:rFonts w:hint="eastAsia"/>
          <w:szCs w:val="21"/>
        </w:rPr>
        <w:t>（1分）</w:t>
      </w:r>
    </w:p>
    <w:p w:rsidR="008A24C1">
      <w:pPr>
        <w:ind w:left="840" w:leftChars="400"/>
        <w:rPr>
          <w:rFonts w:hint="eastAsia"/>
          <w:szCs w:val="21"/>
        </w:rPr>
      </w:pPr>
      <w:r>
        <w:rPr>
          <w:rFonts w:hint="eastAsia"/>
          <w:kern w:val="0"/>
          <w:szCs w:val="21"/>
          <w:shd w:val="clear" w:color="auto" w:fill="FFFFFF"/>
          <w:lang w:bidi="ar"/>
        </w:rPr>
        <w:t>牵引力做功的功率：</w:t>
      </w:r>
      <w:r>
        <w:rPr>
          <w:rFonts w:hint="eastAsia"/>
          <w:position w:val="-18"/>
          <w:szCs w:val="21"/>
        </w:rPr>
        <w:object>
          <v:shape id="Object 44" o:spid="_x0000_i1029" type="#_x0000_t75" style="width:153.6pt;height:39.65pt;mso-position-horizontal-relative:page;mso-position-vertical-relative:page" o:oleicon="f" o:ole="" o:preferrelative="t" filled="f" stroked="f">
            <v:fill o:detectmouseclick="t"/>
            <v:imagedata r:id="rId11" o:title=""/>
            <v:path o:extrusionok="f"/>
            <o:lock v:ext="edit" aspectratio="t"/>
          </v:shape>
          <o:OLEObject Type="Embed" ProgID="Equation.KSEE3" ShapeID="Object 44" DrawAspect="Content" ObjectID="_1234567893" r:id="rId12"/>
        </w:object>
      </w:r>
      <w:r>
        <w:rPr>
          <w:rFonts w:hint="eastAsia"/>
          <w:szCs w:val="21"/>
        </w:rPr>
        <w:t>（1分）</w:t>
      </w:r>
    </w:p>
    <w:p w:rsidR="008A24C1">
      <w:pPr>
        <w:ind w:left="840" w:leftChars="400"/>
        <w:rPr>
          <w:rFonts w:hint="eastAsia"/>
          <w:szCs w:val="21"/>
        </w:rPr>
      </w:pPr>
      <w:r>
        <w:rPr>
          <w:szCs w:val="21"/>
        </w:rPr>
        <w:t>（3）</w:t>
      </w:r>
      <w:r>
        <w:rPr>
          <w:rFonts w:hint="eastAsia"/>
          <w:szCs w:val="21"/>
        </w:rPr>
        <w:t>汽油燃烧释放的热量：</w:t>
      </w:r>
      <w:r>
        <w:rPr>
          <w:i/>
          <w:iCs/>
          <w:szCs w:val="21"/>
        </w:rPr>
        <w:t>Q</w:t>
      </w:r>
      <w:r>
        <w:rPr>
          <w:szCs w:val="21"/>
        </w:rPr>
        <w:t>=</w:t>
      </w:r>
      <w:r>
        <w:rPr>
          <w:i/>
          <w:iCs/>
          <w:szCs w:val="21"/>
        </w:rPr>
        <w:t>mq=</w:t>
      </w:r>
      <w:r>
        <w:rPr>
          <w:szCs w:val="21"/>
        </w:rPr>
        <w:t>12kg×</w:t>
      </w:r>
      <w:r>
        <w:rPr>
          <w:kern w:val="0"/>
          <w:szCs w:val="21"/>
          <w:shd w:val="clear" w:color="auto" w:fill="FFFFFF"/>
          <w:lang w:bidi="ar"/>
        </w:rPr>
        <w:t>4.6×10</w:t>
      </w:r>
      <w:r>
        <w:rPr>
          <w:kern w:val="0"/>
          <w:szCs w:val="21"/>
          <w:shd w:val="clear" w:color="auto" w:fill="FFFFFF"/>
          <w:vertAlign w:val="superscript"/>
          <w:lang w:bidi="ar"/>
        </w:rPr>
        <w:t>7</w:t>
      </w:r>
      <w:r>
        <w:rPr>
          <w:kern w:val="0"/>
          <w:szCs w:val="21"/>
          <w:shd w:val="clear" w:color="auto" w:fill="FFFFFF"/>
          <w:lang w:bidi="ar"/>
        </w:rPr>
        <w:t>J/kg=5.52</w:t>
      </w:r>
      <w:r>
        <w:rPr>
          <w:szCs w:val="21"/>
        </w:rPr>
        <w:t>×</w:t>
      </w:r>
      <w:r>
        <w:rPr>
          <w:kern w:val="0"/>
          <w:szCs w:val="21"/>
          <w:shd w:val="clear" w:color="auto" w:fill="FFFFFF"/>
          <w:lang w:bidi="ar"/>
        </w:rPr>
        <w:t>10</w:t>
      </w:r>
      <w:r>
        <w:rPr>
          <w:kern w:val="0"/>
          <w:szCs w:val="21"/>
          <w:shd w:val="clear" w:color="auto" w:fill="FFFFFF"/>
          <w:vertAlign w:val="superscript"/>
          <w:lang w:bidi="ar"/>
        </w:rPr>
        <w:t>8</w:t>
      </w:r>
      <w:r>
        <w:rPr>
          <w:kern w:val="0"/>
          <w:szCs w:val="21"/>
          <w:shd w:val="clear" w:color="auto" w:fill="FFFFFF"/>
          <w:lang w:bidi="ar"/>
        </w:rPr>
        <w:t>J</w:t>
      </w:r>
      <w:r>
        <w:rPr>
          <w:rFonts w:hint="eastAsia"/>
          <w:szCs w:val="21"/>
        </w:rPr>
        <w:t>（1分）</w:t>
      </w:r>
    </w:p>
    <w:p w:rsidR="008A24C1">
      <w:pPr>
        <w:ind w:left="840" w:leftChars="400"/>
        <w:rPr>
          <w:rFonts w:hint="eastAsia"/>
          <w:szCs w:val="21"/>
        </w:rPr>
      </w:pPr>
      <w:r>
        <w:rPr>
          <w:rFonts w:hint="eastAsia"/>
          <w:position w:val="-20"/>
          <w:szCs w:val="21"/>
        </w:rPr>
        <w:object>
          <v:shape id="Object 45" o:spid="_x0000_i1030" type="#_x0000_t75" style="width:194.17pt;height:37pt;mso-position-horizontal-relative:page;mso-position-vertical-relative:page" o:oleicon="f" o:ole="" o:preferrelative="t" filled="f" stroked="f">
            <v:fill o:detectmouseclick="t"/>
            <v:imagedata r:id="rId13" o:title=""/>
            <v:path o:extrusionok="f"/>
            <o:lock v:ext="edit" aspectratio="t"/>
          </v:shape>
          <o:OLEObject Type="Embed" ProgID="Equation.KSEE3" ShapeID="Object 45" DrawAspect="Content" ObjectID="_1234567894" r:id="rId14"/>
        </w:object>
      </w:r>
      <w:r>
        <w:rPr>
          <w:rFonts w:hint="eastAsia"/>
          <w:szCs w:val="21"/>
        </w:rPr>
        <w:t>（1分）</w:t>
      </w:r>
    </w:p>
    <w:p w:rsidR="008A24C1">
      <w:pPr>
        <w:rPr>
          <w:rFonts w:hint="eastAsia"/>
          <w:szCs w:val="21"/>
        </w:rPr>
      </w:pPr>
      <w:r>
        <w:rPr>
          <w:rStyle w:val="ask-title2"/>
          <w:szCs w:val="21"/>
        </w:rPr>
        <w:t>35</w:t>
      </w:r>
      <w:r>
        <w:rPr>
          <w:szCs w:val="21"/>
        </w:rPr>
        <w:t>．</w:t>
      </w:r>
      <w:r>
        <w:rPr>
          <w:rStyle w:val="ask-title2"/>
          <w:szCs w:val="21"/>
        </w:rPr>
        <w:t>（6</w:t>
      </w:r>
      <w:r>
        <w:rPr>
          <w:szCs w:val="21"/>
        </w:rPr>
        <w:t>分）</w:t>
      </w:r>
      <w:r>
        <w:rPr>
          <w:rFonts w:hint="eastAsia"/>
          <w:szCs w:val="21"/>
        </w:rPr>
        <w:t>（1）0.25</w:t>
      </w:r>
      <w:r>
        <w:rPr>
          <w:i/>
        </w:rPr>
        <w:t>L</w:t>
      </w:r>
      <w:r>
        <w:rPr>
          <w:rFonts w:hint="eastAsia"/>
          <w:i/>
          <w:iCs/>
          <w:vertAlign w:val="subscript"/>
        </w:rPr>
        <w:t>AB</w:t>
      </w:r>
      <w:r>
        <w:rPr>
          <w:rFonts w:hint="eastAsia"/>
        </w:rPr>
        <w:t>（或</w:t>
      </w:r>
      <w:r>
        <w:rPr>
          <w:i/>
        </w:rPr>
        <w:t>L</w:t>
      </w:r>
      <w:r>
        <w:rPr>
          <w:rFonts w:hint="eastAsia"/>
          <w:i/>
          <w:iCs/>
          <w:vertAlign w:val="subscript"/>
        </w:rPr>
        <w:t>CD</w:t>
      </w:r>
      <w:r>
        <w:rPr>
          <w:rFonts w:hint="eastAsia"/>
        </w:rPr>
        <w:t>）（2分）</w:t>
      </w:r>
    </w:p>
    <w:p w:rsidR="008A24C1">
      <w:pPr>
        <w:ind w:left="840" w:leftChars="400"/>
        <w:rPr>
          <w:i/>
        </w:rPr>
      </w:pPr>
      <w:r>
        <w:rPr>
          <w:rFonts w:hint="eastAsia"/>
          <w:szCs w:val="21"/>
        </w:rPr>
        <w:t>（2）根据杠杆平衡条件</w:t>
      </w:r>
      <w:r>
        <w:rPr>
          <w:rFonts w:hint="eastAsia"/>
          <w:i/>
        </w:rPr>
        <w:t>F</w:t>
      </w:r>
      <w:r>
        <w:rPr>
          <w:vertAlign w:val="subscript"/>
        </w:rPr>
        <w:t>1</w:t>
      </w:r>
      <w:r>
        <w:rPr>
          <w:rFonts w:hint="eastAsia"/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=</w:t>
      </w:r>
      <w:r>
        <w:rPr>
          <w:rFonts w:hint="eastAsia"/>
          <w:i/>
        </w:rPr>
        <w:t>F</w:t>
      </w:r>
      <w:r>
        <w:rPr>
          <w:vertAlign w:val="subscript"/>
        </w:rPr>
        <w:t>2</w:t>
      </w:r>
      <w:r>
        <w:rPr>
          <w:rFonts w:hint="eastAsia"/>
          <w:i/>
        </w:rPr>
        <w:t>L</w:t>
      </w:r>
      <w:r>
        <w:rPr>
          <w:vertAlign w:val="subscript"/>
        </w:rPr>
        <w:t>2</w:t>
      </w:r>
      <w:r>
        <w:t xml:space="preserve"> </w:t>
      </w:r>
      <w:r>
        <w:rPr>
          <w:i/>
        </w:rPr>
        <w:t xml:space="preserve"> </w:t>
      </w:r>
    </w:p>
    <w:p w:rsidR="008A24C1">
      <w:pPr>
        <w:ind w:left="840" w:leftChars="400"/>
      </w:pPr>
      <w:r>
        <w:rPr>
          <w:rFonts w:hint="eastAsia"/>
          <w:i/>
        </w:rPr>
        <w:t>G</w:t>
      </w:r>
      <w:r>
        <w:rPr>
          <w:vertAlign w:val="subscript"/>
        </w:rPr>
        <w:t>1</w:t>
      </w:r>
      <w:r>
        <w:rPr>
          <w:rFonts w:hint="eastAsia"/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=</w:t>
      </w:r>
      <w:r>
        <w:rPr>
          <w:rFonts w:hint="eastAsia"/>
          <w:i/>
        </w:rPr>
        <w:t>G</w:t>
      </w:r>
      <w:r>
        <w:rPr>
          <w:rFonts w:hint="eastAsia"/>
          <w:vertAlign w:val="subscript"/>
        </w:rPr>
        <w:t>2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hint="eastAsia"/>
        </w:rPr>
        <w:t>（2分）</w:t>
      </w:r>
    </w:p>
    <w:p w:rsidR="008A24C1">
      <w:pPr>
        <w:ind w:left="840" w:leftChars="400"/>
        <w:rPr>
          <w:rFonts w:hint="eastAsia"/>
        </w:rPr>
      </w:pPr>
      <w:r>
        <w:rPr>
          <w:rFonts w:hint="eastAsia"/>
          <w:i/>
        </w:rPr>
        <w:t>ρ</w:t>
      </w:r>
      <w:r>
        <w:rPr>
          <w:i/>
        </w:rPr>
        <w:t>g L</w:t>
      </w:r>
      <w:r>
        <w:rPr>
          <w:rFonts w:hint="eastAsia"/>
          <w:i/>
          <w:iCs/>
          <w:vertAlign w:val="subscript"/>
        </w:rPr>
        <w:t>AB</w:t>
      </w:r>
      <w:r>
        <w:rPr>
          <w:rFonts w:hint="eastAsia"/>
          <w:i/>
        </w:rPr>
        <w:t>S</w:t>
      </w:r>
      <w:r>
        <w:rPr>
          <w:vertAlign w:val="subscript"/>
        </w:rPr>
        <w:t>1</w:t>
      </w:r>
      <w:r>
        <w:rPr>
          <w:rFonts w:hint="eastAsia"/>
        </w:rPr>
        <w:t>×</w:t>
      </w:r>
      <w:r>
        <w:rPr>
          <w:i/>
        </w:rPr>
        <w:t>L</w:t>
      </w:r>
      <w:r>
        <w:rPr>
          <w:rFonts w:hint="eastAsia"/>
          <w:i/>
          <w:iCs/>
          <w:vertAlign w:val="subscript"/>
        </w:rPr>
        <w:t>AB</w:t>
      </w:r>
      <w:r>
        <w:rPr>
          <w:rFonts w:hint="eastAsia"/>
        </w:rPr>
        <w:t>/</w:t>
      </w:r>
      <w:r>
        <w:t>4</w:t>
      </w:r>
      <w:r>
        <w:rPr>
          <w:rFonts w:hint="eastAsia"/>
        </w:rPr>
        <w:t>=</w:t>
      </w:r>
      <w:r>
        <w:rPr>
          <w:rFonts w:hint="eastAsia"/>
          <w:i/>
        </w:rPr>
        <w:t>ρ</w:t>
      </w:r>
      <w:r>
        <w:rPr>
          <w:i/>
        </w:rPr>
        <w:t>g L</w:t>
      </w:r>
      <w:r>
        <w:rPr>
          <w:rFonts w:hint="eastAsia"/>
          <w:i/>
          <w:iCs/>
          <w:vertAlign w:val="subscript"/>
        </w:rPr>
        <w:t>CD</w:t>
      </w:r>
      <w:r>
        <w:rPr>
          <w:rFonts w:hint="eastAsia"/>
        </w:rPr>
        <w:t xml:space="preserve"> </w:t>
      </w:r>
      <w:r>
        <w:rPr>
          <w:rFonts w:hint="eastAsia"/>
          <w:i/>
        </w:rPr>
        <w:t>S</w:t>
      </w:r>
      <w:r>
        <w:rPr>
          <w:vertAlign w:val="subscript"/>
        </w:rPr>
        <w:t>2</w:t>
      </w:r>
      <w:r>
        <w:rPr>
          <w:rFonts w:hint="eastAsia"/>
        </w:rPr>
        <w:t>×</w:t>
      </w:r>
      <w:r>
        <w:rPr>
          <w:i/>
        </w:rPr>
        <w:t>L</w:t>
      </w:r>
      <w:r>
        <w:rPr>
          <w:rFonts w:hint="eastAsia"/>
          <w:i/>
          <w:iCs/>
          <w:vertAlign w:val="subscript"/>
        </w:rPr>
        <w:t>CD</w:t>
      </w:r>
      <w:r>
        <w:rPr>
          <w:rFonts w:hint="eastAsia"/>
        </w:rPr>
        <w:t xml:space="preserve"> /</w:t>
      </w:r>
      <w:r>
        <w:t>2</w:t>
      </w:r>
      <w:r>
        <w:rPr>
          <w:rFonts w:hint="eastAsia"/>
        </w:rPr>
        <w:t>（1分）</w:t>
      </w:r>
    </w:p>
    <w:p w:rsidR="008A24C1">
      <w:pPr>
        <w:ind w:left="840" w:leftChars="400"/>
      </w:pPr>
      <w:r>
        <w:rPr>
          <w:iCs/>
        </w:rPr>
        <w:t>⸪</w:t>
      </w:r>
      <w:r>
        <w:rPr>
          <w:i/>
        </w:rPr>
        <w:t>L</w:t>
      </w:r>
      <w:r>
        <w:rPr>
          <w:i/>
          <w:iCs/>
          <w:vertAlign w:val="subscript"/>
        </w:rPr>
        <w:t>AB</w:t>
      </w:r>
      <w:r>
        <w:t>:</w:t>
      </w:r>
      <w:r>
        <w:rPr>
          <w:i/>
        </w:rPr>
        <w:t>L</w:t>
      </w:r>
      <w:r>
        <w:rPr>
          <w:i/>
          <w:iCs/>
          <w:vertAlign w:val="subscript"/>
        </w:rPr>
        <w:t>CD</w:t>
      </w:r>
      <w:r>
        <w:t>=4</w:t>
      </w:r>
      <w:r>
        <w:rPr>
          <w:rFonts w:hint="eastAsia"/>
        </w:rPr>
        <w:t>:1</w:t>
      </w:r>
      <w:r>
        <w:t xml:space="preserve">   </w:t>
      </w:r>
    </w:p>
    <w:p w:rsidR="008A24C1">
      <w:pPr>
        <w:ind w:left="840" w:leftChars="400"/>
      </w:pPr>
      <w:r>
        <w:rPr>
          <w:iCs/>
        </w:rPr>
        <w:t>⸫</w:t>
      </w:r>
      <w:r>
        <w:rPr>
          <w:i/>
        </w:rPr>
        <w:t>S</w:t>
      </w:r>
      <w:r>
        <w:rPr>
          <w:vertAlign w:val="subscript"/>
        </w:rPr>
        <w:t>1</w:t>
      </w:r>
      <w:r>
        <w:rPr>
          <w:rFonts w:hint="eastAsia"/>
        </w:rPr>
        <w:t>:</w:t>
      </w:r>
      <w:r>
        <w:rPr>
          <w:i/>
        </w:rPr>
        <w:t xml:space="preserve"> S</w:t>
      </w:r>
      <w:r>
        <w:rPr>
          <w:vertAlign w:val="subscript"/>
        </w:rPr>
        <w:t>2</w:t>
      </w:r>
      <w:r>
        <w:t>=1:8</w:t>
      </w:r>
      <w:r>
        <w:rPr>
          <w:rFonts w:hint="eastAsia"/>
        </w:rPr>
        <w:t>（1分）</w:t>
      </w:r>
    </w:p>
    <w:p w:rsidR="008A24C1">
      <w:pPr>
        <w:numPr>
          <w:ilvl w:val="0"/>
          <w:numId w:val="1"/>
        </w:numPr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4</w:t>
      </w:r>
      <w:r>
        <w:rPr>
          <w:rFonts w:hAnsi="宋体"/>
          <w:kern w:val="0"/>
          <w:szCs w:val="21"/>
        </w:rPr>
        <w:t>分）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 w:hint="eastAsia"/>
          <w:kern w:val="0"/>
          <w:szCs w:val="21"/>
        </w:rPr>
        <w:t>4.4g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（2）设反应生成碳酸钠质量为x，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CO</w:t>
      </w:r>
      <w:r>
        <w:rPr>
          <w:rFonts w:eastAsia="新宋体" w:hint="eastAsia"/>
          <w:szCs w:val="21"/>
          <w:vertAlign w:val="subscript"/>
        </w:rPr>
        <w:t>2</w:t>
      </w:r>
      <w:r>
        <w:rPr>
          <w:rFonts w:eastAsia="新宋体" w:hint="eastAsia"/>
          <w:szCs w:val="21"/>
        </w:rPr>
        <w:t>+2NaOH=Na</w:t>
      </w:r>
      <w:r>
        <w:rPr>
          <w:rFonts w:eastAsia="新宋体" w:hint="eastAsia"/>
          <w:szCs w:val="21"/>
          <w:vertAlign w:val="subscript"/>
        </w:rPr>
        <w:t>2</w:t>
      </w:r>
      <w:r>
        <w:rPr>
          <w:rFonts w:eastAsia="新宋体" w:hint="eastAsia"/>
          <w:szCs w:val="21"/>
        </w:rPr>
        <w:t>CO</w:t>
      </w:r>
      <w:r>
        <w:rPr>
          <w:rFonts w:eastAsia="新宋体" w:hint="eastAsia"/>
          <w:szCs w:val="21"/>
          <w:vertAlign w:val="subscript"/>
        </w:rPr>
        <w:t>3</w:t>
      </w:r>
      <w:r>
        <w:rPr>
          <w:rFonts w:eastAsia="新宋体" w:hint="eastAsia"/>
          <w:szCs w:val="21"/>
        </w:rPr>
        <w:t>+H</w:t>
      </w:r>
      <w:r>
        <w:rPr>
          <w:rFonts w:eastAsia="新宋体" w:hint="eastAsia"/>
          <w:szCs w:val="21"/>
          <w:vertAlign w:val="subscript"/>
        </w:rPr>
        <w:t>2</w:t>
      </w:r>
      <w:r>
        <w:rPr>
          <w:rFonts w:eastAsia="新宋体" w:hint="eastAsia"/>
          <w:szCs w:val="21"/>
        </w:rPr>
        <w:t>O（1分）</w:t>
      </w:r>
    </w:p>
    <w:p w:rsidR="008A24C1">
      <w:pPr>
        <w:ind w:firstLine="840" w:firstLine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44           106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4.4g          x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position w:val="-20"/>
          <w:szCs w:val="21"/>
        </w:rPr>
        <w:object>
          <v:shape id="Object 46" o:spid="_x0000_i1031" type="#_x0000_t75" style="width:48.29pt;height:28.75pt;mso-position-horizontal-relative:page;mso-position-vertical-relative:page" o:oleicon="f" o:ole="" o:preferrelative="t" filled="f" stroked="f">
            <v:fill o:detectmouseclick="t"/>
            <v:imagedata r:id="rId15" o:title=""/>
            <v:path o:extrusionok="f"/>
            <o:lock v:ext="edit" aspectratio="t"/>
          </v:shape>
          <o:OLEObject Type="Embed" ProgID="Equation.KSEE3" ShapeID="Object 46" DrawAspect="Content" ObjectID="_1234567895" r:id="rId16"/>
        </w:objec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x=10.6g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反应后溶液中溶质的质量分数：</w:t>
      </w:r>
      <w:r>
        <w:rPr>
          <w:rFonts w:eastAsia="新宋体" w:hint="eastAsia"/>
          <w:position w:val="-20"/>
          <w:szCs w:val="21"/>
        </w:rPr>
        <w:object>
          <v:shape id="Object 47" o:spid="_x0000_i1032" type="#_x0000_t75" style="width:182.78pt;height:32.36pt;mso-position-horizontal-relative:page;mso-position-vertical-relative:page" o:oleicon="f" o:ole="" o:preferrelative="t" filled="f" stroked="f">
            <v:fill o:detectmouseclick="t"/>
            <v:imagedata r:id="rId17" o:title=""/>
            <v:path o:extrusionok="f"/>
            <o:lock v:ext="edit" aspectratio="t"/>
          </v:shape>
          <o:OLEObject Type="Embed" ProgID="Equation.KSEE3" ShapeID="Object 47" DrawAspect="Content" ObjectID="_1234567896" r:id="rId18"/>
        </w:object>
      </w:r>
      <w:r>
        <w:rPr>
          <w:rFonts w:eastAsia="新宋体" w:hint="eastAsia"/>
          <w:szCs w:val="21"/>
        </w:rPr>
        <w:t>（1分）</w:t>
      </w:r>
    </w:p>
    <w:p w:rsidR="008A24C1">
      <w:pPr>
        <w:ind w:left="840" w:leftChars="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答：反应后溶液中溶质的质量分数是10.6%。</w:t>
      </w:r>
    </w:p>
    <w:p w:rsidR="008A24C1">
      <w:pPr>
        <w:tabs>
          <w:tab w:val="left" w:pos="6036"/>
        </w:tabs>
        <w:ind w:left="840" w:hanging="840" w:hangingChars="400"/>
        <w:jc w:val="left"/>
        <w:rPr>
          <w:kern w:val="0"/>
          <w:szCs w:val="21"/>
          <w:shd w:val="clear" w:color="auto" w:fill="FFFFFF"/>
          <w:lang w:bidi="ar"/>
        </w:rPr>
      </w:pPr>
      <w:r>
        <w:rPr>
          <w:szCs w:val="21"/>
        </w:rPr>
        <w:t>37</w:t>
      </w:r>
      <w:r>
        <w:rPr>
          <w:rFonts w:hAnsi="宋体"/>
          <w:szCs w:val="21"/>
        </w:rPr>
        <w:t>．（</w:t>
      </w:r>
      <w:r>
        <w:rPr>
          <w:rFonts w:hint="eastAsia"/>
          <w:szCs w:val="21"/>
        </w:rPr>
        <w:t>9</w:t>
      </w:r>
      <w:r>
        <w:rPr>
          <w:rFonts w:hAnsi="宋体"/>
          <w:szCs w:val="21"/>
        </w:rPr>
        <w:t>分</w:t>
      </w:r>
      <w:r>
        <w:rPr>
          <w:rFonts w:hAnsi="宋体" w:hint="eastAsia"/>
          <w:szCs w:val="21"/>
        </w:rPr>
        <w:t>）</w:t>
      </w:r>
      <w:r>
        <w:rPr>
          <w:rFonts w:hint="eastAsia"/>
          <w:kern w:val="0"/>
          <w:szCs w:val="21"/>
          <w:shd w:val="clear" w:color="auto" w:fill="FFFFFF"/>
          <w:lang w:bidi="ar"/>
        </w:rPr>
        <w:t>（1）</w:t>
      </w:r>
      <w:r>
        <w:rPr>
          <w:kern w:val="0"/>
          <w:szCs w:val="21"/>
          <w:shd w:val="clear" w:color="auto" w:fill="FFFFFF"/>
          <w:lang w:bidi="ar"/>
        </w:rPr>
        <w:t>C</w:t>
      </w:r>
      <w:r>
        <w:rPr>
          <w:rFonts w:hint="eastAsia"/>
          <w:kern w:val="0"/>
          <w:szCs w:val="21"/>
          <w:shd w:val="clear" w:color="auto" w:fill="FFFFFF"/>
          <w:lang w:bidi="ar"/>
        </w:rPr>
        <w:t>（2分）。（2）</w:t>
      </w:r>
      <w:r>
        <w:rPr>
          <w:kern w:val="0"/>
          <w:szCs w:val="21"/>
          <w:shd w:val="clear" w:color="auto" w:fill="FFFFFF"/>
          <w:lang w:bidi="ar"/>
        </w:rPr>
        <w:fldChar w:fldCharType="begin"/>
      </w:r>
      <w:r>
        <w:rPr>
          <w:kern w:val="0"/>
          <w:szCs w:val="21"/>
          <w:shd w:val="clear" w:color="auto" w:fill="FFFFFF"/>
          <w:lang w:bidi="ar"/>
        </w:rPr>
        <w:instrText xml:space="preserve"> = 1 \* GB3 \* MERGEFORMAT </w:instrText>
      </w:r>
      <w:r>
        <w:rPr>
          <w:kern w:val="0"/>
          <w:szCs w:val="21"/>
          <w:shd w:val="clear" w:color="auto" w:fill="FFFFFF"/>
          <w:lang w:bidi="ar"/>
        </w:rPr>
        <w:fldChar w:fldCharType="separate"/>
      </w:r>
      <w:r>
        <w:t>①</w:t>
      </w:r>
      <w:r>
        <w:rPr>
          <w:kern w:val="0"/>
          <w:szCs w:val="21"/>
          <w:shd w:val="clear" w:color="auto" w:fill="FFFFFF"/>
          <w:lang w:bidi="ar"/>
        </w:rPr>
        <w:fldChar w:fldCharType="end"/>
      </w:r>
      <w:r>
        <w:rPr>
          <w:kern w:val="0"/>
          <w:szCs w:val="21"/>
          <w:shd w:val="clear" w:color="auto" w:fill="FFFFFF"/>
          <w:lang w:bidi="ar"/>
        </w:rPr>
        <w:t>H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kern w:val="0"/>
          <w:szCs w:val="21"/>
          <w:shd w:val="clear" w:color="auto" w:fill="FFFFFF"/>
          <w:lang w:bidi="ar"/>
        </w:rPr>
        <w:t>S+2NaOH=Na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kern w:val="0"/>
          <w:szCs w:val="21"/>
          <w:shd w:val="clear" w:color="auto" w:fill="FFFFFF"/>
          <w:lang w:bidi="ar"/>
        </w:rPr>
        <w:t>S+2H</w:t>
      </w:r>
      <w:r>
        <w:rPr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kern w:val="0"/>
          <w:szCs w:val="21"/>
          <w:shd w:val="clear" w:color="auto" w:fill="FFFFFF"/>
          <w:lang w:bidi="ar"/>
        </w:rPr>
        <w:t>O</w:t>
      </w:r>
      <w:r>
        <w:rPr>
          <w:rFonts w:hint="eastAsia"/>
          <w:kern w:val="0"/>
          <w:szCs w:val="21"/>
          <w:shd w:val="clear" w:color="auto" w:fill="FFFFFF"/>
          <w:lang w:bidi="ar"/>
        </w:rPr>
        <w:t>（2分）。</w:t>
      </w:r>
      <w:r>
        <w:rPr>
          <w:kern w:val="0"/>
          <w:szCs w:val="21"/>
          <w:shd w:val="clear" w:color="auto" w:fill="FFFFFF"/>
          <w:lang w:bidi="ar"/>
        </w:rPr>
        <w:t>107</w:t>
      </w:r>
      <w:r>
        <w:rPr>
          <w:rFonts w:hint="eastAsia"/>
          <w:kern w:val="0"/>
          <w:szCs w:val="21"/>
          <w:shd w:val="clear" w:color="auto" w:fill="FFFFFF"/>
          <w:lang w:bidi="ar"/>
        </w:rPr>
        <w:t>（2分）。</w:t>
      </w:r>
      <w:r>
        <w:rPr>
          <w:kern w:val="0"/>
          <w:szCs w:val="21"/>
          <w:shd w:val="clear" w:color="auto" w:fill="FFFFFF"/>
          <w:lang w:bidi="ar"/>
        </w:rPr>
        <w:fldChar w:fldCharType="begin"/>
      </w:r>
      <w:r>
        <w:rPr>
          <w:kern w:val="0"/>
          <w:szCs w:val="21"/>
          <w:shd w:val="clear" w:color="auto" w:fill="FFFFFF"/>
          <w:lang w:bidi="ar"/>
        </w:rPr>
        <w:instrText xml:space="preserve"> = 2 \* GB3 \* MERGEFORMAT </w:instrText>
      </w:r>
      <w:r>
        <w:rPr>
          <w:kern w:val="0"/>
          <w:szCs w:val="21"/>
          <w:shd w:val="clear" w:color="auto" w:fill="FFFFFF"/>
          <w:lang w:bidi="ar"/>
        </w:rPr>
        <w:fldChar w:fldCharType="separate"/>
      </w:r>
      <w:r>
        <w:t>②</w:t>
      </w:r>
      <w:r>
        <w:rPr>
          <w:kern w:val="0"/>
          <w:szCs w:val="21"/>
          <w:shd w:val="clear" w:color="auto" w:fill="FFFFFF"/>
          <w:lang w:bidi="ar"/>
        </w:rPr>
        <w:fldChar w:fldCharType="end"/>
      </w:r>
      <w:r>
        <w:rPr>
          <w:kern w:val="0"/>
          <w:szCs w:val="21"/>
          <w:shd w:val="clear" w:color="auto" w:fill="FFFFFF"/>
          <w:lang w:bidi="ar"/>
        </w:rPr>
        <w:t>葡萄糖</w:t>
      </w:r>
      <w:r>
        <w:rPr>
          <w:rFonts w:hint="eastAsia"/>
          <w:kern w:val="0"/>
          <w:szCs w:val="21"/>
          <w:shd w:val="clear" w:color="auto" w:fill="FFFFFF"/>
          <w:lang w:bidi="ar"/>
        </w:rPr>
        <w:t>（1分）。</w:t>
      </w:r>
      <w:r>
        <w:rPr>
          <w:kern w:val="0"/>
          <w:szCs w:val="21"/>
          <w:shd w:val="clear" w:color="auto" w:fill="FFFFFF"/>
          <w:lang w:bidi="ar"/>
        </w:rPr>
        <w:t>B</w:t>
      </w:r>
      <w:r>
        <w:rPr>
          <w:rFonts w:hint="eastAsia"/>
          <w:kern w:val="0"/>
          <w:szCs w:val="21"/>
          <w:shd w:val="clear" w:color="auto" w:fill="FFFFFF"/>
          <w:lang w:bidi="ar"/>
        </w:rPr>
        <w:t>（2分）。</w:t>
      </w:r>
    </w:p>
    <w:p w:rsidR="008A24C1">
      <w:pPr>
        <w:ind w:left="420" w:hanging="420" w:hangingChars="200"/>
        <w:rPr>
          <w:szCs w:val="21"/>
        </w:rPr>
      </w:pPr>
    </w:p>
    <w:p w:rsidR="008A24C1">
      <w:pPr>
        <w:ind w:left="420" w:hanging="420" w:hangingChars="200"/>
        <w:rPr>
          <w:rFonts w:hint="eastAsia"/>
          <w:szCs w:val="21"/>
          <w:vertAlign w:val="subscript"/>
        </w:rPr>
        <w:sectPr>
          <w:footerReference w:type="even" r:id="rId19"/>
          <w:footerReference w:type="default" r:id="rId20"/>
          <w:pgSz w:w="11164" w:h="15485"/>
          <w:pgMar w:top="851" w:right="1134" w:bottom="851" w:left="1134" w:header="851" w:footer="851" w:gutter="0"/>
          <w:cols w:space="720"/>
          <w:docGrid w:type="lines" w:linePitch="312"/>
        </w:sectPr>
      </w:pPr>
    </w:p>
    <w:p>
      <w:r w:rsidR="008A24C1">
        <w:rPr>
          <w:rFonts w:hint="eastAsia"/>
          <w:szCs w:val="21"/>
          <w:vertAlign w:val="subscript"/>
        </w:rPr>
        <w:drawing>
          <wp:inline>
            <wp:extent cx="5411504" cy="8752205"/>
            <wp:docPr id="10001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50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11504" cy="875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164" w:h="15485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4C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8A24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4C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E5218">
      <w:rPr>
        <w:rStyle w:val="PageNumber"/>
        <w:noProof/>
      </w:rPr>
      <w:t>2</w:t>
    </w:r>
    <w:r>
      <w:fldChar w:fldCharType="end"/>
    </w:r>
  </w:p>
  <w:p w:rsidR="008A24C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4724"/>
    <w:multiLevelType w:val="singleLevel"/>
    <w:tmpl w:val="085C4724"/>
    <w:lvl w:ilvl="0">
      <w:start w:val="3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DCD"/>
    <w:rsid w:val="00003BA3"/>
    <w:rsid w:val="00017B54"/>
    <w:rsid w:val="000E64AD"/>
    <w:rsid w:val="0018204E"/>
    <w:rsid w:val="00196FE8"/>
    <w:rsid w:val="00295B46"/>
    <w:rsid w:val="002A191F"/>
    <w:rsid w:val="002B4E0F"/>
    <w:rsid w:val="002C5C27"/>
    <w:rsid w:val="002D68B4"/>
    <w:rsid w:val="002F31AE"/>
    <w:rsid w:val="002F329F"/>
    <w:rsid w:val="004311B3"/>
    <w:rsid w:val="00444AC4"/>
    <w:rsid w:val="00460C86"/>
    <w:rsid w:val="00462B34"/>
    <w:rsid w:val="00471847"/>
    <w:rsid w:val="00474CA5"/>
    <w:rsid w:val="00575135"/>
    <w:rsid w:val="005F251E"/>
    <w:rsid w:val="0062396B"/>
    <w:rsid w:val="00641DCD"/>
    <w:rsid w:val="006737A3"/>
    <w:rsid w:val="006E2732"/>
    <w:rsid w:val="00740FE6"/>
    <w:rsid w:val="007C2946"/>
    <w:rsid w:val="007E0057"/>
    <w:rsid w:val="00817FB1"/>
    <w:rsid w:val="0085660F"/>
    <w:rsid w:val="00890BFD"/>
    <w:rsid w:val="008A24C1"/>
    <w:rsid w:val="008E5218"/>
    <w:rsid w:val="009038CD"/>
    <w:rsid w:val="00976805"/>
    <w:rsid w:val="00996576"/>
    <w:rsid w:val="009A5EEF"/>
    <w:rsid w:val="009C7C57"/>
    <w:rsid w:val="00A16DC9"/>
    <w:rsid w:val="00A87759"/>
    <w:rsid w:val="00A94CD7"/>
    <w:rsid w:val="00AA7C08"/>
    <w:rsid w:val="00B1374D"/>
    <w:rsid w:val="00B277A8"/>
    <w:rsid w:val="00B42F15"/>
    <w:rsid w:val="00B70075"/>
    <w:rsid w:val="00B83CA6"/>
    <w:rsid w:val="00B906DF"/>
    <w:rsid w:val="00C03420"/>
    <w:rsid w:val="00C060A3"/>
    <w:rsid w:val="00C17C84"/>
    <w:rsid w:val="00D0092C"/>
    <w:rsid w:val="00DD17E9"/>
    <w:rsid w:val="00DE3A3C"/>
    <w:rsid w:val="00E24E7F"/>
    <w:rsid w:val="00E7641C"/>
    <w:rsid w:val="00EF6BD3"/>
    <w:rsid w:val="00F307FC"/>
    <w:rsid w:val="00F55CF4"/>
    <w:rsid w:val="00F639F0"/>
    <w:rsid w:val="00F979BF"/>
    <w:rsid w:val="00FB24E2"/>
    <w:rsid w:val="00FE12E8"/>
    <w:rsid w:val="00FF12B4"/>
    <w:rsid w:val="02D0243D"/>
    <w:rsid w:val="03475945"/>
    <w:rsid w:val="04C052FA"/>
    <w:rsid w:val="04E86AC3"/>
    <w:rsid w:val="05FB5EA5"/>
    <w:rsid w:val="06A850F6"/>
    <w:rsid w:val="07BA1C12"/>
    <w:rsid w:val="09230918"/>
    <w:rsid w:val="0A23567C"/>
    <w:rsid w:val="0A365442"/>
    <w:rsid w:val="0DCB36ED"/>
    <w:rsid w:val="0E284ADD"/>
    <w:rsid w:val="0E3B1107"/>
    <w:rsid w:val="0F0652BD"/>
    <w:rsid w:val="0F4D003B"/>
    <w:rsid w:val="10710C33"/>
    <w:rsid w:val="107B2525"/>
    <w:rsid w:val="12A25B07"/>
    <w:rsid w:val="12C259A2"/>
    <w:rsid w:val="13775C95"/>
    <w:rsid w:val="1395777A"/>
    <w:rsid w:val="148754CA"/>
    <w:rsid w:val="150F094D"/>
    <w:rsid w:val="154809AE"/>
    <w:rsid w:val="15C8215A"/>
    <w:rsid w:val="165F3CA8"/>
    <w:rsid w:val="17124609"/>
    <w:rsid w:val="17536887"/>
    <w:rsid w:val="17700AFA"/>
    <w:rsid w:val="17D60A4A"/>
    <w:rsid w:val="18F64E92"/>
    <w:rsid w:val="19571E7D"/>
    <w:rsid w:val="19D74A85"/>
    <w:rsid w:val="1B0D0042"/>
    <w:rsid w:val="1B7A03A4"/>
    <w:rsid w:val="1D800687"/>
    <w:rsid w:val="1E0C202D"/>
    <w:rsid w:val="1EB66561"/>
    <w:rsid w:val="1ED457BB"/>
    <w:rsid w:val="1EDF652E"/>
    <w:rsid w:val="1EE82F4E"/>
    <w:rsid w:val="1F051A8A"/>
    <w:rsid w:val="1F262B1B"/>
    <w:rsid w:val="1F9E3FBC"/>
    <w:rsid w:val="1FF92ECA"/>
    <w:rsid w:val="21107CE5"/>
    <w:rsid w:val="24B42A60"/>
    <w:rsid w:val="24D23B4A"/>
    <w:rsid w:val="25924E70"/>
    <w:rsid w:val="286049F3"/>
    <w:rsid w:val="28D83CB3"/>
    <w:rsid w:val="2B3A1076"/>
    <w:rsid w:val="2B490F59"/>
    <w:rsid w:val="2B491E20"/>
    <w:rsid w:val="2B537087"/>
    <w:rsid w:val="2C215CB4"/>
    <w:rsid w:val="2CAA2704"/>
    <w:rsid w:val="2D0141E6"/>
    <w:rsid w:val="2D3453AC"/>
    <w:rsid w:val="2D4530DC"/>
    <w:rsid w:val="2DD35582"/>
    <w:rsid w:val="2FC100FC"/>
    <w:rsid w:val="2FCB7C8F"/>
    <w:rsid w:val="2FE14B95"/>
    <w:rsid w:val="2FEF1F41"/>
    <w:rsid w:val="30137C7E"/>
    <w:rsid w:val="31C86E87"/>
    <w:rsid w:val="31EF492B"/>
    <w:rsid w:val="333268D5"/>
    <w:rsid w:val="339256BD"/>
    <w:rsid w:val="33B02727"/>
    <w:rsid w:val="35C64257"/>
    <w:rsid w:val="3775245A"/>
    <w:rsid w:val="392014EB"/>
    <w:rsid w:val="393F73D0"/>
    <w:rsid w:val="39536CE7"/>
    <w:rsid w:val="39E83CEE"/>
    <w:rsid w:val="39F6101A"/>
    <w:rsid w:val="3A2141D1"/>
    <w:rsid w:val="3A9E287B"/>
    <w:rsid w:val="3B5D7F72"/>
    <w:rsid w:val="3C8B09D0"/>
    <w:rsid w:val="3D7F2508"/>
    <w:rsid w:val="3F1C683C"/>
    <w:rsid w:val="3F655DC7"/>
    <w:rsid w:val="419E6E11"/>
    <w:rsid w:val="43250FE6"/>
    <w:rsid w:val="435A70FE"/>
    <w:rsid w:val="43F31F66"/>
    <w:rsid w:val="44257E24"/>
    <w:rsid w:val="45175AFB"/>
    <w:rsid w:val="4537434F"/>
    <w:rsid w:val="46457FBC"/>
    <w:rsid w:val="46BB557C"/>
    <w:rsid w:val="47295CE1"/>
    <w:rsid w:val="47323CFB"/>
    <w:rsid w:val="48D952E9"/>
    <w:rsid w:val="48FF7E53"/>
    <w:rsid w:val="4AE111A5"/>
    <w:rsid w:val="4BA4484E"/>
    <w:rsid w:val="4C1114DE"/>
    <w:rsid w:val="4C8D39C4"/>
    <w:rsid w:val="4D9D352E"/>
    <w:rsid w:val="4E5C59D3"/>
    <w:rsid w:val="4EDA0284"/>
    <w:rsid w:val="4EFF1388"/>
    <w:rsid w:val="50830AE4"/>
    <w:rsid w:val="50B512BB"/>
    <w:rsid w:val="50CB6E36"/>
    <w:rsid w:val="5105315F"/>
    <w:rsid w:val="55383786"/>
    <w:rsid w:val="561F62C3"/>
    <w:rsid w:val="57EE20E5"/>
    <w:rsid w:val="590752CF"/>
    <w:rsid w:val="5A891B16"/>
    <w:rsid w:val="5AD220CC"/>
    <w:rsid w:val="5B845A6A"/>
    <w:rsid w:val="5D402C7E"/>
    <w:rsid w:val="5DE465C8"/>
    <w:rsid w:val="5E2128A0"/>
    <w:rsid w:val="5F9F66FE"/>
    <w:rsid w:val="60CC7707"/>
    <w:rsid w:val="6150524C"/>
    <w:rsid w:val="61663577"/>
    <w:rsid w:val="61F83573"/>
    <w:rsid w:val="63CB451F"/>
    <w:rsid w:val="6429497F"/>
    <w:rsid w:val="65DC574E"/>
    <w:rsid w:val="694B1D2B"/>
    <w:rsid w:val="6AA75697"/>
    <w:rsid w:val="6AE876A0"/>
    <w:rsid w:val="6B686AFE"/>
    <w:rsid w:val="6BEF1E10"/>
    <w:rsid w:val="6D074DA2"/>
    <w:rsid w:val="6D0A4D7D"/>
    <w:rsid w:val="6D2D7F2D"/>
    <w:rsid w:val="6D5C292F"/>
    <w:rsid w:val="6E0E6DBB"/>
    <w:rsid w:val="6E220F16"/>
    <w:rsid w:val="6ECF140C"/>
    <w:rsid w:val="6F927029"/>
    <w:rsid w:val="70221FB3"/>
    <w:rsid w:val="72B4098F"/>
    <w:rsid w:val="7472364A"/>
    <w:rsid w:val="74C046D0"/>
    <w:rsid w:val="74CE3D74"/>
    <w:rsid w:val="74F23614"/>
    <w:rsid w:val="753F0303"/>
    <w:rsid w:val="76802A70"/>
    <w:rsid w:val="77DE6142"/>
    <w:rsid w:val="78595583"/>
    <w:rsid w:val="786673DA"/>
    <w:rsid w:val="7920080B"/>
    <w:rsid w:val="7985297F"/>
    <w:rsid w:val="7A116908"/>
    <w:rsid w:val="7A2D7859"/>
    <w:rsid w:val="7A3E15C1"/>
    <w:rsid w:val="7DD876DC"/>
    <w:rsid w:val="7F144AFA"/>
    <w:rsid w:val="7F5209FC"/>
    <w:rsid w:val="7F607D90"/>
    <w:rsid w:val="7F8F4D02"/>
    <w:rsid w:val="7FAE55DA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Preformatted" w:semiHidden="0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kern w:val="2"/>
      <w:sz w:val="21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unhideWhenUsed/>
    <w:rPr>
      <w:sz w:val="18"/>
      <w:szCs w:val="18"/>
    </w:rPr>
  </w:style>
  <w:style w:type="character" w:customStyle="1" w:styleId="Char">
    <w:name w:val="批注框文本 Char"/>
    <w:link w:val="BalloonText"/>
    <w:uiPriority w:val="99"/>
    <w:semiHidden/>
    <w:rPr>
      <w:rFonts w:ascii="Times New Roman" w:hAnsi="Times New Roman"/>
      <w:kern w:val="2"/>
      <w:sz w:val="18"/>
      <w:szCs w:val="18"/>
    </w:rPr>
  </w:style>
  <w:style w:type="paragraph" w:styleId="Footer">
    <w:name w:val="footer"/>
    <w:basedOn w:val="Normal"/>
    <w:link w:val="Char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Footer"/>
    <w:rPr>
      <w:rFonts w:ascii="Times New Roman" w:eastAsia="宋体" w:hAnsi="Times New Roman" w:cs="Times New Roman"/>
      <w:sz w:val="18"/>
      <w:szCs w:val="20"/>
    </w:rPr>
  </w:style>
  <w:style w:type="paragraph" w:styleId="HTMLPreformatted">
    <w:name w:val="HTML Preformatted"/>
    <w:basedOn w:val="Normal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Preformatted"/>
    <w:uiPriority w:val="99"/>
    <w:semiHidden/>
    <w:rPr>
      <w:rFonts w:ascii="宋体" w:hAnsi="宋体" w:cs="宋体"/>
      <w:sz w:val="24"/>
      <w:szCs w:val="24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mathjye1">
    <w:name w:val="mathjye1"/>
    <w:rPr>
      <w:rFonts w:ascii="Times New Roman" w:hAnsi="Times New Roman" w:cs="Times New Roman" w:hint="default"/>
      <w:spacing w:val="15"/>
      <w:sz w:val="23"/>
      <w:szCs w:val="23"/>
    </w:rPr>
  </w:style>
  <w:style w:type="character" w:customStyle="1" w:styleId="ask-title2">
    <w:name w:val="ask-title2"/>
  </w:style>
  <w:style w:type="paragraph" w:customStyle="1" w:styleId="DefaultParagraph">
    <w:name w:val="DefaultParagraph"/>
    <w:rPr>
      <w:rFonts w:ascii="Times New Roman"/>
      <w:kern w:val="2"/>
      <w:sz w:val="21"/>
      <w:szCs w:val="22"/>
      <w:lang w:val="en-US" w:eastAsia="zh-CN" w:bidi="ar-SA"/>
    </w:rPr>
  </w:style>
  <w:style w:type="paragraph" w:styleId="NoSpacing">
    <w:name w:val="No Spacing"/>
    <w:qFormat/>
    <w:pPr>
      <w:ind w:left="-5" w:right="-15" w:hanging="10"/>
    </w:pPr>
    <w:rPr>
      <w:rFonts w:eastAsia="Calibri" w:cs="Calibri"/>
      <w:color w:val="000000"/>
      <w:kern w:val="2"/>
      <w:sz w:val="21"/>
      <w:szCs w:val="22"/>
      <w:lang w:val="en-US" w:eastAsia="zh-CN" w:bidi="ar-SA"/>
    </w:rPr>
  </w:style>
  <w:style w:type="paragraph" w:customStyle="1" w:styleId="reader-word-layerreader-word-s14-11">
    <w:name w:val="reader-word-layer reader-word-s14-11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image" Target="media/image9.jpeg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1930</Characters>
  <Application>Microsoft Office Word</Application>
  <DocSecurity>0</DocSecurity>
  <Lines>16</Lines>
  <Paragraphs>4</Paragraphs>
  <ScaleCrop>false</ScaleCrop>
  <Company>中国石油大学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学科网(Zxxk.com)</cp:lastModifiedBy>
  <cp:revision>2</cp:revision>
  <cp:lastPrinted>2022-01-17T23:30:00Z</cp:lastPrinted>
  <dcterms:created xsi:type="dcterms:W3CDTF">2022-01-20T13:38:00Z</dcterms:created>
  <dcterms:modified xsi:type="dcterms:W3CDTF">2022-01-20T13:38:00Z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