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2021-2022学年北师大版二年级上册数学第二单元测试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7820025"/>
            <wp:effectExtent l="0" t="0" r="13335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5944870"/>
            <wp:effectExtent l="0" t="0" r="2540" b="1397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94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D072D"/>
    <w:rsid w:val="070D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2022-01-22T12:27:00Z</dcterms:created>
  <dc:creator>勇往直前</dc:creator>
  <cp:lastModifiedBy>勇往直前</cp:lastModifiedBy>
  <dcterms:modified xsi:type="dcterms:W3CDTF">2022-01-22T12:28:16Z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5BBA9A4ACD8747259725470E27CC9B2D</vt:lpwstr>
  </property>
</Properties>
</file>