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11137900</wp:posOffset>
            </wp:positionV>
            <wp:extent cx="292100" cy="292100"/>
            <wp:effectExtent l="0" t="0" r="12700" b="12700"/>
            <wp:wrapNone/>
            <wp:docPr id="100082" name="图片 100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2" name="图片 10008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9693275"/>
            <wp:effectExtent l="0" t="0" r="1270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9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189085"/>
            <wp:effectExtent l="0" t="0" r="1270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8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601835"/>
            <wp:effectExtent l="0" t="0" r="1270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0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51420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1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223375"/>
            <wp:effectExtent l="0" t="0" r="1270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531350"/>
            <wp:effectExtent l="0" t="0" r="1270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3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exact"/>
        <w:jc w:val="center"/>
        <w:rPr>
          <w:rFonts w:ascii="黑体" w:hAnsi="黑体" w:eastAsia="黑体" w:cs="黑体"/>
          <w:bCs/>
          <w:sz w:val="36"/>
          <w:szCs w:val="36"/>
        </w:rPr>
      </w:pPr>
      <w:r>
        <w:rPr>
          <w:rFonts w:hint="eastAsia" w:eastAsia="黑体" w:cs="黑体"/>
          <w:bCs/>
          <w:sz w:val="36"/>
          <w:szCs w:val="36"/>
        </w:rPr>
        <w:t>2021</w:t>
      </w:r>
      <w:r>
        <w:rPr>
          <w:rFonts w:hint="eastAsia" w:ascii="黑体" w:hAnsi="黑体" w:eastAsia="黑体" w:cs="黑体"/>
          <w:bCs/>
          <w:sz w:val="36"/>
          <w:szCs w:val="36"/>
        </w:rPr>
        <w:t>年下学期期末文化素质检测试卷</w:t>
      </w:r>
    </w:p>
    <w:p>
      <w:pPr>
        <w:pStyle w:val="6"/>
        <w:spacing w:line="480" w:lineRule="exact"/>
        <w:jc w:val="center"/>
        <w:rPr>
          <w:rFonts w:ascii="黑体" w:hAnsi="黑体" w:eastAsia="黑体" w:cs="黑体"/>
          <w:bCs/>
          <w:color w:val="000000"/>
          <w:sz w:val="36"/>
          <w:szCs w:val="36"/>
        </w:rPr>
      </w:pPr>
      <w:r>
        <w:rPr>
          <w:rFonts w:hint="eastAsia" w:ascii="黑体" w:hAnsi="黑体" w:eastAsia="黑体" w:cs="黑体"/>
          <w:bCs/>
          <w:color w:val="000000"/>
          <w:sz w:val="36"/>
          <w:szCs w:val="36"/>
        </w:rPr>
        <w:t>七 年 级 数 学</w:t>
      </w:r>
    </w:p>
    <w:p>
      <w:pPr>
        <w:spacing w:after="62" w:afterLines="20"/>
        <w:jc w:val="center"/>
        <w:rPr>
          <w:rFonts w:eastAsia="方正楷体简体"/>
          <w:bCs/>
          <w:color w:val="000000"/>
        </w:rPr>
      </w:pPr>
      <w:r>
        <w:rPr>
          <w:rFonts w:eastAsia="方正楷体简体"/>
          <w:bCs/>
          <w:color w:val="000000"/>
        </w:rPr>
        <w:t>时量：120分钟   满分：120分</w:t>
      </w:r>
      <w:r>
        <w:rPr>
          <w:rFonts w:hint="eastAsia" w:eastAsia="方正楷体简体"/>
          <w:bCs/>
          <w:color w:val="000000"/>
        </w:rPr>
        <w:t xml:space="preserve">   责任人：</w:t>
      </w:r>
    </w:p>
    <w:tbl>
      <w:tblPr>
        <w:tblStyle w:val="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0"/>
        <w:gridCol w:w="996"/>
        <w:gridCol w:w="997"/>
        <w:gridCol w:w="996"/>
        <w:gridCol w:w="997"/>
        <w:gridCol w:w="996"/>
        <w:gridCol w:w="997"/>
        <w:gridCol w:w="9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96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题次</w:t>
            </w:r>
          </w:p>
        </w:tc>
        <w:tc>
          <w:tcPr>
            <w:tcW w:w="996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一</w:t>
            </w:r>
          </w:p>
        </w:tc>
        <w:tc>
          <w:tcPr>
            <w:tcW w:w="997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二</w:t>
            </w:r>
          </w:p>
        </w:tc>
        <w:tc>
          <w:tcPr>
            <w:tcW w:w="996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三</w:t>
            </w:r>
          </w:p>
        </w:tc>
        <w:tc>
          <w:tcPr>
            <w:tcW w:w="997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四</w:t>
            </w:r>
          </w:p>
        </w:tc>
        <w:tc>
          <w:tcPr>
            <w:tcW w:w="996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五</w:t>
            </w:r>
          </w:p>
        </w:tc>
        <w:tc>
          <w:tcPr>
            <w:tcW w:w="997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六</w:t>
            </w:r>
          </w:p>
        </w:tc>
        <w:tc>
          <w:tcPr>
            <w:tcW w:w="998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exact"/>
          <w:jc w:val="center"/>
        </w:trPr>
        <w:tc>
          <w:tcPr>
            <w:tcW w:w="96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得分</w:t>
            </w:r>
          </w:p>
        </w:tc>
        <w:tc>
          <w:tcPr>
            <w:tcW w:w="996" w:type="dxa"/>
            <w:vAlign w:val="center"/>
          </w:tcPr>
          <w:p>
            <w:pPr>
              <w:jc w:val="center"/>
            </w:pPr>
          </w:p>
        </w:tc>
        <w:tc>
          <w:tcPr>
            <w:tcW w:w="997" w:type="dxa"/>
            <w:vAlign w:val="center"/>
          </w:tcPr>
          <w:p>
            <w:pPr>
              <w:jc w:val="center"/>
            </w:pPr>
          </w:p>
        </w:tc>
        <w:tc>
          <w:tcPr>
            <w:tcW w:w="996" w:type="dxa"/>
            <w:vAlign w:val="center"/>
          </w:tcPr>
          <w:p>
            <w:pPr>
              <w:jc w:val="center"/>
            </w:pPr>
          </w:p>
        </w:tc>
        <w:tc>
          <w:tcPr>
            <w:tcW w:w="997" w:type="dxa"/>
            <w:vAlign w:val="center"/>
          </w:tcPr>
          <w:p>
            <w:pPr>
              <w:jc w:val="center"/>
            </w:pPr>
          </w:p>
        </w:tc>
        <w:tc>
          <w:tcPr>
            <w:tcW w:w="996" w:type="dxa"/>
            <w:vAlign w:val="center"/>
          </w:tcPr>
          <w:p>
            <w:pPr>
              <w:jc w:val="center"/>
            </w:pPr>
          </w:p>
        </w:tc>
        <w:tc>
          <w:tcPr>
            <w:tcW w:w="997" w:type="dxa"/>
            <w:vAlign w:val="center"/>
          </w:tcPr>
          <w:p>
            <w:pPr>
              <w:jc w:val="center"/>
            </w:pPr>
          </w:p>
        </w:tc>
        <w:tc>
          <w:tcPr>
            <w:tcW w:w="998" w:type="dxa"/>
            <w:vAlign w:val="center"/>
          </w:tcPr>
          <w:p>
            <w:pPr>
              <w:jc w:val="center"/>
            </w:pPr>
          </w:p>
        </w:tc>
      </w:tr>
    </w:tbl>
    <w:p>
      <w:pPr>
        <w:spacing w:before="94" w:beforeLines="30" w:after="94" w:afterLines="30" w:line="264" w:lineRule="auto"/>
        <w:outlineLvl w:val="0"/>
        <w:rPr>
          <w:rFonts w:ascii="宋体" w:hAnsi="宋体" w:cs="宋体"/>
        </w:rPr>
      </w:pPr>
      <w:r>
        <w:rPr>
          <w:rFonts w:hint="eastAsia" w:ascii="宋体" w:hAnsi="宋体" w:cs="宋体"/>
        </w:rPr>
        <w:t>一、选择题（本大题共</w:t>
      </w:r>
      <w:r>
        <w:rPr>
          <w:rFonts w:hint="eastAsia" w:cs="宋体"/>
        </w:rPr>
        <w:t>12</w:t>
      </w:r>
      <w:r>
        <w:rPr>
          <w:rFonts w:hint="eastAsia" w:ascii="宋体" w:hAnsi="宋体" w:cs="宋体"/>
        </w:rPr>
        <w:t>小题，每小题</w:t>
      </w:r>
      <w:r>
        <w:rPr>
          <w:rFonts w:hint="eastAsia" w:cs="宋体"/>
        </w:rPr>
        <w:t>3</w:t>
      </w:r>
      <w:r>
        <w:rPr>
          <w:rFonts w:hint="eastAsia" w:ascii="宋体" w:hAnsi="宋体" w:cs="宋体"/>
        </w:rPr>
        <w:t>分，满分</w:t>
      </w:r>
      <w:r>
        <w:rPr>
          <w:rFonts w:hint="eastAsia" w:cs="宋体"/>
        </w:rPr>
        <w:t>36</w:t>
      </w:r>
      <w:r>
        <w:rPr>
          <w:rFonts w:hint="eastAsia" w:ascii="宋体" w:hAnsi="宋体" w:cs="宋体"/>
        </w:rPr>
        <w:t>分．请把表示正确答案的字母填入下表中对应的题号下．）</w:t>
      </w:r>
    </w:p>
    <w:tbl>
      <w:tblPr>
        <w:tblStyle w:val="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7"/>
        <w:gridCol w:w="598"/>
        <w:gridCol w:w="599"/>
        <w:gridCol w:w="598"/>
        <w:gridCol w:w="599"/>
        <w:gridCol w:w="599"/>
        <w:gridCol w:w="600"/>
        <w:gridCol w:w="599"/>
        <w:gridCol w:w="600"/>
        <w:gridCol w:w="599"/>
        <w:gridCol w:w="600"/>
        <w:gridCol w:w="599"/>
        <w:gridCol w:w="6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" w:hRule="exact"/>
          <w:jc w:val="center"/>
        </w:trPr>
        <w:tc>
          <w:tcPr>
            <w:tcW w:w="747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题号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1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2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3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4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5</w:t>
            </w:r>
          </w:p>
        </w:tc>
        <w:tc>
          <w:tcPr>
            <w:tcW w:w="600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6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7</w:t>
            </w:r>
          </w:p>
        </w:tc>
        <w:tc>
          <w:tcPr>
            <w:tcW w:w="600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8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9</w:t>
            </w:r>
          </w:p>
        </w:tc>
        <w:tc>
          <w:tcPr>
            <w:tcW w:w="600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10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11</w:t>
            </w:r>
          </w:p>
        </w:tc>
        <w:tc>
          <w:tcPr>
            <w:tcW w:w="600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cs="宋体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exact"/>
          <w:jc w:val="center"/>
        </w:trPr>
        <w:tc>
          <w:tcPr>
            <w:tcW w:w="747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答案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C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  <w:bCs/>
              </w:rPr>
            </w:pPr>
            <w:r>
              <w:rPr>
                <w:rFonts w:hint="eastAsia" w:ascii="宋体" w:hAnsi="宋体" w:cs="宋体"/>
                <w:bCs/>
              </w:rPr>
              <w:t>A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C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D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B</w:t>
            </w:r>
          </w:p>
        </w:tc>
        <w:tc>
          <w:tcPr>
            <w:tcW w:w="600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D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C</w:t>
            </w:r>
          </w:p>
        </w:tc>
        <w:tc>
          <w:tcPr>
            <w:tcW w:w="600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B</w:t>
            </w:r>
          </w:p>
        </w:tc>
        <w:tc>
          <w:tcPr>
            <w:tcW w:w="599" w:type="dxa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B</w:t>
            </w:r>
          </w:p>
        </w:tc>
        <w:tc>
          <w:tcPr>
            <w:tcW w:w="600" w:type="dxa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B</w:t>
            </w:r>
          </w:p>
        </w:tc>
        <w:tc>
          <w:tcPr>
            <w:tcW w:w="599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B</w:t>
            </w:r>
          </w:p>
        </w:tc>
        <w:tc>
          <w:tcPr>
            <w:tcW w:w="600" w:type="dxa"/>
            <w:vAlign w:val="center"/>
          </w:tcPr>
          <w:p>
            <w:pPr>
              <w:jc w:val="center"/>
              <w:rPr>
                <w:rFonts w:ascii="宋体" w:hAnsi="宋体" w:cs="宋体"/>
              </w:rPr>
            </w:pPr>
            <w:r>
              <w:rPr>
                <w:rFonts w:hint="eastAsia" w:ascii="宋体" w:hAnsi="宋体" w:cs="宋体"/>
              </w:rPr>
              <w:t>D</w:t>
            </w:r>
          </w:p>
        </w:tc>
      </w:tr>
    </w:tbl>
    <w:p>
      <w:pPr>
        <w:adjustRightInd w:val="0"/>
        <w:ind w:left="840" w:leftChars="100" w:hanging="630" w:hangingChars="30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</w:rPr>
        <w:t xml:space="preserve"> 　</w:t>
      </w:r>
      <w:r>
        <w:rPr>
          <w:rFonts w:hint="eastAsia" w:ascii="宋体" w:hAnsi="宋体" w:cs="宋体"/>
          <w:bCs/>
        </w:rPr>
        <w:t>二、填空题（每小题</w:t>
      </w:r>
      <w:r>
        <w:rPr>
          <w:rFonts w:hint="eastAsia" w:cs="宋体"/>
          <w:bCs/>
        </w:rPr>
        <w:t>3</w:t>
      </w:r>
      <w:r>
        <w:rPr>
          <w:rFonts w:hint="eastAsia" w:ascii="宋体" w:hAnsi="宋体" w:cs="宋体"/>
          <w:bCs/>
        </w:rPr>
        <w:t>分，满分</w:t>
      </w:r>
      <w:r>
        <w:rPr>
          <w:rFonts w:hint="eastAsia" w:cs="宋体"/>
          <w:bCs/>
        </w:rPr>
        <w:t>18</w:t>
      </w:r>
      <w:r>
        <w:rPr>
          <w:rFonts w:hint="eastAsia" w:ascii="宋体" w:hAnsi="宋体" w:cs="宋体"/>
          <w:bCs/>
        </w:rPr>
        <w:t>分）</w:t>
      </w:r>
    </w:p>
    <w:p>
      <w:pPr>
        <w:adjustRightInd w:val="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cs="宋体"/>
          <w:bCs/>
        </w:rPr>
        <w:t>13</w:t>
      </w:r>
      <w:r>
        <w:rPr>
          <w:rFonts w:hint="eastAsia" w:ascii="宋体" w:hAnsi="宋体" w:cs="宋体"/>
          <w:bCs/>
        </w:rPr>
        <w:t>．</w:t>
      </w:r>
      <w:r>
        <w:rPr>
          <w:rFonts w:hint="eastAsia" w:ascii="宋体" w:hAnsi="宋体" w:cs="宋体"/>
          <w:b/>
          <w:bCs/>
          <w:position w:val="-6"/>
        </w:rPr>
        <w:object>
          <v:shape id="_x0000_i1025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1">
            <o:LockedField>false</o:LockedField>
          </o:OLEObject>
        </w:object>
      </w:r>
    </w:p>
    <w:p>
      <w:pPr>
        <w:adjustRightInd w:val="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cs="宋体"/>
          <w:bCs/>
        </w:rPr>
        <w:t>14</w:t>
      </w:r>
      <w:r>
        <w:rPr>
          <w:rFonts w:hint="eastAsia" w:ascii="宋体" w:hAnsi="宋体" w:cs="宋体"/>
          <w:bCs/>
        </w:rPr>
        <w:t>.-3</w:t>
      </w:r>
    </w:p>
    <w:p>
      <w:pPr>
        <w:adjustRightInd w:val="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cs="宋体"/>
          <w:bCs/>
        </w:rPr>
        <w:t>15</w:t>
      </w:r>
      <w:r>
        <w:rPr>
          <w:rFonts w:hint="eastAsia" w:ascii="宋体" w:hAnsi="宋体" w:cs="宋体"/>
          <w:bCs/>
        </w:rPr>
        <w:t>.折线</w:t>
      </w:r>
    </w:p>
    <w:p>
      <w:pPr>
        <w:adjustRightInd w:val="0"/>
        <w:rPr>
          <w:rFonts w:ascii="宋体" w:hAnsi="宋体" w:cs="宋体"/>
        </w:rPr>
      </w:pPr>
      <w:r>
        <w:rPr>
          <w:rFonts w:hint="eastAsia" w:cs="宋体"/>
          <w:bCs/>
        </w:rPr>
        <w:t>16</w:t>
      </w:r>
      <w:r>
        <w:rPr>
          <w:rFonts w:hint="eastAsia" w:ascii="宋体" w:hAnsi="宋体" w:cs="宋体"/>
          <w:bCs/>
        </w:rPr>
        <w:t>.</w:t>
      </w:r>
      <w:r>
        <w:rPr>
          <w:rFonts w:hint="eastAsia" w:ascii="宋体" w:hAnsi="宋体" w:cs="宋体"/>
          <w:b/>
          <w:bCs/>
          <w:position w:val="-6"/>
        </w:rPr>
        <w:object>
          <v:shape id="_x0000_i1026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3">
            <o:LockedField>false</o:LockedField>
          </o:OLEObject>
        </w:object>
      </w:r>
    </w:p>
    <w:p>
      <w:pPr>
        <w:adjustRightInd w:val="0"/>
        <w:rPr>
          <w:rFonts w:ascii="宋体" w:hAnsi="宋体" w:cs="宋体"/>
        </w:rPr>
      </w:pPr>
      <w:r>
        <w:rPr>
          <w:rFonts w:hint="eastAsia" w:cs="宋体"/>
        </w:rPr>
        <w:t>17</w:t>
      </w:r>
      <w:r>
        <w:rPr>
          <w:rFonts w:hint="eastAsia" w:ascii="宋体" w:hAnsi="宋体" w:cs="宋体"/>
        </w:rPr>
        <w:t xml:space="preserve">. </w:t>
      </w:r>
      <w:r>
        <w:rPr>
          <w:rFonts w:hint="eastAsia" w:ascii="宋体" w:hAnsi="宋体" w:cs="宋体"/>
          <w:b/>
          <w:position w:val="-6"/>
        </w:rPr>
        <w:object>
          <v:shape id="_x0000_i1027" o:spt="75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5">
            <o:LockedField>false</o:LockedField>
          </o:OLEObject>
        </w:object>
      </w:r>
      <w:r>
        <w:rPr>
          <w:rFonts w:hint="eastAsia" w:ascii="宋体" w:hAnsi="宋体" w:cs="宋体"/>
        </w:rPr>
        <w:t>,</w:t>
      </w:r>
      <w:r>
        <w:rPr>
          <w:rFonts w:hint="eastAsia" w:ascii="宋体" w:hAnsi="宋体" w:cs="宋体"/>
          <w:b/>
          <w:position w:val="-6"/>
        </w:rPr>
        <w:object>
          <v:shape id="_x0000_i1028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7">
            <o:LockedField>false</o:LockedField>
          </o:OLEObject>
        </w:object>
      </w:r>
      <w:r>
        <w:rPr>
          <w:rFonts w:hint="eastAsia" w:ascii="宋体" w:hAnsi="宋体" w:cs="宋体"/>
        </w:rPr>
        <w:t>;</w:t>
      </w:r>
    </w:p>
    <w:p>
      <w:pPr>
        <w:adjustRightInd w:val="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cs="宋体"/>
          <w:bCs/>
        </w:rPr>
        <w:t>18</w:t>
      </w:r>
      <w:r>
        <w:rPr>
          <w:rFonts w:hint="eastAsia" w:ascii="宋体" w:hAnsi="宋体" w:cs="宋体"/>
          <w:bCs/>
        </w:rPr>
        <w:t>.2</w:t>
      </w:r>
    </w:p>
    <w:p>
      <w:pPr>
        <w:adjustRightInd w:val="0"/>
        <w:spacing w:before="94" w:beforeLines="30" w:after="94" w:afterLines="30" w:line="288" w:lineRule="auto"/>
        <w:rPr>
          <w:rFonts w:ascii="宋体" w:hAnsi="宋体"/>
          <w:bCs/>
        </w:rPr>
      </w:pPr>
      <w:r>
        <w:rPr>
          <w:rFonts w:hint="eastAsia"/>
        </w:rPr>
        <w:t>三、计算与解方程：</w:t>
      </w:r>
      <w:r>
        <w:rPr>
          <w:rFonts w:hint="eastAsia" w:ascii="宋体" w:hAnsi="宋体"/>
        </w:rPr>
        <w:t>（本大题共</w:t>
      </w:r>
      <w:r>
        <w:rPr>
          <w:rFonts w:hint="eastAsia"/>
        </w:rPr>
        <w:t>2</w:t>
      </w:r>
      <w:r>
        <w:rPr>
          <w:rFonts w:hint="eastAsia" w:ascii="宋体" w:hAnsi="宋体"/>
        </w:rPr>
        <w:t>道小题，每小题</w:t>
      </w:r>
      <w:r>
        <w:rPr>
          <w:rFonts w:hint="eastAsia"/>
        </w:rPr>
        <w:t>8</w:t>
      </w:r>
      <w:r>
        <w:rPr>
          <w:rFonts w:hint="eastAsia" w:ascii="宋体" w:hAnsi="宋体"/>
        </w:rPr>
        <w:t>分，满分</w:t>
      </w:r>
      <w:r>
        <w:rPr>
          <w:rFonts w:hint="eastAsia"/>
        </w:rPr>
        <w:t>16</w:t>
      </w:r>
      <w:r>
        <w:rPr>
          <w:rFonts w:hint="eastAsia" w:ascii="宋体" w:hAnsi="宋体"/>
        </w:rPr>
        <w:t>分）</w:t>
      </w:r>
      <w:r>
        <w:rPr>
          <w:rFonts w:hint="eastAsia" w:ascii="宋体" w:hAnsi="宋体"/>
          <w:bCs/>
        </w:rPr>
        <w:t xml:space="preserve"> </w:t>
      </w:r>
    </w:p>
    <w:p>
      <w:pPr>
        <w:adjustRightInd w:val="0"/>
        <w:spacing w:line="288" w:lineRule="auto"/>
        <w:rPr>
          <w:bCs/>
        </w:rPr>
      </w:pPr>
      <w:r>
        <w:rPr>
          <w:rFonts w:hint="eastAsia"/>
          <w:bCs/>
        </w:rPr>
        <w:t>19</w:t>
      </w:r>
      <w:r>
        <w:rPr>
          <w:rFonts w:hint="eastAsia" w:ascii="宋体" w:hAnsi="宋体"/>
          <w:bCs/>
        </w:rPr>
        <w:t>、</w:t>
      </w:r>
      <w:r>
        <w:rPr>
          <w:rFonts w:ascii="宋体" w:hAnsi="宋体" w:cs="宋体"/>
          <w:bCs/>
        </w:rPr>
        <w:t>计算：</w:t>
      </w:r>
    </w:p>
    <w:p>
      <w:pPr>
        <w:adjustRightInd w:val="0"/>
        <w:snapToGrid w:val="0"/>
      </w:pPr>
      <w:r>
        <w:rPr>
          <w:rFonts w:hint="eastAsia" w:ascii="宋体" w:hAnsi="宋体" w:cs="宋体"/>
          <w:bCs/>
        </w:rPr>
        <w:t>（</w:t>
      </w:r>
      <w:r>
        <w:rPr>
          <w:rFonts w:hint="eastAsia" w:cs="宋体"/>
          <w:bCs/>
        </w:rPr>
        <w:t>1</w:t>
      </w:r>
      <w:r>
        <w:rPr>
          <w:rFonts w:hint="eastAsia" w:ascii="宋体" w:hAnsi="宋体" w:cs="宋体"/>
          <w:bCs/>
        </w:rPr>
        <w:t>）</w:t>
      </w:r>
      <w:r>
        <w:rPr>
          <w:rFonts w:hint="eastAsia" w:ascii="宋体" w:hAnsi="宋体" w:cs="宋体"/>
          <w:b/>
          <w:bCs/>
          <w:position w:val="-14"/>
        </w:rPr>
        <w:object>
          <v:shape id="_x0000_i1029" o:spt="75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9">
            <o:LockedField>false</o:LockedField>
          </o:OLEObject>
        </w:object>
      </w:r>
      <w:r>
        <w:rPr>
          <w:rFonts w:hint="eastAsia"/>
        </w:rPr>
        <w:t xml:space="preserve"> ；　　　   </w:t>
      </w:r>
      <w:r>
        <w:rPr>
          <w:rFonts w:eastAsia="Times New Roman"/>
        </w:rPr>
        <w:t>（2）</w:t>
      </w:r>
      <w:r>
        <w:rPr>
          <w:rFonts w:hint="eastAsia"/>
        </w:rPr>
        <w:t xml:space="preserve"> </w:t>
      </w:r>
      <w:r>
        <w:rPr>
          <w:rFonts w:hint="eastAsia"/>
          <w:position w:val="-30"/>
        </w:rPr>
        <w:object>
          <v:shape id="_x0000_i1030" o:spt="75" type="#_x0000_t75" style="height:36pt;width:113.2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21">
            <o:LockedField>false</o:LockedField>
          </o:OLEObject>
        </w:object>
      </w:r>
      <w:r>
        <w:rPr>
          <w:rFonts w:hint="eastAsia"/>
        </w:rPr>
        <w:t>．</w:t>
      </w:r>
    </w:p>
    <w:p>
      <w:pPr>
        <w:adjustRightInd w:val="0"/>
        <w:snapToGrid w:val="0"/>
        <w:rPr>
          <w:bCs/>
        </w:rPr>
      </w:pPr>
      <w:r>
        <w:rPr>
          <w:rFonts w:hint="eastAsia"/>
        </w:rPr>
        <w:t>解：</w:t>
      </w:r>
      <w:r>
        <w:rPr>
          <w:rFonts w:hint="eastAsia"/>
          <w:bCs/>
        </w:rPr>
        <w:t>⑴  原式=</w:t>
      </w:r>
      <w:r>
        <w:rPr>
          <w:rFonts w:hint="eastAsia"/>
          <w:b/>
          <w:bCs/>
          <w:position w:val="-6"/>
        </w:rPr>
        <w:object>
          <v:shape id="_x0000_i1031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3">
            <o:LockedField>false</o:LockedField>
          </o:OLEObject>
        </w:object>
      </w:r>
      <w:r>
        <w:rPr>
          <w:rFonts w:hint="eastAsia"/>
          <w:bCs/>
        </w:rPr>
        <w:t xml:space="preserve">       ⑵ 原式=</w:t>
      </w:r>
      <w:r>
        <w:rPr>
          <w:rFonts w:hint="eastAsia"/>
          <w:b/>
          <w:bCs/>
          <w:position w:val="-30"/>
        </w:rPr>
        <w:object>
          <v:shape id="_x0000_i1032" o:spt="75" type="#_x0000_t75" style="height:36pt;width:10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5">
            <o:LockedField>false</o:LockedField>
          </o:OLEObject>
        </w:object>
      </w:r>
    </w:p>
    <w:p>
      <w:pPr>
        <w:adjustRightInd w:val="0"/>
        <w:snapToGrid w:val="0"/>
      </w:pPr>
      <w:r>
        <w:rPr>
          <w:rFonts w:hint="eastAsia"/>
        </w:rPr>
        <w:t xml:space="preserve">            =</w:t>
      </w:r>
      <w:r>
        <w:rPr>
          <w:rFonts w:hint="eastAsia"/>
          <w:position w:val="-6"/>
        </w:rPr>
        <w:object>
          <v:shape id="_x0000_i1033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7">
            <o:LockedField>false</o:LockedField>
          </o:OLEObject>
        </w:object>
      </w:r>
      <w:r>
        <w:rPr>
          <w:rFonts w:hint="eastAsia"/>
        </w:rPr>
        <w:t xml:space="preserve">                     =</w:t>
      </w:r>
      <w:r>
        <w:rPr>
          <w:rFonts w:hint="eastAsia"/>
          <w:position w:val="-24"/>
        </w:rPr>
        <w:object>
          <v:shape id="_x0000_i1034" o:spt="75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9">
            <o:LockedField>false</o:LockedField>
          </o:OLEObject>
        </w:object>
      </w:r>
    </w:p>
    <w:p>
      <w:pPr>
        <w:spacing w:line="360" w:lineRule="auto"/>
      </w:pPr>
      <w:r>
        <w:rPr>
          <w:rFonts w:hint="eastAsia"/>
        </w:rPr>
        <w:t xml:space="preserve">                                    =</w:t>
      </w:r>
      <w:r>
        <w:rPr>
          <w:rFonts w:hint="eastAsia"/>
          <w:position w:val="-24"/>
        </w:rPr>
        <w:object>
          <v:shape id="_x0000_i1035" o:spt="75" type="#_x0000_t75" style="height:30.75pt;width:36.7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35" DrawAspect="Content" ObjectID="_1468075735" r:id="rId31">
            <o:LockedField>false</o:LockedField>
          </o:OLEObject>
        </w:object>
      </w:r>
    </w:p>
    <w:p>
      <w:pPr>
        <w:spacing w:line="360" w:lineRule="auto"/>
      </w:pPr>
      <w:r>
        <w:rPr>
          <w:rFonts w:hint="eastAsia"/>
        </w:rPr>
        <w:t xml:space="preserve">                                    =</w:t>
      </w:r>
      <w:r>
        <w:rPr>
          <w:rFonts w:hint="eastAsia"/>
          <w:position w:val="-24"/>
        </w:rPr>
        <w:object>
          <v:shape id="_x0000_i1036" o:spt="75" type="#_x0000_t75" style="height:30.75pt;width:20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3" ShapeID="_x0000_i1036" DrawAspect="Content" ObjectID="_1468075736" r:id="rId33">
            <o:LockedField>false</o:LockedField>
          </o:OLEObject>
        </w:object>
      </w:r>
      <w:r>
        <w:rPr>
          <w:rFonts w:hint="eastAsia"/>
        </w:rPr>
        <w:t xml:space="preserve">                                </w:t>
      </w:r>
    </w:p>
    <w:p>
      <w:pPr>
        <w:spacing w:line="360" w:lineRule="auto"/>
      </w:pPr>
      <w:r>
        <w:rPr>
          <w:rFonts w:hint="eastAsia"/>
        </w:rPr>
        <w:t xml:space="preserve">  20</w:t>
      </w:r>
      <w:r>
        <w:rPr>
          <w:rFonts w:hint="eastAsia" w:ascii="宋体" w:hAnsi="宋体"/>
        </w:rPr>
        <w:t>、</w:t>
      </w:r>
      <w:r>
        <w:rPr>
          <w:rFonts w:ascii="宋体" w:hAnsi="宋体" w:cs="宋体"/>
        </w:rPr>
        <w:t>解方程</w:t>
      </w:r>
    </w:p>
    <w:p>
      <w:pPr>
        <w:spacing w:line="360" w:lineRule="auto"/>
        <w:ind w:firstLine="210" w:firstLineChars="100"/>
        <w:jc w:val="left"/>
        <w:textAlignment w:val="center"/>
      </w:pPr>
      <w:r>
        <w:rPr>
          <w:rFonts w:ascii="宋体" w:hAnsi="宋体" w:cs="宋体"/>
        </w:rPr>
        <w:t>（</w:t>
      </w:r>
      <w:r>
        <w:rPr>
          <w:rFonts w:cs="宋体"/>
        </w:rPr>
        <w:t>1</w:t>
      </w:r>
      <w:r>
        <w:rPr>
          <w:rFonts w:ascii="宋体" w:hAnsi="宋体" w:cs="宋体"/>
        </w:rPr>
        <w:t>）</w:t>
      </w:r>
      <w:r>
        <w:rPr>
          <w:rFonts w:ascii="宋体" w:hAnsi="宋体" w:cs="宋体"/>
          <w:b/>
        </w:rPr>
        <w:object>
          <v:shape id="_x0000_i1037" o:spt="75" type="#_x0000_t75" style="height:14.25pt;width:71.2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3" ShapeID="_x0000_i1037" DrawAspect="Content" ObjectID="_1468075737" r:id="rId35">
            <o:LockedField>false</o:LockedField>
          </o:OLEObject>
        </w:object>
      </w:r>
      <w:r>
        <w:rPr>
          <w:rFonts w:hint="eastAsia" w:ascii="宋体" w:hAnsi="宋体" w:cs="宋体"/>
        </w:rPr>
        <w:t xml:space="preserve"> ；</w:t>
      </w:r>
      <w:r>
        <w:rPr>
          <w:rFonts w:ascii="宋体" w:hAnsi="宋体" w:cs="宋体"/>
        </w:rPr>
        <w:t xml:space="preserve">            </w:t>
      </w:r>
      <w:r>
        <w:rPr>
          <w:rFonts w:hint="eastAsia" w:ascii="宋体" w:hAnsi="宋体" w:cs="宋体"/>
        </w:rPr>
        <w:t xml:space="preserve">       </w:t>
      </w:r>
      <w:r>
        <w:rPr>
          <w:rFonts w:ascii="宋体" w:hAnsi="宋体" w:cs="宋体"/>
        </w:rPr>
        <w:t>（</w:t>
      </w:r>
      <w:r>
        <w:rPr>
          <w:rFonts w:cs="宋体"/>
        </w:rPr>
        <w:t>2</w:t>
      </w:r>
      <w:r>
        <w:rPr>
          <w:rFonts w:ascii="宋体" w:hAnsi="宋体" w:cs="宋体"/>
        </w:rPr>
        <w:t>）</w:t>
      </w:r>
      <w:r>
        <w:rPr>
          <w:rFonts w:hint="eastAsia" w:ascii="宋体" w:hAnsi="宋体" w:cs="宋体"/>
        </w:rPr>
        <w:t xml:space="preserve"> </w:t>
      </w:r>
      <w:r>
        <w:rPr>
          <w:rFonts w:hint="eastAsia" w:ascii="宋体" w:hAnsi="宋体" w:cs="宋体"/>
          <w:b/>
        </w:rPr>
        <w:object>
          <v:shape id="_x0000_i1038" o:spt="75" type="#_x0000_t75" style="height:30.75pt;width:84.7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3" ShapeID="_x0000_i1038" DrawAspect="Content" ObjectID="_1468075738" r:id="rId37">
            <o:LockedField>false</o:LockedField>
          </o:OLEObject>
        </w:object>
      </w:r>
      <w:r>
        <w:rPr>
          <w:rFonts w:hint="eastAsia"/>
        </w:rPr>
        <w:t>．</w:t>
      </w:r>
      <w:r>
        <w:t xml:space="preserve"> </w:t>
      </w:r>
    </w:p>
    <w:p>
      <w:pPr>
        <w:spacing w:line="360" w:lineRule="auto"/>
        <w:ind w:firstLine="210" w:firstLineChars="100"/>
        <w:jc w:val="left"/>
        <w:textAlignment w:val="center"/>
        <w:rPr>
          <w:rFonts w:ascii="宋体" w:hAnsi="宋体" w:cs="宋体"/>
          <w:bCs/>
          <w:color w:val="000000"/>
        </w:rPr>
      </w:pPr>
      <w:r>
        <w:rPr>
          <w:rFonts w:hint="eastAsia"/>
          <w:bCs/>
        </w:rPr>
        <w:t>解：⑴ 移项得：</w:t>
      </w:r>
      <w:r>
        <w:rPr>
          <w:rFonts w:hint="eastAsia"/>
          <w:b/>
          <w:bCs/>
        </w:rPr>
        <w:object>
          <v:shape id="_x0000_i1039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3" ShapeID="_x0000_i1039" DrawAspect="Content" ObjectID="_1468075739" r:id="rId39">
            <o:LockedField>false</o:LockedField>
          </o:OLEObject>
        </w:object>
      </w:r>
      <w:r>
        <w:rPr>
          <w:rFonts w:hint="eastAsia"/>
          <w:bCs/>
        </w:rPr>
        <w:t xml:space="preserve">         ⑵</w:t>
      </w:r>
      <w:r>
        <w:t xml:space="preserve"> </w:t>
      </w:r>
      <w:r>
        <w:rPr>
          <w:rFonts w:hint="eastAsia"/>
        </w:rPr>
        <w:t>去</w:t>
      </w:r>
      <w:r>
        <w:rPr>
          <w:rFonts w:hint="eastAsia"/>
          <w:bCs/>
        </w:rPr>
        <w:t>分母，得：</w:t>
      </w:r>
      <w:r>
        <w:rPr>
          <w:rFonts w:hint="eastAsia"/>
          <w:b/>
          <w:bCs/>
        </w:rPr>
        <w:object>
          <v:shape id="_x0000_i1040" o:spt="75" type="#_x0000_t75" style="height:15.75pt;width:116.2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3" ShapeID="_x0000_i1040" DrawAspect="Content" ObjectID="_1468075740" r:id="rId41">
            <o:LockedField>false</o:LockedField>
          </o:OLEObject>
        </w:object>
      </w:r>
    </w:p>
    <w:p>
      <w:pPr>
        <w:spacing w:line="360" w:lineRule="auto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     合并得：</w:t>
      </w:r>
      <w:r>
        <w:rPr>
          <w:rFonts w:hint="eastAsia" w:ascii="宋体" w:hAnsi="宋体" w:cs="宋体"/>
          <w:b/>
          <w:position w:val="-6"/>
        </w:rPr>
        <w:object>
          <v:shape id="_x0000_i1041" o:spt="75" type="#_x0000_t75" style="height:14.25pt;width:41.2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41" DrawAspect="Content" ObjectID="_1468075741" r:id="rId43">
            <o:LockedField>false</o:LockedField>
          </o:OLEObject>
        </w:object>
      </w:r>
      <w:r>
        <w:rPr>
          <w:rFonts w:hint="eastAsia" w:ascii="宋体" w:hAnsi="宋体" w:cs="宋体"/>
        </w:rPr>
        <w:t xml:space="preserve">                 去括号，得：</w:t>
      </w:r>
      <w:r>
        <w:rPr>
          <w:rFonts w:hint="eastAsia" w:ascii="宋体" w:hAnsi="宋体" w:cs="宋体"/>
          <w:b/>
          <w:position w:val="-6"/>
        </w:rPr>
        <w:object>
          <v:shape id="_x0000_i1042" o:spt="75" type="#_x0000_t75" style="height:14.25pt;width:93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42" DrawAspect="Content" ObjectID="_1468075742" r:id="rId45">
            <o:LockedField>false</o:LockedField>
          </o:OLEObject>
        </w:object>
      </w:r>
    </w:p>
    <w:p>
      <w:pPr>
        <w:spacing w:line="360" w:lineRule="auto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两边都除以2，得：</w:t>
      </w:r>
      <w:r>
        <w:rPr>
          <w:rFonts w:hint="eastAsia" w:ascii="宋体" w:hAnsi="宋体" w:cs="宋体"/>
          <w:b/>
          <w:position w:val="-6"/>
        </w:rPr>
        <w:object>
          <v:shape id="_x0000_i1043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3" ShapeID="_x0000_i1043" DrawAspect="Content" ObjectID="_1468075743" r:id="rId47">
            <o:LockedField>false</o:LockedField>
          </o:OLEObject>
        </w:object>
      </w:r>
      <w:r>
        <w:rPr>
          <w:rFonts w:hint="eastAsia" w:ascii="宋体" w:hAnsi="宋体" w:cs="宋体"/>
        </w:rPr>
        <w:t xml:space="preserve">                   合并，得：</w:t>
      </w:r>
      <w:r>
        <w:rPr>
          <w:rFonts w:hint="eastAsia" w:ascii="宋体" w:hAnsi="宋体" w:cs="宋体"/>
          <w:b/>
          <w:position w:val="-6"/>
        </w:rPr>
        <w:object>
          <v:shape id="_x0000_i104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3" ShapeID="_x0000_i1044" DrawAspect="Content" ObjectID="_1468075744" r:id="rId49">
            <o:LockedField>false</o:LockedField>
          </o:OLEObject>
        </w:object>
      </w:r>
    </w:p>
    <w:p>
      <w:pPr>
        <w:spacing w:line="360" w:lineRule="auto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因此，原方程的解是</w:t>
      </w:r>
      <w:r>
        <w:rPr>
          <w:rFonts w:hint="eastAsia" w:ascii="宋体" w:hAnsi="宋体" w:cs="宋体"/>
          <w:b/>
          <w:position w:val="-6"/>
        </w:rPr>
        <w:object>
          <v:shape id="_x0000_i104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3" ShapeID="_x0000_i1045" DrawAspect="Content" ObjectID="_1468075745" r:id="rId51">
            <o:LockedField>false</o:LockedField>
          </o:OLEObject>
        </w:object>
      </w:r>
      <w:r>
        <w:rPr>
          <w:rFonts w:hint="eastAsia" w:ascii="宋体" w:hAnsi="宋体" w:cs="宋体"/>
        </w:rPr>
        <w:t xml:space="preserve">          两边都乘以-1，得：</w:t>
      </w:r>
      <w:r>
        <w:rPr>
          <w:rFonts w:hint="eastAsia" w:ascii="宋体" w:hAnsi="宋体" w:cs="宋体"/>
          <w:b/>
          <w:position w:val="-6"/>
        </w:rPr>
        <w:object>
          <v:shape id="_x0000_i1046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3" ShapeID="_x0000_i1046" DrawAspect="Content" ObjectID="_1468075746" r:id="rId53">
            <o:LockedField>false</o:LockedField>
          </o:OLEObject>
        </w:object>
      </w:r>
    </w:p>
    <w:p>
      <w:pPr>
        <w:spacing w:line="360" w:lineRule="auto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                                因此，原方程的解是</w:t>
      </w:r>
      <w:r>
        <w:rPr>
          <w:rFonts w:hint="eastAsia" w:ascii="宋体" w:hAnsi="宋体" w:cs="宋体"/>
          <w:b/>
          <w:position w:val="-6"/>
        </w:rPr>
        <w:object>
          <v:shape id="_x0000_i1047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3" ShapeID="_x0000_i1047" DrawAspect="Content" ObjectID="_1468075747" r:id="rId55">
            <o:LockedField>false</o:LockedField>
          </o:OLEObject>
        </w:object>
      </w:r>
    </w:p>
    <w:p>
      <w:pPr>
        <w:spacing w:line="360" w:lineRule="auto"/>
        <w:rPr>
          <w:rFonts w:ascii="宋体" w:hAnsi="宋体" w:cs="宋体"/>
        </w:rPr>
      </w:pPr>
    </w:p>
    <w:p>
      <w:pPr>
        <w:adjustRightInd w:val="0"/>
        <w:spacing w:line="288" w:lineRule="auto"/>
        <w:rPr>
          <w:rFonts w:ascii="宋体" w:hAnsi="宋体"/>
          <w:bCs/>
        </w:rPr>
      </w:pPr>
      <w:r>
        <w:rPr>
          <w:rFonts w:hint="eastAsia" w:ascii="宋体" w:hAnsi="宋体"/>
          <w:bCs/>
        </w:rPr>
        <w:t>四、</w:t>
      </w:r>
      <w:r>
        <w:rPr>
          <w:rFonts w:hint="eastAsia"/>
          <w:bCs/>
        </w:rPr>
        <w:t>解答题</w:t>
      </w:r>
      <w:r>
        <w:rPr>
          <w:rFonts w:hint="eastAsia" w:ascii="宋体" w:hAnsi="宋体"/>
          <w:bCs/>
        </w:rPr>
        <w:t>（本大题共</w:t>
      </w:r>
      <w:r>
        <w:rPr>
          <w:rFonts w:hint="eastAsia"/>
          <w:bCs/>
        </w:rPr>
        <w:t>2</w:t>
      </w:r>
      <w:r>
        <w:rPr>
          <w:rFonts w:hint="eastAsia" w:ascii="宋体" w:hAnsi="宋体"/>
          <w:bCs/>
        </w:rPr>
        <w:t>道小题，</w:t>
      </w:r>
      <w:r>
        <w:rPr>
          <w:rFonts w:hint="eastAsia" w:ascii="宋体" w:hAnsi="宋体"/>
        </w:rPr>
        <w:t>每小题</w:t>
      </w:r>
      <w:r>
        <w:rPr>
          <w:rFonts w:hint="eastAsia"/>
        </w:rPr>
        <w:t>6</w:t>
      </w:r>
      <w:r>
        <w:rPr>
          <w:rFonts w:hint="eastAsia" w:ascii="宋体" w:hAnsi="宋体"/>
        </w:rPr>
        <w:t>分，满分</w:t>
      </w:r>
      <w:r>
        <w:rPr>
          <w:rFonts w:hint="eastAsia"/>
        </w:rPr>
        <w:t>12</w:t>
      </w:r>
      <w:r>
        <w:rPr>
          <w:rFonts w:hint="eastAsia" w:ascii="宋体" w:hAnsi="宋体"/>
        </w:rPr>
        <w:t>分</w:t>
      </w:r>
      <w:r>
        <w:rPr>
          <w:rFonts w:hint="eastAsia" w:ascii="宋体" w:hAnsi="宋体"/>
          <w:bCs/>
        </w:rPr>
        <w:t>）</w:t>
      </w:r>
    </w:p>
    <w:p>
      <w:pPr>
        <w:rPr>
          <w:rFonts w:ascii="宋体" w:hAnsi="宋体" w:cs="宋体"/>
          <w:bCs/>
        </w:rPr>
      </w:pPr>
      <w:r>
        <w:rPr>
          <w:rFonts w:hint="eastAsia" w:ascii="宋体" w:hAnsi="宋体"/>
          <w:bCs/>
        </w:rPr>
        <w:t>21．</w:t>
      </w:r>
      <w:r>
        <w:rPr>
          <w:bCs/>
        </w:rPr>
        <w:t>先化简，再求值：</w:t>
      </w:r>
      <w:r>
        <w:rPr>
          <w:position w:val="-10"/>
        </w:rPr>
        <w:object>
          <v:shape id="_x0000_i1048" o:spt="75" type="#_x0000_t75" style="height:18pt;width:189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3" ShapeID="_x0000_i1048" DrawAspect="Content" ObjectID="_1468075748" r:id="rId57">
            <o:LockedField>false</o:LockedField>
          </o:OLEObject>
        </w:object>
      </w:r>
      <w:r>
        <w:rPr>
          <w:bCs/>
        </w:rPr>
        <w:t>的值，其中</w:t>
      </w:r>
      <w:r>
        <w:rPr>
          <w:position w:val="-6"/>
        </w:rPr>
        <w:object>
          <v:shape id="_x0000_i1049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3" ShapeID="_x0000_i1049" DrawAspect="Content" ObjectID="_1468075749" r:id="rId59">
            <o:LockedField>false</o:LockedField>
          </o:OLEObject>
        </w:object>
      </w:r>
      <w:r>
        <w:rPr>
          <w:rFonts w:hint="eastAsia"/>
        </w:rPr>
        <w:t>,</w:t>
      </w:r>
      <w:r>
        <w:rPr>
          <w:rFonts w:hint="eastAsia"/>
          <w:position w:val="-10"/>
        </w:rPr>
        <w:object>
          <v:shape id="_x0000_i1050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50" DrawAspect="Content" ObjectID="_1468075750" r:id="rId61">
            <o:LockedField>false</o:LockedField>
          </o:OLEObject>
        </w:object>
      </w:r>
      <w:r>
        <w:rPr>
          <w:rFonts w:hint="eastAsia"/>
        </w:rPr>
        <w:t>．</w:t>
      </w:r>
    </w:p>
    <w:p>
      <w:pPr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解：原式=</w:t>
      </w:r>
      <w:r>
        <w:rPr>
          <w:rFonts w:hint="eastAsia" w:ascii="宋体" w:hAnsi="宋体" w:cs="宋体"/>
          <w:b/>
          <w:bCs/>
          <w:position w:val="-10"/>
        </w:rPr>
        <w:object>
          <v:shape id="_x0000_i1051" o:spt="75" type="#_x0000_t75" style="height:18pt;width:182.2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3" ShapeID="_x0000_i1051" DrawAspect="Content" ObjectID="_1468075751" r:id="rId63">
            <o:LockedField>false</o:LockedField>
          </o:OLEObject>
        </w:object>
      </w:r>
    </w:p>
    <w:p>
      <w:pPr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 xml:space="preserve">        =</w:t>
      </w:r>
      <w:r>
        <w:rPr>
          <w:rFonts w:hint="eastAsia" w:ascii="宋体" w:hAnsi="宋体" w:cs="宋体"/>
          <w:b/>
          <w:bCs/>
          <w:position w:val="-10"/>
        </w:rPr>
        <w:object>
          <v:shape id="_x0000_i1052" o:spt="75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3" ShapeID="_x0000_i1052" DrawAspect="Content" ObjectID="_1468075752" r:id="rId65">
            <o:LockedField>false</o:LockedField>
          </o:OLEObject>
        </w:object>
      </w:r>
    </w:p>
    <w:p>
      <w:pPr>
        <w:ind w:left="840" w:hanging="840" w:hangingChars="400"/>
        <w:rPr>
          <w:rFonts w:ascii="宋体" w:hAnsi="宋体"/>
          <w:bCs/>
        </w:rPr>
      </w:pPr>
      <w:r>
        <w:rPr>
          <w:rFonts w:hint="eastAsia" w:ascii="宋体" w:hAnsi="宋体" w:cs="宋体"/>
          <w:bCs/>
        </w:rPr>
        <w:t xml:space="preserve">    把</w:t>
      </w:r>
      <w:r>
        <w:rPr>
          <w:position w:val="-6"/>
        </w:rPr>
        <w:object>
          <v:shape id="_x0000_i1053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3" ShapeID="_x0000_i1053" DrawAspect="Content" ObjectID="_1468075753" r:id="rId67">
            <o:LockedField>false</o:LockedField>
          </o:OLEObject>
        </w:object>
      </w:r>
      <w:r>
        <w:rPr>
          <w:rFonts w:hint="eastAsia"/>
        </w:rPr>
        <w:t>,</w:t>
      </w:r>
      <w:r>
        <w:rPr>
          <w:rFonts w:hint="eastAsia"/>
          <w:position w:val="-10"/>
        </w:rPr>
        <w:object>
          <v:shape id="_x0000_i1054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54" DrawAspect="Content" ObjectID="_1468075754" r:id="rId68">
            <o:LockedField>false</o:LockedField>
          </o:OLEObject>
        </w:object>
      </w:r>
      <w:r>
        <w:rPr>
          <w:rFonts w:hint="eastAsia"/>
        </w:rPr>
        <w:t>代入得：原式=</w:t>
      </w:r>
      <w:r>
        <w:rPr>
          <w:rFonts w:hint="eastAsia"/>
          <w:position w:val="-10"/>
        </w:rPr>
        <w:object>
          <v:shape id="_x0000_i1055" o:spt="75" type="#_x0000_t75" style="height:15.75pt;width:84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3" ShapeID="_x0000_i1055" DrawAspect="Content" ObjectID="_1468075755" r:id="rId69">
            <o:LockedField>false</o:LockedField>
          </o:OLEObject>
        </w:object>
      </w:r>
    </w:p>
    <w:p>
      <w:r>
        <w:rPr>
          <w:rFonts w:hint="eastAsia" w:cs="宋体"/>
          <w:bCs/>
        </w:rPr>
        <w:t>22</w:t>
      </w:r>
      <w:r>
        <w:rPr>
          <w:rFonts w:hint="eastAsia" w:ascii="宋体" w:hAnsi="宋体" w:cs="宋体"/>
          <w:bCs/>
        </w:rPr>
        <w:t>.</w:t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838200</wp:posOffset>
            </wp:positionH>
            <wp:positionV relativeFrom="paragraph">
              <wp:posOffset>12065</wp:posOffset>
            </wp:positionV>
            <wp:extent cx="4304665" cy="885825"/>
            <wp:effectExtent l="0" t="0" r="635" b="9525"/>
            <wp:wrapSquare wrapText="bothSides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30466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解：⑴.</w:t>
      </w:r>
    </w:p>
    <w:p/>
    <w:p/>
    <w:p/>
    <w:p/>
    <w:p>
      <w:r>
        <w:rPr>
          <w:rFonts w:hint="eastAsia"/>
        </w:rPr>
        <w:t xml:space="preserve">    ⑵ 存在，</w:t>
      </w:r>
      <w:r>
        <w:rPr>
          <w:rFonts w:hint="eastAsia"/>
          <w:b/>
          <w:position w:val="-24"/>
        </w:rPr>
        <w:object>
          <v:shape id="_x0000_i1056" o:spt="75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3" ShapeID="_x0000_i1056" DrawAspect="Content" ObjectID="_1468075756" r:id="rId72">
            <o:LockedField>false</o:LockedField>
          </o:OLEObject>
        </w:object>
      </w:r>
      <w:r>
        <w:rPr>
          <w:rFonts w:hint="eastAsia"/>
        </w:rPr>
        <w:t>和</w:t>
      </w:r>
      <w:r>
        <w:rPr>
          <w:rFonts w:hint="eastAsia"/>
          <w:b/>
          <w:position w:val="-6"/>
        </w:rPr>
        <w:object>
          <v:shape id="_x0000_i1057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3" ShapeID="_x0000_i1057" DrawAspect="Content" ObjectID="_1468075757" r:id="rId74">
            <o:LockedField>false</o:LockedField>
          </o:OLEObject>
        </w:object>
      </w:r>
      <w:r>
        <w:rPr>
          <w:rFonts w:hint="eastAsia"/>
        </w:rPr>
        <w:t>互为相反数，这两个数之间所有的整数有：-2，-1，0，1，2；</w:t>
      </w:r>
    </w:p>
    <w:p>
      <w:r>
        <w:rPr>
          <w:rFonts w:hint="eastAsia"/>
        </w:rPr>
        <w:t xml:space="preserve">    ⑶ 存在，两点之间的距离等于7的有：-4和3，</w:t>
      </w:r>
      <w:r>
        <w:rPr>
          <w:rFonts w:hint="eastAsia"/>
          <w:b/>
          <w:position w:val="-24"/>
        </w:rPr>
        <w:object>
          <v:shape id="_x0000_i1058" o:spt="75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3" ShapeID="_x0000_i1058" DrawAspect="Content" ObjectID="_1468075758" r:id="rId76">
            <o:LockedField>false</o:LockedField>
          </o:OLEObject>
        </w:object>
      </w:r>
      <w:r>
        <w:rPr>
          <w:rFonts w:hint="eastAsia"/>
        </w:rPr>
        <w:t>和</w:t>
      </w:r>
      <w:r>
        <w:rPr>
          <w:rFonts w:hint="eastAsia"/>
          <w:b/>
          <w:position w:val="-24"/>
        </w:rPr>
        <w:object>
          <v:shape id="_x0000_i1059" o:spt="75" type="#_x0000_t75" style="height:30.75pt;width:18.7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3" ShapeID="_x0000_i1059" DrawAspect="Content" ObjectID="_1468075759" r:id="rId78">
            <o:LockedField>false</o:LockedField>
          </o:OLEObject>
        </w:object>
      </w:r>
    </w:p>
    <w:p>
      <w:pPr>
        <w:ind w:left="840" w:hanging="840" w:hangingChars="400"/>
        <w:rPr>
          <w:rFonts w:ascii="宋体" w:hAnsi="宋体" w:cs="宋体"/>
          <w:bCs/>
        </w:rPr>
      </w:pPr>
      <w:r>
        <w:rPr>
          <w:rFonts w:hint="eastAsia"/>
        </w:rPr>
        <w:t>22．</w:t>
      </w:r>
    </w:p>
    <w:p>
      <w:pPr>
        <w:adjustRightInd w:val="0"/>
        <w:spacing w:line="288" w:lineRule="auto"/>
        <w:rPr>
          <w:rFonts w:ascii="宋体" w:hAnsi="宋体"/>
        </w:rPr>
      </w:pPr>
      <w:r>
        <w:rPr>
          <w:rFonts w:hint="eastAsia" w:ascii="宋体" w:hAnsi="宋体" w:cs="宋体"/>
          <w:bCs/>
        </w:rPr>
        <w:t>五、应用与统计（本大题共</w:t>
      </w:r>
      <w:r>
        <w:rPr>
          <w:rFonts w:hint="eastAsia" w:cs="宋体"/>
          <w:bCs/>
        </w:rPr>
        <w:t>2</w:t>
      </w:r>
      <w:r>
        <w:rPr>
          <w:rFonts w:hint="eastAsia" w:ascii="宋体" w:hAnsi="宋体" w:cs="宋体"/>
          <w:bCs/>
        </w:rPr>
        <w:t>道小题，每小题</w:t>
      </w:r>
      <w:r>
        <w:rPr>
          <w:rFonts w:hint="eastAsia" w:cs="宋体"/>
          <w:bCs/>
        </w:rPr>
        <w:t>9</w:t>
      </w:r>
      <w:r>
        <w:rPr>
          <w:rFonts w:hint="eastAsia" w:ascii="宋体" w:hAnsi="宋体" w:cs="宋体"/>
          <w:bCs/>
        </w:rPr>
        <w:t>分，满分</w:t>
      </w:r>
      <w:r>
        <w:rPr>
          <w:rFonts w:hint="eastAsia" w:cs="宋体"/>
          <w:bCs/>
        </w:rPr>
        <w:t>18</w:t>
      </w:r>
      <w:r>
        <w:rPr>
          <w:rFonts w:hint="eastAsia" w:ascii="宋体" w:hAnsi="宋体" w:cs="宋体"/>
          <w:bCs/>
        </w:rPr>
        <w:t>分）</w:t>
      </w:r>
    </w:p>
    <w:p>
      <w:pPr>
        <w:adjustRightInd w:val="0"/>
        <w:snapToGrid w:val="0"/>
        <w:spacing w:line="240" w:lineRule="atLeast"/>
        <w:rPr>
          <w:rFonts w:ascii="宋体" w:hAnsi="宋体" w:cs="宋体"/>
          <w:bCs/>
        </w:rPr>
      </w:pPr>
      <w:r>
        <w:rPr>
          <w:rFonts w:cs="宋体"/>
          <w:bCs/>
        </w:rPr>
        <w:t>2</w:t>
      </w:r>
      <w:r>
        <w:rPr>
          <w:rFonts w:hint="eastAsia" w:cs="宋体"/>
          <w:bCs/>
        </w:rPr>
        <w:t>3</w:t>
      </w:r>
      <w:r>
        <w:rPr>
          <w:rFonts w:ascii="宋体" w:hAnsi="宋体" w:cs="宋体"/>
          <w:bCs/>
        </w:rPr>
        <w:t>.</w:t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600710</wp:posOffset>
            </wp:positionH>
            <wp:positionV relativeFrom="paragraph">
              <wp:posOffset>133350</wp:posOffset>
            </wp:positionV>
            <wp:extent cx="2432685" cy="1457325"/>
            <wp:effectExtent l="0" t="0" r="5715" b="9525"/>
            <wp:wrapSquare wrapText="bothSides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43268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解：</w:t>
      </w:r>
      <w:r>
        <w:rPr>
          <w:rFonts w:hint="eastAsia" w:ascii="宋体" w:hAnsi="宋体" w:cs="宋体"/>
          <w:bCs/>
        </w:rPr>
        <w:t xml:space="preserve">⑴  </w:t>
      </w:r>
    </w:p>
    <w:p>
      <w:pPr>
        <w:rPr>
          <w:rFonts w:ascii="宋体" w:hAnsi="宋体" w:cs="宋体"/>
        </w:rPr>
      </w:pPr>
    </w:p>
    <w:p>
      <w:pPr>
        <w:rPr>
          <w:rFonts w:ascii="宋体" w:hAnsi="宋体" w:cs="宋体"/>
        </w:rPr>
      </w:pPr>
    </w:p>
    <w:p/>
    <w:p/>
    <w:p/>
    <w:p/>
    <w:p/>
    <w:p/>
    <w:p>
      <w:pPr>
        <w:rPr>
          <w:bCs/>
        </w:rPr>
      </w:pPr>
      <w:r>
        <w:rPr>
          <w:rFonts w:hint="eastAsia"/>
        </w:rPr>
        <w:t xml:space="preserve">  ⑵ </w:t>
      </w:r>
      <w:r>
        <w:rPr>
          <w:rFonts w:hint="eastAsia"/>
          <w:bCs/>
        </w:rPr>
        <w:t>如图，因为D为AB的中点，AB=2cm，所以AD=1</w:t>
      </w:r>
    </w:p>
    <w:p>
      <w:pPr>
        <w:rPr>
          <w:bCs/>
        </w:rPr>
      </w:pPr>
      <w:r>
        <w:rPr>
          <w:rFonts w:hint="eastAsia"/>
          <w:bCs/>
        </w:rPr>
        <w:t xml:space="preserve">     又因为BC=2AB，则BC=4，AC=6</w:t>
      </w:r>
    </w:p>
    <w:p>
      <w:pPr>
        <w:rPr>
          <w:bCs/>
        </w:rPr>
      </w:pPr>
      <w:r>
        <w:rPr>
          <w:rFonts w:hint="eastAsia"/>
          <w:bCs/>
        </w:rPr>
        <w:t xml:space="preserve">     由于E为AC的中点，得：AE=3</w:t>
      </w:r>
    </w:p>
    <w:p>
      <w:pPr>
        <w:rPr>
          <w:bCs/>
        </w:rPr>
      </w:pPr>
      <w:r>
        <w:rPr>
          <w:rFonts w:hint="eastAsia"/>
          <w:bCs/>
        </w:rPr>
        <w:t xml:space="preserve">     所以DE=AC-AD=2cm</w:t>
      </w:r>
    </w:p>
    <w:p>
      <w:pPr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br w:type="page"/>
      </w:r>
    </w:p>
    <w:p>
      <w:pPr>
        <w:adjustRightInd w:val="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24.</w:t>
      </w:r>
    </w:p>
    <w:p>
      <w:pPr>
        <w:adjustRightInd w:val="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 xml:space="preserve">解：⑴ </w:t>
      </w:r>
      <w:r>
        <w:rPr>
          <w:rFonts w:hint="eastAsia" w:ascii="宋体" w:hAnsi="宋体" w:cs="宋体"/>
          <w:b/>
          <w:bCs/>
        </w:rPr>
        <w:object>
          <v:shape id="_x0000_i1060" o:spt="75" type="#_x0000_t75" style="height:14.25pt;width:74.2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3" ShapeID="_x0000_i1060" DrawAspect="Content" ObjectID="_1468075760" r:id="rId81">
            <o:LockedField>false</o:LockedField>
          </o:OLEObject>
        </w:object>
      </w:r>
      <w:r>
        <w:rPr>
          <w:rFonts w:hint="eastAsia" w:ascii="宋体" w:hAnsi="宋体" w:cs="宋体"/>
          <w:bCs/>
        </w:rPr>
        <w:t>（人)</w:t>
      </w:r>
    </w:p>
    <w:p>
      <w:pPr>
        <w:adjustRightInd w:val="0"/>
        <w:ind w:firstLine="840" w:firstLineChars="40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答：随机抽取了120名学生的成绩进行分析。</w:t>
      </w: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⑵ 合格占：</w:t>
      </w:r>
      <w:r>
        <w:rPr>
          <w:rFonts w:hint="eastAsia" w:ascii="宋体" w:hAnsi="宋体" w:cs="宋体"/>
          <w:b/>
          <w:bCs/>
        </w:rPr>
        <w:object>
          <v:shape id="_x0000_i1061" o:spt="75" type="#_x0000_t75" style="height:14.25pt;width:138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3" ShapeID="_x0000_i1061" DrawAspect="Content" ObjectID="_1468075761" r:id="rId83">
            <o:LockedField>false</o:LockedField>
          </o:OLEObject>
        </w:object>
      </w: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 xml:space="preserve">   良好的人数有：</w:t>
      </w:r>
      <w:r>
        <w:rPr>
          <w:rFonts w:hint="eastAsia" w:ascii="宋体" w:hAnsi="宋体" w:cs="宋体"/>
          <w:b/>
          <w:bCs/>
        </w:rPr>
        <w:object>
          <v:shape id="_x0000_i1062" o:spt="75" type="#_x0000_t75" style="height:14.25pt;width:75.7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3" ShapeID="_x0000_i1062" DrawAspect="Content" ObjectID="_1468075762" r:id="rId85">
            <o:LockedField>false</o:LockedField>
          </o:OLEObject>
        </w:object>
      </w:r>
      <w:r>
        <w:rPr>
          <w:rFonts w:hint="eastAsia" w:ascii="宋体" w:hAnsi="宋体" w:cs="宋体"/>
          <w:bCs/>
        </w:rPr>
        <w:t>（人）</w:t>
      </w: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如图所示：</w:t>
      </w: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819150</wp:posOffset>
            </wp:positionH>
            <wp:positionV relativeFrom="paragraph">
              <wp:posOffset>80645</wp:posOffset>
            </wp:positionV>
            <wp:extent cx="3355340" cy="1287145"/>
            <wp:effectExtent l="0" t="0" r="16510" b="8255"/>
            <wp:wrapSquare wrapText="bothSides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355340" cy="128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ind w:firstLine="42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 xml:space="preserve">⑶ </w:t>
      </w:r>
      <w:r>
        <w:rPr>
          <w:rFonts w:hint="eastAsia" w:ascii="宋体" w:hAnsi="宋体" w:cs="宋体"/>
          <w:b/>
          <w:bCs/>
        </w:rPr>
        <w:object>
          <v:shape id="_x0000_i1063" o:spt="75" type="#_x0000_t75" style="height:14.25pt;width:69.7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3" ShapeID="_x0000_i1063" DrawAspect="Content" ObjectID="_1468075763" r:id="rId88">
            <o:LockedField>false</o:LockedField>
          </o:OLEObject>
        </w:object>
      </w:r>
      <w:r>
        <w:rPr>
          <w:rFonts w:hint="eastAsia" w:ascii="宋体" w:hAnsi="宋体" w:cs="宋体"/>
          <w:bCs/>
        </w:rPr>
        <w:t>（人）</w:t>
      </w:r>
    </w:p>
    <w:p>
      <w:pPr>
        <w:adjustRightInd w:val="0"/>
        <w:ind w:firstLine="840" w:firstLineChars="400"/>
        <w:jc w:val="left"/>
        <w:textAlignment w:val="center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答：该校被抽取的学生</w:t>
      </w:r>
      <w:r>
        <w:rPr>
          <w:rFonts w:hint="eastAsia" w:ascii="宋体" w:hAnsi="宋体" w:cs="宋体"/>
          <w:bCs/>
          <w:position w:val="-4"/>
        </w:rPr>
        <w:t>中</w:t>
      </w:r>
      <w:r>
        <w:rPr>
          <w:rFonts w:hint="eastAsia" w:ascii="宋体" w:hAnsi="宋体" w:cs="宋体"/>
          <w:bCs/>
        </w:rPr>
        <w:t>有108人达标。</w:t>
      </w:r>
    </w:p>
    <w:p>
      <w:pPr>
        <w:spacing w:line="288" w:lineRule="auto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六、综合运用（本大题共</w:t>
      </w:r>
      <w:r>
        <w:rPr>
          <w:rFonts w:hint="eastAsia" w:cs="宋体"/>
          <w:bCs/>
        </w:rPr>
        <w:t>2</w:t>
      </w:r>
      <w:r>
        <w:rPr>
          <w:rFonts w:hint="eastAsia" w:ascii="宋体" w:hAnsi="宋体" w:cs="宋体"/>
          <w:bCs/>
        </w:rPr>
        <w:t>道小题，每小题</w:t>
      </w:r>
      <w:r>
        <w:rPr>
          <w:rFonts w:hint="eastAsia" w:cs="宋体"/>
          <w:bCs/>
        </w:rPr>
        <w:t>10</w:t>
      </w:r>
      <w:r>
        <w:rPr>
          <w:rFonts w:hint="eastAsia" w:ascii="宋体" w:hAnsi="宋体" w:cs="宋体"/>
          <w:bCs/>
        </w:rPr>
        <w:t>分，满分</w:t>
      </w:r>
      <w:r>
        <w:rPr>
          <w:rFonts w:hint="eastAsia" w:cs="宋体"/>
          <w:bCs/>
        </w:rPr>
        <w:t>20</w:t>
      </w:r>
      <w:r>
        <w:rPr>
          <w:rFonts w:hint="eastAsia" w:ascii="宋体" w:hAnsi="宋体" w:cs="宋体"/>
          <w:bCs/>
        </w:rPr>
        <w:t>分）</w:t>
      </w:r>
    </w:p>
    <w:p>
      <w:pPr>
        <w:ind w:firstLine="420"/>
        <w:rPr>
          <w:rFonts w:ascii="宋体" w:hAnsi="宋体" w:eastAsia="宋体" w:cs="宋体"/>
          <w:bCs/>
        </w:rPr>
      </w:pPr>
      <w:r>
        <w:rPr>
          <w:rFonts w:hint="eastAsia" w:cs="宋体"/>
          <w:bCs/>
        </w:rPr>
        <w:t>25</w:t>
      </w:r>
      <w:r>
        <w:rPr>
          <w:rFonts w:hint="eastAsia" w:ascii="宋体" w:hAnsi="宋体" w:cs="宋体"/>
          <w:bCs/>
        </w:rPr>
        <w:t>.解：设</w:t>
      </w:r>
      <w:r>
        <w:rPr>
          <w:rFonts w:hint="eastAsia" w:ascii="宋体" w:hAnsi="宋体" w:eastAsia="宋体" w:cs="宋体"/>
          <w:bCs/>
          <w:szCs w:val="21"/>
        </w:rPr>
        <w:t>无风时飞机的航速为</w:t>
      </w:r>
      <w:r>
        <w:rPr>
          <w:rFonts w:hint="eastAsia" w:ascii="宋体" w:hAnsi="宋体" w:eastAsia="宋体" w:cs="宋体"/>
          <w:bCs/>
          <w:szCs w:val="21"/>
        </w:rPr>
        <w:object>
          <v:shape id="_x0000_i106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3" ShapeID="_x0000_i1064" DrawAspect="Content" ObjectID="_1468075764" r:id="rId90">
            <o:LockedField>false</o:LockedField>
          </o:OLEObject>
        </w:object>
      </w:r>
      <w:r>
        <w:rPr>
          <w:rFonts w:hint="eastAsia" w:ascii="宋体" w:hAnsi="宋体" w:eastAsia="宋体" w:cs="宋体"/>
          <w:bCs/>
          <w:szCs w:val="21"/>
        </w:rPr>
        <w:t>km/h，由题意可得：</w:t>
      </w:r>
    </w:p>
    <w:p>
      <w:pPr>
        <w:ind w:firstLine="42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 xml:space="preserve">        </w:t>
      </w:r>
      <w:r>
        <w:rPr>
          <w:rFonts w:hint="eastAsia" w:ascii="宋体" w:hAnsi="宋体" w:cs="宋体"/>
          <w:bCs/>
          <w:position w:val="-10"/>
        </w:rPr>
        <w:object>
          <v:shape id="_x0000_i1065" o:spt="75" type="#_x0000_t75" style="height:15.75pt;width:137.2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3" ShapeID="_x0000_i1065" DrawAspect="Content" ObjectID="_1468075765" r:id="rId92">
            <o:LockedField>false</o:LockedField>
          </o:OLEObject>
        </w:object>
      </w:r>
    </w:p>
    <w:p>
      <w:pPr>
        <w:ind w:firstLine="42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 xml:space="preserve">  去括号得：</w:t>
      </w:r>
      <w:r>
        <w:rPr>
          <w:rFonts w:hint="eastAsia" w:ascii="宋体" w:hAnsi="宋体" w:cs="宋体"/>
          <w:bCs/>
          <w:position w:val="-6"/>
        </w:rPr>
        <w:object>
          <v:shape id="_x0000_i1066" o:spt="75" type="#_x0000_t75" style="height:14.25pt;width:102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3" ShapeID="_x0000_i1066" DrawAspect="Content" ObjectID="_1468075766" r:id="rId94">
            <o:LockedField>false</o:LockedField>
          </o:OLEObject>
        </w:object>
      </w:r>
    </w:p>
    <w:p>
      <w:pPr>
        <w:ind w:firstLine="420"/>
        <w:rPr>
          <w:rFonts w:ascii="宋体" w:hAnsi="宋体" w:eastAsia="宋体" w:cs="宋体"/>
          <w:bCs/>
        </w:rPr>
      </w:pPr>
      <w:r>
        <w:rPr>
          <w:rFonts w:hint="eastAsia" w:ascii="宋体" w:hAnsi="宋体" w:cs="宋体"/>
          <w:bCs/>
        </w:rPr>
        <w:t xml:space="preserve">  移项合并得：</w:t>
      </w:r>
      <w:r>
        <w:rPr>
          <w:rFonts w:hint="eastAsia" w:ascii="宋体" w:hAnsi="宋体" w:cs="宋体"/>
          <w:bCs/>
          <w:position w:val="-6"/>
        </w:rPr>
        <w:object>
          <v:shape id="_x0000_i1067" o:spt="75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3" ShapeID="_x0000_i1067" DrawAspect="Content" ObjectID="_1468075767" r:id="rId96">
            <o:LockedField>false</o:LockedField>
          </o:OLEObject>
        </w:object>
      </w:r>
    </w:p>
    <w:p>
      <w:pPr>
        <w:ind w:firstLine="42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 xml:space="preserve">        所以：</w:t>
      </w:r>
      <w:r>
        <w:rPr>
          <w:rFonts w:hint="eastAsia" w:ascii="宋体" w:hAnsi="宋体" w:cs="宋体"/>
          <w:bCs/>
          <w:position w:val="-6"/>
        </w:rPr>
        <w:object>
          <v:shape id="_x0000_i1068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3" ShapeID="_x0000_i1068" DrawAspect="Content" ObjectID="_1468075768" r:id="rId98">
            <o:LockedField>false</o:LockedField>
          </o:OLEObject>
        </w:object>
      </w:r>
    </w:p>
    <w:p>
      <w:pPr>
        <w:ind w:firstLine="420"/>
        <w:rPr>
          <w:rFonts w:ascii="宋体" w:hAnsi="宋体" w:cs="宋体"/>
          <w:bCs/>
        </w:rPr>
      </w:pPr>
      <w:r>
        <w:rPr>
          <w:rFonts w:hint="eastAsia" w:ascii="宋体" w:hAnsi="宋体" w:eastAsia="宋体" w:cs="宋体"/>
          <w:bCs/>
          <w:szCs w:val="21"/>
        </w:rPr>
        <w:t>两个城市之间的距离为：</w:t>
      </w:r>
      <w:r>
        <w:rPr>
          <w:rFonts w:hint="eastAsia" w:ascii="宋体" w:hAnsi="宋体" w:eastAsia="宋体" w:cs="宋体"/>
          <w:bCs/>
          <w:szCs w:val="21"/>
        </w:rPr>
        <w:object>
          <v:shape id="_x0000_i1069" o:spt="75" type="#_x0000_t75" style="height:15.75pt;width:111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3" ShapeID="_x0000_i1069" DrawAspect="Content" ObjectID="_1468075769" r:id="rId100">
            <o:LockedField>false</o:LockedField>
          </o:OLEObject>
        </w:object>
      </w:r>
      <w:r>
        <w:rPr>
          <w:rFonts w:hint="eastAsia" w:ascii="宋体" w:hAnsi="宋体" w:eastAsia="宋体" w:cs="宋体"/>
          <w:bCs/>
          <w:szCs w:val="21"/>
        </w:rPr>
        <w:t>km</w:t>
      </w:r>
    </w:p>
    <w:p>
      <w:pPr>
        <w:ind w:firstLine="42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答：</w:t>
      </w:r>
      <w:r>
        <w:rPr>
          <w:rFonts w:hint="eastAsia" w:ascii="宋体" w:hAnsi="宋体" w:eastAsia="宋体" w:cs="宋体"/>
          <w:bCs/>
          <w:szCs w:val="21"/>
        </w:rPr>
        <w:t>无风时飞机的航速为610km/h，这两个城市之间的距离为1856km</w:t>
      </w:r>
      <w:r>
        <w:rPr>
          <w:rFonts w:hint="eastAsia" w:ascii="宋体" w:hAnsi="宋体" w:cs="宋体"/>
          <w:bCs/>
        </w:rPr>
        <w:t>．</w:t>
      </w:r>
    </w:p>
    <w:p>
      <w:pPr>
        <w:rPr>
          <w:rFonts w:ascii="宋体" w:hAnsi="宋体" w:cs="宋体"/>
          <w:bCs/>
        </w:rPr>
      </w:pPr>
    </w:p>
    <w:p>
      <w:pPr>
        <w:adjustRightInd w:val="0"/>
        <w:snapToGrid w:val="0"/>
        <w:jc w:val="left"/>
        <w:textAlignment w:val="center"/>
      </w:pPr>
      <w:r>
        <w:rPr>
          <w:rFonts w:hint="eastAsia" w:cs="宋体"/>
        </w:rPr>
        <w:t>26</w:t>
      </w:r>
      <w:r>
        <w:rPr>
          <w:rFonts w:hint="eastAsia" w:ascii="宋体" w:hAnsi="宋体" w:cs="宋体"/>
        </w:rPr>
        <w:t>.</w:t>
      </w:r>
      <w:r>
        <w:rPr>
          <w:rFonts w:hint="eastAsia" w:ascii="宋体" w:hAnsi="宋体" w:cs="宋体"/>
        </w:rPr>
        <w:tab/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466725</wp:posOffset>
            </wp:positionH>
            <wp:positionV relativeFrom="paragraph">
              <wp:posOffset>-7620</wp:posOffset>
            </wp:positionV>
            <wp:extent cx="3769360" cy="1330960"/>
            <wp:effectExtent l="0" t="0" r="2540" b="2540"/>
            <wp:wrapSquare wrapText="bothSides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3769360" cy="133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>
      <w:pPr>
        <w:adjustRightInd w:val="0"/>
        <w:snapToGrid w:val="0"/>
        <w:spacing w:line="360" w:lineRule="exact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snapToGrid w:val="0"/>
        <w:spacing w:line="360" w:lineRule="exact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snapToGrid w:val="0"/>
        <w:spacing w:line="360" w:lineRule="exact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snapToGrid w:val="0"/>
        <w:spacing w:line="360" w:lineRule="exact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snapToGrid w:val="0"/>
        <w:spacing w:line="360" w:lineRule="exact"/>
        <w:jc w:val="left"/>
        <w:textAlignment w:val="center"/>
        <w:rPr>
          <w:rFonts w:ascii="宋体" w:hAnsi="宋体" w:cs="宋体"/>
          <w:bCs/>
        </w:rPr>
      </w:pPr>
    </w:p>
    <w:p>
      <w:pPr>
        <w:adjustRightInd w:val="0"/>
        <w:snapToGrid w:val="0"/>
        <w:spacing w:line="360" w:lineRule="exact"/>
        <w:jc w:val="left"/>
        <w:textAlignment w:val="center"/>
      </w:pPr>
      <w:r>
        <w:rPr>
          <w:rFonts w:hint="eastAsia" w:ascii="宋体" w:hAnsi="宋体" w:cs="宋体"/>
          <w:bCs/>
        </w:rPr>
        <w:t>解：</w:t>
      </w:r>
      <w:r>
        <w:t>（1）</w:t>
      </w:r>
      <w:r>
        <w:rPr>
          <w:rFonts w:hint="eastAsia"/>
        </w:rPr>
        <w:t>因为∠COD=</w:t>
      </w:r>
      <w:r>
        <w:rPr>
          <w:rFonts w:hint="eastAsia"/>
          <w:b/>
        </w:rPr>
        <w:object>
          <v:shape id="_x0000_i1070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3" ShapeID="_x0000_i1070" DrawAspect="Content" ObjectID="_1468075770" r:id="rId103">
            <o:LockedField>false</o:LockedField>
          </o:OLEObject>
        </w:object>
      </w:r>
      <w:r>
        <w:rPr>
          <w:rFonts w:hint="eastAsia"/>
        </w:rPr>
        <w:t>，所以∠AOC+∠BOD=</w:t>
      </w:r>
      <w:r>
        <w:rPr>
          <w:rFonts w:hint="eastAsia"/>
          <w:b/>
        </w:rPr>
        <w:object>
          <v:shape id="_x0000_i1071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3" ShapeID="_x0000_i1071" DrawAspect="Content" ObjectID="_1468075771" r:id="rId105">
            <o:LockedField>false</o:LockedField>
          </o:OLEObject>
        </w:object>
      </w:r>
    </w:p>
    <w:p>
      <w:pPr>
        <w:adjustRightInd w:val="0"/>
        <w:snapToGrid w:val="0"/>
        <w:spacing w:line="360" w:lineRule="exact"/>
        <w:ind w:firstLine="420" w:firstLineChars="200"/>
        <w:jc w:val="left"/>
        <w:textAlignment w:val="center"/>
      </w:pPr>
      <w:r>
        <w:rPr>
          <w:rFonts w:hint="eastAsia"/>
        </w:rPr>
        <w:t>又因为∠AOC=</w:t>
      </w:r>
      <w:r>
        <w:rPr>
          <w:rFonts w:hint="eastAsia"/>
          <w:b/>
        </w:rPr>
        <w:object>
          <v:shape id="_x0000_i1072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3" ShapeID="_x0000_i1072" DrawAspect="Content" ObjectID="_1468075772" r:id="rId106">
            <o:LockedField>false</o:LockedField>
          </o:OLEObject>
        </w:object>
      </w:r>
    </w:p>
    <w:p>
      <w:pPr>
        <w:adjustRightInd w:val="0"/>
        <w:snapToGrid w:val="0"/>
        <w:spacing w:line="360" w:lineRule="exact"/>
        <w:ind w:firstLine="420" w:firstLineChars="200"/>
        <w:jc w:val="left"/>
        <w:textAlignment w:val="center"/>
      </w:pPr>
      <w:r>
        <w:rPr>
          <w:rFonts w:hint="eastAsia"/>
        </w:rPr>
        <w:t>所以∠BOD=</w:t>
      </w:r>
      <w:r>
        <w:rPr>
          <w:rFonts w:hint="eastAsia"/>
          <w:b/>
        </w:rPr>
        <w:object>
          <v:shape id="_x0000_i1073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3" ShapeID="_x0000_i1073" DrawAspect="Content" ObjectID="_1468075773" r:id="rId108">
            <o:LockedField>false</o:LockedField>
          </o:OLEObject>
        </w:object>
      </w:r>
    </w:p>
    <w:p>
      <w:pPr>
        <w:adjustRightInd w:val="0"/>
        <w:snapToGrid w:val="0"/>
        <w:spacing w:line="360" w:lineRule="exact"/>
        <w:ind w:firstLine="420" w:firstLineChars="200"/>
        <w:jc w:val="left"/>
        <w:textAlignment w:val="center"/>
      </w:pPr>
      <w:r>
        <w:rPr>
          <w:rFonts w:hint="eastAsia"/>
        </w:rPr>
        <w:t>且∠BOC=∠COD+∠BOD=</w:t>
      </w:r>
      <w:r>
        <w:rPr>
          <w:rFonts w:hint="eastAsia"/>
          <w:b/>
        </w:rPr>
        <w:object>
          <v:shape id="_x0000_i1074" o:spt="75" type="#_x0000_t75" style="height:15.75pt;width:78.7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3" ShapeID="_x0000_i1074" DrawAspect="Content" ObjectID="_1468075774" r:id="rId110">
            <o:LockedField>false</o:LockedField>
          </o:OLEObject>
        </w:object>
      </w:r>
    </w:p>
    <w:p>
      <w:pPr>
        <w:adjustRightInd w:val="0"/>
        <w:snapToGrid w:val="0"/>
        <w:spacing w:line="360" w:lineRule="exact"/>
        <w:jc w:val="left"/>
        <w:textAlignment w:val="center"/>
      </w:pPr>
      <w:r>
        <w:rPr>
          <w:rFonts w:hint="eastAsia"/>
        </w:rPr>
        <w:t>由于OE</w:t>
      </w:r>
      <w:r>
        <w:t>是</w:t>
      </w:r>
      <w:r>
        <w:rPr>
          <w:b/>
        </w:rPr>
        <w:object>
          <v:shape id="_x0000_i1075" o:spt="75" alt="eqId203191790e2e485a81b48596732dec66" type="#_x0000_t75" style="height:12pt;width:32.25pt;" o:ole="t" filled="f" o:preferrelative="t" stroked="f" coordsize="21600,21600">
            <v:path/>
            <v:fill on="f" focussize="0,0"/>
            <v:stroke on="f" joinstyle="miter"/>
            <v:imagedata r:id="rId113" o:title="eqId203191790e2e485a81b48596732dec66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2">
            <o:LockedField>false</o:LockedField>
          </o:OLEObject>
        </w:object>
      </w:r>
      <w:r>
        <w:t>的平分线</w:t>
      </w:r>
      <w:r>
        <w:rPr>
          <w:rFonts w:hint="eastAsia"/>
        </w:rPr>
        <w:t>，则∠BOE=</w:t>
      </w:r>
      <w:r>
        <w:rPr>
          <w:rFonts w:hint="eastAsia"/>
          <w:b/>
        </w:rPr>
        <w:object>
          <v:shape id="_x0000_i1076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3" ShapeID="_x0000_i1076" DrawAspect="Content" ObjectID="_1468075776" r:id="rId114">
            <o:LockedField>false</o:LockedField>
          </o:OLEObject>
        </w:object>
      </w:r>
    </w:p>
    <w:p>
      <w:pPr>
        <w:adjustRightInd w:val="0"/>
        <w:snapToGrid w:val="0"/>
        <w:spacing w:line="360" w:lineRule="exact"/>
        <w:jc w:val="left"/>
        <w:textAlignment w:val="center"/>
      </w:pPr>
      <w:r>
        <w:rPr>
          <w:rFonts w:hint="eastAsia"/>
        </w:rPr>
        <w:t>所以∠DOE=∠BOE-∠BOD=</w:t>
      </w:r>
      <w:r>
        <w:rPr>
          <w:rFonts w:hint="eastAsia"/>
          <w:b/>
        </w:rPr>
        <w:object>
          <v:shape id="_x0000_i1077" o:spt="75" type="#_x0000_t75" style="height:15.75pt;width:74.2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3" ShapeID="_x0000_i1077" DrawAspect="Content" ObjectID="_1468075777" r:id="rId116">
            <o:LockedField>false</o:LockedField>
          </o:OLEObject>
        </w:object>
      </w:r>
    </w:p>
    <w:p>
      <w:pPr>
        <w:adjustRightInd w:val="0"/>
        <w:snapToGrid w:val="0"/>
        <w:spacing w:line="360" w:lineRule="exact"/>
        <w:jc w:val="left"/>
        <w:textAlignment w:val="center"/>
      </w:pPr>
      <w:r>
        <w:rPr>
          <w:rFonts w:hint="eastAsia"/>
        </w:rPr>
        <w:t>⑵ 因为∠COD=</w:t>
      </w:r>
      <w:r>
        <w:rPr>
          <w:rFonts w:hint="eastAsia"/>
          <w:b/>
        </w:rPr>
        <w:object>
          <v:shape id="_x0000_i1078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3" ShapeID="_x0000_i1078" DrawAspect="Content" ObjectID="_1468075778" r:id="rId118">
            <o:LockedField>false</o:LockedField>
          </o:OLEObject>
        </w:object>
      </w:r>
      <w:r>
        <w:rPr>
          <w:rFonts w:hint="eastAsia"/>
        </w:rPr>
        <w:t>，所以∠AOC+∠BOD=</w:t>
      </w:r>
      <w:r>
        <w:rPr>
          <w:rFonts w:hint="eastAsia"/>
          <w:b/>
        </w:rPr>
        <w:object>
          <v:shape id="_x0000_i1079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3" ShapeID="_x0000_i1079" DrawAspect="Content" ObjectID="_1468075779" r:id="rId119">
            <o:LockedField>false</o:LockedField>
          </o:OLEObject>
        </w:object>
      </w:r>
    </w:p>
    <w:p>
      <w:pPr>
        <w:adjustRightInd w:val="0"/>
        <w:snapToGrid w:val="0"/>
        <w:spacing w:line="360" w:lineRule="exact"/>
        <w:ind w:firstLine="420" w:firstLineChars="200"/>
        <w:jc w:val="left"/>
        <w:textAlignment w:val="center"/>
      </w:pPr>
      <w:r>
        <w:rPr>
          <w:rFonts w:hint="eastAsia"/>
        </w:rPr>
        <w:t>又因为∠AOC=</w:t>
      </w:r>
      <w:r>
        <w:rPr>
          <w:rFonts w:hint="eastAsia"/>
          <w:b/>
          <w:position w:val="-6"/>
        </w:rPr>
        <w:object>
          <v:shape id="_x0000_i108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3" ShapeID="_x0000_i1080" DrawAspect="Content" ObjectID="_1468075780" r:id="rId120">
            <o:LockedField>false</o:LockedField>
          </o:OLEObject>
        </w:object>
      </w:r>
      <w:r>
        <w:rPr>
          <w:rFonts w:hint="eastAsia"/>
        </w:rPr>
        <w:t>，所以∠BOD=</w:t>
      </w:r>
      <w:r>
        <w:rPr>
          <w:rFonts w:hint="eastAsia"/>
          <w:b/>
          <w:position w:val="-6"/>
        </w:rPr>
        <w:object>
          <v:shape id="_x0000_i1081" o:spt="75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3" ShapeID="_x0000_i1081" DrawAspect="Content" ObjectID="_1468075781" r:id="rId122">
            <o:LockedField>false</o:LockedField>
          </o:OLEObject>
        </w:object>
      </w:r>
    </w:p>
    <w:p>
      <w:r>
        <w:rPr>
          <w:rFonts w:hint="eastAsia" w:ascii="宋体" w:hAnsi="宋体" w:cs="宋体"/>
          <w:bCs/>
        </w:rPr>
        <w:t xml:space="preserve">     且</w:t>
      </w:r>
      <w:r>
        <w:rPr>
          <w:rFonts w:hint="eastAsia"/>
        </w:rPr>
        <w:t>∠BOC=∠COD+∠BOD=</w:t>
      </w:r>
      <w:r>
        <w:rPr>
          <w:rFonts w:hint="eastAsia"/>
          <w:b/>
          <w:position w:val="-6"/>
        </w:rPr>
        <w:object>
          <v:shape id="_x0000_i1082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3" ShapeID="_x0000_i1082" DrawAspect="Content" ObjectID="_1468075782" r:id="rId124">
            <o:LockedField>false</o:LockedField>
          </o:OLEObject>
        </w:object>
      </w:r>
    </w:p>
    <w:p>
      <w:r>
        <w:rPr>
          <w:rFonts w:hint="eastAsia"/>
        </w:rPr>
        <w:t xml:space="preserve"> 由于OE</w:t>
      </w:r>
      <w:r>
        <w:t>是</w:t>
      </w:r>
      <w:r>
        <w:rPr>
          <w:b/>
        </w:rPr>
        <w:object>
          <v:shape id="_x0000_i1083" o:spt="75" alt="eqId203191790e2e485a81b48596732dec66" type="#_x0000_t75" style="height:12pt;width:32.25pt;" o:ole="t" filled="f" o:preferrelative="t" stroked="f" coordsize="21600,21600">
            <v:path/>
            <v:fill on="f" focussize="0,0"/>
            <v:stroke on="f" joinstyle="miter"/>
            <v:imagedata r:id="rId113" o:title="eqId203191790e2e485a81b48596732dec66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6">
            <o:LockedField>false</o:LockedField>
          </o:OLEObject>
        </w:object>
      </w:r>
      <w:r>
        <w:t>的平分线</w:t>
      </w:r>
      <w:r>
        <w:rPr>
          <w:rFonts w:hint="eastAsia"/>
        </w:rPr>
        <w:t>，则∠BOE=</w:t>
      </w:r>
      <w:r>
        <w:rPr>
          <w:rFonts w:hint="eastAsia"/>
          <w:b/>
          <w:position w:val="-24"/>
        </w:rPr>
        <w:object>
          <v:shape id="_x0000_i1084" o:spt="75" type="#_x0000_t75" style="height:30.75pt;width:113.2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3" ShapeID="_x0000_i1084" DrawAspect="Content" ObjectID="_1468075784" r:id="rId127">
            <o:LockedField>false</o:LockedField>
          </o:OLEObject>
        </w:object>
      </w:r>
    </w:p>
    <w:p>
      <w:pPr>
        <w:ind w:firstLine="210" w:firstLineChars="100"/>
      </w:pPr>
      <w:r>
        <w:rPr>
          <w:rFonts w:hint="eastAsia"/>
        </w:rPr>
        <w:t>所以∠DOE=∠BOE-∠BOD=</w:t>
      </w:r>
      <w:r>
        <w:rPr>
          <w:rFonts w:hint="eastAsia"/>
          <w:b/>
          <w:position w:val="-24"/>
        </w:rPr>
        <w:object>
          <v:shape id="_x0000_i1085" o:spt="75" type="#_x0000_t75" style="height:30.75pt;width:125.25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3" ShapeID="_x0000_i1085" DrawAspect="Content" ObjectID="_1468075785" r:id="rId12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eastAsia="宋体"/>
        </w:rPr>
      </w:pPr>
      <w:r>
        <w:rPr>
          <w:rFonts w:hint="eastAsia"/>
        </w:rPr>
        <w:t>⑶　</w:t>
      </w:r>
      <w:r>
        <w:rPr>
          <w:bCs/>
        </w:rPr>
        <w:t>成立</w:t>
      </w:r>
      <w:r>
        <w:rPr>
          <w:rFonts w:hint="eastAsia"/>
          <w:bCs/>
        </w:rPr>
        <w:t>，</w:t>
      </w:r>
      <w:r>
        <w:rPr>
          <w:bCs/>
        </w:rPr>
        <w:t>理由</w:t>
      </w:r>
      <w:r>
        <w:rPr>
          <w:rFonts w:hint="eastAsia"/>
          <w:bCs/>
        </w:rPr>
        <w:t>如下：</w:t>
      </w:r>
    </w:p>
    <w:p>
      <w:pPr>
        <w:spacing w:line="360" w:lineRule="auto"/>
        <w:jc w:val="left"/>
        <w:textAlignment w:val="center"/>
      </w:pPr>
      <w:r>
        <w:t xml:space="preserve">  </w:t>
      </w:r>
      <w:r>
        <w:rPr>
          <w:rFonts w:hint="eastAsia"/>
        </w:rPr>
        <w:t>因为∠AOC=</w:t>
      </w:r>
      <w:r>
        <w:rPr>
          <w:rFonts w:hint="eastAsia"/>
          <w:b/>
        </w:rPr>
        <w:object>
          <v:shape id="_x0000_i108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3" ShapeID="_x0000_i1086" DrawAspect="Content" ObjectID="_1468075786" r:id="rId131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3806825</wp:posOffset>
            </wp:positionH>
            <wp:positionV relativeFrom="paragraph">
              <wp:posOffset>314325</wp:posOffset>
            </wp:positionV>
            <wp:extent cx="1762125" cy="1385570"/>
            <wp:effectExtent l="0" t="0" r="9525" b="5080"/>
            <wp:wrapSquare wrapText="bothSides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38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 </w:t>
      </w:r>
      <w:r>
        <w:rPr>
          <w:rFonts w:hint="eastAsia"/>
        </w:rPr>
        <w:t>所以∠BOC=</w:t>
      </w:r>
      <w:r>
        <w:rPr>
          <w:rFonts w:hint="eastAsia"/>
          <w:b/>
        </w:rPr>
        <w:object>
          <v:shape id="_x0000_i1087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3" ShapeID="_x0000_i1087" DrawAspect="Content" ObjectID="_1468075787" r:id="rId134">
            <o:LockedField>false</o:LockedField>
          </o:OLEObject>
        </w:object>
      </w:r>
      <w:r>
        <w:t xml:space="preserve">                   </w:t>
      </w:r>
    </w:p>
    <w:p>
      <w:pPr>
        <w:spacing w:line="360" w:lineRule="auto"/>
        <w:jc w:val="left"/>
        <w:textAlignment w:val="center"/>
      </w:pPr>
      <w:r>
        <w:t xml:space="preserve">  </w:t>
      </w:r>
      <w:r>
        <w:rPr>
          <w:rFonts w:hint="eastAsia"/>
        </w:rPr>
        <w:t>又因为</w:t>
      </w:r>
      <w:r>
        <w:t xml:space="preserve"> </w:t>
      </w:r>
      <w:r>
        <w:rPr>
          <w:rFonts w:hint="eastAsia"/>
        </w:rPr>
        <w:t>∠COD=</w:t>
      </w:r>
      <w:r>
        <w:rPr>
          <w:rFonts w:hint="eastAsia"/>
          <w:b/>
        </w:rPr>
        <w:object>
          <v:shape id="_x0000_i1088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3" ShapeID="_x0000_i1088" DrawAspect="Content" ObjectID="_1468075788" r:id="rId136">
            <o:LockedField>false</o:LockedField>
          </o:OLEObject>
        </w:object>
      </w:r>
      <w:r>
        <w:t xml:space="preserve">  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所以∠BOD=∠COD-∠</w:t>
      </w:r>
      <w:r>
        <w:t xml:space="preserve"> </w:t>
      </w:r>
      <w:r>
        <w:rPr>
          <w:rFonts w:hint="eastAsia"/>
        </w:rPr>
        <w:t>BOC=</w:t>
      </w:r>
      <w:r>
        <w:rPr>
          <w:rFonts w:hint="eastAsia"/>
          <w:b/>
        </w:rPr>
        <w:object>
          <v:shape id="_x0000_i1089" o:spt="75" type="#_x0000_t75" style="height:18pt;width:120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3" ShapeID="_x0000_i1089" DrawAspect="Content" ObjectID="_1468075789" r:id="rId137">
            <o:LockedField>false</o:LockedField>
          </o:OLEObject>
        </w:object>
      </w:r>
      <w:r>
        <w:t xml:space="preserve">        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又因为OE</w:t>
      </w:r>
      <w:r>
        <w:t>是</w:t>
      </w:r>
      <w:r>
        <w:rPr>
          <w:b/>
        </w:rPr>
        <w:object>
          <v:shape id="_x0000_i1090" o:spt="75" alt="eqId203191790e2e485a81b48596732dec66" type="#_x0000_t75" style="height:12pt;width:32.25pt;" o:ole="t" filled="f" o:preferrelative="t" stroked="f" coordsize="21600,21600">
            <v:path/>
            <v:fill on="f" focussize="0,0"/>
            <v:stroke on="f" joinstyle="miter"/>
            <v:imagedata r:id="rId113" o:title="eqId203191790e2e485a81b48596732dec66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9">
            <o:LockedField>false</o:LockedField>
          </o:OLEObject>
        </w:object>
      </w:r>
      <w:r>
        <w:t>的平分线</w:t>
      </w:r>
      <w:r>
        <w:rPr>
          <w:rFonts w:hint="eastAsia"/>
        </w:rPr>
        <w:t>，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可得：∠BOE=</w:t>
      </w:r>
      <w:r>
        <w:rPr>
          <w:rFonts w:hint="eastAsia"/>
          <w:b/>
        </w:rPr>
        <w:object>
          <v:shape id="_x0000_i1091" o:spt="75" type="#_x0000_t75" style="height:30.75pt;width:101.2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3" ShapeID="_x0000_i1091" DrawAspect="Content" ObjectID="_1468075791" r:id="rId140">
            <o:LockedField>false</o:LockedField>
          </o:OLEObject>
        </w:object>
      </w:r>
    </w:p>
    <w:p>
      <w:pPr>
        <w:ind w:firstLine="210" w:firstLineChars="100"/>
      </w:pPr>
      <w:r>
        <w:rPr>
          <w:rFonts w:hint="eastAsia"/>
        </w:rPr>
        <w:t>所以∠DOE=∠BOE+∠BOD=</w:t>
      </w:r>
      <w:r>
        <w:rPr>
          <w:rFonts w:hint="eastAsia"/>
          <w:position w:val="-24"/>
        </w:rPr>
        <w:object>
          <v:shape id="_x0000_i1092" o:spt="75" type="#_x0000_t75" style="height:30.75pt;width:125.25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3" ShapeID="_x0000_i1092" DrawAspect="Content" ObjectID="_1468075792" r:id="rId142">
            <o:LockedField>false</o:LockedField>
          </o:OLEObject>
        </w:objec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楷体简体">
    <w:altName w:val="宋体"/>
    <w:panose1 w:val="00000000000000000000"/>
    <w:charset w:val="86"/>
    <w:family w:val="script"/>
    <w:pitch w:val="default"/>
    <w:sig w:usb0="00000000" w:usb1="00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ED0466F"/>
    <w:rsid w:val="00892419"/>
    <w:rsid w:val="00AF051F"/>
    <w:rsid w:val="0E797D7F"/>
    <w:rsid w:val="2ED0466F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rFonts w:ascii="Times New Roman" w:hAnsi="Times New Roman"/>
      <w:sz w:val="18"/>
    </w:rPr>
  </w:style>
  <w:style w:type="paragraph" w:customStyle="1" w:styleId="6">
    <w:name w:val="纯文本1"/>
    <w:basedOn w:val="1"/>
    <w:qFormat/>
    <w:uiPriority w:val="0"/>
    <w:rPr>
      <w:rFonts w:ascii="宋体" w:hAnsi="Courier New" w:eastAsia="仿宋_GB2312" w:cs="Courier New"/>
      <w:sz w:val="28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2.wmf"/><Relationship Id="rId98" Type="http://schemas.openxmlformats.org/officeDocument/2006/relationships/oleObject" Target="embeddings/oleObject44.bin"/><Relationship Id="rId97" Type="http://schemas.openxmlformats.org/officeDocument/2006/relationships/image" Target="media/image51.wmf"/><Relationship Id="rId96" Type="http://schemas.openxmlformats.org/officeDocument/2006/relationships/oleObject" Target="embeddings/oleObject43.bin"/><Relationship Id="rId95" Type="http://schemas.openxmlformats.org/officeDocument/2006/relationships/image" Target="media/image50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9.wmf"/><Relationship Id="rId92" Type="http://schemas.openxmlformats.org/officeDocument/2006/relationships/oleObject" Target="embeddings/oleObject41.bin"/><Relationship Id="rId91" Type="http://schemas.openxmlformats.org/officeDocument/2006/relationships/image" Target="media/image48.wmf"/><Relationship Id="rId90" Type="http://schemas.openxmlformats.org/officeDocument/2006/relationships/oleObject" Target="embeddings/oleObject40.bin"/><Relationship Id="rId9" Type="http://schemas.openxmlformats.org/officeDocument/2006/relationships/image" Target="media/image6.png"/><Relationship Id="rId89" Type="http://schemas.openxmlformats.org/officeDocument/2006/relationships/image" Target="media/image47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6.png"/><Relationship Id="rId86" Type="http://schemas.openxmlformats.org/officeDocument/2006/relationships/image" Target="media/image45.wmf"/><Relationship Id="rId85" Type="http://schemas.openxmlformats.org/officeDocument/2006/relationships/oleObject" Target="embeddings/oleObject38.bin"/><Relationship Id="rId84" Type="http://schemas.openxmlformats.org/officeDocument/2006/relationships/image" Target="media/image44.wmf"/><Relationship Id="rId83" Type="http://schemas.openxmlformats.org/officeDocument/2006/relationships/oleObject" Target="embeddings/oleObject37.bin"/><Relationship Id="rId82" Type="http://schemas.openxmlformats.org/officeDocument/2006/relationships/image" Target="media/image43.wmf"/><Relationship Id="rId81" Type="http://schemas.openxmlformats.org/officeDocument/2006/relationships/oleObject" Target="embeddings/oleObject36.bin"/><Relationship Id="rId80" Type="http://schemas.openxmlformats.org/officeDocument/2006/relationships/image" Target="media/image42.png"/><Relationship Id="rId8" Type="http://schemas.openxmlformats.org/officeDocument/2006/relationships/image" Target="media/image5.png"/><Relationship Id="rId79" Type="http://schemas.openxmlformats.org/officeDocument/2006/relationships/image" Target="media/image41.wmf"/><Relationship Id="rId78" Type="http://schemas.openxmlformats.org/officeDocument/2006/relationships/oleObject" Target="embeddings/oleObject35.bin"/><Relationship Id="rId77" Type="http://schemas.openxmlformats.org/officeDocument/2006/relationships/image" Target="media/image40.wmf"/><Relationship Id="rId76" Type="http://schemas.openxmlformats.org/officeDocument/2006/relationships/oleObject" Target="embeddings/oleObject34.bin"/><Relationship Id="rId75" Type="http://schemas.openxmlformats.org/officeDocument/2006/relationships/image" Target="media/image39.wmf"/><Relationship Id="rId74" Type="http://schemas.openxmlformats.org/officeDocument/2006/relationships/oleObject" Target="embeddings/oleObject33.bin"/><Relationship Id="rId73" Type="http://schemas.openxmlformats.org/officeDocument/2006/relationships/image" Target="media/image38.wmf"/><Relationship Id="rId72" Type="http://schemas.openxmlformats.org/officeDocument/2006/relationships/oleObject" Target="embeddings/oleObject32.bin"/><Relationship Id="rId71" Type="http://schemas.openxmlformats.org/officeDocument/2006/relationships/image" Target="media/image37.png"/><Relationship Id="rId70" Type="http://schemas.openxmlformats.org/officeDocument/2006/relationships/image" Target="media/image36.wmf"/><Relationship Id="rId7" Type="http://schemas.openxmlformats.org/officeDocument/2006/relationships/image" Target="media/image4.png"/><Relationship Id="rId69" Type="http://schemas.openxmlformats.org/officeDocument/2006/relationships/oleObject" Target="embeddings/oleObject31.bin"/><Relationship Id="rId68" Type="http://schemas.openxmlformats.org/officeDocument/2006/relationships/oleObject" Target="embeddings/oleObject30.bin"/><Relationship Id="rId67" Type="http://schemas.openxmlformats.org/officeDocument/2006/relationships/oleObject" Target="embeddings/oleObject29.bin"/><Relationship Id="rId66" Type="http://schemas.openxmlformats.org/officeDocument/2006/relationships/image" Target="media/image35.wmf"/><Relationship Id="rId65" Type="http://schemas.openxmlformats.org/officeDocument/2006/relationships/oleObject" Target="embeddings/oleObject28.bin"/><Relationship Id="rId64" Type="http://schemas.openxmlformats.org/officeDocument/2006/relationships/image" Target="media/image34.wmf"/><Relationship Id="rId63" Type="http://schemas.openxmlformats.org/officeDocument/2006/relationships/oleObject" Target="embeddings/oleObject27.bin"/><Relationship Id="rId62" Type="http://schemas.openxmlformats.org/officeDocument/2006/relationships/image" Target="media/image33.wmf"/><Relationship Id="rId61" Type="http://schemas.openxmlformats.org/officeDocument/2006/relationships/oleObject" Target="embeddings/oleObject26.bin"/><Relationship Id="rId60" Type="http://schemas.openxmlformats.org/officeDocument/2006/relationships/image" Target="media/image32.wmf"/><Relationship Id="rId6" Type="http://schemas.openxmlformats.org/officeDocument/2006/relationships/image" Target="media/image3.png"/><Relationship Id="rId59" Type="http://schemas.openxmlformats.org/officeDocument/2006/relationships/oleObject" Target="embeddings/oleObject25.bin"/><Relationship Id="rId58" Type="http://schemas.openxmlformats.org/officeDocument/2006/relationships/image" Target="media/image31.wmf"/><Relationship Id="rId57" Type="http://schemas.openxmlformats.org/officeDocument/2006/relationships/oleObject" Target="embeddings/oleObject24.bin"/><Relationship Id="rId56" Type="http://schemas.openxmlformats.org/officeDocument/2006/relationships/image" Target="media/image30.wmf"/><Relationship Id="rId55" Type="http://schemas.openxmlformats.org/officeDocument/2006/relationships/oleObject" Target="embeddings/oleObject23.bin"/><Relationship Id="rId54" Type="http://schemas.openxmlformats.org/officeDocument/2006/relationships/image" Target="media/image29.wmf"/><Relationship Id="rId53" Type="http://schemas.openxmlformats.org/officeDocument/2006/relationships/oleObject" Target="embeddings/oleObject22.bin"/><Relationship Id="rId52" Type="http://schemas.openxmlformats.org/officeDocument/2006/relationships/image" Target="media/image28.wmf"/><Relationship Id="rId51" Type="http://schemas.openxmlformats.org/officeDocument/2006/relationships/oleObject" Target="embeddings/oleObject21.bin"/><Relationship Id="rId50" Type="http://schemas.openxmlformats.org/officeDocument/2006/relationships/image" Target="media/image27.wmf"/><Relationship Id="rId5" Type="http://schemas.openxmlformats.org/officeDocument/2006/relationships/image" Target="media/image2.png"/><Relationship Id="rId49" Type="http://schemas.openxmlformats.org/officeDocument/2006/relationships/oleObject" Target="embeddings/oleObject20.bin"/><Relationship Id="rId48" Type="http://schemas.openxmlformats.org/officeDocument/2006/relationships/image" Target="media/image26.wmf"/><Relationship Id="rId47" Type="http://schemas.openxmlformats.org/officeDocument/2006/relationships/oleObject" Target="embeddings/oleObject19.bin"/><Relationship Id="rId46" Type="http://schemas.openxmlformats.org/officeDocument/2006/relationships/image" Target="media/image25.wmf"/><Relationship Id="rId45" Type="http://schemas.openxmlformats.org/officeDocument/2006/relationships/oleObject" Target="embeddings/oleObject18.bin"/><Relationship Id="rId44" Type="http://schemas.openxmlformats.org/officeDocument/2006/relationships/image" Target="media/image24.wmf"/><Relationship Id="rId43" Type="http://schemas.openxmlformats.org/officeDocument/2006/relationships/oleObject" Target="embeddings/oleObject17.bin"/><Relationship Id="rId42" Type="http://schemas.openxmlformats.org/officeDocument/2006/relationships/image" Target="media/image23.wmf"/><Relationship Id="rId41" Type="http://schemas.openxmlformats.org/officeDocument/2006/relationships/oleObject" Target="embeddings/oleObject16.bin"/><Relationship Id="rId40" Type="http://schemas.openxmlformats.org/officeDocument/2006/relationships/image" Target="media/image22.wmf"/><Relationship Id="rId4" Type="http://schemas.openxmlformats.org/officeDocument/2006/relationships/image" Target="media/image1.png"/><Relationship Id="rId39" Type="http://schemas.openxmlformats.org/officeDocument/2006/relationships/oleObject" Target="embeddings/oleObject15.bin"/><Relationship Id="rId38" Type="http://schemas.openxmlformats.org/officeDocument/2006/relationships/image" Target="media/image21.wmf"/><Relationship Id="rId37" Type="http://schemas.openxmlformats.org/officeDocument/2006/relationships/oleObject" Target="embeddings/oleObject14.bin"/><Relationship Id="rId36" Type="http://schemas.openxmlformats.org/officeDocument/2006/relationships/image" Target="media/image20.wmf"/><Relationship Id="rId35" Type="http://schemas.openxmlformats.org/officeDocument/2006/relationships/oleObject" Target="embeddings/oleObject13.bin"/><Relationship Id="rId34" Type="http://schemas.openxmlformats.org/officeDocument/2006/relationships/image" Target="media/image19.wmf"/><Relationship Id="rId33" Type="http://schemas.openxmlformats.org/officeDocument/2006/relationships/oleObject" Target="embeddings/oleObject12.bin"/><Relationship Id="rId32" Type="http://schemas.openxmlformats.org/officeDocument/2006/relationships/image" Target="media/image18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7.wmf"/><Relationship Id="rId3" Type="http://schemas.openxmlformats.org/officeDocument/2006/relationships/theme" Target="theme/theme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6.wmf"/><Relationship Id="rId27" Type="http://schemas.openxmlformats.org/officeDocument/2006/relationships/oleObject" Target="embeddings/oleObject9.bin"/><Relationship Id="rId26" Type="http://schemas.openxmlformats.org/officeDocument/2006/relationships/image" Target="media/image15.wmf"/><Relationship Id="rId25" Type="http://schemas.openxmlformats.org/officeDocument/2006/relationships/oleObject" Target="embeddings/oleObject8.bin"/><Relationship Id="rId24" Type="http://schemas.openxmlformats.org/officeDocument/2006/relationships/image" Target="media/image14.wmf"/><Relationship Id="rId23" Type="http://schemas.openxmlformats.org/officeDocument/2006/relationships/oleObject" Target="embeddings/oleObject7.bin"/><Relationship Id="rId22" Type="http://schemas.openxmlformats.org/officeDocument/2006/relationships/image" Target="media/image13.wmf"/><Relationship Id="rId21" Type="http://schemas.openxmlformats.org/officeDocument/2006/relationships/oleObject" Target="embeddings/oleObject6.bin"/><Relationship Id="rId20" Type="http://schemas.openxmlformats.org/officeDocument/2006/relationships/image" Target="media/image12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11.wmf"/><Relationship Id="rId17" Type="http://schemas.openxmlformats.org/officeDocument/2006/relationships/oleObject" Target="embeddings/oleObject4.bin"/><Relationship Id="rId16" Type="http://schemas.openxmlformats.org/officeDocument/2006/relationships/image" Target="media/image10.wmf"/><Relationship Id="rId15" Type="http://schemas.openxmlformats.org/officeDocument/2006/relationships/oleObject" Target="embeddings/oleObject3.bin"/><Relationship Id="rId145" Type="http://schemas.openxmlformats.org/officeDocument/2006/relationships/fontTable" Target="fontTable.xml"/><Relationship Id="rId144" Type="http://schemas.openxmlformats.org/officeDocument/2006/relationships/customXml" Target="../customXml/item1.xml"/><Relationship Id="rId143" Type="http://schemas.openxmlformats.org/officeDocument/2006/relationships/image" Target="media/image72.wmf"/><Relationship Id="rId142" Type="http://schemas.openxmlformats.org/officeDocument/2006/relationships/oleObject" Target="embeddings/oleObject68.bin"/><Relationship Id="rId141" Type="http://schemas.openxmlformats.org/officeDocument/2006/relationships/image" Target="media/image71.wmf"/><Relationship Id="rId140" Type="http://schemas.openxmlformats.org/officeDocument/2006/relationships/oleObject" Target="embeddings/oleObject67.bin"/><Relationship Id="rId14" Type="http://schemas.openxmlformats.org/officeDocument/2006/relationships/image" Target="media/image9.wmf"/><Relationship Id="rId139" Type="http://schemas.openxmlformats.org/officeDocument/2006/relationships/oleObject" Target="embeddings/oleObject66.bin"/><Relationship Id="rId138" Type="http://schemas.openxmlformats.org/officeDocument/2006/relationships/image" Target="media/image70.wmf"/><Relationship Id="rId137" Type="http://schemas.openxmlformats.org/officeDocument/2006/relationships/oleObject" Target="embeddings/oleObject65.bin"/><Relationship Id="rId136" Type="http://schemas.openxmlformats.org/officeDocument/2006/relationships/oleObject" Target="embeddings/oleObject64.bin"/><Relationship Id="rId135" Type="http://schemas.openxmlformats.org/officeDocument/2006/relationships/image" Target="media/image69.wmf"/><Relationship Id="rId134" Type="http://schemas.openxmlformats.org/officeDocument/2006/relationships/oleObject" Target="embeddings/oleObject63.bin"/><Relationship Id="rId133" Type="http://schemas.openxmlformats.org/officeDocument/2006/relationships/image" Target="media/image68.png"/><Relationship Id="rId132" Type="http://schemas.openxmlformats.org/officeDocument/2006/relationships/image" Target="media/image67.wmf"/><Relationship Id="rId131" Type="http://schemas.openxmlformats.org/officeDocument/2006/relationships/oleObject" Target="embeddings/oleObject62.bin"/><Relationship Id="rId130" Type="http://schemas.openxmlformats.org/officeDocument/2006/relationships/image" Target="media/image66.wmf"/><Relationship Id="rId13" Type="http://schemas.openxmlformats.org/officeDocument/2006/relationships/oleObject" Target="embeddings/oleObject2.bin"/><Relationship Id="rId129" Type="http://schemas.openxmlformats.org/officeDocument/2006/relationships/oleObject" Target="embeddings/oleObject61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60.bin"/><Relationship Id="rId126" Type="http://schemas.openxmlformats.org/officeDocument/2006/relationships/oleObject" Target="embeddings/oleObject59.bin"/><Relationship Id="rId125" Type="http://schemas.openxmlformats.org/officeDocument/2006/relationships/image" Target="media/image64.wmf"/><Relationship Id="rId124" Type="http://schemas.openxmlformats.org/officeDocument/2006/relationships/oleObject" Target="embeddings/oleObject58.bin"/><Relationship Id="rId123" Type="http://schemas.openxmlformats.org/officeDocument/2006/relationships/image" Target="media/image63.wmf"/><Relationship Id="rId122" Type="http://schemas.openxmlformats.org/officeDocument/2006/relationships/oleObject" Target="embeddings/oleObject57.bin"/><Relationship Id="rId121" Type="http://schemas.openxmlformats.org/officeDocument/2006/relationships/image" Target="media/image62.wmf"/><Relationship Id="rId120" Type="http://schemas.openxmlformats.org/officeDocument/2006/relationships/oleObject" Target="embeddings/oleObject56.bin"/><Relationship Id="rId12" Type="http://schemas.openxmlformats.org/officeDocument/2006/relationships/image" Target="media/image8.wmf"/><Relationship Id="rId119" Type="http://schemas.openxmlformats.org/officeDocument/2006/relationships/oleObject" Target="embeddings/oleObject55.bin"/><Relationship Id="rId118" Type="http://schemas.openxmlformats.org/officeDocument/2006/relationships/oleObject" Target="embeddings/oleObject54.bin"/><Relationship Id="rId117" Type="http://schemas.openxmlformats.org/officeDocument/2006/relationships/image" Target="media/image61.wmf"/><Relationship Id="rId116" Type="http://schemas.openxmlformats.org/officeDocument/2006/relationships/oleObject" Target="embeddings/oleObject53.bin"/><Relationship Id="rId115" Type="http://schemas.openxmlformats.org/officeDocument/2006/relationships/image" Target="media/image60.wmf"/><Relationship Id="rId114" Type="http://schemas.openxmlformats.org/officeDocument/2006/relationships/oleObject" Target="embeddings/oleObject52.bin"/><Relationship Id="rId113" Type="http://schemas.openxmlformats.org/officeDocument/2006/relationships/image" Target="media/image59.wmf"/><Relationship Id="rId112" Type="http://schemas.openxmlformats.org/officeDocument/2006/relationships/oleObject" Target="embeddings/oleObject51.bin"/><Relationship Id="rId111" Type="http://schemas.openxmlformats.org/officeDocument/2006/relationships/image" Target="media/image58.wmf"/><Relationship Id="rId110" Type="http://schemas.openxmlformats.org/officeDocument/2006/relationships/oleObject" Target="embeddings/oleObject50.bin"/><Relationship Id="rId11" Type="http://schemas.openxmlformats.org/officeDocument/2006/relationships/oleObject" Target="embeddings/oleObject1.bin"/><Relationship Id="rId109" Type="http://schemas.openxmlformats.org/officeDocument/2006/relationships/image" Target="media/image57.wmf"/><Relationship Id="rId108" Type="http://schemas.openxmlformats.org/officeDocument/2006/relationships/oleObject" Target="embeddings/oleObject49.bin"/><Relationship Id="rId107" Type="http://schemas.openxmlformats.org/officeDocument/2006/relationships/image" Target="media/image56.wmf"/><Relationship Id="rId106" Type="http://schemas.openxmlformats.org/officeDocument/2006/relationships/oleObject" Target="embeddings/oleObject48.bin"/><Relationship Id="rId105" Type="http://schemas.openxmlformats.org/officeDocument/2006/relationships/oleObject" Target="embeddings/oleObject47.bin"/><Relationship Id="rId104" Type="http://schemas.openxmlformats.org/officeDocument/2006/relationships/image" Target="media/image55.wmf"/><Relationship Id="rId103" Type="http://schemas.openxmlformats.org/officeDocument/2006/relationships/oleObject" Target="embeddings/oleObject46.bin"/><Relationship Id="rId102" Type="http://schemas.openxmlformats.org/officeDocument/2006/relationships/image" Target="media/image54.png"/><Relationship Id="rId101" Type="http://schemas.openxmlformats.org/officeDocument/2006/relationships/image" Target="media/image53.wmf"/><Relationship Id="rId100" Type="http://schemas.openxmlformats.org/officeDocument/2006/relationships/oleObject" Target="embeddings/oleObject45.bin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501</Words>
  <Characters>2857</Characters>
  <Lines>23</Lines>
  <Paragraphs>6</Paragraphs>
  <TotalTime>0</TotalTime>
  <ScaleCrop>false</ScaleCrop>
  <LinksUpToDate>false</LinksUpToDate>
  <CharactersWithSpaces>3352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2022-01-17T02:57:00Z</dcterms:created>
  <dc:creator>DELL</dc:creator>
  <cp:lastModifiedBy>QXW</cp:lastModifiedBy>
  <dcterms:modified xsi:type="dcterms:W3CDTF">2022-01-17T03:31:14Z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2052-11.1.0.11115</vt:lpwstr>
  </property>
  <property fmtid="{D5CDD505-2E9C-101B-9397-08002B2CF9AE}" pid="7" name="ICV">
    <vt:lpwstr>EB7C27C34C7646E7A5AD1A32589BDE95</vt:lpwstr>
  </property>
</Properties>
</file>