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317615" cy="8833485"/>
            <wp:effectExtent l="0" t="0" r="6985" b="5715"/>
            <wp:docPr id="1" name="图片 1" descr="a9b1f07b5815f43ff98b45543b4fcdd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a9b1f07b5815f43ff98b45543b4fcdd8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317615" cy="8833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408420" cy="8814435"/>
            <wp:effectExtent l="0" t="0" r="11430" b="5715"/>
            <wp:docPr id="2" name="图片 2" descr="b6878867af570154a0f395e1d81aab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b6878867af570154a0f395e1d81aab76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408420" cy="8814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6383655" cy="8817610"/>
            <wp:effectExtent l="0" t="0" r="17145" b="2540"/>
            <wp:docPr id="3" name="图片 3" descr="0405be28eb0f8781a45be7002a27e72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0405be28eb0f8781a45be7002a27e72b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383655" cy="8817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385560" cy="8868410"/>
            <wp:effectExtent l="0" t="0" r="15240" b="8890"/>
            <wp:docPr id="4" name="图片 4" descr="76cce284a8677808eb9c95f92a8a3fc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76cce284a8677808eb9c95f92a8a3fcc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385560" cy="8868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2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69E6FC2"/>
    <w:rsid w:val="03B846DE"/>
    <w:rsid w:val="38BD13A3"/>
    <w:rsid w:val="5EF9164B"/>
    <w:rsid w:val="66B32626"/>
    <w:rsid w:val="769E6F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cs="宋体" w:asciiTheme="minorHAnsi" w:hAnsiTheme="minorHAnsi" w:eastAsiaTheme="minorEastAsia"/>
      <w:kern w:val="2"/>
      <w:sz w:val="24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customXml" Target="../customXml/item1.xml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Office_11.1.0.11294_F1E327BC-269C-435d-A152-05C5408002CA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2021-01-18T09:32:00Z</dcterms:created>
  <dc:creator>y</dc:creator>
  <cp:lastModifiedBy>。</cp:lastModifiedBy>
  <dcterms:modified xsi:type="dcterms:W3CDTF">2022-01-25T13:56:27Z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2052-11.1.0.11294</vt:lpwstr>
  </property>
  <property fmtid="{D5CDD505-2E9C-101B-9397-08002B2CF9AE}" pid="3" name="ICV">
    <vt:lpwstr>FA07C30521834DCA98C2BE020AFED06E</vt:lpwstr>
  </property>
</Properties>
</file>