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bidi w:val="0"/>
        <w:adjustRightInd w:val="0"/>
        <w:snapToGrid w:val="0"/>
        <w:spacing w:line="240" w:lineRule="auto"/>
        <w:jc w:val="center"/>
        <w:textAlignment w:val="auto"/>
        <w:rPr>
          <w:rFonts w:ascii="宋体" w:eastAsia="宋体" w:hAnsi="宋体" w:cs="宋体" w:hint="eastAsia"/>
          <w:b/>
          <w:bCs/>
          <w:sz w:val="44"/>
          <w:szCs w:val="44"/>
        </w:rPr>
      </w:pPr>
      <w:r>
        <w:rPr>
          <w:rFonts w:ascii="宋体" w:eastAsia="宋体" w:hAnsi="宋体" w:cs="宋体" w:hint="eastAsia"/>
          <w:b/>
          <w:bCs/>
          <w:sz w:val="44"/>
          <w:szCs w:val="44"/>
        </w:rPr>
        <w:drawing>
          <wp:anchor simplePos="0" relativeHeight="251658240" behindDoc="0" locked="0" layoutInCell="1" allowOverlap="1">
            <wp:simplePos x="0" y="0"/>
            <wp:positionH relativeFrom="page">
              <wp:posOffset>11099800</wp:posOffset>
            </wp:positionH>
            <wp:positionV relativeFrom="topMargin">
              <wp:posOffset>10680700</wp:posOffset>
            </wp:positionV>
            <wp:extent cx="444500" cy="457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972814" name=""/>
                    <pic:cNvPicPr>
                      <a:picLocks noChangeAspect="1"/>
                    </pic:cNvPicPr>
                  </pic:nvPicPr>
                  <pic:blipFill>
                    <a:blip xmlns:r="http://schemas.openxmlformats.org/officeDocument/2006/relationships" r:embed="rId5"/>
                    <a:stretch>
                      <a:fillRect/>
                    </a:stretch>
                  </pic:blipFill>
                  <pic:spPr>
                    <a:xfrm>
                      <a:off x="0" y="0"/>
                      <a:ext cx="444500" cy="457200"/>
                    </a:xfrm>
                    <a:prstGeom prst="rect">
                      <a:avLst/>
                    </a:prstGeom>
                  </pic:spPr>
                </pic:pic>
              </a:graphicData>
            </a:graphic>
          </wp:anchor>
        </w:drawing>
      </w:r>
      <w:bookmarkStart w:id="0" w:name="_GoBack"/>
      <w:bookmarkEnd w:id="0"/>
      <w:r>
        <w:rPr>
          <w:rFonts w:ascii="宋体" w:eastAsia="宋体" w:hAnsi="宋体" w:cs="宋体" w:hint="eastAsia"/>
          <w:b/>
          <w:bCs/>
          <w:sz w:val="44"/>
          <w:szCs w:val="44"/>
        </w:rPr>
        <w:t>余干县20</w:t>
      </w:r>
      <w:r>
        <w:rPr>
          <w:rFonts w:ascii="宋体" w:eastAsia="宋体" w:hAnsi="宋体" w:cs="宋体" w:hint="eastAsia"/>
          <w:b/>
          <w:bCs/>
          <w:sz w:val="44"/>
          <w:szCs w:val="44"/>
          <w:lang w:val="en-US" w:eastAsia="zh-CN"/>
        </w:rPr>
        <w:t>2</w:t>
      </w:r>
      <w:r>
        <w:rPr>
          <w:rFonts w:ascii="宋体" w:hAnsi="宋体" w:cs="宋体" w:hint="eastAsia"/>
          <w:b/>
          <w:bCs/>
          <w:sz w:val="44"/>
          <w:szCs w:val="44"/>
          <w:lang w:val="en-US" w:eastAsia="zh-CN"/>
        </w:rPr>
        <w:t>1</w:t>
      </w:r>
      <w:r>
        <w:rPr>
          <w:rFonts w:ascii="宋体" w:eastAsia="宋体" w:hAnsi="宋体" w:cs="宋体" w:hint="eastAsia"/>
          <w:b/>
          <w:bCs/>
          <w:sz w:val="44"/>
          <w:szCs w:val="44"/>
        </w:rPr>
        <w:t>年</w:t>
      </w:r>
      <w:r>
        <w:rPr>
          <w:rFonts w:ascii="宋体" w:hAnsi="宋体" w:cs="宋体" w:hint="eastAsia"/>
          <w:b/>
          <w:bCs/>
          <w:sz w:val="44"/>
          <w:szCs w:val="44"/>
          <w:lang w:val="en-US" w:eastAsia="zh-CN"/>
        </w:rPr>
        <w:t>秋</w:t>
      </w:r>
      <w:r>
        <w:rPr>
          <w:rFonts w:ascii="宋体" w:eastAsia="宋体" w:hAnsi="宋体" w:cs="宋体" w:hint="eastAsia"/>
          <w:b/>
          <w:bCs/>
          <w:sz w:val="44"/>
          <w:szCs w:val="44"/>
        </w:rPr>
        <w:t>季</w:t>
      </w:r>
      <w:r>
        <w:rPr>
          <w:rFonts w:ascii="宋体" w:hAnsi="宋体" w:cs="宋体" w:hint="eastAsia"/>
          <w:b/>
          <w:bCs/>
          <w:sz w:val="44"/>
          <w:szCs w:val="44"/>
          <w:lang w:val="en-US" w:eastAsia="zh-CN"/>
        </w:rPr>
        <w:t>七</w:t>
      </w:r>
      <w:r>
        <w:rPr>
          <w:rFonts w:ascii="宋体" w:eastAsia="宋体" w:hAnsi="宋体" w:cs="宋体" w:hint="eastAsia"/>
          <w:b/>
          <w:bCs/>
          <w:sz w:val="44"/>
          <w:szCs w:val="44"/>
        </w:rPr>
        <w:t>年级语文素质训练（</w:t>
      </w:r>
      <w:r>
        <w:rPr>
          <w:rFonts w:ascii="宋体" w:hAnsi="宋体" w:cs="宋体" w:hint="eastAsia"/>
          <w:b/>
          <w:bCs/>
          <w:sz w:val="44"/>
          <w:szCs w:val="44"/>
          <w:lang w:val="en-US" w:eastAsia="zh-CN"/>
        </w:rPr>
        <w:t>五</w:t>
      </w:r>
      <w:r>
        <w:rPr>
          <w:rFonts w:ascii="宋体" w:eastAsia="宋体" w:hAnsi="宋体" w:cs="宋体" w:hint="eastAsia"/>
          <w:b/>
          <w:bCs/>
          <w:sz w:val="44"/>
          <w:szCs w:val="44"/>
        </w:rPr>
        <w:t>）</w:t>
      </w:r>
    </w:p>
    <w:p>
      <w:pPr>
        <w:keepNext w:val="0"/>
        <w:keepLines w:val="0"/>
        <w:pageBreakBefore w:val="0"/>
        <w:kinsoku/>
        <w:wordWrap/>
        <w:overflowPunct/>
        <w:topLinePunct w:val="0"/>
        <w:bidi w:val="0"/>
        <w:adjustRightInd w:val="0"/>
        <w:snapToGrid w:val="0"/>
        <w:spacing w:line="240" w:lineRule="auto"/>
        <w:jc w:val="center"/>
        <w:textAlignment w:val="auto"/>
        <w:rPr>
          <w:rFonts w:ascii="宋体" w:eastAsia="宋体" w:hAnsi="宋体" w:cs="宋体" w:hint="eastAsia"/>
          <w:sz w:val="21"/>
          <w:szCs w:val="21"/>
        </w:rPr>
      </w:pPr>
      <w:r>
        <w:rPr>
          <w:rFonts w:ascii="宋体" w:eastAsia="宋体" w:hAnsi="宋体" w:cs="宋体" w:hint="eastAsia"/>
          <w:sz w:val="21"/>
          <w:szCs w:val="21"/>
        </w:rPr>
        <w:t>命题人：何志华     校对：张小红</w:t>
      </w:r>
    </w:p>
    <w:p>
      <w:pPr>
        <w:rPr>
          <w:rFonts w:ascii="宋体" w:eastAsia="宋体" w:hAnsi="宋体" w:cs="宋体" w:hint="eastAsia"/>
          <w:sz w:val="21"/>
          <w:szCs w:val="21"/>
          <w:u w:val="single"/>
        </w:rPr>
      </w:pPr>
      <w:r>
        <w:rPr>
          <w:rFonts w:ascii="宋体" w:eastAsia="宋体" w:hAnsi="宋体" w:cs="宋体" w:hint="eastAsia"/>
          <w:sz w:val="21"/>
          <w:szCs w:val="21"/>
        </w:rPr>
        <w:t>学校：</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班级：</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姓名：</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学号：</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rPr>
        <w:t>一、</w:t>
      </w:r>
      <w:r>
        <w:rPr>
          <w:rFonts w:hint="eastAsia"/>
          <w:b/>
          <w:lang w:eastAsia="zh-CN"/>
        </w:rPr>
        <w:t>语言文字运用（</w:t>
      </w:r>
      <w:r>
        <w:rPr>
          <w:rFonts w:hint="eastAsia"/>
          <w:b/>
          <w:lang w:val="en-US" w:eastAsia="zh-CN"/>
        </w:rPr>
        <w:t>10分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eastAsia="zh-CN"/>
        </w:rPr>
        <w:t>、</w:t>
      </w:r>
      <w:r>
        <w:rPr>
          <w:rFonts w:ascii="宋体" w:eastAsia="宋体" w:hAnsi="宋体" w:cs="宋体"/>
        </w:rPr>
        <w:t>给语段中加点的字注音，根据拼音写汉字。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不要将孩子禁锢在学校和家庭这简单的两点一线，让他们</w:t>
      </w:r>
      <w:r>
        <w:rPr>
          <w:rFonts w:ascii="楷体" w:eastAsia="楷体" w:hAnsi="楷体" w:cs="楷体"/>
          <w:em w:val="dot"/>
        </w:rPr>
        <w:t>蜷</w:t>
      </w:r>
      <w:r>
        <w:rPr>
          <w:rFonts w:ascii="楷体" w:eastAsia="楷体" w:hAnsi="楷体" w:cs="楷体"/>
        </w:rPr>
        <w:t>伏于枯</w:t>
      </w:r>
      <w:r>
        <w:rPr>
          <w:rFonts w:ascii="Times New Roman" w:eastAsia="Times New Roman" w:hAnsi="Times New Roman" w:cs="Times New Roman"/>
        </w:rPr>
        <w:t>zào</w:t>
      </w:r>
      <w:r>
        <w:rPr>
          <w:rFonts w:ascii="楷体" w:eastAsia="楷体" w:hAnsi="楷体" w:cs="楷体"/>
        </w:rPr>
        <w:t>乏味的狭小空间里。孩子在假期应该</w:t>
      </w:r>
      <w:r>
        <w:rPr>
          <w:rFonts w:ascii="Times New Roman" w:eastAsia="Times New Roman" w:hAnsi="Times New Roman" w:cs="Times New Roman"/>
        </w:rPr>
        <w:t>“</w:t>
      </w:r>
      <w:r>
        <w:rPr>
          <w:rFonts w:ascii="楷体" w:eastAsia="楷体" w:hAnsi="楷体" w:cs="楷体"/>
        </w:rPr>
        <w:t>走出去</w:t>
      </w:r>
      <w:r>
        <w:rPr>
          <w:rFonts w:ascii="Times New Roman" w:eastAsia="Times New Roman" w:hAnsi="Times New Roman" w:cs="Times New Roman"/>
        </w:rPr>
        <w:t>”</w:t>
      </w:r>
      <w:r>
        <w:rPr>
          <w:rFonts w:ascii="楷体" w:eastAsia="楷体" w:hAnsi="楷体" w:cs="楷体"/>
        </w:rPr>
        <w:t>，去看看丰富多彩的世界，傍晚去观看太阳从花园里收</w:t>
      </w:r>
      <w:r>
        <w:rPr>
          <w:rFonts w:ascii="楷体" w:eastAsia="楷体" w:hAnsi="楷体" w:cs="楷体"/>
          <w:em w:val="dot"/>
        </w:rPr>
        <w:t>敛</w:t>
      </w:r>
      <w:r>
        <w:rPr>
          <w:rFonts w:ascii="楷体" w:eastAsia="楷体" w:hAnsi="楷体" w:cs="楷体"/>
        </w:rPr>
        <w:t>起它金色的余</w:t>
      </w:r>
      <w:r>
        <w:rPr>
          <w:rFonts w:ascii="Times New Roman" w:eastAsia="Times New Roman" w:hAnsi="Times New Roman" w:cs="Times New Roman"/>
        </w:rPr>
        <w:t>huī</w:t>
      </w:r>
      <w:r>
        <w:rPr>
          <w:rFonts w:ascii="楷体" w:eastAsia="楷体" w:hAnsi="楷体" w:cs="楷体"/>
        </w:rPr>
        <w:t>，清晨去感受树叶像棕色的蝴蝶安静</w:t>
      </w:r>
      <w:r>
        <w:rPr>
          <w:rFonts w:ascii="Times New Roman" w:eastAsia="Times New Roman" w:hAnsi="Times New Roman" w:cs="Times New Roman"/>
        </w:rPr>
        <w:t xml:space="preserve">  </w:t>
      </w:r>
      <w:r>
        <w:rPr>
          <w:rFonts w:ascii="楷体" w:eastAsia="楷体" w:hAnsi="楷体" w:cs="楷体"/>
        </w:rPr>
        <w:t>安详地卧在大地的怀抱中……</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Times New Roman" w:eastAsia="Times New Roman" w:hAnsi="Times New Roman" w:cs="Times New Roman"/>
        </w:rPr>
      </w:pPr>
      <w:r>
        <w:rPr>
          <w:rFonts w:ascii="宋体" w:eastAsia="宋体" w:hAnsi="宋体" w:cs="宋体"/>
          <w:em w:val="dot"/>
        </w:rPr>
        <w:t>蜷</w:t>
      </w:r>
      <w:r>
        <w:rPr>
          <w:rFonts w:ascii="宋体" w:eastAsia="宋体" w:hAnsi="宋体" w:cs="宋体"/>
        </w:rPr>
        <w:t>伏</w:t>
      </w:r>
      <w:r>
        <w:t>（______）</w:t>
      </w:r>
      <w:r>
        <w:rPr>
          <w:rFonts w:ascii="Times New Roman" w:eastAsia="Times New Roman" w:hAnsi="Times New Roman" w:cs="Times New Roman"/>
        </w:rPr>
        <w:t xml:space="preserve">    </w:t>
      </w:r>
      <w:r>
        <w:rPr>
          <w:rFonts w:ascii="宋体" w:eastAsia="宋体" w:hAnsi="宋体" w:cs="宋体"/>
        </w:rPr>
        <w:t>枯</w:t>
      </w:r>
      <w:r>
        <w:rPr>
          <w:rFonts w:ascii="Times New Roman" w:eastAsia="Times New Roman" w:hAnsi="Times New Roman" w:cs="Times New Roman"/>
        </w:rPr>
        <w:t>zào</w:t>
      </w:r>
      <w:r>
        <w:t>（______）</w:t>
      </w:r>
      <w:r>
        <w:rPr>
          <w:rFonts w:ascii="Times New Roman" w:eastAsia="Times New Roman" w:hAnsi="Times New Roman" w:cs="Times New Roman"/>
        </w:rPr>
        <w:t xml:space="preserve">    </w:t>
      </w:r>
      <w:r>
        <w:rPr>
          <w:rFonts w:ascii="宋体" w:eastAsia="宋体" w:hAnsi="宋体" w:cs="宋体"/>
        </w:rPr>
        <w:t>收</w:t>
      </w:r>
      <w:r>
        <w:rPr>
          <w:rFonts w:ascii="宋体" w:eastAsia="宋体" w:hAnsi="宋体" w:cs="宋体"/>
          <w:em w:val="dot"/>
        </w:rPr>
        <w:t>敛</w:t>
      </w:r>
      <w:r>
        <w:t>（______）</w:t>
      </w:r>
      <w:r>
        <w:rPr>
          <w:rFonts w:ascii="Times New Roman" w:eastAsia="Times New Roman" w:hAnsi="Times New Roman" w:cs="Times New Roman"/>
        </w:rPr>
        <w:t xml:space="preserve">    </w:t>
      </w:r>
      <w:r>
        <w:rPr>
          <w:rFonts w:ascii="宋体" w:eastAsia="宋体" w:hAnsi="宋体" w:cs="宋体"/>
        </w:rPr>
        <w:t>余</w:t>
      </w:r>
      <w:r>
        <w:rPr>
          <w:rFonts w:ascii="Times New Roman" w:eastAsia="Times New Roman" w:hAnsi="Times New Roman" w:cs="Times New Roman"/>
        </w:rPr>
        <w:t>huī</w:t>
      </w:r>
      <w:r>
        <w:t>（______）</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2</w:t>
      </w:r>
      <w:r>
        <w:rPr>
          <w:rFonts w:hint="eastAsia"/>
          <w:lang w:eastAsia="zh-CN"/>
        </w:rPr>
        <w:t>、</w:t>
      </w:r>
      <w:r>
        <w:rPr>
          <w:rFonts w:ascii="宋体" w:eastAsia="宋体" w:hAnsi="宋体" w:cs="宋体"/>
        </w:rPr>
        <w:t>依次填入下列句中空缺处的词语，恰当的一项是（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（1）真正幸福的人不喜____________，从一言一行到一举一动，举手投足间充满自信与坦然。这样的人不在意那些____________的浮华，走自己的路活出自己才是真正的人生。</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 xml:space="preserve">（2）这种布不仅色彩和图案都分外地美观，而且缝出来的衣服还有一种____________的特性：任何不称职的或者愚蠢得  </w:t>
      </w:r>
      <w:r>
        <w:rPr>
          <w:rFonts w:ascii="宋体" w:eastAsia="宋体" w:hAnsi="宋体" w:cs="宋体"/>
          <w:u w:val="single"/>
        </w:rPr>
        <w:t xml:space="preserve">     </w:t>
      </w:r>
      <w:r>
        <w:rPr>
          <w:rFonts w:ascii="宋体" w:eastAsia="宋体" w:hAnsi="宋体" w:cs="宋体"/>
        </w:rPr>
        <w:t xml:space="preserve"> 的人，都看不见这衣服。</w:t>
      </w:r>
    </w:p>
    <w:p>
      <w:pPr>
        <w:keepNext w:val="0"/>
        <w:keepLines w:val="0"/>
        <w:pageBreakBefore w:val="0"/>
        <w:widowControl w:val="0"/>
        <w:tabs>
          <w:tab w:val="left" w:pos="4153"/>
        </w:tabs>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炫耀   飘忽不定   奇妙   不可救药</w:t>
      </w:r>
      <w:r>
        <w:tab/>
      </w:r>
      <w:r>
        <w:t>B</w:t>
      </w:r>
      <w:r>
        <w:rPr>
          <w:rFonts w:hint="eastAsia"/>
          <w:lang w:eastAsia="zh-CN"/>
        </w:rPr>
        <w:t>、</w:t>
      </w:r>
      <w:r>
        <w:rPr>
          <w:rFonts w:ascii="宋体" w:eastAsia="宋体" w:hAnsi="宋体" w:cs="宋体"/>
        </w:rPr>
        <w:t>炫耀   虚无缥缈   奇怪   不可救药</w:t>
      </w:r>
    </w:p>
    <w:p>
      <w:pPr>
        <w:keepNext w:val="0"/>
        <w:keepLines w:val="0"/>
        <w:pageBreakBefore w:val="0"/>
        <w:widowControl w:val="0"/>
        <w:tabs>
          <w:tab w:val="left" w:pos="4153"/>
        </w:tabs>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卖弄   虚无缥缈   奇妙   不可思议</w:t>
      </w:r>
      <w:r>
        <w:tab/>
      </w:r>
      <w:r>
        <w:t>D</w:t>
      </w:r>
      <w:r>
        <w:rPr>
          <w:rFonts w:hint="eastAsia"/>
          <w:lang w:eastAsia="zh-CN"/>
        </w:rPr>
        <w:t>、</w:t>
      </w:r>
      <w:r>
        <w:rPr>
          <w:rFonts w:ascii="宋体" w:eastAsia="宋体" w:hAnsi="宋体" w:cs="宋体"/>
        </w:rPr>
        <w:t>卖弄   飘忽不定   奇怪   不可思议</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3</w:t>
      </w:r>
      <w:r>
        <w:rPr>
          <w:rFonts w:hint="eastAsia"/>
          <w:lang w:eastAsia="zh-CN"/>
        </w:rPr>
        <w:t>、</w:t>
      </w:r>
      <w:r>
        <w:rPr>
          <w:rFonts w:ascii="宋体" w:eastAsia="宋体" w:hAnsi="宋体" w:cs="宋体"/>
        </w:rPr>
        <w:t>下列句子没有语病的一项是（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在万维网的推动下，社会问题越来越多的伴随着网络的发展相继出现。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时尚的目的不是用服装来展现痛苦与不幸，而是让人们感到舒适、自信。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我们不得不否认中国花样滑冰运动员以最好的表演征服了现场裁判和观众。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为了给孩子们创造良好的读书条件和氛围，政府在青少年活动中心开设了休闲书屋。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4</w:t>
      </w:r>
      <w:r>
        <w:rPr>
          <w:rFonts w:hint="eastAsia"/>
          <w:lang w:eastAsia="zh-CN"/>
        </w:rPr>
        <w:t>、</w:t>
      </w:r>
      <w:r>
        <w:rPr>
          <w:rFonts w:ascii="宋体" w:eastAsia="宋体" w:hAnsi="宋体" w:cs="宋体"/>
        </w:rPr>
        <w:t>下列说法有误的一项是（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《动物笑谈》一文的作者是英国动物行为学家、科普作家康拉德•劳伦兹。其代表作是《所罗门王的指环》。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《狼》选自文言小说集《聊斋志异》。作者蒲松龄，字留仙，世称聊斋先生，清代文学家。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“聊斋”是蒲松龄的书房名，“志”意思是记述，“异”指的是奇异的故事，《聊斋志异》这本书虽然写的多是鬼怪故事，却曲折地反映了当时广阔的现实生活。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《猫》一文表达了“我”对第三只猫的内疚以及内心的痛苦和自责之情。</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5</w:t>
      </w:r>
      <w:r>
        <w:rPr>
          <w:rFonts w:hint="eastAsia"/>
          <w:lang w:eastAsia="zh-CN"/>
        </w:rPr>
        <w:t>、</w:t>
      </w:r>
      <w:r>
        <w:rPr>
          <w:rFonts w:ascii="宋体" w:eastAsia="宋体" w:hAnsi="宋体" w:cs="宋体"/>
        </w:rPr>
        <w:t>下面情境下，语言表达最准确、得体的一项是（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一位顾客到某品牌专卖店购买相机，他对店里的相机都不满意。售货员小李说：“仓库里有刚到货的新型号相机，如果您想看看，我让人尽快送来。”顾客说：“我只能等半个小时。”于是小李给仓库送货员小张打电话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“小张，你赶紧把刚到货的新型号相机送几台来，有顾客要看。你快点，别耽误了我卖货，影响了我的收入。”</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“小张，现在店里的旧型号相机卖得不好，你把刚到货的新型号相机送几台来。你别着急，路上注意安全。”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“小张，你务必在半小时之内把刚到货的新型号相机送几台来。耽误了卖货，老板扣你工资，别说我没提醒你。”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“小张，请你在半小时之内把刚到货的新型号相机送几台来，有顾客等着看。辛苦你了，谢谢！”</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rPr>
        <w:t>二、</w:t>
      </w:r>
      <w:r>
        <w:rPr>
          <w:rFonts w:hint="eastAsia"/>
          <w:b/>
          <w:lang w:val="en-US" w:eastAsia="zh-CN"/>
        </w:rPr>
        <w:t>古代诗文阅读（24分）</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center"/>
        <w:rPr>
          <w:rFonts w:ascii="楷体" w:eastAsia="楷体" w:hAnsi="楷体" w:cs="楷体"/>
        </w:rPr>
      </w:pPr>
      <w:r>
        <w:rPr>
          <w:rFonts w:ascii="楷体" w:eastAsia="楷体" w:hAnsi="楷体" w:cs="楷体"/>
        </w:rPr>
        <w:t>夜雨寄北</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center"/>
        <w:rPr>
          <w:rFonts w:ascii="楷体" w:eastAsia="楷体" w:hAnsi="楷体" w:cs="楷体"/>
        </w:rPr>
      </w:pPr>
      <w:r>
        <w:rPr>
          <w:rFonts w:ascii="楷体" w:eastAsia="楷体" w:hAnsi="楷体" w:cs="楷体"/>
        </w:rPr>
        <w:t>李商隐</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君问归期未有期，巴山夜雨涨秋池。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何当共剪西窗烛，却话巴山夜雨时。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6</w:t>
      </w:r>
      <w:r>
        <w:rPr>
          <w:rFonts w:hint="eastAsia"/>
          <w:lang w:eastAsia="zh-CN"/>
        </w:rPr>
        <w:t>、</w:t>
      </w:r>
      <w:r>
        <w:rPr>
          <w:rFonts w:ascii="宋体" w:eastAsia="宋体" w:hAnsi="宋体" w:cs="宋体"/>
        </w:rPr>
        <w:t>下列对本诗的理解与赏析有误的一项是（  ）</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“寄北”是因为当时诗人在巴蜀，妻子在长安。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“涨”字富有动态形象，既写出了巴山水注入秋池的夜雨景象，又表现了诗人的愁思之绵绵。</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“何当共剪西窗烛，却话巴山夜雨时”两句是虚写，它所创设的是一个与妻子团聚的欢乐情景。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这首七言律诗通过对归期的问与答，抒发了诗人漂泊他乡时对亲友的思念之情。</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7</w:t>
      </w:r>
      <w:r>
        <w:rPr>
          <w:rFonts w:hint="eastAsia"/>
          <w:lang w:eastAsia="zh-CN"/>
        </w:rPr>
        <w:t>、</w:t>
      </w:r>
      <w:r>
        <w:rPr>
          <w:rFonts w:ascii="宋体" w:eastAsia="宋体" w:hAnsi="宋体" w:cs="宋体"/>
        </w:rPr>
        <w:t>本诗最后两句运用了什么手法表达作者的思乡之情？请作简要分析。</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阅读下面的文言文，完成下面小题。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（甲）一屠晚归，担中肉尽，止有剩骨。途中两狼，缀行甚远。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屠惧，投以骨。一狼得骨止，一狼仍从。复投之，后狼止而前狼又至。骨已尽矣，而两狼之并驱如故。</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屠大窘，恐前后受其敌。顾野有麦场，场主积薪其中，苫蔽成丘。屠乃奔倚其下，弛担持刀。狼不敢前，眈眈相向。</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少时，一狼径去，其一犬坐于前。久之，目似瞑，意暇甚。屠暴起，以刀劈狼首，又数刀毙之。方欲行，转视积薪后，一狼洞其中，意将隧入以攻其后也。身已半入，止露尻尾。屠自后断其股，亦毙之。乃悟前狼假寐，盖以诱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狼亦黠矣，而顷刻两毙，禽兽之变诈几何哉？止增笑耳。</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乙）有富室偶得二小狼，与家犬杂畜，亦与犬相安。稍长，亦颇驯，竟忘其为狼。一日，主人昼寝厅事，闻群犬呜呜作怒声，惊起周视，无一人。再就枕将寐，犬又如前。乃伪睡以俟，则二狼伺其未觉将啮其喉犬阻之不使前也。乃杀而取其革。此事从侄虞惇言。狼子野心，信不诬哉！然野心不过遁逸耳；阳为亲昵，而阴怀不测，更不止于野心矣。兽不足道，此人何取而自贻患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right"/>
        <w:textAlignment w:val="center"/>
      </w:pPr>
      <w:r>
        <w:rPr>
          <w:rFonts w:ascii="宋体" w:eastAsia="宋体" w:hAnsi="宋体" w:cs="宋体"/>
        </w:rPr>
        <w:t>（选自《阅微草堂笔记》）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8</w:t>
      </w:r>
      <w:r>
        <w:rPr>
          <w:rFonts w:hint="eastAsia"/>
          <w:lang w:eastAsia="zh-CN"/>
        </w:rPr>
        <w:t>、</w:t>
      </w:r>
      <w:r>
        <w:rPr>
          <w:rFonts w:ascii="宋体" w:eastAsia="宋体" w:hAnsi="宋体" w:cs="宋体"/>
        </w:rPr>
        <w:t>解释下列句中加点的字。</w:t>
      </w:r>
      <w:r>
        <w:rPr>
          <w:rFonts w:ascii="宋体" w:eastAsia="宋体" w:hAnsi="宋体" w:cs="宋体" w:hint="eastAsia"/>
          <w:lang w:eastAsia="zh-CN"/>
        </w:rPr>
        <w:t>（</w:t>
      </w:r>
      <w:r>
        <w:rPr>
          <w:rFonts w:ascii="宋体" w:hAnsi="宋体" w:cs="宋体" w:hint="eastAsia"/>
          <w:lang w:val="en-US" w:eastAsia="zh-CN"/>
        </w:rPr>
        <w:t>4</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em w:val="dot"/>
        </w:rPr>
      </w:pPr>
      <w:r>
        <w:rPr>
          <w:rFonts w:ascii="宋体" w:eastAsia="宋体" w:hAnsi="宋体" w:cs="宋体"/>
        </w:rPr>
        <w:t>（1）目似瞑，意</w:t>
      </w:r>
      <w:r>
        <w:rPr>
          <w:rFonts w:ascii="宋体" w:eastAsia="宋体" w:hAnsi="宋体" w:cs="宋体"/>
          <w:em w:val="dot"/>
        </w:rPr>
        <w:t>暇</w:t>
      </w:r>
      <w:r>
        <w:rPr>
          <w:rFonts w:ascii="宋体" w:eastAsia="宋体" w:hAnsi="宋体" w:cs="宋体"/>
        </w:rPr>
        <w:t>甚              （2）屠自后断其</w:t>
      </w:r>
      <w:r>
        <w:rPr>
          <w:rFonts w:ascii="宋体" w:eastAsia="宋体" w:hAnsi="宋体" w:cs="宋体"/>
          <w:em w:val="dot"/>
        </w:rPr>
        <w:t>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（3）与家犬杂</w:t>
      </w:r>
      <w:r>
        <w:rPr>
          <w:rFonts w:ascii="宋体" w:eastAsia="宋体" w:hAnsi="宋体" w:cs="宋体"/>
          <w:em w:val="dot"/>
        </w:rPr>
        <w:t xml:space="preserve">畜                  </w:t>
      </w:r>
      <w:r>
        <w:rPr>
          <w:rFonts w:ascii="宋体" w:eastAsia="宋体" w:hAnsi="宋体" w:cs="宋体"/>
        </w:rPr>
        <w:t>（4）此人何取而自</w:t>
      </w:r>
      <w:r>
        <w:rPr>
          <w:rFonts w:ascii="宋体" w:eastAsia="宋体" w:hAnsi="宋体" w:cs="宋体"/>
          <w:em w:val="dot"/>
        </w:rPr>
        <w:t>贻</w:t>
      </w:r>
      <w:r>
        <w:rPr>
          <w:rFonts w:ascii="宋体" w:eastAsia="宋体" w:hAnsi="宋体" w:cs="宋体"/>
        </w:rPr>
        <w:t>患耶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9</w:t>
      </w:r>
      <w:r>
        <w:rPr>
          <w:rFonts w:hint="eastAsia"/>
          <w:lang w:eastAsia="zh-CN"/>
        </w:rPr>
        <w:t>、</w:t>
      </w:r>
      <w:r>
        <w:rPr>
          <w:rFonts w:ascii="宋体" w:eastAsia="宋体" w:hAnsi="宋体" w:cs="宋体"/>
        </w:rPr>
        <w:t>翻译下列句子。</w:t>
      </w:r>
      <w:r>
        <w:rPr>
          <w:rFonts w:ascii="宋体" w:eastAsia="宋体" w:hAnsi="宋体" w:cs="宋体" w:hint="eastAsia"/>
          <w:lang w:eastAsia="zh-CN"/>
        </w:rPr>
        <w:t>（</w:t>
      </w:r>
      <w:r>
        <w:rPr>
          <w:rFonts w:ascii="宋体" w:hAnsi="宋体" w:cs="宋体" w:hint="eastAsia"/>
          <w:lang w:val="en-US" w:eastAsia="zh-CN"/>
        </w:rPr>
        <w:t>4</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（1）一狼径去，其一犬坐于前。</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（2）信不诬哉！然野心不过遁逸耳。</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0</w:t>
      </w:r>
      <w:r>
        <w:rPr>
          <w:rFonts w:hint="eastAsia"/>
          <w:lang w:eastAsia="zh-CN"/>
        </w:rPr>
        <w:t>、</w:t>
      </w:r>
      <w:r>
        <w:rPr>
          <w:rFonts w:ascii="宋体" w:eastAsia="宋体" w:hAnsi="宋体" w:cs="宋体"/>
        </w:rPr>
        <w:t>（甲）（乙）两文的作者对狼分别持怎样的态度？</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1</w:t>
      </w:r>
      <w:r>
        <w:rPr>
          <w:rFonts w:hint="eastAsia"/>
          <w:lang w:eastAsia="zh-CN"/>
        </w:rPr>
        <w:t>、</w:t>
      </w:r>
      <w:r>
        <w:rPr>
          <w:rFonts w:ascii="宋体" w:eastAsia="宋体" w:hAnsi="宋体" w:cs="宋体"/>
        </w:rPr>
        <w:t>（乙）文告诉我们要警惕像狼一样的坏人，这类人与文中的狼有什么相似之处？（用原文的句子回答）（乙）文中最后一句除了对狼表示谴责以外，还表达了什么意思？</w:t>
      </w:r>
      <w:r>
        <w:rPr>
          <w:rFonts w:ascii="宋体" w:eastAsia="宋体" w:hAnsi="宋体" w:cs="宋体" w:hint="eastAsia"/>
          <w:lang w:eastAsia="zh-CN"/>
        </w:rPr>
        <w:t>（</w:t>
      </w:r>
      <w:r>
        <w:rPr>
          <w:rFonts w:ascii="宋体" w:hAnsi="宋体" w:cs="宋体" w:hint="eastAsia"/>
          <w:lang w:val="en-US" w:eastAsia="zh-CN"/>
        </w:rPr>
        <w:t>4</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2</w:t>
      </w:r>
      <w:r>
        <w:rPr>
          <w:rFonts w:hint="eastAsia"/>
          <w:lang w:eastAsia="zh-CN"/>
        </w:rPr>
        <w:t>、</w:t>
      </w:r>
      <w:r>
        <w:rPr>
          <w:rFonts w:ascii="宋体" w:eastAsia="宋体" w:hAnsi="宋体" w:cs="宋体"/>
        </w:rPr>
        <w:t>根据提示默写。</w:t>
      </w:r>
      <w:r>
        <w:rPr>
          <w:rFonts w:ascii="宋体" w:eastAsia="宋体" w:hAnsi="宋体" w:cs="宋体" w:hint="eastAsia"/>
          <w:lang w:eastAsia="zh-CN"/>
        </w:rPr>
        <w:t>（</w:t>
      </w:r>
      <w:r>
        <w:rPr>
          <w:rFonts w:ascii="宋体" w:hAnsi="宋体" w:cs="宋体" w:hint="eastAsia"/>
          <w:lang w:val="en-US" w:eastAsia="zh-CN"/>
        </w:rPr>
        <w:t>6</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（1）</w:t>
      </w:r>
      <w:r>
        <w:rPr>
          <w:rFonts w:ascii="宋体" w:hAnsi="宋体" w:cs="宋体" w:hint="eastAsia"/>
          <w:u w:val="single"/>
          <w:lang w:val="en-US" w:eastAsia="zh-CN"/>
        </w:rPr>
        <w:t xml:space="preserve">                  </w:t>
      </w:r>
      <w:r>
        <w:rPr>
          <w:rFonts w:ascii="宋体" w:eastAsia="宋体" w:hAnsi="宋体" w:cs="宋体"/>
        </w:rPr>
        <w:t>，便引诗情到碧霄。（刘禹锡《秋词（其一）》）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（2）</w:t>
      </w:r>
      <w:r>
        <w:rPr>
          <w:rFonts w:ascii="宋体" w:hAnsi="宋体" w:cs="宋体" w:hint="eastAsia"/>
          <w:u w:val="single"/>
          <w:lang w:val="en-US" w:eastAsia="zh-CN"/>
        </w:rPr>
        <w:t xml:space="preserve">                  </w:t>
      </w:r>
      <w:r>
        <w:rPr>
          <w:rFonts w:ascii="宋体" w:eastAsia="宋体" w:hAnsi="宋体" w:cs="宋体"/>
        </w:rPr>
        <w:t>，切问而近思，仁在其中矣。《〈论语〉十二章》）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（3）李白《闻王昌龄左迁龙标遥有此寄》中将月亮人格化，运用拟人的修辞手法，抒发了诗人对朋友的无限怀念和深切同情的诗句：</w:t>
      </w:r>
      <w:r>
        <w:rPr>
          <w:rFonts w:ascii="宋体" w:hAnsi="宋体" w:cs="宋体" w:hint="eastAsia"/>
          <w:u w:val="single"/>
          <w:lang w:val="en-US" w:eastAsia="zh-CN"/>
        </w:rPr>
        <w:t xml:space="preserve">                  </w:t>
      </w:r>
      <w:r>
        <w:rPr>
          <w:rFonts w:ascii="宋体" w:eastAsia="宋体" w:hAnsi="宋体" w:cs="宋体"/>
        </w:rPr>
        <w:t>，</w:t>
      </w:r>
      <w:r>
        <w:rPr>
          <w:rFonts w:ascii="宋体" w:hAnsi="宋体" w:cs="宋体" w:hint="eastAsia"/>
          <w:u w:val="single"/>
          <w:lang w:val="en-US" w:eastAsia="zh-CN"/>
        </w:rPr>
        <w:t xml:space="preserve">                  </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（4）陆游在《十一月四日风雨大作（其二）》中用“</w:t>
      </w:r>
      <w:r>
        <w:rPr>
          <w:rFonts w:ascii="宋体" w:hAnsi="宋体" w:cs="宋体" w:hint="eastAsia"/>
          <w:u w:val="single"/>
          <w:lang w:val="en-US" w:eastAsia="zh-CN"/>
        </w:rPr>
        <w:t xml:space="preserve">                  </w:t>
      </w:r>
      <w:r>
        <w:rPr>
          <w:rFonts w:ascii="宋体" w:eastAsia="宋体" w:hAnsi="宋体" w:cs="宋体"/>
        </w:rPr>
        <w:t>，</w:t>
      </w:r>
      <w:r>
        <w:rPr>
          <w:rFonts w:ascii="宋体" w:hAnsi="宋体" w:cs="宋体" w:hint="eastAsia"/>
          <w:u w:val="single"/>
          <w:lang w:val="en-US" w:eastAsia="zh-CN"/>
        </w:rPr>
        <w:t xml:space="preserve">                  </w:t>
      </w:r>
      <w:r>
        <w:rPr>
          <w:rFonts w:ascii="宋体" w:eastAsia="宋体" w:hAnsi="宋体" w:cs="宋体"/>
        </w:rPr>
        <w:t>”表达了自己虽然年迈体弱，但仍想守卫边疆报效祖国的心愿。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lang w:val="en-US" w:eastAsia="zh-CN"/>
        </w:rPr>
        <w:t>三</w:t>
      </w:r>
      <w:r>
        <w:rPr>
          <w:rFonts w:hint="eastAsia"/>
          <w:b/>
        </w:rPr>
        <w:t>、现代文阅读</w:t>
      </w:r>
      <w:r>
        <w:rPr>
          <w:rFonts w:hint="eastAsia"/>
          <w:b/>
          <w:lang w:eastAsia="zh-CN"/>
        </w:rPr>
        <w:t>（</w:t>
      </w:r>
      <w:r>
        <w:rPr>
          <w:rFonts w:hint="eastAsia"/>
          <w:b/>
          <w:lang w:val="en-US" w:eastAsia="zh-CN"/>
        </w:rPr>
        <w:t>16分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小区的喜鹊</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刘成章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①我在京城紧靠朝阳公园的这个小区住了下来。这儿一幢幢高楼如山耸立，楼下如宽阔峡谷般的院子绿树成萌，要是站在我住的二十层楼看下去，那数不清的绿树就像一条河，从小区的楼隙流出去，又流过别的小区的群楼间，树冠的浪起起伏伏，蜿蜒奔涌，溅我满目诗意。更让我感到欣喜的是，我下楼去散步的时候，居然听见了喜鹊的叫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②我抬起头来，举目四处寻觅，终于循声看见喜鹊了——那黑白二色的美丽天使，有两只，一前一后翅膀一夹一夹地飞着，拖着长长的尾巴。是的，它们是黑白二色的绝配。我想，它们的黑，来自夜的深沉，它们的白，来自昼的精髄--美得仪态万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③以后我就常常看见它们了。它们一定是一对恩爱夫妻，夫唱妇随，琴瑟和鸣，形影不离。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④喜鹊不像鹰。鹰有些冷峻、孤傲，总是远离滚滚红尘，贴着蓝天飞翔；而喜鹊好像是上苍专为人类设置下的世俗朋友，总是撵着人类的气息，安居在人类的聚居区里。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⑤我发现，小区一棵高高的柳树上，树的枝叶间，有它们筑下的一个朴素的窠。那是用干树枝筑就的，用现代眼光来看，是很有些艺术品位的。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⑥有一些日子，不论旭日东升的早晨，还是彩霞欲敛的傍晚，抑或是细雨霏霏的正午，喜鹊总是围着这窠忙碌着，就像淳朴的乡人，就像那些人中的丈夫和妻子，一天到晚总在家的周围忙活不停。那些日子，它们想必是在繁衍和喂养着它们的雏儿，我没能看到它们的雏儿是怎么出窠、怎么飞上天空的。我只是突然发现，这院子的另一些树上，树的枝叶间，也有了一团黑疙瘩，我立即明白，是它们的儿女另立门户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⑦渐渐地，这大院里便有了好几对喜鹊夫妻，每一对夫妻都是那么好看那么年轻，分不清哪对年长哪对刚刚度过蜜月。它们身上呈现出一种独领风骚的简约美。它们就像一幅水墨丹青，黑的是墨，白的是未曾落墨的宣纸本色，如出自齐白石之手。大道至简，它们就存在于古朴的哲理中，自然淳朴，亲切随和。它们整日活跃在绿树上下，大门内外，即便飞得很远很远，即便渺若针尖，也让人一眼就看到一个个黑白交加的灵魂的颤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⑧它们总是在人们目所能及的地方，一前一后翅膀一夹一夹地飞着，拖着长长的尾巴。它们有时从一棵树飞向另一棵树；有时从树上飞下来，贴着地面飞上一截，然后就落下来，觅食，草籽、花瓣、虫子，或者是孩子们口里掉下的一星两星的饼干屑。它们有时唱瘾勃发，嗓门实在够大，尾巴一翘一翘，唱得好不得意好不张扬，管叫全小区每个人的耳朵都装满它们动听的音波。它们时刻相伴而行，有时候偶然看见一只独行，但是用不了几秒钟，另一只马上就飞来了。它们夫妻俩好像永远被一根无形的绳子拴在一起。这样的夫妻之爱，我们人类恐怕只能甘拜下风，自叹弗如。</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⑨喜鹊们的欢叫大多在气温舒适的时候，要是在天气燠热的大晌午，喜鹊们便闭了嘴，息了声，沉默着，或翘一下尾巴，或低头叼一口爪下的什么，静静地钻在树林里面。但它们毕竟是生性好动的鸟类，只要暑气稍稍消去一些，它们就又会从林间一前一后翅膀一夹一夹地飞了出来，一块随便落在什么地方，又一声接一声地叫开了。这样的时候，它们往往深情地一唱一和，但唱着和着，却又在不经意间，忽然转换为另一种调式--出声很短，都只有一个音：喳，喳，喳，喳。</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⑩它们这样的唱和，像人们的夫妻间唠着一些事情：关于柴米油盐、孩子上学，或是小长假要不要出去旅行……虽不炽热却绝不寡味，恩爱自在里头。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Cambria Math" w:eastAsia="Cambria Math" w:hAnsi="Cambria Math" w:cs="Cambria Math"/>
        </w:rPr>
        <w:t>⑪</w:t>
      </w:r>
      <w:r>
        <w:rPr>
          <w:rFonts w:ascii="楷体" w:eastAsia="楷体" w:hAnsi="楷体" w:cs="楷体"/>
        </w:rPr>
        <w:t>有一天，我正在二十层楼的居室接待远客，猛回眸，一只喜鹊居然落在我露台的短墙上了。我们的眼睛都像电灯一亮。我说：“不知咱们今天有什么喜呢？”</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Cambria Math" w:eastAsia="Cambria Math" w:hAnsi="Cambria Math" w:cs="Cambria Math"/>
        </w:rPr>
        <w:t>⑫</w:t>
      </w:r>
      <w:r>
        <w:rPr>
          <w:rFonts w:ascii="楷体" w:eastAsia="楷体" w:hAnsi="楷体" w:cs="楷体"/>
        </w:rPr>
        <w:t>朋友颔首微笑。</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Cambria Math" w:eastAsia="Cambria Math" w:hAnsi="Cambria Math" w:cs="Cambria Math"/>
        </w:rPr>
        <w:t>⑬</w:t>
      </w:r>
      <w:r>
        <w:rPr>
          <w:rFonts w:ascii="楷体" w:eastAsia="楷体" w:hAnsi="楷体" w:cs="楷体"/>
        </w:rPr>
        <w:t>通常，喜鹊总是在树林中穿梭飞翔，其高限只是三四层楼高</w:t>
      </w:r>
      <w:r>
        <w:rPr>
          <w:rFonts w:ascii="楷体" w:eastAsia="楷体" w:hAnsi="楷体" w:cs="楷体"/>
          <w:u w:val="single"/>
        </w:rPr>
        <w:t>。今天，它是怎么了？它是凭借了什么样的魔力，什么样的方式，什么样的升高轨迹，居然飞上了二十层楼之高，如威武的鹰隼立于崖顶？是一时的心血来潮，还是作了长时间的精心准备？不</w:t>
      </w:r>
      <w:r>
        <w:rPr>
          <w:rFonts w:ascii="楷体" w:eastAsia="楷体" w:hAnsi="楷体" w:cs="楷体"/>
        </w:rPr>
        <w:t>得而知！</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Cambria Math" w:eastAsia="Cambria Math" w:hAnsi="Cambria Math" w:cs="Cambria Math"/>
        </w:rPr>
        <w:t>⑭</w:t>
      </w:r>
      <w:r>
        <w:rPr>
          <w:rFonts w:ascii="楷体" w:eastAsia="楷体" w:hAnsi="楷体" w:cs="楷体"/>
        </w:rPr>
        <w:t>我问朋友：“你说说，</w:t>
      </w:r>
      <w:r>
        <w:rPr>
          <w:rFonts w:ascii="楷体" w:eastAsia="楷体" w:hAnsi="楷体" w:cs="楷体"/>
          <w:u w:val="single"/>
        </w:rPr>
        <w:t>这喜鹊为什么要飞上来？这露台一没有草籽，二没有虫子，三没有水，它为什么要飞了上来？</w:t>
      </w:r>
      <w:r>
        <w:rPr>
          <w:rFonts w:ascii="楷体" w:eastAsia="楷体" w:hAnsi="楷体" w:cs="楷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Cambria Math" w:eastAsia="Cambria Math" w:hAnsi="Cambria Math" w:cs="Cambria Math"/>
        </w:rPr>
        <w:t>⑮</w:t>
      </w:r>
      <w:r>
        <w:rPr>
          <w:rFonts w:ascii="楷体" w:eastAsia="楷体" w:hAnsi="楷体" w:cs="楷体"/>
        </w:rPr>
        <w:t>朋友略加思考，说道：“它想看一看广阔的北京市景。”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Cambria Math" w:eastAsia="Cambria Math" w:hAnsi="Cambria Math" w:cs="Cambria Math"/>
        </w:rPr>
        <w:t>⑯</w:t>
      </w:r>
      <w:r>
        <w:rPr>
          <w:rFonts w:ascii="楷体" w:eastAsia="楷体" w:hAnsi="楷体" w:cs="楷体"/>
        </w:rPr>
        <w:t>朋友的回答竟和我的内心不谋而合！这些喜鹊，或许有它们不可小觑的精神世界。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right"/>
        <w:textAlignment w:val="center"/>
        <w:rPr>
          <w:rFonts w:ascii="楷体" w:eastAsia="楷体" w:hAnsi="楷体" w:cs="楷体"/>
        </w:rPr>
      </w:pPr>
      <w:r>
        <w:rPr>
          <w:rFonts w:ascii="楷体" w:eastAsia="楷体" w:hAnsi="楷体" w:cs="楷体"/>
        </w:rPr>
        <w:t>（选自《光明日报》2018年7月20日，有改动）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3</w:t>
      </w:r>
      <w:r>
        <w:rPr>
          <w:rFonts w:hint="eastAsia"/>
          <w:lang w:eastAsia="zh-CN"/>
        </w:rPr>
        <w:t>、</w:t>
      </w:r>
      <w:r>
        <w:rPr>
          <w:rFonts w:ascii="宋体" w:eastAsia="宋体" w:hAnsi="宋体" w:cs="宋体"/>
        </w:rPr>
        <w:t>阅读全文，请根据你的理解，用“∥”把文章划分为两个部分，并写出这样划分的理由。</w:t>
      </w:r>
      <w:r>
        <w:rPr>
          <w:rFonts w:ascii="宋体" w:eastAsia="宋体" w:hAnsi="宋体" w:cs="宋体" w:hint="eastAsia"/>
          <w:lang w:eastAsia="zh-CN"/>
        </w:rPr>
        <w:t>（</w:t>
      </w:r>
      <w:r>
        <w:rPr>
          <w:rFonts w:ascii="宋体" w:hAnsi="宋体" w:cs="宋体" w:hint="eastAsia"/>
          <w:lang w:val="en-US" w:eastAsia="zh-CN"/>
        </w:rPr>
        <w:t>2</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Cambria Math" w:eastAsia="Cambria Math" w:hAnsi="Cambria Math" w:cs="Cambria Math"/>
        </w:rPr>
      </w:pPr>
      <w:r>
        <w:rPr>
          <w:rFonts w:ascii="宋体" w:eastAsia="宋体" w:hAnsi="宋体" w:cs="宋体"/>
        </w:rPr>
        <w:t>①②③④⑤⑥⑦⑧⑨⑩</w:t>
      </w:r>
      <w:r>
        <w:rPr>
          <w:rFonts w:ascii="Cambria Math" w:eastAsia="Cambria Math" w:hAnsi="Cambria Math" w:cs="Cambria Math"/>
        </w:rPr>
        <w:t>⑪⑫⑬⑭⑮⑯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Cambria Math" w:eastAsia="Cambria Math" w:hAnsi="Cambria Math" w:cs="Cambria Math"/>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4</w:t>
      </w:r>
      <w:r>
        <w:rPr>
          <w:rFonts w:hint="eastAsia"/>
          <w:lang w:eastAsia="zh-CN"/>
        </w:rPr>
        <w:t>、</w:t>
      </w:r>
      <w:r>
        <w:rPr>
          <w:rFonts w:ascii="宋体" w:eastAsia="宋体" w:hAnsi="宋体" w:cs="宋体"/>
        </w:rPr>
        <w:t>文章写喜鹊，多次用到副词“总”“总是”，结合下面的语句，说说作者这样写的用意。</w:t>
      </w:r>
      <w:r>
        <w:rPr>
          <w:rFonts w:ascii="宋体" w:eastAsia="宋体" w:hAnsi="宋体" w:cs="宋体" w:hint="eastAsia"/>
          <w:lang w:eastAsia="zh-CN"/>
        </w:rPr>
        <w:t>（</w:t>
      </w:r>
      <w:r>
        <w:rPr>
          <w:rFonts w:ascii="宋体" w:hAnsi="宋体" w:cs="宋体" w:hint="eastAsia"/>
          <w:lang w:val="en-US" w:eastAsia="zh-CN"/>
        </w:rPr>
        <w:t>8</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①而喜鹊，好像是上苍专为人类设置下的世俗朋友，</w:t>
      </w:r>
      <w:r>
        <w:rPr>
          <w:rFonts w:ascii="宋体" w:eastAsia="宋体" w:hAnsi="宋体" w:cs="宋体"/>
          <w:em w:val="dot"/>
        </w:rPr>
        <w:t>总是</w:t>
      </w:r>
      <w:r>
        <w:rPr>
          <w:rFonts w:ascii="宋体" w:eastAsia="宋体" w:hAnsi="宋体" w:cs="宋体"/>
        </w:rPr>
        <w:t>撵着人类的气息，安居在人类的聚居区里。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②喜鹊</w:t>
      </w:r>
      <w:r>
        <w:rPr>
          <w:rFonts w:ascii="宋体" w:eastAsia="宋体" w:hAnsi="宋体" w:cs="宋体"/>
          <w:em w:val="dot"/>
        </w:rPr>
        <w:t>总是</w:t>
      </w:r>
      <w:r>
        <w:rPr>
          <w:rFonts w:ascii="宋体" w:eastAsia="宋体" w:hAnsi="宋体" w:cs="宋体"/>
        </w:rPr>
        <w:t>围着这窠忙碌着，就像淳朴的乡人，就像那些人中的丈夫和妻子，一天到晚总在家的周围忙活不停。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③它们</w:t>
      </w:r>
      <w:r>
        <w:rPr>
          <w:rFonts w:ascii="宋体" w:eastAsia="宋体" w:hAnsi="宋体" w:cs="宋体"/>
          <w:em w:val="dot"/>
        </w:rPr>
        <w:t>总是</w:t>
      </w:r>
      <w:r>
        <w:rPr>
          <w:rFonts w:ascii="宋体" w:eastAsia="宋体" w:hAnsi="宋体" w:cs="宋体"/>
        </w:rPr>
        <w:t>在人们目所能及的地方，一前一后翅膀一夹一夹地飞着，拖着长长的尾巴。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④通常，喜鹊</w:t>
      </w:r>
      <w:r>
        <w:rPr>
          <w:rFonts w:ascii="宋体" w:eastAsia="宋体" w:hAnsi="宋体" w:cs="宋体"/>
          <w:em w:val="dot"/>
        </w:rPr>
        <w:t>总是</w:t>
      </w:r>
      <w:r>
        <w:rPr>
          <w:rFonts w:ascii="宋体" w:eastAsia="宋体" w:hAnsi="宋体" w:cs="宋体"/>
        </w:rPr>
        <w:t>在树林中穿梭飞翔，其高限只是三四层楼高。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5</w:t>
      </w:r>
      <w:r>
        <w:rPr>
          <w:rFonts w:hint="eastAsia"/>
          <w:lang w:eastAsia="zh-CN"/>
        </w:rPr>
        <w:t>、</w:t>
      </w:r>
      <w:r>
        <w:rPr>
          <w:rFonts w:ascii="宋体" w:eastAsia="宋体" w:hAnsi="宋体" w:cs="宋体"/>
        </w:rPr>
        <w:t>文章第④段写“喜鹊不像鹰”，第</w:t>
      </w:r>
      <w:r>
        <w:rPr>
          <w:rFonts w:ascii="Cambria Math" w:eastAsia="Cambria Math" w:hAnsi="Cambria Math" w:cs="Cambria Math"/>
        </w:rPr>
        <w:t>⑬</w:t>
      </w:r>
      <w:r>
        <w:rPr>
          <w:rFonts w:ascii="宋体" w:eastAsia="宋体" w:hAnsi="宋体" w:cs="宋体"/>
        </w:rPr>
        <w:t>段却写喜鹊“如威武的鹰隼”，作者为什么要这样写？请结合语境简要分析。</w:t>
      </w:r>
      <w:r>
        <w:rPr>
          <w:rFonts w:ascii="宋体" w:eastAsia="宋体" w:hAnsi="宋体" w:cs="宋体" w:hint="eastAsia"/>
          <w:lang w:eastAsia="zh-CN"/>
        </w:rPr>
        <w:t>（</w:t>
      </w:r>
      <w:r>
        <w:rPr>
          <w:rFonts w:ascii="宋体" w:hAnsi="宋体" w:cs="宋体" w:hint="eastAsia"/>
          <w:lang w:val="en-US" w:eastAsia="zh-CN"/>
        </w:rPr>
        <w:t>3</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6</w:t>
      </w:r>
      <w:r>
        <w:rPr>
          <w:rFonts w:hint="eastAsia"/>
          <w:lang w:eastAsia="zh-CN"/>
        </w:rPr>
        <w:t>、</w:t>
      </w:r>
      <w:r>
        <w:rPr>
          <w:rFonts w:ascii="宋体" w:eastAsia="宋体" w:hAnsi="宋体" w:cs="宋体"/>
        </w:rPr>
        <w:t>看到飞到二十层楼之高的喜鹊，文章连用五个问句写了“我”此时此刻的复杂心理，请揣摩分析并写出。</w:t>
      </w:r>
      <w:r>
        <w:rPr>
          <w:rFonts w:ascii="宋体" w:eastAsia="宋体" w:hAnsi="宋体" w:cs="宋体" w:hint="eastAsia"/>
          <w:lang w:eastAsia="zh-CN"/>
        </w:rPr>
        <w:t>（</w:t>
      </w:r>
      <w:r>
        <w:rPr>
          <w:rFonts w:ascii="宋体" w:hAnsi="宋体" w:cs="宋体" w:hint="eastAsia"/>
          <w:lang w:val="en-US" w:eastAsia="zh-CN"/>
        </w:rPr>
        <w:t>3</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7</w:t>
      </w:r>
      <w:r>
        <w:rPr>
          <w:rFonts w:hint="eastAsia"/>
          <w:lang w:eastAsia="zh-CN"/>
        </w:rPr>
        <w:t>、</w:t>
      </w:r>
      <w:r>
        <w:rPr>
          <w:rFonts w:ascii="宋体" w:eastAsia="宋体" w:hAnsi="宋体" w:cs="宋体"/>
        </w:rPr>
        <w:t>文章最后两段意蕴丰富，请谈谈你的理解。</w:t>
      </w:r>
      <w:r>
        <w:rPr>
          <w:rFonts w:ascii="宋体" w:eastAsia="宋体" w:hAnsi="宋体" w:cs="宋体" w:hint="eastAsia"/>
          <w:lang w:eastAsia="zh-CN"/>
        </w:rPr>
        <w:t>（</w:t>
      </w:r>
      <w:r>
        <w:rPr>
          <w:rFonts w:ascii="宋体" w:hAnsi="宋体" w:cs="宋体" w:hint="eastAsia"/>
          <w:lang w:val="en-US" w:eastAsia="zh-CN"/>
        </w:rPr>
        <w:t>3</w:t>
      </w:r>
      <w:r>
        <w:rPr>
          <w:rFonts w:ascii="宋体" w:eastAsia="宋体" w:hAnsi="宋体" w:cs="宋体" w:hint="eastAsia"/>
          <w:lang w:val="en-US" w:eastAsia="zh-CN"/>
        </w:rPr>
        <w:t>分</w:t>
      </w:r>
      <w:r>
        <w:rPr>
          <w:rFonts w:ascii="宋体" w:eastAsia="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val="en-US" w:eastAsia="zh-CN"/>
        </w:rPr>
      </w:pPr>
      <w:r>
        <w:rPr>
          <w:rFonts w:hint="eastAsia"/>
          <w:b/>
          <w:lang w:val="en-US" w:eastAsia="zh-CN"/>
        </w:rPr>
        <w:t>四</w:t>
      </w:r>
      <w:r>
        <w:rPr>
          <w:rFonts w:hint="eastAsia"/>
          <w:b/>
        </w:rPr>
        <w:t>、</w:t>
      </w:r>
      <w:r>
        <w:rPr>
          <w:rFonts w:hint="eastAsia"/>
          <w:b/>
          <w:lang w:val="en-US" w:eastAsia="zh-CN"/>
        </w:rPr>
        <w:t>名著阅读（10分）</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ascii="宋体" w:eastAsia="宋体" w:hAnsi="宋体" w:cs="宋体"/>
          <w:sz w:val="21"/>
          <w:szCs w:val="21"/>
        </w:rPr>
      </w:pPr>
      <w:r>
        <w:rPr>
          <w:rFonts w:ascii="宋体" w:hAnsi="宋体" w:cs="宋体" w:hint="eastAsia"/>
          <w:sz w:val="21"/>
          <w:szCs w:val="21"/>
          <w:lang w:val="en-US" w:eastAsia="zh-CN"/>
        </w:rPr>
        <w:t>18、</w:t>
      </w:r>
      <w:r>
        <w:rPr>
          <w:rFonts w:ascii="宋体" w:eastAsia="宋体" w:hAnsi="宋体" w:cs="宋体"/>
          <w:sz w:val="21"/>
          <w:szCs w:val="21"/>
        </w:rPr>
        <w:t xml:space="preserve">你为初一新生做《朝花夕拾》的荐读演讲。下面是演讲稿的片段，请按要求填空。 亲爱的学弟学妹们：《朝花夕拾》是一本值得一读的好书，我建议大家读一读。在书 中，有描述小鲁迅与小动物为友的 </w:t>
      </w:r>
      <w:r>
        <w:rPr>
          <w:rFonts w:ascii="宋体" w:eastAsia="宋体" w:hAnsi="宋体" w:cs="宋体" w:hint="eastAsia"/>
          <w:sz w:val="21"/>
          <w:szCs w:val="21"/>
          <w:u w:val="single"/>
          <w:lang w:val="en-US" w:eastAsia="zh-CN"/>
        </w:rPr>
        <w:t xml:space="preserve"> </w:t>
      </w:r>
      <w:r>
        <w:rPr>
          <w:rFonts w:ascii="宋体" w:eastAsia="宋体" w:hAnsi="宋体" w:cs="宋体"/>
          <w:sz w:val="21"/>
          <w:szCs w:val="21"/>
          <w:u w:val="single"/>
        </w:rPr>
        <w:t>①</w:t>
      </w:r>
      <w:r>
        <w:rPr>
          <w:rFonts w:ascii="宋体" w:eastAsia="宋体" w:hAnsi="宋体" w:cs="宋体" w:hint="eastAsia"/>
          <w:sz w:val="21"/>
          <w:szCs w:val="21"/>
          <w:u w:val="single"/>
          <w:lang w:val="en-US" w:eastAsia="zh-CN"/>
        </w:rPr>
        <w:t xml:space="preserve"> </w:t>
      </w:r>
      <w:r>
        <w:rPr>
          <w:rFonts w:ascii="宋体" w:eastAsia="宋体" w:hAnsi="宋体" w:cs="宋体"/>
          <w:sz w:val="21"/>
          <w:szCs w:val="21"/>
        </w:rPr>
        <w:t xml:space="preserve"> ；有表现他在日本与师友交往的 </w:t>
      </w:r>
      <w:r>
        <w:rPr>
          <w:rFonts w:ascii="宋体" w:eastAsia="宋体" w:hAnsi="宋体" w:cs="宋体" w:hint="eastAsia"/>
          <w:sz w:val="21"/>
          <w:szCs w:val="21"/>
          <w:u w:val="single"/>
          <w:lang w:val="en-US" w:eastAsia="zh-CN"/>
        </w:rPr>
        <w:t xml:space="preserve"> </w:t>
      </w:r>
      <w:r>
        <w:rPr>
          <w:rFonts w:ascii="宋体" w:eastAsia="宋体" w:hAnsi="宋体" w:cs="宋体"/>
          <w:sz w:val="21"/>
          <w:szCs w:val="21"/>
          <w:u w:val="single"/>
        </w:rPr>
        <w:t>②</w:t>
      </w:r>
      <w:r>
        <w:rPr>
          <w:rFonts w:ascii="宋体" w:eastAsia="宋体" w:hAnsi="宋体" w:cs="宋体" w:hint="eastAsia"/>
          <w:sz w:val="21"/>
          <w:szCs w:val="21"/>
          <w:u w:val="single"/>
          <w:lang w:val="en-US" w:eastAsia="zh-CN"/>
        </w:rPr>
        <w:t xml:space="preserve"> </w:t>
      </w:r>
      <w:r>
        <w:rPr>
          <w:rFonts w:ascii="宋体" w:eastAsia="宋体" w:hAnsi="宋体" w:cs="宋体"/>
          <w:sz w:val="21"/>
          <w:szCs w:val="21"/>
        </w:rPr>
        <w:t xml:space="preserve"> ；也有反映他 家乡赛会风俗的 </w:t>
      </w:r>
      <w:r>
        <w:rPr>
          <w:rFonts w:ascii="宋体" w:eastAsia="宋体" w:hAnsi="宋体" w:cs="宋体" w:hint="eastAsia"/>
          <w:sz w:val="21"/>
          <w:szCs w:val="21"/>
          <w:u w:val="single"/>
          <w:lang w:val="en-US" w:eastAsia="zh-CN"/>
        </w:rPr>
        <w:t xml:space="preserve"> </w:t>
      </w:r>
      <w:r>
        <w:rPr>
          <w:rFonts w:ascii="宋体" w:eastAsia="宋体" w:hAnsi="宋体" w:cs="宋体"/>
          <w:sz w:val="21"/>
          <w:szCs w:val="21"/>
          <w:u w:val="single"/>
        </w:rPr>
        <w:t>③</w:t>
      </w:r>
      <w:r>
        <w:rPr>
          <w:rFonts w:ascii="宋体" w:eastAsia="宋体" w:hAnsi="宋体" w:cs="宋体" w:hint="eastAsia"/>
          <w:sz w:val="21"/>
          <w:szCs w:val="21"/>
          <w:u w:val="single"/>
          <w:lang w:val="en-US" w:eastAsia="zh-CN"/>
        </w:rPr>
        <w:t xml:space="preserve"> </w:t>
      </w:r>
      <w:r>
        <w:rPr>
          <w:rFonts w:ascii="宋体" w:eastAsia="宋体" w:hAnsi="宋体" w:cs="宋体"/>
          <w:sz w:val="21"/>
          <w:szCs w:val="21"/>
        </w:rPr>
        <w:t xml:space="preserve"> 。在这些温馨的回忆里，蕴含着</w:t>
      </w:r>
      <w:r>
        <w:rPr>
          <w:rFonts w:ascii="宋体" w:eastAsia="宋体" w:hAnsi="宋体" w:cs="宋体"/>
          <w:sz w:val="21"/>
          <w:szCs w:val="21"/>
          <w:u w:val="single"/>
        </w:rPr>
        <w:t xml:space="preserve"> ④</w:t>
      </w:r>
      <w:r>
        <w:rPr>
          <w:rFonts w:ascii="宋体" w:eastAsia="宋体" w:hAnsi="宋体" w:cs="宋体" w:hint="eastAsia"/>
          <w:sz w:val="21"/>
          <w:szCs w:val="21"/>
          <w:u w:val="single"/>
          <w:lang w:val="en-US" w:eastAsia="zh-CN"/>
        </w:rPr>
        <w:t xml:space="preserve"> </w:t>
      </w:r>
      <w:r>
        <w:rPr>
          <w:rFonts w:ascii="宋体" w:eastAsia="宋体" w:hAnsi="宋体" w:cs="宋体"/>
          <w:sz w:val="21"/>
          <w:szCs w:val="21"/>
          <w:u w:val="single"/>
        </w:rPr>
        <w:t xml:space="preserve"> </w:t>
      </w:r>
      <w:r>
        <w:rPr>
          <w:rFonts w:ascii="宋体" w:eastAsia="宋体" w:hAnsi="宋体" w:cs="宋体"/>
          <w:sz w:val="21"/>
          <w:szCs w:val="21"/>
        </w:rPr>
        <w:t xml:space="preserve">和 </w:t>
      </w:r>
      <w:r>
        <w:rPr>
          <w:rFonts w:ascii="宋体" w:eastAsia="宋体" w:hAnsi="宋体" w:cs="宋体" w:hint="eastAsia"/>
          <w:sz w:val="21"/>
          <w:szCs w:val="21"/>
          <w:u w:val="single"/>
          <w:lang w:val="en-US" w:eastAsia="zh-CN"/>
        </w:rPr>
        <w:t xml:space="preserve">  </w:t>
      </w:r>
      <w:r>
        <w:rPr>
          <w:rFonts w:ascii="宋体" w:eastAsia="宋体" w:hAnsi="宋体" w:cs="宋体"/>
          <w:sz w:val="21"/>
          <w:szCs w:val="21"/>
          <w:u w:val="single"/>
        </w:rPr>
        <w:t xml:space="preserve">⑤ </w:t>
      </w:r>
      <w:r>
        <w:rPr>
          <w:rFonts w:ascii="宋体" w:eastAsia="宋体" w:hAnsi="宋体" w:cs="宋体"/>
          <w:sz w:val="21"/>
          <w:szCs w:val="21"/>
        </w:rPr>
        <w:t xml:space="preserve">，令人回味无穷。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ascii="宋体" w:eastAsia="宋体" w:hAnsi="宋体" w:cs="宋体"/>
          <w:sz w:val="21"/>
          <w:szCs w:val="21"/>
        </w:rPr>
      </w:pPr>
      <w:r>
        <w:rPr>
          <w:rFonts w:ascii="宋体" w:eastAsia="宋体" w:hAnsi="宋体" w:cs="宋体"/>
          <w:sz w:val="21"/>
          <w:szCs w:val="21"/>
        </w:rPr>
        <w:t xml:space="preserve">（1）将下面篇目的序号填在对应的横线上。（每处2个，3分）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ascii="宋体" w:eastAsia="宋体" w:hAnsi="宋体" w:cs="宋体"/>
          <w:sz w:val="21"/>
          <w:szCs w:val="21"/>
        </w:rPr>
      </w:pPr>
      <w:r>
        <w:rPr>
          <w:rFonts w:ascii="宋体" w:eastAsia="宋体" w:hAnsi="宋体" w:cs="宋体"/>
          <w:sz w:val="21"/>
          <w:szCs w:val="21"/>
        </w:rPr>
        <w:t>A</w:t>
      </w:r>
      <w:r>
        <w:rPr>
          <w:rFonts w:ascii="宋体" w:hAnsi="宋体" w:cs="宋体" w:hint="eastAsia"/>
          <w:sz w:val="21"/>
          <w:szCs w:val="21"/>
          <w:lang w:eastAsia="zh-CN"/>
        </w:rPr>
        <w:t>、</w:t>
      </w:r>
      <w:r>
        <w:rPr>
          <w:rFonts w:ascii="宋体" w:eastAsia="宋体" w:hAnsi="宋体" w:cs="宋体"/>
          <w:sz w:val="21"/>
          <w:szCs w:val="21"/>
        </w:rPr>
        <w:t>《狗·猫·鼠》 B</w:t>
      </w:r>
      <w:r>
        <w:rPr>
          <w:rFonts w:ascii="宋体" w:hAnsi="宋体" w:cs="宋体" w:hint="eastAsia"/>
          <w:sz w:val="21"/>
          <w:szCs w:val="21"/>
          <w:lang w:eastAsia="zh-CN"/>
        </w:rPr>
        <w:t>、</w:t>
      </w:r>
      <w:r>
        <w:rPr>
          <w:rFonts w:ascii="宋体" w:eastAsia="宋体" w:hAnsi="宋体" w:cs="宋体"/>
          <w:sz w:val="21"/>
          <w:szCs w:val="21"/>
        </w:rPr>
        <w:t>《阿长与〈山海经〉》 C</w:t>
      </w:r>
      <w:r>
        <w:rPr>
          <w:rFonts w:ascii="宋体" w:hAnsi="宋体" w:cs="宋体" w:hint="eastAsia"/>
          <w:sz w:val="21"/>
          <w:szCs w:val="21"/>
          <w:lang w:eastAsia="zh-CN"/>
        </w:rPr>
        <w:t>、</w:t>
      </w:r>
      <w:r>
        <w:rPr>
          <w:rFonts w:ascii="宋体" w:eastAsia="宋体" w:hAnsi="宋体" w:cs="宋体"/>
          <w:sz w:val="21"/>
          <w:szCs w:val="21"/>
        </w:rPr>
        <w:t>《二十四孝图》 D</w:t>
      </w:r>
      <w:r>
        <w:rPr>
          <w:rFonts w:ascii="宋体" w:hAnsi="宋体" w:cs="宋体" w:hint="eastAsia"/>
          <w:sz w:val="21"/>
          <w:szCs w:val="21"/>
          <w:lang w:eastAsia="zh-CN"/>
        </w:rPr>
        <w:t>、</w:t>
      </w:r>
      <w:r>
        <w:rPr>
          <w:rFonts w:ascii="宋体" w:eastAsia="宋体" w:hAnsi="宋体" w:cs="宋体"/>
          <w:sz w:val="21"/>
          <w:szCs w:val="21"/>
        </w:rPr>
        <w:t>《五猖会》 E</w:t>
      </w:r>
      <w:r>
        <w:rPr>
          <w:rFonts w:ascii="宋体" w:hAnsi="宋体" w:cs="宋体" w:hint="eastAsia"/>
          <w:sz w:val="21"/>
          <w:szCs w:val="21"/>
          <w:lang w:eastAsia="zh-CN"/>
        </w:rPr>
        <w:t>、</w:t>
      </w:r>
      <w:r>
        <w:rPr>
          <w:rFonts w:ascii="宋体" w:eastAsia="宋体" w:hAnsi="宋体" w:cs="宋体"/>
          <w:sz w:val="21"/>
          <w:szCs w:val="21"/>
        </w:rPr>
        <w:t>《无常》 F</w:t>
      </w:r>
      <w:r>
        <w:rPr>
          <w:rFonts w:ascii="宋体" w:hAnsi="宋体" w:cs="宋体" w:hint="eastAsia"/>
          <w:sz w:val="21"/>
          <w:szCs w:val="21"/>
          <w:lang w:eastAsia="zh-CN"/>
        </w:rPr>
        <w:t>、</w:t>
      </w:r>
      <w:r>
        <w:rPr>
          <w:rFonts w:ascii="宋体" w:eastAsia="宋体" w:hAnsi="宋体" w:cs="宋体"/>
          <w:sz w:val="21"/>
          <w:szCs w:val="21"/>
        </w:rPr>
        <w:t>《从百草园到三味书屋》 G</w:t>
      </w:r>
      <w:r>
        <w:rPr>
          <w:rFonts w:ascii="宋体" w:hAnsi="宋体" w:cs="宋体" w:hint="eastAsia"/>
          <w:sz w:val="21"/>
          <w:szCs w:val="21"/>
          <w:lang w:eastAsia="zh-CN"/>
        </w:rPr>
        <w:t>、</w:t>
      </w:r>
      <w:r>
        <w:rPr>
          <w:rFonts w:ascii="宋体" w:eastAsia="宋体" w:hAnsi="宋体" w:cs="宋体"/>
          <w:sz w:val="21"/>
          <w:szCs w:val="21"/>
        </w:rPr>
        <w:t>《父亲的病》 H</w:t>
      </w:r>
      <w:r>
        <w:rPr>
          <w:rFonts w:ascii="宋体" w:hAnsi="宋体" w:cs="宋体" w:hint="eastAsia"/>
          <w:sz w:val="21"/>
          <w:szCs w:val="21"/>
          <w:lang w:eastAsia="zh-CN"/>
        </w:rPr>
        <w:t>、</w:t>
      </w:r>
      <w:r>
        <w:rPr>
          <w:rFonts w:ascii="宋体" w:eastAsia="宋体" w:hAnsi="宋体" w:cs="宋体"/>
          <w:sz w:val="21"/>
          <w:szCs w:val="21"/>
        </w:rPr>
        <w:t>《琐记》 I</w:t>
      </w:r>
      <w:r>
        <w:rPr>
          <w:rFonts w:ascii="宋体" w:hAnsi="宋体" w:cs="宋体" w:hint="eastAsia"/>
          <w:sz w:val="21"/>
          <w:szCs w:val="21"/>
          <w:lang w:eastAsia="zh-CN"/>
        </w:rPr>
        <w:t>、</w:t>
      </w:r>
      <w:r>
        <w:rPr>
          <w:rFonts w:ascii="宋体" w:eastAsia="宋体" w:hAnsi="宋体" w:cs="宋体"/>
          <w:sz w:val="21"/>
          <w:szCs w:val="21"/>
        </w:rPr>
        <w:t>《藤野先生》 J</w:t>
      </w:r>
      <w:r>
        <w:rPr>
          <w:rFonts w:ascii="宋体" w:hAnsi="宋体" w:cs="宋体" w:hint="eastAsia"/>
          <w:sz w:val="21"/>
          <w:szCs w:val="21"/>
          <w:lang w:eastAsia="zh-CN"/>
        </w:rPr>
        <w:t>、</w:t>
      </w:r>
      <w:r>
        <w:rPr>
          <w:rFonts w:ascii="宋体" w:eastAsia="宋体" w:hAnsi="宋体" w:cs="宋体"/>
          <w:sz w:val="21"/>
          <w:szCs w:val="21"/>
        </w:rPr>
        <w:t>《范爱农》 ①</w:t>
      </w:r>
      <w:r>
        <w:rPr>
          <w:rFonts w:ascii="宋体" w:eastAsia="宋体" w:hAnsi="宋体" w:cs="宋体" w:hint="eastAsia"/>
          <w:sz w:val="21"/>
          <w:szCs w:val="21"/>
          <w:u w:val="single"/>
          <w:lang w:val="en-US" w:eastAsia="zh-CN"/>
        </w:rPr>
        <w:t xml:space="preserve">          </w:t>
      </w:r>
      <w:r>
        <w:rPr>
          <w:rFonts w:ascii="宋体" w:eastAsia="宋体" w:hAnsi="宋体" w:cs="宋体"/>
          <w:sz w:val="21"/>
          <w:szCs w:val="21"/>
        </w:rPr>
        <w:t xml:space="preserve"> ②</w:t>
      </w:r>
      <w:r>
        <w:rPr>
          <w:rFonts w:ascii="宋体" w:eastAsia="宋体" w:hAnsi="宋体" w:cs="宋体" w:hint="eastAsia"/>
          <w:sz w:val="21"/>
          <w:szCs w:val="21"/>
          <w:u w:val="single"/>
          <w:lang w:val="en-US" w:eastAsia="zh-CN"/>
        </w:rPr>
        <w:t xml:space="preserve">          </w:t>
      </w:r>
      <w:r>
        <w:rPr>
          <w:rFonts w:ascii="宋体" w:eastAsia="宋体" w:hAnsi="宋体" w:cs="宋体"/>
          <w:sz w:val="21"/>
          <w:szCs w:val="21"/>
        </w:rPr>
        <w:t xml:space="preserve"> ③ </w:t>
      </w:r>
      <w:r>
        <w:rPr>
          <w:rFonts w:ascii="宋体" w:eastAsia="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ascii="宋体" w:eastAsia="宋体" w:hAnsi="宋体" w:cs="宋体"/>
          <w:sz w:val="21"/>
          <w:szCs w:val="21"/>
        </w:rPr>
      </w:pPr>
      <w:r>
        <w:rPr>
          <w:rFonts w:ascii="宋体" w:eastAsia="宋体" w:hAnsi="宋体" w:cs="宋体"/>
          <w:sz w:val="21"/>
          <w:szCs w:val="21"/>
        </w:rPr>
        <w:t>（2）在相应的横线上填写恰当的短语。（2分）</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ascii="宋体" w:eastAsia="宋体" w:hAnsi="宋体" w:cs="宋体" w:hint="default"/>
          <w:sz w:val="21"/>
          <w:szCs w:val="21"/>
          <w:u w:val="none"/>
          <w:lang w:val="en-US" w:eastAsia="zh-CN"/>
        </w:rPr>
      </w:pPr>
      <w:r>
        <w:rPr>
          <w:rFonts w:ascii="宋体" w:eastAsia="宋体" w:hAnsi="宋体" w:cs="宋体" w:hint="eastAsia"/>
          <w:sz w:val="21"/>
          <w:szCs w:val="21"/>
          <w:lang w:val="en-US" w:eastAsia="zh-CN"/>
        </w:rPr>
        <w:t>④</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 xml:space="preserve">   ⑤</w:t>
      </w:r>
      <w:r>
        <w:rPr>
          <w:rFonts w:ascii="宋体" w:eastAsia="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19</w:t>
      </w:r>
      <w:r>
        <w:rPr>
          <w:rFonts w:ascii="宋体" w:eastAsia="宋体" w:hAnsi="宋体" w:cs="宋体" w:hint="eastAsia"/>
          <w:sz w:val="21"/>
          <w:szCs w:val="21"/>
        </w:rPr>
        <w:t>、从《西游记》这部文学作品中，选择你印象深刻的一个人物作介绍。</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5分</w:t>
      </w:r>
      <w:r>
        <w:rPr>
          <w:rFonts w:ascii="宋体" w:eastAsia="宋体" w:hAnsi="宋体" w:cs="宋体" w:hint="eastAsia"/>
          <w:sz w:val="21"/>
          <w:szCs w:val="21"/>
          <w:lang w:eastAsia="zh-CN"/>
        </w:rPr>
        <w:t>）</w:t>
      </w:r>
    </w:p>
    <w:p>
      <w:pPr>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b/>
        </w:rPr>
      </w:pPr>
      <w:r>
        <w:rPr>
          <w:rFonts w:hint="eastAsia"/>
          <w:b/>
          <w:lang w:val="en-US" w:eastAsia="zh-CN"/>
        </w:rPr>
        <w:t>五、</w:t>
      </w:r>
      <w:r>
        <w:rPr>
          <w:rFonts w:hint="eastAsia"/>
          <w:b/>
        </w:rPr>
        <w:t>作文</w:t>
      </w:r>
      <w:r>
        <w:rPr>
          <w:rFonts w:hint="eastAsia"/>
          <w:b/>
          <w:lang w:eastAsia="zh-CN"/>
        </w:rPr>
        <w:t>（</w:t>
      </w:r>
      <w:r>
        <w:rPr>
          <w:rFonts w:hint="eastAsia"/>
          <w:b/>
          <w:lang w:val="en-US" w:eastAsia="zh-CN"/>
        </w:rPr>
        <w:t>40分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20</w:t>
      </w:r>
      <w:r>
        <w:rPr>
          <w:rFonts w:hint="eastAsia"/>
          <w:lang w:eastAsia="zh-CN"/>
        </w:rPr>
        <w:t>、</w:t>
      </w:r>
      <w:r>
        <w:rPr>
          <w:rFonts w:ascii="宋体" w:eastAsia="宋体" w:hAnsi="宋体" w:cs="宋体"/>
        </w:rPr>
        <w:t>请以“不可怕”为话题，写一篇文章。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要求：①题目自拟 ；②有真情实感；  ③文体不限；  ④不少于600字；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ascii="宋体" w:eastAsia="宋体" w:hAnsi="宋体" w:cs="宋体"/>
        </w:rPr>
      </w:pPr>
      <w:r>
        <w:rPr>
          <w:rFonts w:ascii="宋体" w:eastAsia="宋体" w:hAnsi="宋体" w:cs="宋体"/>
        </w:rPr>
        <w:t>⑤文章中不要出现真实的地名、校名和人名。</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ascii="宋体" w:eastAsia="宋体" w:hAnsi="宋体" w:cs="宋体" w:hint="eastAsia"/>
          <w:sz w:val="21"/>
          <w:szCs w:val="21"/>
          <w:lang w:eastAsia="zh-CN"/>
        </w:rPr>
        <w:sectPr>
          <w:pgSz w:w="23811" w:h="16838" w:orient="landscape"/>
          <w:pgMar w:top="2438" w:right="1417" w:bottom="2438" w:left="1417" w:header="851" w:footer="992" w:gutter="0"/>
          <w:cols w:num="2" w:space="840"/>
          <w:docGrid w:type="lines" w:linePitch="312" w:charSpace="0"/>
        </w:sectPr>
      </w:pPr>
    </w:p>
    <w:p>
      <w:r>
        <w:rPr>
          <w:rFonts w:ascii="宋体" w:eastAsia="宋体" w:hAnsi="宋体" w:cs="宋体" w:hint="eastAsia"/>
          <w:sz w:val="21"/>
          <w:szCs w:val="21"/>
          <w:lang w:eastAsia="zh-CN"/>
        </w:rPr>
        <w:drawing>
          <wp:inline>
            <wp:extent cx="4696540" cy="759587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81889" name=""/>
                    <pic:cNvPicPr>
                      <a:picLocks noChangeAspect="1"/>
                    </pic:cNvPicPr>
                  </pic:nvPicPr>
                  <pic:blipFill>
                    <a:blip xmlns:r="http://schemas.openxmlformats.org/officeDocument/2006/relationships" r:embed="rId6"/>
                    <a:stretch>
                      <a:fillRect/>
                    </a:stretch>
                  </pic:blipFill>
                  <pic:spPr>
                    <a:xfrm>
                      <a:off x="0" y="0"/>
                      <a:ext cx="4696540" cy="7595870"/>
                    </a:xfrm>
                    <a:prstGeom prst="rect">
                      <a:avLst/>
                    </a:prstGeom>
                  </pic:spPr>
                </pic:pic>
              </a:graphicData>
            </a:graphic>
          </wp:inline>
        </w:drawing>
      </w:r>
    </w:p>
    <w:sectPr>
      <w:pgSz w:w="23811"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494149"/>
    <w:rsid w:val="017645F3"/>
    <w:rsid w:val="1AC23DB5"/>
    <w:rsid w:val="29CA22BD"/>
    <w:rsid w:val="2DF45A86"/>
    <w:rsid w:val="3D715C1A"/>
    <w:rsid w:val="3E8B09B0"/>
    <w:rsid w:val="3F686B6B"/>
    <w:rsid w:val="41DD5FC5"/>
    <w:rsid w:val="47D90B01"/>
    <w:rsid w:val="48327237"/>
    <w:rsid w:val="5C2E3590"/>
    <w:rsid w:val="6B494149"/>
    <w:rsid w:val="6E41445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qFormat/>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海雪</dc:creator>
  <cp:lastModifiedBy>123</cp:lastModifiedBy>
  <cp:revision>1</cp:revision>
  <dcterms:created xsi:type="dcterms:W3CDTF">2021-06-14T00:21:00Z</dcterms:created>
  <dcterms:modified xsi:type="dcterms:W3CDTF">2022-01-06T11:05:25Z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