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pacing w:val="-10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-594360</wp:posOffset>
                </wp:positionV>
                <wp:extent cx="424815" cy="9309100"/>
                <wp:effectExtent l="0" t="0" r="32385" b="2540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" cy="9309100"/>
                          <a:chOff x="632" y="1050"/>
                          <a:chExt cx="669" cy="14660"/>
                        </a:xfrm>
                      </wpg:grpSpPr>
                      <wps:wsp>
                        <wps:cNvPr id="15" name="文本框 3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1748"/>
                            <a:ext cx="476" cy="1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eastAsia="仿宋_GB2312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>学校：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 xml:space="preserve"> 班级：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 xml:space="preserve"> 姓名：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</w:rPr>
                                <w:t>座号：</w:t>
                              </w: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  </w:t>
                              </w:r>
                            </w:p>
                            <w:p>
                              <w:pPr>
                                <w:ind w:firstLine="2800" w:firstLineChars="1000"/>
                                <w:jc w:val="left"/>
                                <w:rPr>
                                  <w:rFonts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eastAsia="仿宋_GB2312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/>
                      </wps:wsp>
                      <wps:wsp>
                        <wps:cNvPr id="16" name="直线 4"/>
                        <wps:cNvCnPr>
                          <a:cxnSpLocks noChangeShapeType="1"/>
                        </wps:cNvCnPr>
                        <wps:spPr bwMode="auto">
                          <a:xfrm>
                            <a:off x="1260" y="1050"/>
                            <a:ext cx="41" cy="146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7.75pt;margin-top:-46.8pt;height:733pt;width:33.45pt;z-index:251662336;mso-width-relative:page;mso-height-relative:page;" coordorigin="632,1050" coordsize="669,14660" o:gfxdata="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DyuaI9wAAAANAQAADwAAAAAAAAABACAAAAAiAAAAZHJz&#10;L2Rvd25yZXYueG1sUEsBAhQAFAAAAAgAh07iQBEGg0vkAgAAtgYAAA4AAAAAAAAAAQAgAAAAKwEA&#10;AGRycy9lMm9Eb2MueG1sUEsFBgAAAAAGAAYAWQEAAIEGAAAAAA==&#10;">
                <o:lock v:ext="edit" aspectratio="f"/>
                <v:shape id="文本框 3" o:spid="_x0000_s1026" o:spt="202" type="#_x0000_t202" style="position:absolute;left:632;top:1748;height:12740;width:476;" filled="f" stroked="f" coordsize="21600,21600" o:gfxdata="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vWxj6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jc w:val="left"/>
                          <w:rPr>
                            <w:rFonts w:eastAsia="仿宋_GB2312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>学校：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 xml:space="preserve"> 班级：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 xml:space="preserve"> 姓名：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</w:rPr>
                          <w:t>座号：</w:t>
                        </w: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eastAsia="仿宋_GB2312"/>
                            <w:sz w:val="28"/>
                            <w:szCs w:val="28"/>
                            <w:u w:val="single"/>
                          </w:rPr>
                          <w:t xml:space="preserve">            </w:t>
                        </w:r>
                      </w:p>
                      <w:p>
                        <w:pPr>
                          <w:ind w:firstLine="2800" w:firstLineChars="1000"/>
                          <w:jc w:val="left"/>
                          <w:rPr>
                            <w:rFonts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eastAsia="仿宋_GB2312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</w:txbxContent>
                  </v:textbox>
                </v:shape>
                <v:line id="直线 4" o:spid="_x0000_s1026" o:spt="20" style="position:absolute;left:1260;top:1050;height:14660;width:41;" filled="f" stroked="t" coordsize="21600,21600" o:gfxdata="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LaR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小标宋简体"/>
          <w:spacing w:val="-10"/>
          <w:sz w:val="32"/>
          <w:szCs w:val="32"/>
        </w:rPr>
        <w:t>定南县2021—2022学年度第一学期八年级历史巩固练习（一）</w:t>
      </w:r>
    </w:p>
    <w:tbl>
      <w:tblPr>
        <w:tblStyle w:val="10"/>
        <w:tblW w:w="8632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8"/>
        <w:gridCol w:w="2158"/>
        <w:gridCol w:w="2158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题   号</w:t>
            </w:r>
          </w:p>
        </w:tc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得   分</w:t>
            </w:r>
          </w:p>
        </w:tc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158" w:type="dxa"/>
            <w:vAlign w:val="center"/>
          </w:tcPr>
          <w:p>
            <w:pPr>
              <w:spacing w:line="320" w:lineRule="exact"/>
              <w:jc w:val="center"/>
            </w:pPr>
          </w:p>
        </w:tc>
      </w:tr>
    </w:tbl>
    <w:p>
      <w:pPr>
        <w:pStyle w:val="2"/>
        <w:ind w:left="1"/>
        <w:jc w:val="left"/>
        <w:rPr>
          <w:rFonts w:hAnsi="宋体" w:cs="宋体"/>
          <w:b/>
        </w:rPr>
      </w:pPr>
      <w:r>
        <w:rPr>
          <w:rFonts w:hint="eastAsia" w:hAnsi="宋体" w:cs="宋体"/>
          <w:b/>
          <w:bCs/>
          <w:sz w:val="24"/>
          <w:szCs w:val="24"/>
        </w:rPr>
        <w:t>一、选择题（共 20小题，每小题2分，共 40分。在每小题给出的四个选项中，只有一项是最符合题目要求的。）</w:t>
      </w:r>
    </w:p>
    <w:p>
      <w:pPr>
        <w:spacing w:line="3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1.“湖广禁烟初试锋芒，临危受命奔赴粤东，雷厉风行缴烟告捷，同仇敌忾痛击侵略。”这段材料所评论的近代历史人物是（   ）</w:t>
      </w:r>
    </w:p>
    <w:p>
      <w:pPr>
        <w:spacing w:line="32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100965</wp:posOffset>
            </wp:positionV>
            <wp:extent cx="1673860" cy="869315"/>
            <wp:effectExtent l="0" t="0" r="2540" b="6985"/>
            <wp:wrapSquare wrapText="bothSides"/>
            <wp:docPr id="1" name="19漳州历史-2.jpg" descr="id:21474856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漳州历史-2.jpg" descr="id:2147485695;FounderCES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A.林则徐        B.关天培         C.陈化成         D.邓世昌</w:t>
      </w:r>
    </w:p>
    <w:p>
      <w:pPr>
        <w:spacing w:line="3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</w:t>
      </w:r>
      <w:r>
        <w:rPr>
          <w:rFonts w:asciiTheme="minorEastAsia" w:hAnsiTheme="minorEastAsia"/>
        </w:rPr>
        <w:t>读图，导致清朝这一时期几种主要进口货物关税税率变化的主要原因是</w:t>
      </w:r>
      <w:r>
        <w:rPr>
          <w:rFonts w:hint="eastAsia" w:asciiTheme="minorEastAsia" w:hAnsiTheme="minorEastAsia"/>
        </w:rPr>
        <w:t>（   ）</w:t>
      </w:r>
    </w:p>
    <w:p>
      <w:pPr>
        <w:spacing w:line="32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A.中国纺织工业的发展      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 B.鸦片输入数量的激增</w:t>
      </w:r>
    </w:p>
    <w:p>
      <w:pPr>
        <w:spacing w:line="32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C.《南京条约》的签订      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 D.自然经济的逐渐解体</w:t>
      </w:r>
    </w:p>
    <w:p>
      <w:pPr>
        <w:spacing w:line="3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3.《天朝的崩溃：鸦片战争再研究》：</w:t>
      </w:r>
      <w:r>
        <w:rPr>
          <w:rFonts w:asciiTheme="minorEastAsia" w:hAnsiTheme="minorEastAsia"/>
        </w:rPr>
        <w:t>它是中国历史的转折</w:t>
      </w:r>
      <w:r>
        <w:rPr>
          <w:rFonts w:hint="eastAsia" w:asciiTheme="minorEastAsia" w:hAnsiTheme="minorEastAsia"/>
        </w:rPr>
        <w:t>，</w:t>
      </w:r>
      <w:r>
        <w:rPr>
          <w:rFonts w:asciiTheme="minorEastAsia" w:hAnsiTheme="minorEastAsia"/>
        </w:rPr>
        <w:t>提出了中国</w:t>
      </w:r>
      <w:r>
        <w:rPr>
          <w:rFonts w:hint="eastAsia" w:asciiTheme="minorEastAsia" w:hAnsiTheme="minorEastAsia"/>
        </w:rPr>
        <w:t>必须</w:t>
      </w:r>
      <w:r>
        <w:rPr>
          <w:rFonts w:asciiTheme="minorEastAsia" w:hAnsiTheme="minorEastAsia"/>
        </w:rPr>
        <w:t>近代化的历史使命。材料叙述的是鸦片战争的</w:t>
      </w:r>
      <w:r>
        <w:rPr>
          <w:rFonts w:hint="eastAsia" w:asciiTheme="minorEastAsia" w:hAnsiTheme="minorEastAsia"/>
        </w:rPr>
        <w:t xml:space="preserve">（ 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）</w:t>
      </w:r>
    </w:p>
    <w:p>
      <w:pPr>
        <w:spacing w:line="320" w:lineRule="exact"/>
        <w:ind w:firstLine="284"/>
        <w:rPr>
          <w:rFonts w:asciiTheme="minorEastAsia" w:hAnsiTheme="minorEastAsia"/>
        </w:rPr>
      </w:pPr>
      <w:r>
        <w:rPr>
          <w:rFonts w:asciiTheme="minorEastAsia" w:hAnsiTheme="minorEastAsia"/>
        </w:rPr>
        <w:t>A.背景</w:t>
      </w:r>
      <w:r>
        <w:rPr>
          <w:rFonts w:hint="eastAsia" w:asciiTheme="minorEastAsia" w:hAnsiTheme="minorEastAsia"/>
        </w:rPr>
        <w:t xml:space="preserve">            </w:t>
      </w:r>
      <w:r>
        <w:rPr>
          <w:rFonts w:asciiTheme="minorEastAsia" w:hAnsiTheme="minorEastAsia"/>
        </w:rPr>
        <w:t>B.内容</w:t>
      </w:r>
      <w:r>
        <w:rPr>
          <w:rFonts w:hint="eastAsia" w:asciiTheme="minorEastAsia" w:hAnsiTheme="minorEastAsia"/>
        </w:rPr>
        <w:t xml:space="preserve">               </w:t>
      </w:r>
      <w:r>
        <w:rPr>
          <w:rFonts w:asciiTheme="minorEastAsia" w:hAnsiTheme="minorEastAsia"/>
        </w:rPr>
        <w:t xml:space="preserve"> C.目的</w:t>
      </w:r>
      <w:r>
        <w:rPr>
          <w:rFonts w:hint="eastAsia" w:asciiTheme="minorEastAsia" w:hAnsiTheme="minorEastAsia"/>
        </w:rPr>
        <w:t xml:space="preserve">            </w:t>
      </w:r>
      <w:r>
        <w:rPr>
          <w:rFonts w:asciiTheme="minorEastAsia" w:hAnsiTheme="minorEastAsia"/>
        </w:rPr>
        <w:t xml:space="preserve"> D.影响</w:t>
      </w:r>
    </w:p>
    <w:p>
      <w:pPr>
        <w:spacing w:line="3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4.下表为1853年中国和洪都拉斯两国消费英国棉纺织品数量的统计。据此分析，英国发动第二次鸦片战争的原因是（ 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）</w:t>
      </w:r>
    </w:p>
    <w:tbl>
      <w:tblPr>
        <w:tblStyle w:val="10"/>
        <w:tblW w:w="5522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843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国名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人口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棉纺织品消费量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中国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3.6亿人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人均0.75便士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洪都拉斯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1.46万人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人均934.5便士</w:t>
            </w:r>
          </w:p>
        </w:tc>
      </w:tr>
    </w:tbl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A.获取更多廉价原料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     B.进一步打开中国市场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C.进一步控制清政府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     D.获得片面最惠国待遇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5.与鸦片战争后开放的通商口岸相比，第二次鸦片战争被迫开放的通商口岸的特点是（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 ）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①通商口岸数量进一步增多         ②从东南沿海扩展至整个沿海地区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③开始进入长江中下游地区         ④由东部沿海延伸到西部内陆地区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A.①②③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 B.①③④    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    C.②③④     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 D.①②④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6.“圆明园在呻吟，北京在哀号，只有强盗眉开眼笑。”这里的“强盗”指（    ）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A.英美联军         B.英法联军         C.美法联军   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  D.八国联军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7.与英国侵占香港有关的条约是（   ）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①《南京条约》     ②《虎门条约》     ③《天津条约》     ④《北京条约》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A.①②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B.①③             C.③④           D.①④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8.太平天国先后颁布了《天朝田亩制度》和《资政新篇》, 这两部文献都（   ）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A.试图在中国发展资本主义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</w:t>
      </w:r>
      <w:r>
        <w:rPr>
          <w:rFonts w:asciiTheme="minorEastAsia" w:hAnsiTheme="minorEastAsia"/>
        </w:rPr>
        <w:t xml:space="preserve">     </w:t>
      </w:r>
      <w:r>
        <w:rPr>
          <w:rFonts w:hint="eastAsia" w:asciiTheme="minorEastAsia" w:hAnsiTheme="minorEastAsia"/>
        </w:rPr>
        <w:t>B.脱离社会现实而难以实现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C.反映农民阶级的理想追求           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 D.受到西方宗教文化的影响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9.</w:t>
      </w:r>
      <w:r>
        <w:rPr>
          <w:rFonts w:asciiTheme="minorEastAsia" w:hAnsiTheme="minorEastAsia"/>
        </w:rPr>
        <w:t>与以往</w:t>
      </w:r>
      <w:r>
        <w:rPr>
          <w:rFonts w:hint="eastAsia" w:asciiTheme="minorEastAsia" w:hAnsiTheme="minorEastAsia"/>
        </w:rPr>
        <w:t>的</w:t>
      </w:r>
      <w:r>
        <w:rPr>
          <w:rFonts w:asciiTheme="minorEastAsia" w:hAnsiTheme="minorEastAsia"/>
        </w:rPr>
        <w:t>农民战争相比</w:t>
      </w:r>
      <w:r>
        <w:rPr>
          <w:rFonts w:hint="eastAsia" w:asciiTheme="minorEastAsia" w:hAnsiTheme="minorEastAsia"/>
        </w:rPr>
        <w:t>，</w:t>
      </w:r>
      <w:r>
        <w:rPr>
          <w:rFonts w:asciiTheme="minorEastAsia" w:hAnsiTheme="minorEastAsia"/>
        </w:rPr>
        <w:t>太平天国运动最突出的时代特点是</w:t>
      </w:r>
      <w:r>
        <w:rPr>
          <w:rFonts w:hint="eastAsia" w:asciiTheme="minorEastAsia" w:hAnsiTheme="minorEastAsia"/>
        </w:rPr>
        <w:t xml:space="preserve">（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 ）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asciiTheme="minorEastAsia" w:hAnsiTheme="minorEastAsia"/>
        </w:rPr>
        <w:t>A.提出</w:t>
      </w:r>
      <w:r>
        <w:rPr>
          <w:rFonts w:hint="eastAsia" w:asciiTheme="minorEastAsia" w:hAnsiTheme="minorEastAsia"/>
        </w:rPr>
        <w:t>了</w:t>
      </w:r>
      <w:r>
        <w:rPr>
          <w:rFonts w:asciiTheme="minorEastAsia" w:hAnsiTheme="minorEastAsia"/>
        </w:rPr>
        <w:t>废除封建土地所有制的纲领</w:t>
      </w:r>
      <w:r>
        <w:rPr>
          <w:rFonts w:hint="eastAsia" w:asciiTheme="minorEastAsia" w:hAnsiTheme="minorEastAsia"/>
        </w:rPr>
        <w:t xml:space="preserve">   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>B.</w:t>
      </w:r>
      <w:r>
        <w:rPr>
          <w:rFonts w:hint="eastAsia" w:asciiTheme="minorEastAsia" w:hAnsiTheme="minorEastAsia"/>
        </w:rPr>
        <w:t>成功制止和克服了领导集团的腐败</w:t>
      </w:r>
    </w:p>
    <w:p>
      <w:pPr>
        <w:spacing w:line="340" w:lineRule="exact"/>
        <w:ind w:firstLine="284"/>
        <w:rPr>
          <w:rFonts w:asciiTheme="minorEastAsia" w:hAnsiTheme="minorEastAsia"/>
        </w:rPr>
      </w:pPr>
      <w:r>
        <w:rPr>
          <w:rFonts w:asciiTheme="minorEastAsia" w:hAnsiTheme="minorEastAsia"/>
        </w:rPr>
        <w:t>C.反封建的同时又反侵略</w:t>
      </w:r>
      <w:r>
        <w:rPr>
          <w:rFonts w:hint="eastAsia" w:asciiTheme="minorEastAsia" w:hAnsiTheme="minorEastAsia"/>
        </w:rPr>
        <w:t xml:space="preserve">         </w:t>
      </w:r>
      <w:r>
        <w:rPr>
          <w:rFonts w:asciiTheme="minorEastAsia" w:hAnsiTheme="minorEastAsia"/>
        </w:rPr>
        <w:t xml:space="preserve">     </w:t>
      </w:r>
      <w:r>
        <w:rPr>
          <w:rFonts w:hint="eastAsia" w:asciiTheme="minorEastAsia" w:hAnsiTheme="minorEastAsia"/>
        </w:rPr>
        <w:t xml:space="preserve">  </w:t>
      </w:r>
      <w:r>
        <w:rPr>
          <w:rFonts w:asciiTheme="minorEastAsia" w:hAnsiTheme="minorEastAsia"/>
        </w:rPr>
        <w:t>D.利用宗教形式发动起义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10.下列近代工业中，属于洋务派创办的民用企业的是（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A.安庆内军械所  </w:t>
      </w:r>
      <w:r>
        <w:rPr>
          <w:rFonts w:asciiTheme="minorEastAsia" w:hAnsiTheme="minorEastAsia"/>
        </w:rPr>
        <w:t xml:space="preserve">    </w:t>
      </w:r>
      <w:r>
        <w:rPr>
          <w:rFonts w:hint="eastAsia" w:asciiTheme="minorEastAsia" w:hAnsiTheme="minorEastAsia"/>
        </w:rPr>
        <w:t>B.轮船招商局     C.江南制造总局      D.福州船政局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11.从19世纪70年代起，洋务派开始大规模筹建新式海军。到19世纪80年代，福建、广东、南洋和北洋等海军初步建成。1885年，清政府成立海军衙门统一协调指挥。这表明当时的中国（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A.解除了西方列强的威胁              B.近代海防意识的增强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C.阻止了民族危机的加剧              D.已步入海军强国行列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4408170</wp:posOffset>
            </wp:positionH>
            <wp:positionV relativeFrom="paragraph">
              <wp:posOffset>208915</wp:posOffset>
            </wp:positionV>
            <wp:extent cx="1011555" cy="1166495"/>
            <wp:effectExtent l="0" t="0" r="0" b="0"/>
            <wp:wrapSquare wrapText="bothSides"/>
            <wp:docPr id="38" name="图片 6869777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86977715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1166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12.据统计，1895</w:t>
      </w:r>
      <w:r>
        <w:rPr>
          <w:rFonts w:hint="eastAsia" w:ascii="华文中宋" w:hAnsi="华文中宋" w:eastAsia="华文中宋"/>
        </w:rPr>
        <w:t>～</w:t>
      </w:r>
      <w:r>
        <w:rPr>
          <w:rFonts w:hint="eastAsia" w:asciiTheme="minorEastAsia" w:hAnsiTheme="minorEastAsia"/>
        </w:rPr>
        <w:t>1913年，外国在华设立了136家工厂，是1895年之前半个世纪的六倍，这些企业都以“合法条约”为护身符。“合法条约”是（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A.《南京条约》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</w:t>
      </w:r>
      <w:r>
        <w:rPr>
          <w:rFonts w:asciiTheme="minorEastAsia" w:hAnsiTheme="minorEastAsia"/>
        </w:rPr>
        <w:t xml:space="preserve">      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</w:t>
      </w:r>
      <w:r>
        <w:rPr>
          <w:rFonts w:hint="eastAsia" w:asciiTheme="minorEastAsia" w:hAnsiTheme="minorEastAsia"/>
        </w:rPr>
        <w:t xml:space="preserve"> B.《天津条约》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C.《马关条约》   </w:t>
      </w:r>
      <w:r>
        <w:rPr>
          <w:rFonts w:asciiTheme="minorEastAsia" w:hAnsiTheme="minorEastAsia"/>
        </w:rPr>
        <w:t xml:space="preserve">             </w:t>
      </w:r>
      <w:r>
        <w:rPr>
          <w:rFonts w:hint="eastAsia" w:asciiTheme="minorEastAsia" w:hAnsiTheme="minorEastAsia"/>
        </w:rPr>
        <w:t xml:space="preserve">  D.《辛丑条约》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13.</w:t>
      </w:r>
      <w:r>
        <w:rPr>
          <w:rFonts w:asciiTheme="minorEastAsia" w:hAnsiTheme="minorEastAsia"/>
        </w:rPr>
        <w:t>《时局图》是中国近代时事漫画的杰作。该漫画主要反映了</w:t>
      </w:r>
      <w:r>
        <w:rPr>
          <w:rFonts w:hint="eastAsia" w:asciiTheme="minorEastAsia" w:hAnsiTheme="minorEastAsia"/>
        </w:rPr>
        <w:t>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A.中国社会</w:t>
      </w:r>
      <w:r>
        <w:rPr>
          <w:rFonts w:asciiTheme="minorEastAsia" w:hAnsiTheme="minorEastAsia"/>
        </w:rPr>
        <w:t>矛盾</w:t>
      </w:r>
      <w:r>
        <w:rPr>
          <w:rFonts w:hint="eastAsia" w:asciiTheme="minorEastAsia" w:hAnsiTheme="minorEastAsia"/>
        </w:rPr>
        <w:t>空前</w:t>
      </w:r>
      <w:r>
        <w:rPr>
          <w:rFonts w:asciiTheme="minorEastAsia" w:hAnsiTheme="minorEastAsia"/>
        </w:rPr>
        <w:t>尖锐</w:t>
      </w:r>
      <w:r>
        <w:rPr>
          <w:rFonts w:hint="eastAsia" w:asciiTheme="minorEastAsia" w:hAnsiTheme="minorEastAsia"/>
        </w:rPr>
        <w:t xml:space="preserve">    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  B.</w:t>
      </w:r>
      <w:r>
        <w:rPr>
          <w:rFonts w:asciiTheme="minorEastAsia" w:hAnsiTheme="minorEastAsia"/>
        </w:rPr>
        <w:t>中国</w:t>
      </w:r>
      <w:r>
        <w:rPr>
          <w:rFonts w:hint="eastAsia" w:asciiTheme="minorEastAsia" w:hAnsiTheme="minorEastAsia"/>
        </w:rPr>
        <w:t>面临</w:t>
      </w:r>
      <w:r>
        <w:rPr>
          <w:rFonts w:asciiTheme="minorEastAsia" w:hAnsiTheme="minorEastAsia"/>
        </w:rPr>
        <w:t>列强瓜分</w:t>
      </w:r>
      <w:r>
        <w:rPr>
          <w:rFonts w:hint="eastAsia" w:asciiTheme="minorEastAsia" w:hAnsiTheme="minorEastAsia"/>
        </w:rPr>
        <w:t>危机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C.</w:t>
      </w:r>
      <w:r>
        <w:rPr>
          <w:rFonts w:asciiTheme="minorEastAsia" w:hAnsiTheme="minorEastAsia"/>
        </w:rPr>
        <w:t>中国出现分裂割据局面</w:t>
      </w:r>
      <w:r>
        <w:rPr>
          <w:rFonts w:hint="eastAsia" w:asciiTheme="minorEastAsia" w:hAnsiTheme="minorEastAsia"/>
        </w:rPr>
        <w:t xml:space="preserve">    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  D.</w:t>
      </w:r>
      <w:r>
        <w:rPr>
          <w:rFonts w:asciiTheme="minorEastAsia" w:hAnsiTheme="minorEastAsia"/>
        </w:rPr>
        <w:t>中国</w:t>
      </w:r>
      <w:r>
        <w:rPr>
          <w:rFonts w:hint="eastAsia" w:asciiTheme="minorEastAsia" w:hAnsiTheme="minorEastAsia"/>
        </w:rPr>
        <w:t>完全沦为半殖民地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14.康有为在“公车上书”中提到了四项建议，其中最根本一条的应是（  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）</w:t>
      </w:r>
    </w:p>
    <w:p>
      <w:pPr>
        <w:tabs>
          <w:tab w:val="left" w:pos="312"/>
        </w:tabs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A.下诏鼓天下之气  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 B.都定天下之本  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 C.练兵强天下之势      D.变法成天下之治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15.梁启超在《变法通议》中写道：“变法之本，在育人才；人才之兴，在开学校；学校之立，在变科举。而一切要其大成，在变官制。”这表明他认为推行变法，要从根本上改革（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  <w:bCs/>
        </w:rPr>
        <w:t>A.政治制度</w:t>
      </w:r>
      <w:r>
        <w:rPr>
          <w:rFonts w:hint="eastAsia" w:asciiTheme="minorEastAsia" w:hAnsiTheme="minorEastAsia"/>
        </w:rPr>
        <w:t xml:space="preserve">           B.教育制度          C.科举制度           D.文化制度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16.维新运动兴起后，维新派创办学会、报刊、学堂，公开议论时政，宣扬民权、平等和进化论等西方社会政治学说和自然科学理论，这些活动（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A.开始了中国近代化的进程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B.在社会上起了思想启蒙的作用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C.使民主共和观念深入人心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D.动摇了封建道德礼教统治地位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17.习近平总书记在十九大报告中指出：“中国共产党人的初心和使命，就是为中国人民谋幸福，为中华民族谋复兴。”在近代史上，邓世昌选择与敌人同归于尽，谭嗣同选择为变法流血牺牲，他们坚守的“初心”是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A.推翻满清政府       B.实行君主立宪      C.倡导民主共和       D.挽救民族危亡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18.一位学者在他的著作中说：在 20 世纪的大幕拉开的时候，当时的世界大国们在东方进行了一次很不光彩的集体亮相。“这一次集体亮相”</w:t>
      </w:r>
      <w:r>
        <w:rPr>
          <w:rFonts w:asciiTheme="minorEastAsia" w:hAnsiTheme="minorEastAsia"/>
        </w:rPr>
        <w:t>的直接目的是</w:t>
      </w:r>
      <w:r>
        <w:rPr>
          <w:rFonts w:hint="eastAsia" w:asciiTheme="minorEastAsia" w:hAnsiTheme="minorEastAsia"/>
        </w:rPr>
        <w:t>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4525645</wp:posOffset>
            </wp:positionH>
            <wp:positionV relativeFrom="paragraph">
              <wp:posOffset>17145</wp:posOffset>
            </wp:positionV>
            <wp:extent cx="982345" cy="1097280"/>
            <wp:effectExtent l="0" t="0" r="8255" b="7620"/>
            <wp:wrapTight wrapText="bothSides">
              <wp:wrapPolygon>
                <wp:start x="0" y="0"/>
                <wp:lineTo x="0" y="21375"/>
                <wp:lineTo x="21363" y="21375"/>
                <wp:lineTo x="21363" y="0"/>
                <wp:lineTo x="0" y="0"/>
              </wp:wrapPolygon>
            </wp:wrapTight>
            <wp:docPr id="4" name="图片 4" descr="https://img.mianfeiwendang.com/pic/5af45369f52c5e443e1e99ee5037cf294cc686ae/1-350-png_6_0_0_578_831_159_212_892.979_1263.06-260-0-178-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img.mianfeiwendang.com/pic/5af45369f52c5e443e1e99ee5037cf294cc686ae/1-350-png_6_0_0_578_831_159_212_892.979_1263.06-260-0-178-2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A.进一步打开中国市场               B.开放更多的通商口岸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C.镇压中国的反帝斗争               D.推翻满清政府的统治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19.漫画《扯线木偶》反映了20世纪初，以慈禧太后为首的清王朝与列强之间的关系发生了实质性的变化。漫画中的“条约”指的是（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A.《南京条约》</w:t>
      </w:r>
      <w:r>
        <w:rPr>
          <w:rFonts w:hint="eastAsia" w:asciiTheme="minorEastAsia" w:hAnsiTheme="minorEastAsia"/>
        </w:rPr>
        <w:tab/>
      </w:r>
      <w:r>
        <w:rPr>
          <w:rFonts w:asciiTheme="minorEastAsia" w:hAnsiTheme="minorEastAsia"/>
        </w:rPr>
        <w:t xml:space="preserve">                  </w:t>
      </w:r>
      <w:r>
        <w:rPr>
          <w:rFonts w:hint="eastAsia" w:asciiTheme="minorEastAsia" w:hAnsiTheme="minorEastAsia"/>
        </w:rPr>
        <w:t>B.《天津条约》</w:t>
      </w:r>
      <w:r>
        <w:rPr>
          <w:rFonts w:hint="eastAsia" w:asciiTheme="minorEastAsia" w:hAnsiTheme="minorEastAsia"/>
        </w:rPr>
        <w:tab/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C.《北京条约》      </w:t>
      </w:r>
      <w:r>
        <w:rPr>
          <w:rFonts w:asciiTheme="minorEastAsia" w:hAnsiTheme="minorEastAsia"/>
        </w:rPr>
        <w:t xml:space="preserve">            </w:t>
      </w:r>
      <w:r>
        <w:rPr>
          <w:rFonts w:hint="eastAsia" w:asciiTheme="minorEastAsia" w:hAnsiTheme="minorEastAsia"/>
        </w:rPr>
        <w:t xml:space="preserve">   D.《辛丑条约》</w:t>
      </w:r>
    </w:p>
    <w:p>
      <w:pPr>
        <w:spacing w:line="34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20.某历史兴趣小组编排了一幕反映1902年中国社会的历史课本剧。下列剧情符合史实的是（   ）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①大沽炮台被清政府下令拆毁     ②山海关驻扎了许多外国军队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③东交民巷居住着大量中国人     ④总理衙门匾额换成了外务部</w:t>
      </w:r>
    </w:p>
    <w:p>
      <w:pPr>
        <w:spacing w:line="340" w:lineRule="exact"/>
        <w:ind w:left="284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A.①②③         B.①②④       C.①③④     D.②③④ </w:t>
      </w:r>
    </w:p>
    <w:p>
      <w:pPr>
        <w:pStyle w:val="6"/>
        <w:spacing w:beforeAutospacing="0" w:afterAutospacing="0" w:line="240" w:lineRule="atLeast"/>
        <w:rPr>
          <w:b/>
          <w:color w:val="000000"/>
          <w:kern w:val="2"/>
          <w:sz w:val="21"/>
          <w:szCs w:val="21"/>
        </w:rPr>
      </w:pPr>
      <w:r>
        <w:rPr>
          <w:rFonts w:hint="eastAsia"/>
          <w:b/>
          <w:color w:val="000000"/>
          <w:kern w:val="2"/>
          <w:sz w:val="21"/>
          <w:szCs w:val="21"/>
        </w:rPr>
        <w:t>二、综合</w:t>
      </w:r>
      <w:r>
        <w:rPr>
          <w:b/>
          <w:color w:val="000000"/>
          <w:kern w:val="2"/>
          <w:sz w:val="21"/>
          <w:szCs w:val="21"/>
        </w:rPr>
        <w:t>题</w:t>
      </w:r>
      <w:r>
        <w:rPr>
          <w:rFonts w:hint="eastAsia"/>
          <w:b/>
          <w:color w:val="000000"/>
          <w:kern w:val="2"/>
          <w:sz w:val="21"/>
          <w:szCs w:val="21"/>
        </w:rPr>
        <w:t>。（4小题，共40分。第21题6分，第22题12分，第23题12分，第24题10分。）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21.阅读材料，完成下列要求。（6分）</w:t>
      </w:r>
    </w:p>
    <w:p>
      <w:pPr>
        <w:rPr>
          <w:rFonts w:eastAsia="楷体_GB2312" w:asciiTheme="minorEastAsia" w:hAnsiTheme="minorEastAsia"/>
        </w:rPr>
      </w:pPr>
      <w:r>
        <w:rPr>
          <w:rFonts w:hint="eastAsia" w:asciiTheme="minorEastAsia" w:hAnsiTheme="minorEastAsia"/>
          <w:b/>
        </w:rPr>
        <w:t>材料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eastAsia="楷体_GB2312" w:asciiTheme="minorEastAsia" w:hAnsiTheme="minorEastAsia"/>
        </w:rPr>
        <w:t>洋务运动并未能完成促使中国走上资本主义道路的时代任务，前后历时三十余年却以失败而告终。它的出现在苦难深重的旧中国，曾经带给人们以某些新的希望，但希望破灭之后留下的则是更大的失望。</w:t>
      </w:r>
    </w:p>
    <w:p>
      <w:pPr>
        <w:jc w:val="right"/>
        <w:rPr>
          <w:rFonts w:asciiTheme="minorEastAsia" w:hAnsiTheme="minorEastAsia"/>
        </w:rPr>
      </w:pPr>
      <w:r>
        <w:rPr>
          <w:rFonts w:hint="eastAsia" w:eastAsia="楷体_GB2312" w:asciiTheme="minorEastAsia" w:hAnsiTheme="minorEastAsia"/>
        </w:rPr>
        <w:t>——摘编自余明侠《正确评价洋务运动的历史地位》</w:t>
      </w:r>
      <w:r>
        <w:rPr>
          <w:rFonts w:hint="eastAsia" w:asciiTheme="minorEastAsia" w:hAnsiTheme="minorEastAsia"/>
        </w:rPr>
        <w:t>，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（1）结合所学知识，写出洋务运动的口号。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（2）你是否同意“洋务运动以失败而告终”的观点？结合所学知识，简要说明理由。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spacing w:line="3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22.阅读材料，完成下列要求。（12分）</w:t>
      </w:r>
    </w:p>
    <w:p>
      <w:pPr>
        <w:spacing w:line="300" w:lineRule="exact"/>
        <w:rPr>
          <w:rFonts w:eastAsia="楷体_GB2312" w:asciiTheme="minorEastAsia" w:hAnsiTheme="minorEastAsia"/>
        </w:rPr>
      </w:pPr>
      <w:r>
        <w:rPr>
          <w:rFonts w:asciiTheme="minorEastAsia" w:hAnsiTheme="minorEastAsia"/>
          <w:b/>
        </w:rPr>
        <w:t>材料一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eastAsia="楷体_GB2312" w:asciiTheme="minorEastAsia" w:hAnsiTheme="minorEastAsia"/>
        </w:rPr>
        <w:t>通过武装侵略，扩张在华殖民势力，是英国政府的既定方针。……1840年6月，英国舰队封锁广东江面与海口，鸦片战争正式爆发。……尽管清朝爱国官兵和中国人民进行了英勇抗击，但清政府最终战败。……鸦片战争是清朝后期中国历史的重大转折，严重影响了此后中国近代历史的发展方向。</w:t>
      </w:r>
    </w:p>
    <w:p>
      <w:pPr>
        <w:spacing w:line="300" w:lineRule="exact"/>
        <w:jc w:val="right"/>
        <w:rPr>
          <w:rFonts w:eastAsia="楷体_GB2312" w:asciiTheme="minorEastAsia" w:hAnsiTheme="minorEastAsia"/>
        </w:rPr>
      </w:pPr>
      <w:r>
        <w:rPr>
          <w:rFonts w:hint="eastAsia" w:eastAsia="楷体_GB2312" w:asciiTheme="minorEastAsia" w:hAnsiTheme="minorEastAsia"/>
        </w:rPr>
        <w:t>——摘编自《简明中国历史读本》</w:t>
      </w:r>
    </w:p>
    <w:p>
      <w:pPr>
        <w:spacing w:line="300" w:lineRule="exact"/>
        <w:rPr>
          <w:rFonts w:eastAsia="楷体_GB2312" w:asciiTheme="minorEastAsia" w:hAnsiTheme="minorEastAsia"/>
        </w:rPr>
      </w:pPr>
      <w:r>
        <w:rPr>
          <w:rFonts w:asciiTheme="minorEastAsia" w:hAnsiTheme="minorEastAsia"/>
          <w:b/>
        </w:rPr>
        <w:t>材料</w:t>
      </w:r>
      <w:r>
        <w:rPr>
          <w:rFonts w:hint="eastAsia" w:asciiTheme="minorEastAsia" w:hAnsiTheme="minorEastAsia"/>
          <w:b/>
        </w:rPr>
        <w:t>二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eastAsia="楷体_GB2312" w:asciiTheme="minorEastAsia" w:hAnsiTheme="minorEastAsia"/>
        </w:rPr>
        <w:t>那个时候，中国和日本打起仗来，而中国却打败了，这便是中日甲午之战了。割去了台湾之后，还要求各口通商，苏州也开了日本租界。这时候，潜藏在中国人心底里的民族思想，便发动起来。一班读书人，向来莫谈国事的，也要与闻时事，为什么人家比我强，而我们比人弱？为什么被挫于一个小小日本国呢？</w:t>
      </w:r>
    </w:p>
    <w:p>
      <w:pPr>
        <w:spacing w:line="300" w:lineRule="exact"/>
        <w:jc w:val="right"/>
        <w:rPr>
          <w:rFonts w:eastAsia="楷体_GB2312" w:asciiTheme="minorEastAsia" w:hAnsiTheme="minorEastAsia"/>
        </w:rPr>
      </w:pPr>
      <w:r>
        <w:rPr>
          <w:rFonts w:hint="eastAsia" w:eastAsia="楷体_GB2312" w:asciiTheme="minorEastAsia" w:hAnsiTheme="minorEastAsia"/>
        </w:rPr>
        <w:t>——摘编自包天笑《钏影楼回忆录》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（1）根据材料一，指出英国发动鸦片战争的必然性。（2分）结合所学知识，说明鸦片战争</w:t>
      </w:r>
      <w:r>
        <w:rPr>
          <w:rFonts w:asciiTheme="minorEastAsia" w:hAnsiTheme="minorEastAsia"/>
        </w:rPr>
        <w:t>影响</w:t>
      </w:r>
      <w:r>
        <w:rPr>
          <w:rFonts w:hint="eastAsia" w:asciiTheme="minorEastAsia" w:hAnsiTheme="minorEastAsia"/>
        </w:rPr>
        <w:t>了</w:t>
      </w:r>
      <w:r>
        <w:rPr>
          <w:rFonts w:asciiTheme="minorEastAsia" w:hAnsiTheme="minorEastAsia"/>
        </w:rPr>
        <w:t>此后中国历史的发展方向</w:t>
      </w:r>
      <w:r>
        <w:rPr>
          <w:rFonts w:hint="eastAsia" w:asciiTheme="minorEastAsia" w:hAnsiTheme="minorEastAsia"/>
        </w:rPr>
        <w:t>。（2分）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（2）写出“割去了台湾”的条约名称。（1分）根据材料二，概括甲午</w:t>
      </w:r>
      <w:r>
        <w:rPr>
          <w:rFonts w:asciiTheme="minorEastAsia" w:hAnsiTheme="minorEastAsia"/>
        </w:rPr>
        <w:t>中日</w:t>
      </w:r>
      <w:r>
        <w:rPr>
          <w:rFonts w:hint="eastAsia" w:asciiTheme="minorEastAsia" w:hAnsiTheme="minorEastAsia"/>
        </w:rPr>
        <w:t>战争对</w:t>
      </w:r>
      <w:r>
        <w:rPr>
          <w:rFonts w:asciiTheme="minorEastAsia" w:hAnsiTheme="minorEastAsia"/>
        </w:rPr>
        <w:t>中国的影响</w:t>
      </w:r>
      <w:r>
        <w:rPr>
          <w:rFonts w:hint="eastAsia" w:asciiTheme="minorEastAsia" w:hAnsiTheme="minorEastAsia"/>
        </w:rPr>
        <w:t>。（3分）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（3）结合所学知识，分析中国在这两场战争中失败的原因。（4分）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23.阅读材料，完成下列要求。（12分）</w:t>
      </w:r>
    </w:p>
    <w:p>
      <w:pPr>
        <w:rPr>
          <w:rFonts w:eastAsia="楷体_GB2312" w:asciiTheme="minorEastAsia" w:hAnsiTheme="minorEastAsia"/>
        </w:rPr>
      </w:pPr>
      <w:r>
        <w:rPr>
          <w:rFonts w:asciiTheme="minorEastAsia" w:hAnsiTheme="minorEastAsia"/>
          <w:b/>
        </w:rPr>
        <w:t>材料一</w:t>
      </w:r>
      <w:r>
        <w:rPr>
          <w:rFonts w:asciiTheme="minorEastAsia" w:hAnsiTheme="minorEastAsia"/>
        </w:rPr>
        <w:t> </w:t>
      </w:r>
      <w:r>
        <w:rPr>
          <w:rFonts w:hint="eastAsia" w:eastAsia="楷体_GB2312" w:asciiTheme="minorEastAsia" w:hAnsiTheme="minorEastAsia"/>
        </w:rPr>
        <w:t xml:space="preserve"> 第二次鸦片战争的惨败让清政府中的有识人士意识到若要重振国威，必须学习国外先进的科学技术。从1861年开始，一些地方大员，比如曾国藩、左宗裳、李鸿章、张之洞等推动了洋务运动开展。洋务运动前期主要发展军用工业，后期主要发展民用工业。还兴建起了北洋、南洋、福建三支海军。为了培养适应新式军事和民用企业的专门人才，在向欧美派去留学生的同时，还设立了各种新式学堂。</w:t>
      </w:r>
    </w:p>
    <w:p>
      <w:pPr>
        <w:jc w:val="right"/>
        <w:rPr>
          <w:rFonts w:eastAsia="楷体_GB2312" w:asciiTheme="minorEastAsia" w:hAnsiTheme="minorEastAsia"/>
        </w:rPr>
      </w:pPr>
      <w:r>
        <w:rPr>
          <w:rFonts w:hint="eastAsia" w:eastAsia="楷体_GB2312" w:asciiTheme="minorEastAsia" w:hAnsiTheme="minorEastAsia"/>
        </w:rPr>
        <w:t>——摘编自李小庆《“洋务运动”伪命题》</w:t>
      </w:r>
    </w:p>
    <w:p>
      <w:pPr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材料二</w:t>
      </w:r>
    </w:p>
    <w:tbl>
      <w:tblPr>
        <w:tblStyle w:val="11"/>
        <w:tblW w:w="8414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56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851" w:type="dxa"/>
            <w:vAlign w:val="center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领域</w:t>
            </w:r>
          </w:p>
        </w:tc>
        <w:tc>
          <w:tcPr>
            <w:tcW w:w="7563" w:type="dxa"/>
            <w:vAlign w:val="center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主要措施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851" w:type="dxa"/>
            <w:vAlign w:val="center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经济</w:t>
            </w:r>
          </w:p>
        </w:tc>
        <w:tc>
          <w:tcPr>
            <w:tcW w:w="7563" w:type="dxa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鼓励私人兴办工矿企业；设铁路矿务总局、农工商总局，各省设分局。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851" w:type="dxa"/>
            <w:vAlign w:val="center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政治</w:t>
            </w:r>
          </w:p>
        </w:tc>
        <w:tc>
          <w:tcPr>
            <w:tcW w:w="7563" w:type="dxa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改革政府机构，裁撤冗官冗员，任用维新人士。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851" w:type="dxa"/>
            <w:vAlign w:val="center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文教</w:t>
            </w:r>
          </w:p>
        </w:tc>
        <w:tc>
          <w:tcPr>
            <w:tcW w:w="7563" w:type="dxa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废八股，兴西学；创办京师大学堂，各省会设高等学堂，郡城设中等学堂，州县设小学；翻译西方书籍，创办报刊。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851" w:type="dxa"/>
            <w:vAlign w:val="center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军事</w:t>
            </w:r>
          </w:p>
        </w:tc>
        <w:tc>
          <w:tcPr>
            <w:tcW w:w="7563" w:type="dxa"/>
          </w:tcPr>
          <w:p>
            <w:pPr>
              <w:rPr>
                <w:rFonts w:eastAsia="楷体_GB2312" w:asciiTheme="minorEastAsia" w:hAnsiTheme="minorEastAsia"/>
              </w:rPr>
            </w:pPr>
            <w:r>
              <w:rPr>
                <w:rFonts w:hint="eastAsia" w:eastAsia="楷体_GB2312" w:asciiTheme="minorEastAsia" w:hAnsiTheme="minorEastAsia"/>
              </w:rPr>
              <w:t>裁减绿营；改用西洋军事训练；筹设武备大学堂；武科停试弓箭骑剑，改试枪炮。</w:t>
            </w:r>
          </w:p>
        </w:tc>
      </w:tr>
    </w:tbl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</w:t>
      </w:r>
      <w:r>
        <w:rPr>
          <w:rFonts w:asciiTheme="minorEastAsia" w:hAnsiTheme="minorEastAsia"/>
        </w:rPr>
        <w:t>根据材料一，概括洋务运动的特点。</w:t>
      </w:r>
      <w:r>
        <w:rPr>
          <w:rFonts w:hint="eastAsia" w:asciiTheme="minorEastAsia" w:hAnsiTheme="minorEastAsia"/>
        </w:rPr>
        <w:t>（4分）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（2）</w:t>
      </w:r>
      <w:r>
        <w:rPr>
          <w:rFonts w:hint="eastAsia" w:asciiTheme="minorEastAsia" w:hAnsiTheme="minorEastAsia"/>
        </w:rPr>
        <w:t>结合所学知识，写出</w:t>
      </w:r>
      <w:r>
        <w:rPr>
          <w:rFonts w:asciiTheme="minorEastAsia" w:hAnsiTheme="minorEastAsia"/>
        </w:rPr>
        <w:t>材料二</w:t>
      </w:r>
      <w:r>
        <w:rPr>
          <w:rFonts w:hint="eastAsia" w:asciiTheme="minorEastAsia" w:hAnsiTheme="minorEastAsia"/>
        </w:rPr>
        <w:t>所</w:t>
      </w:r>
      <w:r>
        <w:rPr>
          <w:rFonts w:asciiTheme="minorEastAsia" w:hAnsiTheme="minorEastAsia"/>
        </w:rPr>
        <w:t>反映的历史事件</w:t>
      </w:r>
      <w:r>
        <w:rPr>
          <w:rFonts w:hint="eastAsia" w:asciiTheme="minorEastAsia" w:hAnsiTheme="minorEastAsia"/>
        </w:rPr>
        <w:t>名称。（2分）根据材料二，指出其中对封建旧势力冲击最大的措施。（2分）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（3）根据材料一、二，概括两个</w:t>
      </w:r>
      <w:r>
        <w:rPr>
          <w:rFonts w:asciiTheme="minorEastAsia" w:hAnsiTheme="minorEastAsia"/>
        </w:rPr>
        <w:t>历史事件的</w:t>
      </w:r>
      <w:r>
        <w:rPr>
          <w:rFonts w:hint="eastAsia" w:asciiTheme="minorEastAsia" w:hAnsiTheme="minorEastAsia"/>
        </w:rPr>
        <w:t>相似之处。（4分）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24.</w:t>
      </w:r>
      <w:r>
        <w:rPr>
          <w:rFonts w:hint="eastAsia" w:asciiTheme="minorEastAsia" w:hAnsiTheme="minorEastAsia"/>
        </w:rPr>
        <w:t>（10分）</w:t>
      </w:r>
      <w:r>
        <w:rPr>
          <w:rFonts w:hint="eastAsia" w:asciiTheme="minorEastAsia" w:hAnsiTheme="minorEastAsia"/>
          <w:szCs w:val="21"/>
        </w:rPr>
        <w:t>船,在人们的日常生活中通常是一种交通工具,但在历史发展的长河中,船可能承载着一个故事,一段历史,甚至一个民族的兴衰荣辱。阅读材料,探究下列问题。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4330700</wp:posOffset>
            </wp:positionH>
            <wp:positionV relativeFrom="paragraph">
              <wp:posOffset>138430</wp:posOffset>
            </wp:positionV>
            <wp:extent cx="1343025" cy="816610"/>
            <wp:effectExtent l="0" t="0" r="9525" b="2540"/>
            <wp:wrapTight wrapText="bothSides">
              <wp:wrapPolygon>
                <wp:start x="0" y="0"/>
                <wp:lineTo x="0" y="21163"/>
                <wp:lineTo x="21447" y="21163"/>
                <wp:lineTo x="21447" y="0"/>
                <wp:lineTo x="0" y="0"/>
              </wp:wrapPolygon>
            </wp:wrapTight>
            <wp:docPr id="52" name="W19S8SXXRJAHLS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W19S8SXXRJAHLS3.eps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[侵略之船]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材料一</w:t>
      </w:r>
      <w:r>
        <w:rPr>
          <w:rFonts w:hint="eastAsia" w:asciiTheme="minorEastAsia" w:hAnsiTheme="minorEastAsia"/>
          <w:szCs w:val="21"/>
        </w:rPr>
        <w:t>　</w:t>
      </w:r>
      <w:r>
        <w:rPr>
          <w:rFonts w:hint="eastAsia" w:eastAsia="楷体_GB2312" w:asciiTheme="minorEastAsia" w:hAnsiTheme="minorEastAsia"/>
          <w:szCs w:val="21"/>
        </w:rPr>
        <w:t>英国军舰“皋华丽”号:在这艘军舰上签订了中国近代史上的第一个不平等条约。</w:t>
      </w:r>
    </w:p>
    <w:p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结合所学知识指出在这艘军舰上签订的是哪一条约?这一条约是在哪次战争后签订的?(4分)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3950970</wp:posOffset>
            </wp:positionH>
            <wp:positionV relativeFrom="paragraph">
              <wp:posOffset>179070</wp:posOffset>
            </wp:positionV>
            <wp:extent cx="1814830" cy="1103630"/>
            <wp:effectExtent l="0" t="0" r="0" b="1270"/>
            <wp:wrapTight wrapText="bothSides">
              <wp:wrapPolygon>
                <wp:start x="0" y="0"/>
                <wp:lineTo x="0" y="21252"/>
                <wp:lineTo x="21313" y="21252"/>
                <wp:lineTo x="21313" y="0"/>
                <wp:lineTo x="0" y="0"/>
              </wp:wrapPolygon>
            </wp:wrapTight>
            <wp:docPr id="53" name="W19S8SXXRJAHLS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W19S8SXXRJAHLS4.eps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[自强之船]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材料二</w:t>
      </w:r>
      <w:r>
        <w:rPr>
          <w:rFonts w:hint="eastAsia" w:asciiTheme="minorEastAsia" w:hAnsiTheme="minorEastAsia"/>
          <w:szCs w:val="21"/>
        </w:rPr>
        <w:t>　“</w:t>
      </w:r>
      <w:r>
        <w:rPr>
          <w:rFonts w:hint="eastAsia" w:eastAsia="楷体_GB2312" w:asciiTheme="minorEastAsia" w:hAnsiTheme="minorEastAsia"/>
          <w:szCs w:val="21"/>
        </w:rPr>
        <w:t>黄鹄”号:这是中国自行建造的第一艘机动轮船,它引进了西方的先进技术。</w:t>
      </w:r>
    </w:p>
    <w:p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结合所学分析,“黄鹄”号的建造与哪一历史事件有关?该事件在中国历史发展中地位如何?(2分)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4363085</wp:posOffset>
            </wp:positionH>
            <wp:positionV relativeFrom="paragraph">
              <wp:posOffset>56515</wp:posOffset>
            </wp:positionV>
            <wp:extent cx="1310640" cy="948690"/>
            <wp:effectExtent l="0" t="0" r="3810" b="3810"/>
            <wp:wrapTight wrapText="bothSides">
              <wp:wrapPolygon>
                <wp:start x="0" y="0"/>
                <wp:lineTo x="0" y="21253"/>
                <wp:lineTo x="21349" y="21253"/>
                <wp:lineTo x="21349" y="0"/>
                <wp:lineTo x="0" y="0"/>
              </wp:wrapPolygon>
            </wp:wrapTight>
            <wp:docPr id="54" name="W19S8SXXRJAHLS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W19S8SXXRJAHLS5.ep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[英雄之船]</w:t>
      </w:r>
    </w:p>
    <w:p>
      <w:pPr>
        <w:rPr>
          <w:rFonts w:eastAsia="楷体_GB2312"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材料三</w:t>
      </w:r>
      <w:r>
        <w:rPr>
          <w:rFonts w:hint="eastAsia" w:asciiTheme="minorEastAsia" w:hAnsiTheme="minorEastAsia"/>
          <w:szCs w:val="21"/>
        </w:rPr>
        <w:t>　</w:t>
      </w:r>
      <w:r>
        <w:rPr>
          <w:rFonts w:hint="eastAsia" w:eastAsia="楷体_GB2312" w:asciiTheme="minorEastAsia" w:hAnsiTheme="minorEastAsia"/>
          <w:szCs w:val="21"/>
        </w:rPr>
        <w:t>“致远”号:这是黄海海战中的英雄之船。</w:t>
      </w:r>
    </w:p>
    <w:p>
      <w:pPr>
        <w:numPr>
          <w:ilvl w:val="0"/>
          <w:numId w:val="2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这场海战发生在哪场战争中?(2分)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(4)材料中这些船见证了中华民族的屈辱与抗争,从中我们可以得到哪些启示?(2分)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>
      <w:pPr>
        <w:ind w:right="240"/>
        <w:jc w:val="center"/>
        <w:rPr>
          <w:rFonts w:eastAsia="宋体"/>
          <w:sz w:val="32"/>
          <w:szCs w:val="32"/>
        </w:rPr>
      </w:pPr>
      <w:r>
        <w:rPr>
          <w:rFonts w:hint="eastAsia" w:ascii="黑体" w:hAnsi="黑体" w:eastAsia="宋体" w:cs="黑体"/>
          <w:sz w:val="32"/>
          <w:szCs w:val="32"/>
        </w:rPr>
        <w:t xml:space="preserve">定南县2021---2022学年（上）八年级历史巩固练习 </w:t>
      </w:r>
      <w:r>
        <w:rPr>
          <w:rFonts w:hint="eastAsia" w:eastAsia="宋体"/>
          <w:sz w:val="32"/>
          <w:szCs w:val="32"/>
        </w:rPr>
        <w:t>（一）</w:t>
      </w:r>
    </w:p>
    <w:p>
      <w:pPr>
        <w:ind w:left="480" w:right="240"/>
        <w:jc w:val="center"/>
        <w:rPr>
          <w:rFonts w:eastAsia="宋体" w:asciiTheme="minorEastAsia" w:hAnsiTheme="minorEastAsia"/>
          <w:bCs/>
          <w:szCs w:val="24"/>
        </w:rPr>
      </w:pPr>
      <w:r>
        <w:rPr>
          <w:rFonts w:hint="eastAsia" w:eastAsia="宋体" w:asciiTheme="minorEastAsia" w:hAnsiTheme="minorEastAsia"/>
          <w:bCs/>
          <w:szCs w:val="24"/>
        </w:rPr>
        <w:t>参考答案</w:t>
      </w:r>
    </w:p>
    <w:p>
      <w:pPr>
        <w:ind w:left="480" w:right="240"/>
        <w:rPr>
          <w:rFonts w:eastAsia="宋体" w:asciiTheme="minorEastAsia" w:hAnsiTheme="minorEastAsia"/>
        </w:rPr>
      </w:pPr>
      <w:r>
        <w:rPr>
          <w:rFonts w:hint="eastAsia" w:eastAsia="宋体" w:asciiTheme="minorEastAsia" w:hAnsiTheme="minorEastAsia"/>
        </w:rPr>
        <w:t>一、单项选择题 （每小题2分，共40分）</w:t>
      </w:r>
    </w:p>
    <w:tbl>
      <w:tblPr>
        <w:tblStyle w:val="10"/>
        <w:tblW w:w="805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67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题号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2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3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4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6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7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8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9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67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答案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D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D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067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题号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11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12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13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14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16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17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18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19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67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答案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D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D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D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bCs/>
              </w:rPr>
            </w:pPr>
            <w:r>
              <w:rPr>
                <w:rFonts w:hint="eastAsia" w:eastAsia="宋体" w:asciiTheme="minorEastAsia" w:hAnsiTheme="minorEastAsia"/>
                <w:bCs/>
              </w:rPr>
              <w:t>B</w:t>
            </w:r>
          </w:p>
        </w:tc>
      </w:tr>
    </w:tbl>
    <w:p>
      <w:pPr>
        <w:pStyle w:val="6"/>
        <w:spacing w:beforeAutospacing="0" w:afterAutospacing="0" w:line="340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二、非选择题共4题，其中第21题6分，第22题12分，第23题12分，第24题10分。</w:t>
      </w:r>
    </w:p>
    <w:p>
      <w:pPr>
        <w:spacing w:line="340" w:lineRule="exact"/>
        <w:ind w:right="240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21.（1）自强、求富（2分）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2）答案一：同意。（1分）理由：洋务运动虽然引进了西方先进生产技术，但未能完成促使中国走上资本主义道路的时代任务（1分），它的根本目的是维护和巩固清政府的统治（1分），没有使中国走上富强的道路（1分）。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答案二：不同意。（1分）理由：洋务运动是中国历史上第一次近代化运动（1分），它引进了西方先进的科学技术，客观上促进了中国民族资本主义的产生（1分），对外国资本的入侵起了一定的抵制作用（1分）。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答案三：不同意。（1分）理由：洋务运动虽然在客观上促进了中国民族资本主义的产生，对外国资本的入侵起了一定的抵制作用（1分）但它的根本目的是维护和巩固清政府的统治，没有使中国走上富强的道路（1分），也未能完成促使中国走上资本主义道路的时代任务（1分）。</w:t>
      </w:r>
    </w:p>
    <w:p>
      <w:pPr>
        <w:spacing w:line="340" w:lineRule="exact"/>
        <w:ind w:right="240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22.（1）</w:t>
      </w:r>
      <w:r>
        <w:rPr>
          <w:rFonts w:eastAsia="宋体" w:asciiTheme="minorEastAsia" w:hAnsiTheme="minorEastAsia"/>
          <w:szCs w:val="21"/>
        </w:rPr>
        <w:t>通过武装侵略</w:t>
      </w:r>
      <w:r>
        <w:rPr>
          <w:rFonts w:hint="eastAsia" w:eastAsia="宋体" w:asciiTheme="minorEastAsia" w:hAnsiTheme="minorEastAsia"/>
          <w:szCs w:val="21"/>
        </w:rPr>
        <w:t>，</w:t>
      </w:r>
      <w:r>
        <w:rPr>
          <w:rFonts w:eastAsia="宋体" w:asciiTheme="minorEastAsia" w:hAnsiTheme="minorEastAsia"/>
          <w:szCs w:val="21"/>
        </w:rPr>
        <w:t>扩张在华殖民势力</w:t>
      </w:r>
      <w:r>
        <w:rPr>
          <w:rFonts w:hint="eastAsia" w:eastAsia="宋体" w:asciiTheme="minorEastAsia" w:hAnsiTheme="minorEastAsia"/>
          <w:szCs w:val="21"/>
        </w:rPr>
        <w:t>，</w:t>
      </w:r>
      <w:r>
        <w:rPr>
          <w:rFonts w:eastAsia="宋体" w:asciiTheme="minorEastAsia" w:hAnsiTheme="minorEastAsia"/>
          <w:szCs w:val="21"/>
        </w:rPr>
        <w:t>是英国政府的既定方针</w:t>
      </w:r>
      <w:r>
        <w:rPr>
          <w:rFonts w:hint="eastAsia" w:eastAsia="宋体" w:asciiTheme="minorEastAsia" w:hAnsiTheme="minorEastAsia"/>
          <w:szCs w:val="21"/>
        </w:rPr>
        <w:t>。（2分）</w:t>
      </w:r>
    </w:p>
    <w:p>
      <w:pPr>
        <w:spacing w:line="340" w:lineRule="exact"/>
        <w:ind w:right="240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鸦片战争使中国开始从封建社会变为半殖民地半封建社会，成为中国近代史的开端。（2分）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（2）《马关条约》。（1分）大大加深了中国的半殖民地化程度；</w:t>
      </w:r>
      <w:r>
        <w:rPr>
          <w:rFonts w:eastAsia="宋体" w:asciiTheme="minorEastAsia" w:hAnsiTheme="minorEastAsia"/>
          <w:szCs w:val="21"/>
        </w:rPr>
        <w:t>加</w:t>
      </w:r>
      <w:r>
        <w:rPr>
          <w:rFonts w:hint="eastAsia" w:eastAsia="宋体" w:asciiTheme="minorEastAsia" w:hAnsiTheme="minorEastAsia"/>
          <w:szCs w:val="21"/>
        </w:rPr>
        <w:t>重了</w:t>
      </w:r>
      <w:r>
        <w:rPr>
          <w:rFonts w:eastAsia="宋体" w:asciiTheme="minorEastAsia" w:hAnsiTheme="minorEastAsia"/>
          <w:szCs w:val="21"/>
        </w:rPr>
        <w:t>中国的民族危机</w:t>
      </w:r>
      <w:r>
        <w:rPr>
          <w:rFonts w:hint="eastAsia" w:eastAsia="宋体" w:asciiTheme="minorEastAsia" w:hAnsiTheme="minorEastAsia"/>
          <w:szCs w:val="21"/>
        </w:rPr>
        <w:t>；</w:t>
      </w:r>
      <w:r>
        <w:rPr>
          <w:rFonts w:eastAsia="宋体" w:asciiTheme="minorEastAsia" w:hAnsiTheme="minorEastAsia"/>
          <w:szCs w:val="21"/>
        </w:rPr>
        <w:t>促进</w:t>
      </w:r>
      <w:r>
        <w:rPr>
          <w:rFonts w:hint="eastAsia" w:eastAsia="宋体" w:asciiTheme="minorEastAsia" w:hAnsiTheme="minorEastAsia"/>
          <w:szCs w:val="21"/>
        </w:rPr>
        <w:t>了中华民族（</w:t>
      </w:r>
      <w:r>
        <w:rPr>
          <w:rFonts w:eastAsia="宋体" w:asciiTheme="minorEastAsia" w:hAnsiTheme="minorEastAsia"/>
          <w:szCs w:val="21"/>
        </w:rPr>
        <w:t>民族</w:t>
      </w:r>
      <w:r>
        <w:rPr>
          <w:rFonts w:hint="eastAsia" w:eastAsia="宋体" w:asciiTheme="minorEastAsia" w:hAnsiTheme="minorEastAsia"/>
          <w:szCs w:val="21"/>
        </w:rPr>
        <w:t>意识）的</w:t>
      </w:r>
      <w:r>
        <w:rPr>
          <w:rFonts w:eastAsia="宋体" w:asciiTheme="minorEastAsia" w:hAnsiTheme="minorEastAsia"/>
          <w:szCs w:val="21"/>
        </w:rPr>
        <w:t>觉醒</w:t>
      </w:r>
      <w:r>
        <w:rPr>
          <w:rFonts w:hint="eastAsia" w:eastAsia="宋体" w:asciiTheme="minorEastAsia" w:hAnsiTheme="minorEastAsia"/>
          <w:szCs w:val="21"/>
        </w:rPr>
        <w:t>。（回答任意一点得2分，两点得3分）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（3）封建制度的腐朽落后；经济、军事、科技的落后；清政府腐败无能；资本主义国家实力强大。（回答任意一点得2分，共4分）</w:t>
      </w:r>
    </w:p>
    <w:p>
      <w:pPr>
        <w:spacing w:line="340" w:lineRule="exact"/>
        <w:ind w:right="240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23.（1）</w:t>
      </w:r>
      <w:r>
        <w:rPr>
          <w:rFonts w:eastAsia="宋体" w:asciiTheme="minorEastAsia" w:hAnsiTheme="minorEastAsia"/>
          <w:szCs w:val="21"/>
        </w:rPr>
        <w:t>特点：反抗侵略失败的产物；注重学习西方的</w:t>
      </w:r>
      <w:r>
        <w:rPr>
          <w:rFonts w:hint="eastAsia" w:eastAsia="宋体" w:asciiTheme="minorEastAsia" w:hAnsiTheme="minorEastAsia"/>
          <w:szCs w:val="21"/>
        </w:rPr>
        <w:t>先进</w:t>
      </w:r>
      <w:r>
        <w:rPr>
          <w:rFonts w:eastAsia="宋体" w:asciiTheme="minorEastAsia" w:hAnsiTheme="minorEastAsia"/>
          <w:szCs w:val="21"/>
        </w:rPr>
        <w:t>科技；由地方大员</w:t>
      </w:r>
      <w:r>
        <w:rPr>
          <w:rFonts w:hint="eastAsia" w:eastAsia="宋体" w:asciiTheme="minorEastAsia" w:hAnsiTheme="minorEastAsia"/>
          <w:szCs w:val="21"/>
        </w:rPr>
        <w:t>推动开展</w:t>
      </w:r>
      <w:r>
        <w:rPr>
          <w:rFonts w:eastAsia="宋体" w:asciiTheme="minorEastAsia" w:hAnsiTheme="minorEastAsia"/>
          <w:szCs w:val="21"/>
        </w:rPr>
        <w:t>；具有阶段性；内容广泛。</w:t>
      </w:r>
      <w:r>
        <w:rPr>
          <w:rFonts w:hint="eastAsia" w:eastAsia="宋体" w:asciiTheme="minorEastAsia" w:hAnsiTheme="minorEastAsia"/>
          <w:szCs w:val="21"/>
        </w:rPr>
        <w:t>（回答任意一点得2分，共4分）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（2）戊戌变法（百日维新）（2分）</w:t>
      </w:r>
      <w:r>
        <w:rPr>
          <w:rFonts w:eastAsia="宋体" w:asciiTheme="minorEastAsia" w:hAnsiTheme="minorEastAsia"/>
          <w:szCs w:val="21"/>
        </w:rPr>
        <w:t>改革政府机构，裁撤冗官</w:t>
      </w:r>
      <w:r>
        <w:rPr>
          <w:rFonts w:hint="eastAsia" w:eastAsia="宋体" w:asciiTheme="minorEastAsia" w:hAnsiTheme="minorEastAsia"/>
          <w:szCs w:val="21"/>
        </w:rPr>
        <w:t>冗员。（2分）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（3）主张学习西方；鼓励大力发展工业；</w:t>
      </w:r>
      <w:r>
        <w:rPr>
          <w:rFonts w:eastAsia="宋体" w:asciiTheme="minorEastAsia" w:hAnsiTheme="minorEastAsia"/>
          <w:szCs w:val="21"/>
        </w:rPr>
        <w:t>创办新式学堂培养人才</w:t>
      </w:r>
      <w:r>
        <w:rPr>
          <w:rFonts w:hint="eastAsia" w:eastAsia="宋体" w:asciiTheme="minorEastAsia" w:hAnsiTheme="minorEastAsia"/>
          <w:szCs w:val="21"/>
        </w:rPr>
        <w:t>；加强军事建设；涉及内容广泛；</w:t>
      </w:r>
      <w:r>
        <w:rPr>
          <w:rFonts w:eastAsia="宋体" w:asciiTheme="minorEastAsia" w:hAnsiTheme="minorEastAsia"/>
          <w:szCs w:val="21"/>
        </w:rPr>
        <w:t>有利于民族资本主义的发展</w:t>
      </w:r>
      <w:r>
        <w:rPr>
          <w:rFonts w:hint="eastAsia" w:eastAsia="宋体" w:asciiTheme="minorEastAsia" w:hAnsiTheme="minorEastAsia"/>
          <w:szCs w:val="21"/>
        </w:rPr>
        <w:t>。（回答任意一点得2分，共4分）</w:t>
      </w:r>
    </w:p>
    <w:p>
      <w:pPr>
        <w:spacing w:line="340" w:lineRule="exact"/>
        <w:ind w:right="240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24.（1）《南京条约》。鸦片战争。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（2）洋务运动。中国历史上第一次近代化运动(或中国近代化的开始等,意思相近亦可)。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（3）:甲午中日战争。</w:t>
      </w:r>
    </w:p>
    <w:p>
      <w:pPr>
        <w:spacing w:line="340" w:lineRule="exact"/>
        <w:ind w:right="240" w:firstLine="284"/>
        <w:rPr>
          <w:rFonts w:eastAsia="宋体" w:asciiTheme="minorEastAsia" w:hAnsiTheme="minorEastAsia"/>
          <w:szCs w:val="21"/>
        </w:rPr>
      </w:pPr>
      <w:r>
        <w:rPr>
          <w:rFonts w:hint="eastAsia" w:eastAsia="宋体" w:asciiTheme="minorEastAsia" w:hAnsiTheme="minorEastAsia"/>
          <w:szCs w:val="21"/>
        </w:rPr>
        <w:t>（4）落后就要挨打;中国人民具有不屈的抗争精神等。(符合题意,言之有理即可)</w:t>
      </w:r>
    </w:p>
    <w:p>
      <w:pPr>
        <w:rPr>
          <w:rFonts w:asciiTheme="minorEastAsia" w:hAnsiTheme="minorEastAsia"/>
        </w:rPr>
        <w:sectPr>
          <w:headerReference r:id="rId3" w:type="first"/>
          <w:footerReference r:id="rId4" w:type="default"/>
          <w:pgSz w:w="22113" w:h="15309" w:orient="landscape"/>
          <w:pgMar w:top="1134" w:right="1701" w:bottom="1134" w:left="1701" w:header="851" w:footer="850" w:gutter="0"/>
          <w:cols w:space="1134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1803885"/>
    </w:sdtPr>
    <w:sdtContent>
      <w:p>
        <w:pPr>
          <w:pStyle w:val="4"/>
          <w:jc w:val="center"/>
        </w:pPr>
        <w:r>
          <w:rPr>
            <w:rFonts w:hint="eastAsia"/>
          </w:rPr>
          <w:t>八</w:t>
        </w:r>
        <w:r>
          <w:t>年级历史（</w:t>
        </w:r>
        <w:r>
          <w:rPr>
            <w:rFonts w:hint="eastAsia"/>
          </w:rPr>
          <w:t>一</w:t>
        </w:r>
        <w:r>
          <w:t>）</w:t>
        </w:r>
        <w:r>
          <w:rPr>
            <w:rFonts w:hint="eastAsia"/>
          </w:rPr>
          <w:t xml:space="preserve"> 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15" name="图片 10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5" name="图片 1000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5F803B"/>
    <w:multiLevelType w:val="singleLevel"/>
    <w:tmpl w:val="8A5F803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9A16ABEB"/>
    <w:multiLevelType w:val="singleLevel"/>
    <w:tmpl w:val="9A16ABEB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C0"/>
    <w:rsid w:val="00012261"/>
    <w:rsid w:val="00041651"/>
    <w:rsid w:val="0007397F"/>
    <w:rsid w:val="00081DCE"/>
    <w:rsid w:val="000B2BE9"/>
    <w:rsid w:val="000C67A2"/>
    <w:rsid w:val="000C69E0"/>
    <w:rsid w:val="00102C71"/>
    <w:rsid w:val="0013114E"/>
    <w:rsid w:val="00144B6F"/>
    <w:rsid w:val="001635B4"/>
    <w:rsid w:val="0017198A"/>
    <w:rsid w:val="00190B94"/>
    <w:rsid w:val="001961E4"/>
    <w:rsid w:val="001B4CF2"/>
    <w:rsid w:val="001C7DE9"/>
    <w:rsid w:val="00225216"/>
    <w:rsid w:val="00237083"/>
    <w:rsid w:val="00287AAD"/>
    <w:rsid w:val="002D50C4"/>
    <w:rsid w:val="003229D7"/>
    <w:rsid w:val="00371AB1"/>
    <w:rsid w:val="003921A0"/>
    <w:rsid w:val="003A59EC"/>
    <w:rsid w:val="003C652F"/>
    <w:rsid w:val="003D1326"/>
    <w:rsid w:val="00455BA6"/>
    <w:rsid w:val="00464EEC"/>
    <w:rsid w:val="004756B9"/>
    <w:rsid w:val="0048677B"/>
    <w:rsid w:val="004B78E4"/>
    <w:rsid w:val="004D6279"/>
    <w:rsid w:val="004D6AF8"/>
    <w:rsid w:val="005444CD"/>
    <w:rsid w:val="00545B02"/>
    <w:rsid w:val="00551730"/>
    <w:rsid w:val="00561499"/>
    <w:rsid w:val="0058738F"/>
    <w:rsid w:val="005C5E38"/>
    <w:rsid w:val="005D3660"/>
    <w:rsid w:val="005E6989"/>
    <w:rsid w:val="005F18EA"/>
    <w:rsid w:val="006020A7"/>
    <w:rsid w:val="00645496"/>
    <w:rsid w:val="00683899"/>
    <w:rsid w:val="00707465"/>
    <w:rsid w:val="00770C87"/>
    <w:rsid w:val="007D1C9D"/>
    <w:rsid w:val="007D28F0"/>
    <w:rsid w:val="007F5ECE"/>
    <w:rsid w:val="00831DCF"/>
    <w:rsid w:val="00834453"/>
    <w:rsid w:val="0085050D"/>
    <w:rsid w:val="008536D0"/>
    <w:rsid w:val="00854068"/>
    <w:rsid w:val="00884525"/>
    <w:rsid w:val="00890C5A"/>
    <w:rsid w:val="008D75DF"/>
    <w:rsid w:val="008E773E"/>
    <w:rsid w:val="008F0F81"/>
    <w:rsid w:val="008F1CC0"/>
    <w:rsid w:val="00933BC5"/>
    <w:rsid w:val="00940B98"/>
    <w:rsid w:val="009726EE"/>
    <w:rsid w:val="009952D8"/>
    <w:rsid w:val="009D4B81"/>
    <w:rsid w:val="009E40AE"/>
    <w:rsid w:val="00A20C5B"/>
    <w:rsid w:val="00A2721C"/>
    <w:rsid w:val="00B62DDB"/>
    <w:rsid w:val="00B77DC2"/>
    <w:rsid w:val="00BA0F07"/>
    <w:rsid w:val="00BD207D"/>
    <w:rsid w:val="00BE061F"/>
    <w:rsid w:val="00BF1338"/>
    <w:rsid w:val="00C0354B"/>
    <w:rsid w:val="00C13C6C"/>
    <w:rsid w:val="00C14539"/>
    <w:rsid w:val="00C24254"/>
    <w:rsid w:val="00CA15F4"/>
    <w:rsid w:val="00CA23AA"/>
    <w:rsid w:val="00CA2422"/>
    <w:rsid w:val="00CC5995"/>
    <w:rsid w:val="00D26088"/>
    <w:rsid w:val="00D26A54"/>
    <w:rsid w:val="00D553A1"/>
    <w:rsid w:val="00D77DA7"/>
    <w:rsid w:val="00D97AE0"/>
    <w:rsid w:val="00DF34C4"/>
    <w:rsid w:val="00E9090D"/>
    <w:rsid w:val="00EA32B0"/>
    <w:rsid w:val="00EB6C9D"/>
    <w:rsid w:val="00ED7AAD"/>
    <w:rsid w:val="00EF6A9A"/>
    <w:rsid w:val="00F1223A"/>
    <w:rsid w:val="00F96A94"/>
    <w:rsid w:val="00FC49D0"/>
    <w:rsid w:val="0281786B"/>
    <w:rsid w:val="179B45BE"/>
    <w:rsid w:val="1A5C068C"/>
    <w:rsid w:val="23CF07AE"/>
    <w:rsid w:val="276D4E82"/>
    <w:rsid w:val="28F027B8"/>
    <w:rsid w:val="2B2F0983"/>
    <w:rsid w:val="35E278AB"/>
    <w:rsid w:val="366E2CC0"/>
    <w:rsid w:val="37683416"/>
    <w:rsid w:val="3C0D3A58"/>
    <w:rsid w:val="3FD212D1"/>
    <w:rsid w:val="41153D4D"/>
    <w:rsid w:val="41E910CA"/>
    <w:rsid w:val="47BD258B"/>
    <w:rsid w:val="47CE7188"/>
    <w:rsid w:val="49585B93"/>
    <w:rsid w:val="4E905702"/>
    <w:rsid w:val="53C00B45"/>
    <w:rsid w:val="66725167"/>
    <w:rsid w:val="682E256A"/>
    <w:rsid w:val="6C3522FB"/>
    <w:rsid w:val="73C37E67"/>
    <w:rsid w:val="7F2251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5">
    <w:name w:val="Normal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6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纯文本 Char"/>
    <w:basedOn w:val="7"/>
    <w:uiPriority w:val="0"/>
    <w:rPr>
      <w:rFonts w:ascii="宋体" w:hAnsi="Courier New" w:eastAsia="宋体" w:cs="Courier New"/>
      <w:szCs w:val="21"/>
    </w:rPr>
  </w:style>
  <w:style w:type="character" w:customStyle="1" w:styleId="18">
    <w:name w:val="纯文本 Char1"/>
    <w:basedOn w:val="7"/>
    <w:link w:val="2"/>
    <w:semiHidden/>
    <w:qFormat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812</Words>
  <Characters>4630</Characters>
  <Lines>38</Lines>
  <Paragraphs>10</Paragraphs>
  <TotalTime>0</TotalTime>
  <ScaleCrop>false</ScaleCrop>
  <LinksUpToDate>false</LinksUpToDate>
  <CharactersWithSpaces>5432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2021-10-12T05:43:00Z</dcterms:created>
  <dc:creator>Administrator</dc:creator>
  <cp:lastModifiedBy>Administrator</cp:lastModifiedBy>
  <cp:lastPrinted>2021-08-28T02:14:00Z</cp:lastPrinted>
  <dcterms:modified xsi:type="dcterms:W3CDTF">2022-01-29T04:43:10Z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