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8114030"/>
            <wp:effectExtent l="0" t="0" r="635" b="889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1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7629525"/>
            <wp:effectExtent l="0" t="0" r="1905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6665595"/>
            <wp:effectExtent l="0" t="0" r="1905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66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4489450"/>
            <wp:effectExtent l="0" t="0" r="13970" b="635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8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0523BF"/>
    <w:rsid w:val="0705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2022-01-30T11:44:00Z</dcterms:created>
  <dc:creator>勇往直前</dc:creator>
  <cp:lastModifiedBy>勇往直前</cp:lastModifiedBy>
  <dcterms:modified xsi:type="dcterms:W3CDTF">2022-01-30T11:44:46Z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FC02DB2D41B5469EA7CEC99278BDB3ED</vt:lpwstr>
  </property>
</Properties>
</file>