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2021-2022学年四川省南充市九年级（上）期末物理试卷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一、选择题（本大题共10小题，共38分，在每小题给出的四个选项中，其中1～10题只有一项符合题目要求，每小题3分；11～12题有多项符合题目要求，全部选对得4分，选对但不全的得2分，有错的得0分。）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1．大美南充正以新发展理念创建舒适宜居、幸福和谐、生态优美的现代化南充。对下列美好生活场景的分析，正确的是（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A．春天，游果城万亩橙花园，香气袭人说明分子只在空气中做无规则运动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B．夏天，戏水凤仪湾，水比岸边石头凉，说明水的比热容比石头的比热容小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C．秋天，品营山黑山羊火锅，肉入锅中，肉的热量增加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D．冬天，赏金城山森林公园雪景，冰冷的雪花仍具有内能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2．对如图所示的四个现象，正确的解释是（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523875" cy="1133475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948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如图，把活塞迅速压下去，硝化棉燃烧，是热传递改变了玻</w:t>
      </w:r>
      <w:bookmarkStart w:id="0" w:name="_GoBack"/>
      <w:bookmarkEnd w:id="0"/>
      <w:r>
        <w:rPr>
          <w:rFonts w:hint="eastAsia" w:ascii="Times New Roman" w:hAnsi="Times New Roman" w:eastAsia="新宋体"/>
          <w:szCs w:val="21"/>
        </w:rPr>
        <w:t>璃筒内空气的内能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04875" cy="1143000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001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如图，水沸腾后，软木塞被推出，软木塞的内能转化为它的机械能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257300" cy="1009650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476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如图，瓶塞跳起，瓶内出现白雾，是瓶内气体内能增加，温度升高形成的水蒸气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885825" cy="123825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949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如图，稍用力向上拉与水面水平接触的玻璃板，测力计示数变大，说明分子间存在引力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3．电动汽车因低碳环保越来越受消费者的青睐，燃油汽车的汽油机四个冲程如图所示，其中主要造成环境污染的冲程是（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695325" cy="1238250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22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695325" cy="126682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22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704850" cy="1285875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948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695325" cy="1266825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22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4．电和我们的生活息息相关，下列关于电的相关说法正确的是（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A．摩擦起电是因为摩擦时产生了电荷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B．只有正电荷定向移动才能形成电流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C．验电器工作时，电荷瞬间移动需要电压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D．教室里开的灯越多、电路中的总电阻越大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5．某保密室电动门的控制电路有两把钥匙（相当于开关），只有当两把钥匙都插入时电动机才能将门打开。如图所示的电路，符合上述要求的是（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04925" cy="1171575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238250" cy="1162050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04925" cy="1143000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219200" cy="1133475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6．在如图所示中，能直接测量通过灯L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电流的电路是（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90650" cy="1133475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844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52550" cy="1133475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739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38275" cy="1114425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285875" cy="1152525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054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7．为防控新冠疫情，进入公共场所必须接受体温检测，使用的电子测温仪及原理图如图所示，其电源电压保持不变，R是热敏电阻，R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Cs w:val="21"/>
        </w:rPr>
        <w:t>为定值电阻。测温时，图乙中显示仪的示数随体温升高而增大，下列分析正确的是（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81175" cy="1247775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424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A．图乙中的显示仪相当于电流表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Cs w:val="21"/>
        </w:rPr>
        <w:t>阻值变小，测相同体温，显示仪示数变大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C．热敏电阻R的阻值随着温度的升高而减小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D．被测体温越高，整个电路的电功率越大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8．如图所示的电能表，下列说法正确的是（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14425" cy="1257300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1257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A．该表是测量电功率的仪表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B．该表允许通过的最大电流为10A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C．图中电能表的示数为1242.8J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D．电路中的总功率越大，电能表的表盘转得越快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9．如图所示电路中，电源电压不变，R为滑动变阻器，L为小灯泡（不计灯丝电阻变化）。闭合开关，滑动变阻器的滑片Р从b端向a端滑动的过程中（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47800" cy="1247775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8002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A．电流表示数变小，小灯泡变暗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B．电压表示数变大，小灯泡变亮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C．电压表示数与电流表示数的比值变小，小灯泡变亮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D．电压表示数与电流表示数的比值不变，小灯泡变亮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10．如图所示的电路中，电源电压保持不变。当开关S段开，甲、乙两表为电流表时，示数之比为I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：I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>＝3：8；当开关S闭合，甲、乙两表为电压表时，示数之比U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：U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消耗的功率之比P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分别为（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43050" cy="1314450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13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A．8：3，3：8</w:t>
      </w:r>
      <w:r>
        <w:tab/>
      </w:r>
      <w:r>
        <w:rPr>
          <w:rFonts w:hint="eastAsia" w:ascii="Times New Roman" w:hAnsi="Times New Roman" w:eastAsia="新宋体"/>
          <w:szCs w:val="21"/>
        </w:rPr>
        <w:t>B．8：5，3：5</w:t>
      </w:r>
      <w:r>
        <w:tab/>
      </w:r>
      <w:r>
        <w:rPr>
          <w:rFonts w:hint="eastAsia" w:ascii="Times New Roman" w:hAnsi="Times New Roman" w:eastAsia="新宋体"/>
          <w:szCs w:val="21"/>
        </w:rPr>
        <w:t>C．8：5，5：3</w:t>
      </w:r>
      <w:r>
        <w:tab/>
      </w:r>
      <w:r>
        <w:rPr>
          <w:rFonts w:hint="eastAsia" w:ascii="Times New Roman" w:hAnsi="Times New Roman" w:eastAsia="新宋体"/>
          <w:szCs w:val="21"/>
        </w:rPr>
        <w:t>D．5：8，3：5</w:t>
      </w:r>
    </w:p>
    <w:p>
      <w:pPr>
        <w:spacing w:line="240" w:lineRule="auto"/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11．标有“220V 40W”的白炽灯甲和标有“220V 60W”的白炽灯乙，下列说法中正确的是（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A．串联接在220V的电路中，甲灯的实际功率比乙灯大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B．串联接在220V的电路中，两打的总功率为100W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C．并联接在220V的电路中，乙灯消耗的电能比甲灯多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D．并联接在220V的电路中，甲、乙两灯电功率之比为2：3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12．如图甲所示，电源电压恒为3V，小灯泡L标有“2.5V”、滑动变阻器R标有“50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 xml:space="preserve"> 2A”的字样，灯L的I﹣U图象如图乙。闭合开关S，下列判断正确的是（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438400" cy="1343025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740" cy="134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A．小灯泡正常发光时，电路总功率为6W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B．滑片Р处于a端时，电压表示数为0.5V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C．为确保电路安全，R连入电路的阻值不小于2</w:t>
      </w:r>
      <w:r>
        <w:rPr>
          <w:rFonts w:ascii="Cambria Math" w:hAnsi="Cambria Math" w:eastAsia="Cambria Math"/>
          <w:szCs w:val="21"/>
        </w:rPr>
        <w:t>Ω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D．用另一相同的灯L替换R，电流表的示数为0.2A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二、填空题（本大题共10小题，每空1分，共20分）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13．寒冷的冬天用热水袋暖手，是通过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的方式来增加手的内能；用互相摩擦暖手，是通过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的方式来增加手的内能。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14．2021年10月16日，神舟十三号载人飞船通过长征二号F遥运载火箭发射成功，顺利将3名航天员送入太空。火箭上升过程中燃料的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能转化为燃气的内能，火箭选用液氢作为燃料是因为液氢的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大且燃烧后无污染。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15．在物理学发展史上，许多物理学家的科学发现推动了人类文明的进步，德国物理学家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发现了电流、电压、电阻之间的关系；英国物理学家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最先精确地确定了电流产生的热量跟电流、电阻和通电时间的关系。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16．如图是某耳机插头，图中A、B两部分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（选填“A”或“B”）是绝缘体，在通常情况下，电荷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（选填“可以”或“不可以”）在B中自由移动。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81075" cy="962025"/>
            <wp:effectExtent l="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212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17．用带负电的橡胶林接触不带电的验电器A的金属球，则验电器A的金属箭片带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电荷；再用带有绝缘柄的金属林把A和不带电的物电器B连接，如图所示，则连接的瞬间，金属棒中的电流方向是从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（选填“A→B”或“B→A”）。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19250" cy="1133475"/>
            <wp:effectExtent l="0" t="0" r="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476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18．导体的电阻除了与导体的长度、横截面积和温度有关外，还与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有关。科学家发现，某些物质在温度很低时电阻变为零，这就是超导现象，超导体最直接的应用之一是可制造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（选填“电热丝”或“输电线”）。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19．一位电视台记者在讲到某工厂上半年共节电5000kW•h的时候，手举一只理发用的电吹风说：“我这只电吹风是500W的，也就是0.5kW，这个厂节省的电能可以开动10000个这样的电吹风。”这位记者出现的错误是：混淆了电能和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的概念，正确的说法是：“这个厂节省的电能可以使10000个这样的电吹风工作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h。”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20．如图甲所示电路，电源电压保持不变，R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＝8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 xml:space="preserve">，闭合开关后，两个电压表指针偏转均如图乙所示，则电源电压为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V，电阻R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 xml:space="preserve">的阻值为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171825" cy="1438275"/>
            <wp:effectExtent l="0" t="0" r="0" b="0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21．两定值电阻分别标有“30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 xml:space="preserve"> 1.0A”和“20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 xml:space="preserve"> 0.6A”字样，若把它们串联起来，电路两端的最大电压为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V；若把它们并联起来，干路的最大电流为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A。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22．一台电动机，额定电压为100V，电阻为2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 xml:space="preserve">，正常工作时，通过的电流为5A，则电动机正常工作10min产生的电热为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J，若只考虑电流热效应引起的能量损失，该电动机的效率为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三、作图题（本大题共3小题，每题2分，共6分）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23．如图，当开关都闭合时，会出现短路现象。只改动一根导线，使两灯并联，开关S控制干路，S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控制灯L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。请在需改动的导线上打“×”，并画出正确的接法。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085975" cy="1466850"/>
            <wp:effectExtent l="0" t="0" r="0" b="0"/>
            <wp:docPr id="2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24" descr=" 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6266" cy="14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24．在伏安法测电阻的实验中，当滑动变阻器的滑片向右移动时，电流表示数变大，请在图中用笔画出两条导线，将电路补充完整。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105025" cy="1314450"/>
            <wp:effectExtent l="0" t="0" r="0" b="0"/>
            <wp:docPr id="2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 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319" cy="13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25．请在图中的两个虚线框内填入“电压表”和“电流表”的符号，开关闭合时两灯都能发光。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52600" cy="1352550"/>
            <wp:effectExtent l="0" t="0" r="0" b="0"/>
            <wp:docPr id="2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四、实验题（本大题共3小题，每空1分，共16分）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26．不同物质吸热的差异可以用如图所示的实验进行比较。温度传感器的探头与试管内的两种液体良好接触，用红外加热器同时对两种液体加热，在计算机上得到相应的温度﹣时间图象。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533775" cy="2085975"/>
            <wp:effectExtent l="0" t="0" r="0" b="0"/>
            <wp:docPr id="2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 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4268" cy="2086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（1）实验前除了让两个试管内的液体初温相同外，还必须控制它们的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相同；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（2）实验中液体吸热的多少是通过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来反映的；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（3）换用多种液体进行实验，发现不同物质吸热本领一般不同。为了表示物质的这种性质差别，物理学中引入了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这个物理量；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（4）某次实验中、得到实验图织如图所示。加热3min，甲液体吸收的热量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乙液体吸收的热量，甲液体吸热本领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乙液体。（均选填“大于”或“等于”或“小于”）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27．如图甲是小赵同学设计的“探究电流与电阻的关系”的实验电路图，器材如下：电源（电压恒为6V），五个阻值分别为5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、10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、15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、20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及25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的定值电阻，标有“50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 xml:space="preserve"> 1A”的滑动变阻器R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Cs w:val="21"/>
        </w:rPr>
        <w:t>、电压表、电流表、开关各1只，导线若干。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4276725" cy="2124075"/>
            <wp:effectExtent l="0" t="0" r="0" b="0"/>
            <wp:docPr id="2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24" descr=" 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7322" cy="2124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（1）闭合开关前，应将滑动变阻器滑片Р移动到最左端，这样做的目的是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（2）小赵把5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的电阻R接入电路后，闭合开关S，发现电流表无示数，电压表有示数，若电路故障只出现在R或R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Cs w:val="21"/>
        </w:rPr>
        <w:t xml:space="preserve">上，则电路故障是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。排除故障，调节滑动变阻器，完成第一组数据的采集；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（3）断开开关，保持滑片Р位置不变，用10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的电阻替换5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 xml:space="preserve">的电阻，再闭合开关，滑片P应向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（填“左”或“右”）滑动才能达到实验要求；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（4）小赵根据实验所得的五组数据描出如图乙所示I﹣R图象，由图象可知，滑动变阻器连入电路的最小阻值为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 xml:space="preserve">，该实验的结论是：电压一定时，通过导体的电流与导体的电阻成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28．某物理兴趣小组做“测量小灯泡电功率”的实验，已知小灯泡的额定电压为2.5V。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5010785" cy="1190625"/>
            <wp:effectExtent l="0" t="0" r="0" b="0"/>
            <wp:docPr id="3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 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0850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（1）连接电路前，发现电压表指针如图甲所示，则需要对电压表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，并选择电压表的量程为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，接入电路；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（2）在连接电路时，应将开关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，并将滑动变阻器的阻值调至最大；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（3）按图乙的电路进行实验，调节滑动变阻器使灯泡正常发光，电流表的示数如图丙所示，则小灯泡的额定功率为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W；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（4）由于电流表损坏，某同学设计了如图丁所示的电路，测朵另一只额定电压小于2.5V的小灯泡的额定功率（电源电压不变，R阻值已知，小灯泡的额定电压为U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）；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闭合开关S和S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，断开S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 xml:space="preserve">，调节滑动变阻器滑片使电压表示数为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闭合开关S和S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，断开S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，保持滑动变阻器滑片不动，此时电压表示数为U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，则该小灯泡额定功率的表达式P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额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五、计算题（本大题共2小题，每小题10分，共20分。要求写出必要的文字说明、主要的计算步骤和明确的答案）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29．小明家新购买的电热水壶，水壶上铭牌的部分信息如图所示。某次使用过程中，电热水壶在额定电压下工作8min将质量为2kg的一壶水从25℃烧开。当地气压为一个标准大气压，水的比热容为4.2×10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J/（kg•℃）求：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（1）该过程中水吸收的热量；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（2）该过程中电热水壶消耗的电能；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（3）若用煤气灶来烧开这壶水，其效率比电热水壶低24.5%，媒气的热值为4.0×10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7</w:t>
      </w:r>
      <w:r>
        <w:rPr>
          <w:rFonts w:hint="eastAsia" w:ascii="Times New Roman" w:hAnsi="Times New Roman" w:eastAsia="新宋体"/>
          <w:szCs w:val="21"/>
        </w:rPr>
        <w:t>J/kg，需要煤气的质量。</w:t>
      </w:r>
    </w:p>
    <w:tbl>
      <w:tblPr>
        <w:tblStyle w:val="8"/>
        <w:tblW w:w="800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00"/>
        <w:gridCol w:w="40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4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容积</w:t>
            </w:r>
          </w:p>
        </w:tc>
        <w:tc>
          <w:tcPr>
            <w:tcW w:w="4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2L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4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额定电压</w:t>
            </w:r>
          </w:p>
        </w:tc>
        <w:tc>
          <w:tcPr>
            <w:tcW w:w="4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220V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4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额定功率</w:t>
            </w:r>
          </w:p>
        </w:tc>
        <w:tc>
          <w:tcPr>
            <w:tcW w:w="4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1500W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频率</w:t>
            </w:r>
          </w:p>
        </w:tc>
        <w:tc>
          <w:tcPr>
            <w:tcW w:w="4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50Hz</w:t>
            </w:r>
          </w:p>
        </w:tc>
      </w:tr>
    </w:tbl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876300" cy="1257300"/>
            <wp:effectExtent l="0" t="0" r="0" b="0"/>
            <wp:docPr id="3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24" descr=" 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422" cy="1257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30．酒后不开车是每个司机必须遵守的交通法规。图甲是酒精测试仪的工作原理图，电源电压恒定，R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为气敏电阻，它的阻值随气体中酒精含量的变化而变化。图乙是R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与血液中酒精含量的关系图象（血液中酒精含量可通过呼气酒精含量换算）。血液中酒精含量大于或等于20mg/100mL且小于80mg/100mL为酒驾，达到或者超过80mg/100mL为醉驾。使用前通过调零旋钮（滑动变阻器R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）对测试仪进行调零，此时电流表示数为I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＝0.15A，R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接入电路的电阻为10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，调零后R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的滑片位置保持不变。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（1）求电源电压；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（2）当电压表示数为U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＝6V时，求R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消耗的电功率；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（3）若测得驾驶员属于酒驾，求电流表示数的范围（结果用不等式表示）。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295650" cy="1457325"/>
            <wp:effectExtent l="0" t="0" r="0" b="0"/>
            <wp:docPr id="3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 descr=" 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6110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56"/>
    <w:rsid w:val="00362A9F"/>
    <w:rsid w:val="003A6DB9"/>
    <w:rsid w:val="00583456"/>
    <w:rsid w:val="7B0C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ab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96BA8E-A71A-49C7-B4CC-D39C27D9D0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2311</Words>
  <Characters>2451</Characters>
  <Lines>106</Lines>
  <Paragraphs>110</Paragraphs>
  <TotalTime>0</TotalTime>
  <ScaleCrop>false</ScaleCrop>
  <LinksUpToDate>false</LinksUpToDate>
  <CharactersWithSpaces>4652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2022-01-19T00:37:00Z</dcterms:created>
  <dc:creator>老倪膏药(招代理)</dc:creator>
  <cp:lastModifiedBy>老倪膏药(招代理)</cp:lastModifiedBy>
  <cp:lastPrinted>2022-01-19T08:11:00Z</cp:lastPrinted>
  <dcterms:modified xsi:type="dcterms:W3CDTF">2022-02-05T07:23:13Z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