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docProps/app.xml" ContentType="application/vnd.openxmlformats-officedocument.extended-properties+xml"/>
  <Override PartName="/word/settings.xml" ContentType="application/vnd.openxmlformats-officedocument.wordprocessingml.settings+xml"/>
  <Override PartName="/docProps/core.xml" ContentType="application/vnd.openxmlformats-package.core-properties+xml"/>
  <Override PartName="/word/fontTable.xml" ContentType="application/vnd.openxmlformats-officedocument.wordprocessingml.fontTable+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word/theme/theme1.xml" ContentType="application/vnd.openxmlformats-officedocument.theme+xml"/>
  <Override PartName="/word/document.xml" ContentType="application/vnd.openxmlformats-officedocument.wordprocessingml.document.main+xml"/>
</Types>
</file>

<file path=_rels/.rels><?xml version="1.0" encoding="UTF-8"?>
<Relationships xmlns="http://schemas.openxmlformats.org/package/2006/relationships"><Relationship Id="rId2" Type="http://schemas.openxmlformats.org/package/2006/relationships/metadata/core-properties" Target="docProps/core.xml"/><Relationship Id="rId3" Type="http://schemas.openxmlformats.org/officeDocument/2006/relationships/extended-properties" Target="docProps/app.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http://schemas.openxmlformats.org/wordprocessingml/2006/main" xmlns:wp="http://schemas.openxmlformats.org/drawingml/2006/wordprocessingDrawing" xmlns:r="http://schemas.openxmlformats.org/officeDocument/2006/relationships" xmlns:v="urn:schemas-microsoft-com:vml" xmlns:w10="urn:schemas-microsoft-com:office:word" xmlns:o="urn:schemas-microsoft-com:office:office" xmlns:wp14="http://schemas.microsoft.com/office/word/2010/wordprocessingDrawing" xmlns:w14="http://schemas.microsoft.com/office/word/2010/wordml" xmlns:mc="http://schemas.openxmlformats.org/markup-compatibility/2006" xmlns:m="http://schemas.openxmlformats.org/officeDocument/2006/math" xmlns:wps="http://schemas.microsoft.com/office/word/2010/wordprocessingShape" xmlns:wpg="http://schemas.microsoft.com/office/word/2010/wordprocessingGroup" xmlns:wpi="http://schemas.microsoft.com/office/word/2010/wordprocessingInk" xmlns:wpc="http://schemas.microsoft.com/office/word/2010/wordprocessingCanvas" mc:Ignorable="w14 wp14">
  <w:body>
    <w:p>
      <w:pPr>
        <w:pStyle w:val="style0"/>
        <w:autoSpaceDE w:val="false"/>
        <w:autoSpaceDN w:val="false"/>
        <w:adjustRightInd w:val="false"/>
        <w:spacing w:lineRule="exact" w:line="400"/>
        <w:ind w:left="400" w:leftChars="200"/>
        <w:rPr>
          <w:rFonts w:ascii="Times New Roman" w:cs="Times New Roman" w:hAnsi="Times New Roman"/>
          <w:kern w:val="0"/>
          <w:sz w:val="44"/>
          <w:szCs w:val="44"/>
          <w:lang w:val="zh-CN"/>
        </w:rPr>
      </w:pPr>
      <w:r>
        <w:rPr>
          <w:rFonts w:ascii="Times New Roman" w:cs="Times New Roman" w:hAnsi="Times New Roman"/>
          <w:kern w:val="0"/>
          <w:sz w:val="44"/>
          <w:szCs w:val="44"/>
          <w:lang w:val="zh-CN"/>
        </w:rPr>
        <w:drawing>
          <wp:anchor distT="0" distB="0" distL="0" distR="0" simplePos="false" relativeHeight="2" behindDoc="false" locked="false" layoutInCell="true" allowOverlap="true">
            <wp:simplePos x="0" y="0"/>
            <wp:positionH relativeFrom="page">
              <wp:posOffset>11620500</wp:posOffset>
            </wp:positionH>
            <wp:positionV relativeFrom="topMargin">
              <wp:posOffset>11887200</wp:posOffset>
            </wp:positionV>
            <wp:extent cx="495300" cy="406400"/>
            <wp:effectExtent l="0" t="0" r="0" b="0"/>
            <wp:wrapNone/>
            <wp:docPr id="1026" name=""/>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cstate="print"/>
                    <a:srcRect l="0" t="0" r="0" b="0"/>
                    <a:stretch/>
                  </pic:blipFill>
                  <pic:spPr>
                    <a:xfrm rot="0">
                      <a:off x="0" y="0"/>
                      <a:ext cx="495300" cy="406400"/>
                    </a:xfrm>
                    <a:prstGeom prst="rect"/>
                  </pic:spPr>
                </pic:pic>
              </a:graphicData>
            </a:graphic>
          </wp:anchor>
        </w:drawing>
      </w:r>
      <w:bookmarkStart w:id="0" w:name="_GoBack"/>
      <w:bookmarkEnd w:id="0"/>
      <w:r>
        <w:rPr>
          <w:rFonts w:ascii="Times New Roman" w:cs="Times New Roman" w:hAnsi="Times New Roman"/>
          <w:kern w:val="0"/>
          <w:sz w:val="44"/>
          <w:szCs w:val="44"/>
          <w:lang w:val="zh-CN"/>
        </w:rPr>
        <w:t>2021-2022</w:t>
      </w:r>
      <w:r>
        <w:rPr>
          <w:rFonts w:ascii="Times New Roman" w:cs="Times New Roman" w:hAnsi="Times New Roman"/>
          <w:kern w:val="0"/>
          <w:sz w:val="44"/>
          <w:szCs w:val="44"/>
          <w:lang w:val="zh-CN"/>
        </w:rPr>
        <w:t>学年第一学期九年级期</w:t>
      </w:r>
      <w:r>
        <w:rPr>
          <w:rFonts w:ascii="Times New Roman" w:cs="Times New Roman" w:hAnsi="Times New Roman" w:hint="eastAsia"/>
          <w:kern w:val="0"/>
          <w:sz w:val="44"/>
          <w:szCs w:val="44"/>
          <w:lang w:val="zh-CN"/>
        </w:rPr>
        <w:t>末测试</w:t>
      </w:r>
      <w:r>
        <w:rPr>
          <w:rFonts w:ascii="Times New Roman" w:cs="Times New Roman" w:hAnsi="Times New Roman" w:hint="eastAsia"/>
          <w:kern w:val="0"/>
          <w:sz w:val="44"/>
          <w:szCs w:val="44"/>
          <w:lang w:val="zh-CN"/>
        </w:rPr>
        <w:t xml:space="preserve"> </w:t>
      </w:r>
      <w:r>
        <w:rPr>
          <w:rFonts w:ascii="Times New Roman" w:cs="Times New Roman" w:hAnsi="Times New Roman"/>
          <w:kern w:val="0"/>
          <w:sz w:val="44"/>
          <w:szCs w:val="44"/>
          <w:lang w:val="zh-CN"/>
        </w:rPr>
        <w:t xml:space="preserve"> </w:t>
      </w:r>
    </w:p>
    <w:p>
      <w:pPr>
        <w:pStyle w:val="style0"/>
        <w:autoSpaceDE w:val="false"/>
        <w:autoSpaceDN w:val="false"/>
        <w:adjustRightInd w:val="false"/>
        <w:spacing w:lineRule="exact" w:line="400"/>
        <w:ind w:left="640" w:leftChars="100" w:hanging="440" w:hangingChars="100"/>
        <w:rPr>
          <w:rFonts w:ascii="Times New Roman" w:cs="Times New Roman" w:hAnsi="Times New Roman"/>
          <w:kern w:val="0"/>
          <w:sz w:val="44"/>
          <w:szCs w:val="44"/>
          <w:lang w:val="zh-CN"/>
        </w:rPr>
      </w:pPr>
    </w:p>
    <w:p>
      <w:pPr>
        <w:pStyle w:val="style0"/>
        <w:autoSpaceDE w:val="false"/>
        <w:autoSpaceDN w:val="false"/>
        <w:adjustRightInd w:val="false"/>
        <w:spacing w:lineRule="exact" w:line="400"/>
        <w:ind w:left="640" w:leftChars="100" w:hanging="440" w:hangingChars="100"/>
        <w:jc w:val="center"/>
        <w:rPr>
          <w:rFonts w:ascii="Times New Roman" w:cs="Times New Roman" w:hAnsi="Times New Roman"/>
          <w:kern w:val="0"/>
          <w:sz w:val="44"/>
          <w:szCs w:val="44"/>
          <w:lang w:val="zh-CN"/>
        </w:rPr>
      </w:pPr>
      <w:r>
        <w:rPr>
          <w:rFonts w:ascii="Times New Roman" w:cs="Times New Roman" w:hAnsi="Times New Roman"/>
          <w:kern w:val="0"/>
          <w:sz w:val="44"/>
          <w:szCs w:val="44"/>
          <w:lang w:val="zh-CN"/>
        </w:rPr>
        <w:t>道德法治</w:t>
      </w:r>
    </w:p>
    <w:p>
      <w:pPr>
        <w:pStyle w:val="style0"/>
        <w:autoSpaceDE w:val="false"/>
        <w:autoSpaceDN w:val="false"/>
        <w:adjustRightInd w:val="false"/>
        <w:spacing w:lineRule="exact" w:line="400"/>
        <w:ind w:firstLine="480"/>
        <w:rPr>
          <w:rFonts w:ascii="Times New Roman" w:cs="Times New Roman" w:hAnsi="Times New Roman"/>
          <w:b/>
          <w:bCs/>
          <w:kern w:val="0"/>
          <w:sz w:val="28"/>
          <w:szCs w:val="28"/>
          <w:lang w:val="zh-CN"/>
        </w:rPr>
      </w:pPr>
      <w:r>
        <w:rPr>
          <w:rFonts w:ascii="Times New Roman" w:cs="Times New Roman" w:hAnsi="Times New Roman"/>
          <w:b/>
          <w:bCs/>
          <w:kern w:val="0"/>
          <w:sz w:val="28"/>
          <w:szCs w:val="28"/>
          <w:lang w:val="zh-CN"/>
        </w:rPr>
        <w:t>一、单项选择（每小题只有一个最符合题意的选项，将所选选项前面的字母填涂在答题卡相应位置上。每小题</w:t>
      </w:r>
      <w:r>
        <w:rPr>
          <w:rFonts w:ascii="Times New Roman" w:cs="Times New Roman" w:hAnsi="Times New Roman"/>
          <w:b/>
          <w:bCs/>
          <w:kern w:val="0"/>
          <w:sz w:val="28"/>
          <w:szCs w:val="28"/>
          <w:lang w:val="zh-CN"/>
        </w:rPr>
        <w:t>2</w:t>
      </w:r>
      <w:r>
        <w:rPr>
          <w:rFonts w:ascii="Times New Roman" w:cs="Times New Roman" w:hAnsi="Times New Roman"/>
          <w:b/>
          <w:bCs/>
          <w:kern w:val="0"/>
          <w:sz w:val="28"/>
          <w:szCs w:val="28"/>
          <w:lang w:val="zh-CN"/>
        </w:rPr>
        <w:t>分，共</w:t>
      </w:r>
      <w:r>
        <w:rPr>
          <w:rFonts w:ascii="Times New Roman" w:cs="Times New Roman" w:hAnsi="Times New Roman"/>
          <w:b/>
          <w:bCs/>
          <w:kern w:val="0"/>
          <w:sz w:val="28"/>
          <w:szCs w:val="28"/>
          <w:lang w:val="zh-CN"/>
        </w:rPr>
        <w:t>36</w:t>
      </w:r>
      <w:r>
        <w:rPr>
          <w:rFonts w:ascii="Times New Roman" w:cs="Times New Roman" w:hAnsi="Times New Roman"/>
          <w:b/>
          <w:bCs/>
          <w:kern w:val="0"/>
          <w:sz w:val="28"/>
          <w:szCs w:val="28"/>
          <w:lang w:val="zh-CN"/>
        </w:rPr>
        <w:t>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1.人民，人民，还是人民，一百年的风雨兼程，一世纪的</w:t>
      </w:r>
      <w:r>
        <w:rPr>
          <w:rFonts w:ascii="宋体" w:cs="Times New Roman" w:eastAsia="宋体" w:hAnsi="宋体" w:hint="eastAsia"/>
          <w:kern w:val="0"/>
          <w:sz w:val="28"/>
          <w:szCs w:val="28"/>
          <w:lang w:val="zh-CN"/>
        </w:rPr>
        <w:t>波澜壮</w:t>
      </w:r>
      <w:r>
        <w:rPr>
          <w:rFonts w:ascii="宋体" w:cs="Times New Roman" w:eastAsia="宋体" w:hAnsi="宋体"/>
          <w:kern w:val="0"/>
          <w:sz w:val="28"/>
          <w:szCs w:val="28"/>
          <w:lang w:val="zh-CN"/>
        </w:rPr>
        <w:t>阔、中华民族实现的伟大飞跃，不是某个人的力量所为，而是中国共产党领导全体中国人民共同奋斗的结果。一百多年来中华民族矢志不渝的奋斗目标是（）</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A.共同富裕</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 xml:space="preserve"> B.强国富民</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 xml:space="preserve"> C.改革开放</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 xml:space="preserve"> D.民主自由</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2.2021年2月21日，“十四</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五”时期的首个中央一号文件《中共中央国务院关于全面推进乡村振兴加快农业农村现代化的意见》正式发布，文件将全面推进乡村振兴定为总目标。这（）</w:t>
      </w:r>
    </w:p>
    <w:bookmarkStart w:id="1" w:name="_Hlk94984230"/>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①</w:t>
      </w:r>
      <w:bookmarkEnd w:id="1"/>
      <w:r>
        <w:rPr>
          <w:rFonts w:ascii="宋体" w:cs="Times New Roman" w:eastAsia="宋体" w:hAnsi="宋体"/>
          <w:kern w:val="0"/>
          <w:sz w:val="28"/>
          <w:szCs w:val="28"/>
          <w:lang w:val="zh-CN"/>
        </w:rPr>
        <w:t>体现了以人民为中心的发展思想</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 xml:space="preserve"> </w:t>
      </w:r>
      <w:r>
        <w:rPr>
          <w:rFonts w:ascii="宋体" w:cs="宋体" w:eastAsia="宋体" w:hAnsi="宋体" w:hint="eastAsia"/>
          <w:kern w:val="0"/>
          <w:sz w:val="28"/>
          <w:szCs w:val="28"/>
          <w:lang w:val="zh-CN"/>
        </w:rPr>
        <w:t>②</w:t>
      </w:r>
      <w:r>
        <w:rPr>
          <w:rFonts w:ascii="宋体" w:cs="Times New Roman" w:eastAsia="宋体" w:hAnsi="宋体"/>
          <w:kern w:val="0"/>
          <w:sz w:val="28"/>
          <w:szCs w:val="28"/>
          <w:lang w:val="zh-CN"/>
        </w:rPr>
        <w:t>表明乡村振兴是当前中心工作</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③</w:t>
      </w:r>
      <w:r>
        <w:rPr>
          <w:rFonts w:ascii="宋体" w:cs="Times New Roman" w:eastAsia="宋体" w:hAnsi="宋体"/>
          <w:kern w:val="0"/>
          <w:sz w:val="28"/>
          <w:szCs w:val="28"/>
          <w:lang w:val="zh-CN"/>
        </w:rPr>
        <w:t>有利于满足人民的美好生活</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 xml:space="preserve">     </w:t>
      </w:r>
      <w:r>
        <w:rPr>
          <w:rFonts w:ascii="宋体" w:cs="宋体" w:eastAsia="宋体" w:hAnsi="宋体" w:hint="eastAsia"/>
          <w:kern w:val="0"/>
          <w:sz w:val="28"/>
          <w:szCs w:val="28"/>
          <w:lang w:val="zh-CN"/>
        </w:rPr>
        <w:t>④</w:t>
      </w:r>
      <w:r>
        <w:rPr>
          <w:rFonts w:ascii="宋体" w:cs="Times New Roman" w:eastAsia="宋体" w:hAnsi="宋体"/>
          <w:kern w:val="0"/>
          <w:sz w:val="28"/>
          <w:szCs w:val="28"/>
          <w:lang w:val="zh-CN"/>
        </w:rPr>
        <w:t>需要能完全解决现在农村的问题</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A</w:t>
      </w:r>
      <w:r>
        <w:rPr>
          <w:rFonts w:ascii="宋体" w:cs="宋体" w:eastAsia="宋体" w:hAnsi="宋体" w:hint="eastAsia"/>
          <w:kern w:val="0"/>
          <w:sz w:val="28"/>
          <w:szCs w:val="28"/>
          <w:lang w:val="zh-CN"/>
        </w:rPr>
        <w:t xml:space="preserve">①④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B.</w:t>
      </w:r>
      <w:r>
        <w:rPr>
          <w:rFonts w:ascii="宋体" w:cs="宋体" w:eastAsia="宋体" w:hAnsi="宋体" w:hint="eastAsia"/>
          <w:kern w:val="0"/>
          <w:sz w:val="28"/>
          <w:szCs w:val="28"/>
          <w:lang w:val="zh-CN"/>
        </w:rPr>
        <w:t xml:space="preserve">①③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C.</w:t>
      </w:r>
      <w:r>
        <w:rPr>
          <w:rFonts w:ascii="宋体" w:cs="宋体" w:eastAsia="宋体" w:hAnsi="宋体" w:hint="eastAsia"/>
          <w:kern w:val="0"/>
          <w:sz w:val="28"/>
          <w:szCs w:val="28"/>
          <w:lang w:val="zh-CN"/>
        </w:rPr>
        <w:t>②</w:t>
      </w:r>
      <w:bookmarkStart w:id="2" w:name="_Hlk94984500"/>
      <w:r>
        <w:rPr>
          <w:rFonts w:ascii="宋体" w:cs="宋体" w:eastAsia="宋体" w:hAnsi="宋体" w:hint="eastAsia"/>
          <w:kern w:val="0"/>
          <w:sz w:val="28"/>
          <w:szCs w:val="28"/>
          <w:lang w:val="zh-CN"/>
        </w:rPr>
        <w:t>③</w:t>
      </w:r>
      <w:bookmarkEnd w:id="2"/>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D.</w:t>
      </w:r>
      <w:r>
        <w:rPr>
          <w:rFonts w:ascii="宋体" w:cs="宋体" w:eastAsia="宋体" w:hAnsi="宋体" w:hint="eastAsia"/>
          <w:kern w:val="0"/>
          <w:sz w:val="28"/>
          <w:szCs w:val="28"/>
          <w:lang w:val="zh-CN"/>
        </w:rPr>
        <w:t>②</w:t>
      </w:r>
      <w:bookmarkStart w:id="3" w:name="_Hlk94984280"/>
      <w:r>
        <w:rPr>
          <w:rFonts w:ascii="宋体" w:cs="宋体" w:eastAsia="宋体" w:hAnsi="宋体" w:hint="eastAsia"/>
          <w:kern w:val="0"/>
          <w:sz w:val="28"/>
          <w:szCs w:val="28"/>
          <w:lang w:val="zh-CN"/>
        </w:rPr>
        <w:t>④</w:t>
      </w:r>
    </w:p>
    <w:bookmarkEnd w:id="3"/>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4.2020年10月，中国共产党召开了十九届五中全会，全会审议通过了《中共中央关于制定国民经济和社会发展第十四个五年规划和二〇三五年远景目标的建议》。此次全会画的新蓝图是（）</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A.全面建成小康社会</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 xml:space="preserve">    B.建成社会主义现代化强国</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C.实现中华民族伟大复兴</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 xml:space="preserve"> D.基本实现社会主义现代化</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5..2021年11月3日，国家科学技术奖励大会在京举行。总书记为获得国家最高科学技术奖、自然科学奖、国家技术发明奖、国家科学技术进步奖的代表颁发证书。在这场最高规格的科技奖励大会，总书记鲜明指出，“保障人民生命安全和身体健康是党和国家的重要任务，科学研究要从中凝练重大科学前沿和重大攻关课题。”这表明（）</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①</w:t>
      </w:r>
      <w:r>
        <w:rPr>
          <w:rFonts w:ascii="宋体" w:cs="Times New Roman" w:eastAsia="宋体" w:hAnsi="宋体"/>
          <w:kern w:val="0"/>
          <w:sz w:val="28"/>
          <w:szCs w:val="28"/>
          <w:lang w:val="zh-CN"/>
        </w:rPr>
        <w:t>.我国已经建设成为创新型国家</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 xml:space="preserve">   </w:t>
      </w:r>
      <w:r>
        <w:rPr>
          <w:rFonts w:ascii="宋体" w:cs="宋体" w:eastAsia="宋体" w:hAnsi="宋体" w:hint="eastAsia"/>
          <w:kern w:val="0"/>
          <w:sz w:val="28"/>
          <w:szCs w:val="28"/>
          <w:lang w:val="zh-CN"/>
        </w:rPr>
        <w:t>②</w:t>
      </w:r>
      <w:r>
        <w:rPr>
          <w:rFonts w:ascii="宋体" w:cs="Times New Roman" w:eastAsia="宋体" w:hAnsi="宋体"/>
          <w:kern w:val="0"/>
          <w:sz w:val="28"/>
          <w:szCs w:val="28"/>
          <w:lang w:val="zh-CN"/>
        </w:rPr>
        <w:t>.我国整体科技创新水平位居世界前列</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③</w:t>
      </w:r>
      <w:r>
        <w:rPr>
          <w:rFonts w:ascii="宋体" w:cs="Times New Roman" w:eastAsia="宋体" w:hAnsi="宋体"/>
          <w:kern w:val="0"/>
          <w:sz w:val="28"/>
          <w:szCs w:val="28"/>
          <w:lang w:val="zh-CN"/>
        </w:rPr>
        <w:t>.党坚持以人民为中心的发展思想</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 xml:space="preserve"> </w:t>
      </w:r>
      <w:r>
        <w:rPr>
          <w:rFonts w:ascii="宋体" w:cs="宋体" w:eastAsia="宋体" w:hAnsi="宋体" w:hint="eastAsia"/>
          <w:kern w:val="0"/>
          <w:sz w:val="28"/>
          <w:szCs w:val="28"/>
          <w:lang w:val="zh-CN"/>
        </w:rPr>
        <w:t>④</w:t>
      </w:r>
      <w:r>
        <w:rPr>
          <w:rFonts w:ascii="宋体" w:cs="Times New Roman" w:eastAsia="宋体" w:hAnsi="宋体"/>
          <w:kern w:val="0"/>
          <w:sz w:val="28"/>
          <w:szCs w:val="28"/>
          <w:lang w:val="zh-CN"/>
        </w:rPr>
        <w:t>.我国实施科教兴国战略取得显著成效</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A</w:t>
      </w:r>
      <w:r>
        <w:rPr>
          <w:rFonts w:ascii="宋体" w:cs="Times New Roman" w:eastAsia="宋体" w:hAnsi="宋体" w:hint="eastAsia"/>
          <w:kern w:val="0"/>
          <w:sz w:val="28"/>
          <w:szCs w:val="28"/>
          <w:lang w:val="zh-CN"/>
        </w:rPr>
        <w:t>．</w:t>
      </w:r>
      <w:r>
        <w:rPr>
          <w:rFonts w:ascii="宋体" w:cs="宋体" w:eastAsia="宋体" w:hAnsi="宋体" w:hint="eastAsia"/>
          <w:kern w:val="0"/>
          <w:sz w:val="28"/>
          <w:szCs w:val="28"/>
          <w:lang w:val="zh-CN"/>
        </w:rPr>
        <w:t xml:space="preserve">①②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B.</w:t>
      </w:r>
      <w:bookmarkStart w:id="4" w:name="_Hlk94984452"/>
      <w:r>
        <w:rPr>
          <w:rFonts w:ascii="宋体" w:cs="宋体" w:eastAsia="宋体" w:hAnsi="宋体" w:hint="eastAsia"/>
          <w:kern w:val="0"/>
          <w:sz w:val="28"/>
          <w:szCs w:val="28"/>
          <w:lang w:val="zh-CN"/>
        </w:rPr>
        <w:t>①</w:t>
      </w:r>
      <w:bookmarkEnd w:id="4"/>
      <w:r>
        <w:rPr>
          <w:rFonts w:ascii="宋体" w:cs="宋体" w:eastAsia="宋体" w:hAnsi="宋体" w:hint="eastAsia"/>
          <w:kern w:val="0"/>
          <w:sz w:val="28"/>
          <w:szCs w:val="28"/>
          <w:lang w:val="zh-CN"/>
        </w:rPr>
        <w:t xml:space="preserve">③ </w:t>
      </w:r>
      <w:r>
        <w:rPr>
          <w:rFonts w:ascii="宋体" w:cs="宋体" w:eastAsia="宋体" w:hAnsi="宋体"/>
          <w:kern w:val="0"/>
          <w:sz w:val="28"/>
          <w:szCs w:val="28"/>
          <w:lang w:val="zh-CN"/>
        </w:rPr>
        <w:t xml:space="preserve"> </w:t>
      </w:r>
      <w:r>
        <w:rPr>
          <w:rFonts w:ascii="宋体" w:cs="Times New Roman" w:eastAsia="宋体" w:hAnsi="宋体" w:hint="eastAsia"/>
          <w:kern w:val="0"/>
          <w:sz w:val="28"/>
          <w:szCs w:val="28"/>
          <w:lang w:val="zh-CN"/>
        </w:rPr>
        <w:t>C</w:t>
      </w:r>
      <w:r>
        <w:rPr>
          <w:rFonts w:ascii="宋体" w:cs="Times New Roman" w:eastAsia="宋体" w:hAnsi="宋体"/>
          <w:kern w:val="0"/>
          <w:sz w:val="28"/>
          <w:szCs w:val="28"/>
          <w:lang w:val="zh-CN"/>
        </w:rPr>
        <w:t>.</w:t>
      </w:r>
      <w:r>
        <w:rPr>
          <w:rFonts w:ascii="宋体" w:cs="宋体" w:eastAsia="宋体" w:hAnsi="宋体" w:hint="eastAsia"/>
          <w:kern w:val="0"/>
          <w:sz w:val="28"/>
          <w:szCs w:val="28"/>
          <w:lang w:val="zh-CN"/>
        </w:rPr>
        <w:t xml:space="preserve">②④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D.</w:t>
      </w:r>
      <w:r>
        <w:rPr>
          <w:rFonts w:ascii="宋体" w:cs="宋体" w:eastAsia="宋体" w:hAnsi="宋体" w:hint="eastAsia"/>
          <w:kern w:val="0"/>
          <w:sz w:val="28"/>
          <w:szCs w:val="28"/>
          <w:lang w:val="zh-CN"/>
        </w:rPr>
        <w:t>③④</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6.2021年5月26日，李克强总理主持召开国务院常务会议时指出，中央财政今年继续安排300亿元补助资金，重点支持中西部和东部部分困难地区义务教育发展。之所以要重视发展教育，是因为（）</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①</w:t>
      </w:r>
      <w:r>
        <w:rPr>
          <w:rFonts w:ascii="宋体" w:cs="Times New Roman" w:eastAsia="宋体" w:hAnsi="宋体"/>
          <w:kern w:val="0"/>
          <w:sz w:val="28"/>
          <w:szCs w:val="28"/>
          <w:lang w:val="zh-CN"/>
        </w:rPr>
        <w:t>教育是促进人全面发展的根本途径</w:t>
      </w:r>
      <w:r>
        <w:rPr>
          <w:rFonts w:ascii="宋体" w:cs="宋体" w:eastAsia="宋体" w:hAnsi="宋体" w:hint="eastAsia"/>
          <w:kern w:val="0"/>
          <w:sz w:val="28"/>
          <w:szCs w:val="28"/>
          <w:lang w:val="zh-CN"/>
        </w:rPr>
        <w:t>②</w:t>
      </w:r>
      <w:r>
        <w:rPr>
          <w:rFonts w:ascii="宋体" w:cs="Times New Roman" w:eastAsia="宋体" w:hAnsi="宋体"/>
          <w:kern w:val="0"/>
          <w:sz w:val="28"/>
          <w:szCs w:val="28"/>
          <w:lang w:val="zh-CN"/>
        </w:rPr>
        <w:t>教育是民族振兴、社会进步的基石</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③</w:t>
      </w:r>
      <w:r>
        <w:rPr>
          <w:rFonts w:ascii="宋体" w:cs="Times New Roman" w:eastAsia="宋体" w:hAnsi="宋体"/>
          <w:kern w:val="0"/>
          <w:sz w:val="28"/>
          <w:szCs w:val="28"/>
          <w:lang w:val="zh-CN"/>
        </w:rPr>
        <w:t>教育是推动人类向前发展的决定力量</w:t>
      </w:r>
      <w:r>
        <w:rPr>
          <w:rFonts w:ascii="宋体" w:cs="宋体" w:eastAsia="宋体" w:hAnsi="宋体" w:hint="eastAsia"/>
          <w:kern w:val="0"/>
          <w:sz w:val="28"/>
          <w:szCs w:val="28"/>
          <w:lang w:val="zh-CN"/>
        </w:rPr>
        <w:t>④</w:t>
      </w:r>
      <w:r>
        <w:rPr>
          <w:rFonts w:ascii="宋体" w:cs="Times New Roman" w:eastAsia="宋体" w:hAnsi="宋体"/>
          <w:kern w:val="0"/>
          <w:sz w:val="28"/>
          <w:szCs w:val="28"/>
          <w:lang w:val="zh-CN"/>
        </w:rPr>
        <w:t>教育是一个国家兴旺发达的不竭源泉</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A.</w:t>
      </w:r>
      <w:r>
        <w:rPr>
          <w:rFonts w:ascii="宋体" w:cs="宋体" w:eastAsia="宋体" w:hAnsi="宋体" w:hint="eastAsia"/>
          <w:kern w:val="0"/>
          <w:sz w:val="28"/>
          <w:szCs w:val="28"/>
          <w:lang w:val="zh-CN"/>
        </w:rPr>
        <w:t xml:space="preserve">①②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B.</w:t>
      </w:r>
      <w:r>
        <w:rPr>
          <w:rFonts w:ascii="宋体" w:cs="宋体" w:eastAsia="宋体" w:hAnsi="宋体" w:hint="eastAsia"/>
          <w:kern w:val="0"/>
          <w:sz w:val="28"/>
          <w:szCs w:val="28"/>
          <w:lang w:val="zh-CN"/>
        </w:rPr>
        <w:t xml:space="preserve">①③ </w:t>
      </w:r>
      <w:r>
        <w:rPr>
          <w:rFonts w:ascii="宋体" w:cs="宋体" w:eastAsia="宋体" w:hAnsi="宋体"/>
          <w:kern w:val="0"/>
          <w:sz w:val="28"/>
          <w:szCs w:val="28"/>
          <w:lang w:val="zh-CN"/>
        </w:rPr>
        <w:t xml:space="preserve">  </w:t>
      </w:r>
      <w:r>
        <w:rPr>
          <w:rFonts w:ascii="宋体" w:cs="Times New Roman" w:eastAsia="宋体" w:hAnsi="宋体" w:hint="eastAsia"/>
          <w:kern w:val="0"/>
          <w:sz w:val="28"/>
          <w:szCs w:val="28"/>
          <w:lang w:val="zh-CN"/>
        </w:rPr>
        <w:t>C</w:t>
      </w:r>
      <w:r>
        <w:rPr>
          <w:rFonts w:ascii="宋体" w:cs="Times New Roman" w:eastAsia="宋体" w:hAnsi="宋体"/>
          <w:kern w:val="0"/>
          <w:sz w:val="28"/>
          <w:szCs w:val="28"/>
          <w:lang w:val="zh-CN"/>
        </w:rPr>
        <w:t>.</w:t>
      </w:r>
      <w:r>
        <w:rPr>
          <w:rFonts w:ascii="宋体" w:cs="宋体" w:eastAsia="宋体" w:hAnsi="宋体" w:hint="eastAsia"/>
          <w:kern w:val="0"/>
          <w:sz w:val="28"/>
          <w:szCs w:val="28"/>
          <w:lang w:val="zh-CN"/>
        </w:rPr>
        <w:t xml:space="preserve">②④ </w:t>
      </w:r>
      <w:bookmarkStart w:id="5" w:name="_Hlk94984695"/>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D.</w:t>
      </w:r>
      <w:r>
        <w:rPr>
          <w:rFonts w:ascii="宋体" w:cs="宋体" w:eastAsia="宋体" w:hAnsi="宋体" w:hint="eastAsia"/>
          <w:kern w:val="0"/>
          <w:sz w:val="28"/>
          <w:szCs w:val="28"/>
          <w:lang w:val="zh-CN"/>
        </w:rPr>
        <w:t>③④</w:t>
      </w:r>
      <w:bookmarkEnd w:id="5"/>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7.2021年全国两会，代表委员齐聚一堂、共商国事。5000多名代表委员一次次审议讨论，一次次表决通过。此次全国两会决定了一系列事关全局和长远的重大事项，形成了一批根本性、制度性成果，“中国式民主”焕发出蓬勃生机，展现出一幅中国特色社会主义民主的生动画卷。这体现出（）</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①</w:t>
      </w:r>
      <w:r>
        <w:rPr>
          <w:rFonts w:ascii="宋体" w:cs="Times New Roman" w:eastAsia="宋体" w:hAnsi="宋体"/>
          <w:kern w:val="0"/>
          <w:sz w:val="28"/>
          <w:szCs w:val="28"/>
          <w:lang w:val="zh-CN"/>
        </w:rPr>
        <w:t>在我国，有事好商量，众人的事情由众人商量</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②</w:t>
      </w:r>
      <w:r>
        <w:rPr>
          <w:rFonts w:ascii="宋体" w:cs="Times New Roman" w:eastAsia="宋体" w:hAnsi="宋体"/>
          <w:kern w:val="0"/>
          <w:sz w:val="28"/>
          <w:szCs w:val="28"/>
          <w:lang w:val="zh-CN"/>
        </w:rPr>
        <w:t>我国注重发展协商民主，推动决策科学化、合理化</w:t>
      </w:r>
    </w:p>
    <w:bookmarkStart w:id="6" w:name="_Hlk94986610"/>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③</w:t>
      </w:r>
      <w:bookmarkEnd w:id="6"/>
      <w:r>
        <w:rPr>
          <w:rFonts w:ascii="宋体" w:cs="Times New Roman" w:eastAsia="宋体" w:hAnsi="宋体"/>
          <w:kern w:val="0"/>
          <w:sz w:val="28"/>
          <w:szCs w:val="28"/>
          <w:lang w:val="zh-CN"/>
        </w:rPr>
        <w:t>在我国，一切权力属于公民，享有广泛的民主权利</w:t>
      </w:r>
    </w:p>
    <w:bookmarkStart w:id="7" w:name="_Hlk94986654"/>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④</w:t>
      </w:r>
      <w:bookmarkEnd w:id="7"/>
      <w:r>
        <w:rPr>
          <w:rFonts w:ascii="宋体" w:cs="Times New Roman" w:eastAsia="宋体" w:hAnsi="宋体"/>
          <w:kern w:val="0"/>
          <w:sz w:val="28"/>
          <w:szCs w:val="28"/>
          <w:lang w:val="zh-CN"/>
        </w:rPr>
        <w:t>人民代表大会是人民掌握国家政权、行使权力的根本途径</w:t>
      </w:r>
    </w:p>
    <w:bookmarkStart w:id="8" w:name="_Hlk94986694"/>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A.</w:t>
      </w:r>
      <w:bookmarkStart w:id="9" w:name="_Hlk94986495"/>
      <w:r>
        <w:rPr>
          <w:rFonts w:ascii="宋体" w:cs="宋体" w:eastAsia="宋体" w:hAnsi="宋体" w:hint="eastAsia"/>
          <w:kern w:val="0"/>
          <w:sz w:val="28"/>
          <w:szCs w:val="28"/>
          <w:lang w:val="zh-CN"/>
        </w:rPr>
        <w:t>①</w:t>
      </w:r>
      <w:bookmarkEnd w:id="8"/>
      <w:bookmarkEnd w:id="9"/>
      <w:r>
        <w:rPr>
          <w:rFonts w:ascii="宋体" w:cs="宋体" w:eastAsia="宋体" w:hAnsi="宋体" w:hint="eastAsia"/>
          <w:kern w:val="0"/>
          <w:sz w:val="28"/>
          <w:szCs w:val="28"/>
          <w:lang w:val="zh-CN"/>
        </w:rPr>
        <w:t xml:space="preserve">②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B.</w:t>
      </w:r>
      <w:r>
        <w:rPr>
          <w:rFonts w:ascii="宋体" w:cs="宋体" w:eastAsia="宋体" w:hAnsi="宋体" w:hint="eastAsia"/>
          <w:kern w:val="0"/>
          <w:sz w:val="28"/>
          <w:szCs w:val="28"/>
          <w:lang w:val="zh-CN"/>
        </w:rPr>
        <w:t xml:space="preserve">①④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C.</w:t>
      </w:r>
      <w:r>
        <w:rPr>
          <w:rFonts w:ascii="宋体" w:cs="宋体" w:eastAsia="宋体" w:hAnsi="宋体" w:hint="eastAsia"/>
          <w:kern w:val="0"/>
          <w:sz w:val="28"/>
          <w:szCs w:val="28"/>
          <w:lang w:val="zh-CN"/>
        </w:rPr>
        <w:t>②</w:t>
      </w:r>
      <w:bookmarkStart w:id="10" w:name="_Hlk94986726"/>
      <w:r>
        <w:rPr>
          <w:rFonts w:ascii="宋体" w:cs="宋体" w:eastAsia="宋体" w:hAnsi="宋体" w:hint="eastAsia"/>
          <w:kern w:val="0"/>
          <w:sz w:val="28"/>
          <w:szCs w:val="28"/>
          <w:lang w:val="zh-CN"/>
        </w:rPr>
        <w:t>③</w:t>
      </w:r>
      <w:bookmarkEnd w:id="10"/>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D.</w:t>
      </w:r>
      <w:r>
        <w:rPr>
          <w:rFonts w:ascii="宋体" w:cs="宋体" w:eastAsia="宋体" w:hAnsi="宋体" w:hint="eastAsia"/>
          <w:kern w:val="0"/>
          <w:sz w:val="28"/>
          <w:szCs w:val="28"/>
          <w:lang w:val="zh-CN"/>
        </w:rPr>
        <w:t>③④</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8.2021年</w:t>
      </w:r>
      <w:r>
        <w:rPr>
          <w:rFonts w:ascii="宋体" w:cs="Times New Roman" w:eastAsia="宋体" w:hAnsi="宋体" w:hint="eastAsia"/>
          <w:kern w:val="0"/>
          <w:sz w:val="28"/>
          <w:szCs w:val="28"/>
          <w:lang w:val="zh-CN"/>
        </w:rPr>
        <w:t>5月1</w:t>
      </w:r>
      <w:r>
        <w:rPr>
          <w:rFonts w:ascii="宋体" w:cs="Times New Roman" w:eastAsia="宋体" w:hAnsi="宋体"/>
          <w:kern w:val="0"/>
          <w:sz w:val="28"/>
          <w:szCs w:val="28"/>
          <w:lang w:val="zh-CN"/>
        </w:rPr>
        <w:t>4</w:t>
      </w:r>
      <w:r>
        <w:rPr>
          <w:rFonts w:ascii="宋体" w:cs="Times New Roman" w:eastAsia="宋体" w:hAnsi="宋体" w:hint="eastAsia"/>
          <w:kern w:val="0"/>
          <w:sz w:val="28"/>
          <w:szCs w:val="28"/>
          <w:lang w:val="zh-CN"/>
        </w:rPr>
        <w:t>日，</w:t>
      </w:r>
      <w:r>
        <w:rPr>
          <w:rFonts w:ascii="宋体" w:cs="Times New Roman" w:eastAsia="宋体" w:hAnsi="宋体"/>
          <w:kern w:val="0"/>
          <w:sz w:val="28"/>
          <w:szCs w:val="28"/>
          <w:lang w:val="zh-CN"/>
        </w:rPr>
        <w:t>中共中央政治局常委会会议首次提出“构建国内国际双循环相互促进的新发展格</w:t>
      </w:r>
      <w:r>
        <w:rPr>
          <w:rFonts w:ascii="宋体" w:cs="Times New Roman" w:eastAsia="宋体" w:hAnsi="宋体" w:hint="eastAsia"/>
          <w:kern w:val="0"/>
          <w:sz w:val="28"/>
          <w:szCs w:val="28"/>
          <w:lang w:val="zh-CN"/>
        </w:rPr>
        <w:t>局”</w:t>
      </w:r>
      <w:r>
        <w:rPr>
          <w:rFonts w:ascii="宋体" w:eastAsia="宋体" w:hAnsi="宋体"/>
          <w:sz w:val="28"/>
          <w:szCs w:val="28"/>
        </w:rPr>
        <w:t xml:space="preserve"> </w:t>
      </w:r>
      <w:r>
        <w:rPr>
          <w:rFonts w:ascii="宋体" w:cs="Times New Roman" w:eastAsia="宋体" w:hAnsi="宋体"/>
          <w:kern w:val="0"/>
          <w:sz w:val="28"/>
          <w:szCs w:val="28"/>
          <w:lang w:val="zh-CN"/>
        </w:rPr>
        <w:t>,</w:t>
      </w:r>
      <w:r>
        <w:rPr>
          <w:rFonts w:ascii="宋体" w:cs="Times New Roman" w:eastAsia="宋体" w:hAnsi="宋体" w:hint="eastAsia"/>
          <w:kern w:val="0"/>
          <w:sz w:val="28"/>
          <w:szCs w:val="28"/>
          <w:lang w:val="zh-CN"/>
        </w:rPr>
        <w:t>这体现了我国</w:t>
      </w:r>
      <w:r>
        <w:rPr>
          <w:rFonts w:ascii="宋体" w:cs="Times New Roman" w:eastAsia="宋体" w:hAnsi="宋体"/>
          <w:kern w:val="0"/>
          <w:sz w:val="28"/>
          <w:szCs w:val="28"/>
          <w:lang w:val="zh-CN"/>
        </w:rPr>
        <w:t>(   )</w:t>
      </w:r>
      <w:r>
        <w:rPr>
          <w:rFonts w:ascii="宋体" w:cs="Times New Roman" w:eastAsia="宋体" w:hAnsi="宋体" w:hint="eastAsia"/>
          <w:kern w:val="0"/>
          <w:sz w:val="28"/>
          <w:szCs w:val="28"/>
          <w:lang w:val="zh-CN"/>
        </w:rPr>
        <w:t>的新发展理念。</w:t>
      </w:r>
    </w:p>
    <w:p>
      <w:pPr>
        <w:pStyle w:val="style0"/>
        <w:autoSpaceDE w:val="false"/>
        <w:autoSpaceDN w:val="false"/>
        <w:adjustRightInd w:val="false"/>
        <w:spacing w:lineRule="exact" w:line="400"/>
        <w:ind w:firstLine="560" w:firstLineChars="200"/>
        <w:rPr>
          <w:rFonts w:ascii="宋体" w:cs="Times New Roman" w:eastAsia="宋体" w:hAnsi="宋体"/>
          <w:kern w:val="0"/>
          <w:sz w:val="28"/>
          <w:szCs w:val="28"/>
          <w:lang w:val="zh-CN"/>
        </w:rPr>
      </w:pPr>
      <w:r>
        <w:rPr>
          <w:rFonts w:ascii="宋体" w:cs="Times New Roman" w:eastAsia="宋体" w:hAnsi="宋体"/>
          <w:kern w:val="0"/>
          <w:sz w:val="28"/>
          <w:szCs w:val="28"/>
          <w:lang w:val="zh-CN"/>
        </w:rPr>
        <w:t>A.</w:t>
      </w:r>
      <w:r>
        <w:rPr>
          <w:rFonts w:ascii="宋体" w:cs="Times New Roman" w:eastAsia="宋体" w:hAnsi="宋体" w:hint="eastAsia"/>
          <w:kern w:val="0"/>
          <w:sz w:val="28"/>
          <w:szCs w:val="28"/>
          <w:lang w:val="zh-CN"/>
        </w:rPr>
        <w:t xml:space="preserve">绿色 </w:t>
      </w:r>
      <w:r>
        <w:rPr>
          <w:rFonts w:ascii="宋体" w:cs="Times New Roman" w:eastAsia="宋体" w:hAnsi="宋体"/>
          <w:kern w:val="0"/>
          <w:sz w:val="28"/>
          <w:szCs w:val="28"/>
          <w:lang w:val="zh-CN"/>
        </w:rPr>
        <w:t xml:space="preserve">  </w:t>
      </w:r>
      <w:r>
        <w:rPr>
          <w:rFonts w:ascii="宋体" w:cs="Times New Roman" w:eastAsia="宋体" w:hAnsi="宋体" w:hint="eastAsia"/>
          <w:kern w:val="0"/>
          <w:sz w:val="28"/>
          <w:szCs w:val="28"/>
          <w:lang w:val="zh-CN"/>
        </w:rPr>
        <w:t xml:space="preserve">B.共享 </w:t>
      </w:r>
      <w:r>
        <w:rPr>
          <w:rFonts w:ascii="宋体" w:cs="Times New Roman" w:eastAsia="宋体" w:hAnsi="宋体"/>
          <w:kern w:val="0"/>
          <w:sz w:val="28"/>
          <w:szCs w:val="28"/>
          <w:lang w:val="zh-CN"/>
        </w:rPr>
        <w:t xml:space="preserve"> </w:t>
      </w:r>
      <w:r>
        <w:rPr>
          <w:rFonts w:ascii="宋体" w:cs="Times New Roman" w:eastAsia="宋体" w:hAnsi="宋体" w:hint="eastAsia"/>
          <w:kern w:val="0"/>
          <w:sz w:val="28"/>
          <w:szCs w:val="28"/>
          <w:lang w:val="zh-CN"/>
        </w:rPr>
        <w:t>C</w:t>
      </w:r>
      <w:r>
        <w:rPr>
          <w:rFonts w:ascii="宋体" w:cs="Times New Roman" w:eastAsia="宋体" w:hAnsi="宋体"/>
          <w:kern w:val="0"/>
          <w:sz w:val="28"/>
          <w:szCs w:val="28"/>
          <w:lang w:val="zh-CN"/>
        </w:rPr>
        <w:t>.</w:t>
      </w:r>
      <w:r>
        <w:rPr>
          <w:rFonts w:ascii="宋体" w:cs="Times New Roman" w:eastAsia="宋体" w:hAnsi="宋体" w:hint="eastAsia"/>
          <w:kern w:val="0"/>
          <w:sz w:val="28"/>
          <w:szCs w:val="28"/>
          <w:lang w:val="zh-CN"/>
        </w:rPr>
        <w:t xml:space="preserve">开放 </w:t>
      </w:r>
      <w:r>
        <w:rPr>
          <w:rFonts w:ascii="宋体" w:cs="Times New Roman" w:eastAsia="宋体" w:hAnsi="宋体"/>
          <w:kern w:val="0"/>
          <w:sz w:val="28"/>
          <w:szCs w:val="28"/>
          <w:lang w:val="zh-CN"/>
        </w:rPr>
        <w:t xml:space="preserve"> D</w:t>
      </w:r>
      <w:r>
        <w:rPr>
          <w:rFonts w:ascii="宋体" w:cs="Times New Roman" w:eastAsia="宋体" w:hAnsi="宋体" w:hint="eastAsia"/>
          <w:kern w:val="0"/>
          <w:sz w:val="28"/>
          <w:szCs w:val="28"/>
          <w:lang w:val="zh-CN"/>
        </w:rPr>
        <w:t>.</w:t>
      </w:r>
      <w:r>
        <w:rPr>
          <w:rFonts w:ascii="宋体" w:cs="Times New Roman" w:eastAsia="宋体" w:hAnsi="宋体"/>
          <w:kern w:val="0"/>
          <w:sz w:val="28"/>
          <w:szCs w:val="28"/>
          <w:lang w:val="zh-CN"/>
        </w:rPr>
        <w:t>合作</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hint="eastAsia"/>
          <w:kern w:val="0"/>
          <w:sz w:val="28"/>
          <w:szCs w:val="28"/>
          <w:lang w:val="zh-CN"/>
        </w:rPr>
        <w:t>9．2</w:t>
      </w:r>
      <w:r>
        <w:rPr>
          <w:rFonts w:ascii="宋体" w:cs="Times New Roman" w:eastAsia="宋体" w:hAnsi="宋体"/>
          <w:kern w:val="0"/>
          <w:sz w:val="28"/>
          <w:szCs w:val="28"/>
          <w:lang w:val="zh-CN"/>
        </w:rPr>
        <w:t>021</w:t>
      </w:r>
      <w:r>
        <w:rPr>
          <w:rFonts w:ascii="宋体" w:cs="Times New Roman" w:eastAsia="宋体" w:hAnsi="宋体" w:hint="eastAsia"/>
          <w:kern w:val="0"/>
          <w:sz w:val="28"/>
          <w:szCs w:val="28"/>
          <w:lang w:val="zh-CN"/>
        </w:rPr>
        <w:t>年1</w:t>
      </w:r>
      <w:r>
        <w:rPr>
          <w:rFonts w:ascii="宋体" w:cs="Times New Roman" w:eastAsia="宋体" w:hAnsi="宋体"/>
          <w:kern w:val="0"/>
          <w:sz w:val="28"/>
          <w:szCs w:val="28"/>
          <w:lang w:val="zh-CN"/>
        </w:rPr>
        <w:t>1月21日，解放</w:t>
      </w:r>
      <w:r>
        <w:rPr>
          <w:rFonts w:ascii="宋体" w:cs="Times New Roman" w:eastAsia="宋体" w:hAnsi="宋体" w:hint="eastAsia"/>
          <w:kern w:val="0"/>
          <w:sz w:val="28"/>
          <w:szCs w:val="28"/>
          <w:lang w:val="zh-CN"/>
        </w:rPr>
        <w:t>军</w:t>
      </w:r>
      <w:r>
        <w:rPr>
          <w:rFonts w:ascii="宋体" w:cs="Times New Roman" w:eastAsia="宋体" w:hAnsi="宋体"/>
          <w:kern w:val="0"/>
          <w:sz w:val="28"/>
          <w:szCs w:val="28"/>
          <w:lang w:val="zh-CN"/>
        </w:rPr>
        <w:t>4架军机飞临台湾“西南空域”，进入所谓“防空识别区”。台</w:t>
      </w:r>
      <w:r>
        <w:rPr>
          <w:rFonts w:ascii="宋体" w:cs="Times New Roman" w:eastAsia="宋体" w:hAnsi="宋体" w:hint="eastAsia"/>
          <w:kern w:val="0"/>
          <w:sz w:val="28"/>
          <w:szCs w:val="28"/>
          <w:lang w:val="zh-CN"/>
        </w:rPr>
        <w:t>军</w:t>
      </w:r>
      <w:r>
        <w:rPr>
          <w:rFonts w:ascii="宋体" w:cs="Times New Roman" w:eastAsia="宋体" w:hAnsi="宋体"/>
          <w:kern w:val="0"/>
          <w:sz w:val="28"/>
          <w:szCs w:val="28"/>
          <w:lang w:val="zh-CN"/>
        </w:rPr>
        <w:t>照例进行“</w:t>
      </w:r>
      <w:r>
        <w:rPr>
          <w:rFonts w:ascii="宋体" w:cs="Times New Roman" w:eastAsia="宋体" w:hAnsi="宋体" w:hint="eastAsia"/>
          <w:kern w:val="0"/>
          <w:sz w:val="28"/>
          <w:szCs w:val="28"/>
          <w:lang w:val="zh-CN"/>
        </w:rPr>
        <w:t>在</w:t>
      </w:r>
      <w:r>
        <w:rPr>
          <w:rFonts w:ascii="宋体" w:cs="Times New Roman" w:eastAsia="宋体" w:hAnsi="宋体" w:hint="eastAsia"/>
          <w:kern w:val="0"/>
          <w:sz w:val="28"/>
          <w:szCs w:val="28"/>
          <w:lang w:val="zh-CN"/>
        </w:rPr>
        <w:t>空警戒</w:t>
      </w:r>
      <w:r>
        <w:rPr>
          <w:rFonts w:ascii="宋体" w:cs="Times New Roman" w:eastAsia="宋体" w:hAnsi="宋体"/>
          <w:kern w:val="0"/>
          <w:sz w:val="28"/>
          <w:szCs w:val="28"/>
          <w:lang w:val="zh-CN"/>
        </w:rPr>
        <w:t>”，</w:t>
      </w:r>
      <w:r>
        <w:rPr>
          <w:rFonts w:ascii="宋体" w:cs="Times New Roman" w:eastAsia="宋体" w:hAnsi="宋体" w:hint="eastAsia"/>
          <w:kern w:val="0"/>
          <w:sz w:val="28"/>
          <w:szCs w:val="28"/>
          <w:lang w:val="zh-CN"/>
        </w:rPr>
        <w:t>并</w:t>
      </w:r>
      <w:r>
        <w:rPr>
          <w:rFonts w:ascii="宋体" w:cs="Times New Roman" w:eastAsia="宋体" w:hAnsi="宋体"/>
          <w:kern w:val="0"/>
          <w:sz w:val="28"/>
          <w:szCs w:val="28"/>
          <w:lang w:val="zh-CN"/>
        </w:rPr>
        <w:t>“</w:t>
      </w:r>
      <w:r>
        <w:rPr>
          <w:rFonts w:ascii="宋体" w:cs="Times New Roman" w:eastAsia="宋体" w:hAnsi="宋体" w:hint="eastAsia"/>
          <w:kern w:val="0"/>
          <w:sz w:val="28"/>
          <w:szCs w:val="28"/>
          <w:lang w:val="zh-CN"/>
        </w:rPr>
        <w:t>广播驱离</w:t>
      </w:r>
      <w:r>
        <w:rPr>
          <w:rFonts w:ascii="宋体" w:cs="Times New Roman" w:eastAsia="宋体" w:hAnsi="宋体"/>
          <w:kern w:val="0"/>
          <w:sz w:val="28"/>
          <w:szCs w:val="28"/>
          <w:lang w:val="zh-CN"/>
        </w:rPr>
        <w:t>”</w:t>
      </w:r>
      <w:r>
        <w:rPr>
          <w:rFonts w:ascii="宋体" w:cs="Times New Roman" w:eastAsia="宋体" w:hAnsi="宋体" w:hint="eastAsia"/>
          <w:kern w:val="0"/>
          <w:sz w:val="28"/>
          <w:szCs w:val="28"/>
          <w:lang w:val="zh-CN"/>
        </w:rPr>
        <w:t>。解放军霸气回应称，”</w:t>
      </w:r>
      <w:r>
        <w:rPr>
          <w:rFonts w:ascii="宋体" w:cs="Times New Roman" w:eastAsia="宋体" w:hAnsi="宋体"/>
          <w:kern w:val="0"/>
          <w:sz w:val="28"/>
          <w:szCs w:val="28"/>
          <w:lang w:val="zh-CN"/>
        </w:rPr>
        <w:t>这里都是中国空域！</w:t>
      </w:r>
      <w:bookmarkStart w:id="11" w:name="_Hlk94991236"/>
      <w:r>
        <w:rPr>
          <w:rFonts w:ascii="宋体" w:cs="Times New Roman" w:eastAsia="宋体" w:hAnsi="宋体"/>
          <w:kern w:val="0"/>
          <w:sz w:val="28"/>
          <w:szCs w:val="28"/>
          <w:lang w:val="zh-CN"/>
        </w:rPr>
        <w:t>”</w:t>
      </w:r>
      <w:bookmarkEnd w:id="11"/>
      <w:r>
        <w:rPr>
          <w:rFonts w:ascii="宋体" w:cs="Times New Roman" w:eastAsia="宋体" w:hAnsi="宋体" w:hint="eastAsia"/>
          <w:kern w:val="0"/>
          <w:sz w:val="28"/>
          <w:szCs w:val="28"/>
          <w:lang w:val="zh-CN"/>
        </w:rPr>
        <w:t>“</w:t>
      </w:r>
      <w:r>
        <w:rPr>
          <w:rFonts w:ascii="宋体" w:cs="Times New Roman" w:eastAsia="宋体" w:hAnsi="宋体"/>
          <w:kern w:val="0"/>
          <w:sz w:val="28"/>
          <w:szCs w:val="28"/>
          <w:lang w:val="zh-CN"/>
        </w:rPr>
        <w:t>台湾地区，我们在执行必要性任务</w:t>
      </w:r>
      <w:r>
        <w:rPr>
          <w:rFonts w:ascii="宋体" w:cs="Times New Roman" w:eastAsia="宋体" w:hAnsi="宋体" w:hint="eastAsia"/>
          <w:kern w:val="0"/>
          <w:sz w:val="28"/>
          <w:szCs w:val="28"/>
          <w:lang w:val="zh-CN"/>
        </w:rPr>
        <w:t>！</w:t>
      </w:r>
      <w:r>
        <w:rPr>
          <w:rFonts w:ascii="宋体" w:cs="Times New Roman" w:eastAsia="宋体" w:hAnsi="宋体"/>
          <w:kern w:val="0"/>
          <w:sz w:val="28"/>
          <w:szCs w:val="28"/>
          <w:lang w:val="zh-CN"/>
        </w:rPr>
        <w:t>”这</w:t>
      </w:r>
      <w:r>
        <w:rPr>
          <w:rFonts w:ascii="宋体" w:cs="Times New Roman" w:eastAsia="宋体" w:hAnsi="宋体" w:hint="eastAsia"/>
          <w:kern w:val="0"/>
          <w:sz w:val="28"/>
          <w:szCs w:val="28"/>
          <w:lang w:val="zh-CN"/>
        </w:rPr>
        <w:t xml:space="preserve">说明（ </w:t>
      </w:r>
      <w:r>
        <w:rPr>
          <w:rFonts w:ascii="宋体" w:cs="Times New Roman" w:eastAsia="宋体" w:hAnsi="宋体"/>
          <w:kern w:val="0"/>
          <w:sz w:val="28"/>
          <w:szCs w:val="28"/>
          <w:lang w:val="zh-CN"/>
        </w:rPr>
        <w:t xml:space="preserve"> </w:t>
      </w:r>
      <w:r>
        <w:rPr>
          <w:rFonts w:ascii="宋体" w:cs="Times New Roman" w:eastAsia="宋体" w:hAnsi="宋体" w:hint="eastAsia"/>
          <w:kern w:val="0"/>
          <w:sz w:val="28"/>
          <w:szCs w:val="28"/>
          <w:lang w:val="zh-CN"/>
        </w:rPr>
        <w:t>）</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①</w:t>
      </w:r>
      <w:r>
        <w:rPr>
          <w:rFonts w:ascii="宋体" w:cs="Times New Roman" w:eastAsia="宋体" w:hAnsi="宋体"/>
          <w:kern w:val="0"/>
          <w:sz w:val="28"/>
          <w:szCs w:val="28"/>
          <w:lang w:val="zh-CN"/>
        </w:rPr>
        <w:t>一国两制是</w:t>
      </w:r>
      <w:r>
        <w:rPr>
          <w:rFonts w:ascii="宋体" w:cs="Times New Roman" w:eastAsia="宋体" w:hAnsi="宋体" w:hint="eastAsia"/>
          <w:kern w:val="0"/>
          <w:sz w:val="28"/>
          <w:szCs w:val="28"/>
          <w:lang w:val="zh-CN"/>
        </w:rPr>
        <w:t>两岸和平统一的政治基础</w:t>
      </w:r>
    </w:p>
    <w:p>
      <w:pPr>
        <w:pStyle w:val="style0"/>
        <w:autoSpaceDE w:val="false"/>
        <w:autoSpaceDN w:val="false"/>
        <w:adjustRightInd w:val="false"/>
        <w:spacing w:lineRule="exact" w:line="400"/>
        <w:ind w:firstLine="480"/>
        <w:rPr>
          <w:rFonts w:ascii="宋体" w:cs="宋体" w:eastAsia="宋体" w:hAnsi="宋体"/>
          <w:kern w:val="0"/>
          <w:sz w:val="28"/>
          <w:szCs w:val="28"/>
          <w:lang w:val="zh-CN"/>
        </w:rPr>
      </w:pPr>
      <w:r>
        <w:rPr>
          <w:rFonts w:ascii="宋体" w:cs="宋体" w:eastAsia="宋体" w:hAnsi="宋体" w:hint="eastAsia"/>
          <w:kern w:val="0"/>
          <w:sz w:val="28"/>
          <w:szCs w:val="28"/>
          <w:lang w:val="zh-CN"/>
        </w:rPr>
        <w:t>②</w:t>
      </w:r>
      <w:r>
        <w:rPr>
          <w:rFonts w:ascii="宋体" w:cs="宋体" w:eastAsia="宋体" w:hAnsi="宋体" w:hint="eastAsia"/>
          <w:kern w:val="0"/>
          <w:sz w:val="28"/>
          <w:szCs w:val="28"/>
          <w:lang w:val="zh-CN"/>
        </w:rPr>
        <w:t>武力统一是我国统一的必然选择</w:t>
      </w:r>
    </w:p>
    <w:p>
      <w:pPr>
        <w:pStyle w:val="style0"/>
        <w:autoSpaceDE w:val="false"/>
        <w:autoSpaceDN w:val="false"/>
        <w:adjustRightInd w:val="false"/>
        <w:spacing w:lineRule="exact" w:line="400"/>
        <w:ind w:firstLine="480"/>
        <w:rPr>
          <w:rFonts w:ascii="宋体" w:cs="宋体" w:eastAsia="宋体" w:hAnsi="宋体"/>
          <w:kern w:val="0"/>
          <w:sz w:val="28"/>
          <w:szCs w:val="28"/>
          <w:lang w:val="zh-CN"/>
        </w:rPr>
      </w:pPr>
      <w:r>
        <w:rPr>
          <w:rFonts w:ascii="宋体" w:cs="宋体" w:eastAsia="宋体" w:hAnsi="宋体" w:hint="eastAsia"/>
          <w:kern w:val="0"/>
          <w:sz w:val="28"/>
          <w:szCs w:val="28"/>
          <w:lang w:val="zh-CN"/>
        </w:rPr>
        <w:t>③</w:t>
      </w:r>
      <w:r>
        <w:rPr>
          <w:rFonts w:ascii="宋体" w:cs="宋体" w:eastAsia="宋体" w:hAnsi="宋体" w:hint="eastAsia"/>
          <w:kern w:val="0"/>
          <w:sz w:val="28"/>
          <w:szCs w:val="28"/>
          <w:lang w:val="zh-CN"/>
        </w:rPr>
        <w:t>台湾自古以来是中国领土的一部分</w:t>
      </w:r>
    </w:p>
    <w:p>
      <w:pPr>
        <w:pStyle w:val="style0"/>
        <w:autoSpaceDE w:val="false"/>
        <w:autoSpaceDN w:val="false"/>
        <w:adjustRightInd w:val="false"/>
        <w:spacing w:lineRule="exact" w:line="400"/>
        <w:ind w:firstLine="480"/>
        <w:rPr>
          <w:rFonts w:ascii="宋体" w:cs="宋体" w:eastAsia="宋体" w:hAnsi="宋体"/>
          <w:kern w:val="0"/>
          <w:sz w:val="28"/>
          <w:szCs w:val="28"/>
          <w:lang w:val="zh-CN"/>
        </w:rPr>
      </w:pPr>
      <w:r>
        <w:rPr>
          <w:rFonts w:ascii="宋体" w:cs="宋体" w:eastAsia="宋体" w:hAnsi="宋体" w:hint="eastAsia"/>
          <w:kern w:val="0"/>
          <w:sz w:val="28"/>
          <w:szCs w:val="28"/>
          <w:lang w:val="zh-CN"/>
        </w:rPr>
        <w:t>④</w:t>
      </w:r>
      <w:r>
        <w:rPr>
          <w:rFonts w:ascii="宋体" w:cs="宋体" w:eastAsia="宋体" w:hAnsi="宋体" w:hint="eastAsia"/>
          <w:kern w:val="0"/>
          <w:sz w:val="28"/>
          <w:szCs w:val="28"/>
          <w:lang w:val="zh-CN"/>
        </w:rPr>
        <w:t>我国坚决维护主权和领土完整</w:t>
      </w:r>
    </w:p>
    <w:p>
      <w:pPr>
        <w:pStyle w:val="style0"/>
        <w:autoSpaceDE w:val="false"/>
        <w:autoSpaceDN w:val="false"/>
        <w:adjustRightInd w:val="false"/>
        <w:spacing w:lineRule="exact" w:line="400"/>
        <w:ind w:firstLine="480"/>
        <w:rPr>
          <w:rFonts w:ascii="宋体" w:cs="宋体" w:eastAsia="宋体" w:hAnsi="宋体"/>
          <w:kern w:val="0"/>
          <w:sz w:val="28"/>
          <w:szCs w:val="28"/>
          <w:lang w:val="zh-CN"/>
        </w:rPr>
      </w:pPr>
      <w:r>
        <w:rPr>
          <w:rFonts w:ascii="宋体" w:cs="Times New Roman" w:eastAsia="宋体" w:hAnsi="宋体"/>
          <w:kern w:val="0"/>
          <w:sz w:val="28"/>
          <w:szCs w:val="28"/>
          <w:lang w:val="zh-CN"/>
        </w:rPr>
        <w:t>A.</w:t>
      </w:r>
      <w:r>
        <w:rPr>
          <w:rFonts w:ascii="宋体" w:cs="宋体" w:eastAsia="宋体" w:hAnsi="宋体" w:hint="eastAsia"/>
          <w:kern w:val="0"/>
          <w:sz w:val="28"/>
          <w:szCs w:val="28"/>
          <w:lang w:val="zh-CN"/>
        </w:rPr>
        <w:t>①④</w:t>
      </w:r>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bookmarkStart w:id="12" w:name="_Hlk94986997"/>
      <w:r>
        <w:rPr>
          <w:rFonts w:ascii="宋体" w:cs="Times New Roman" w:eastAsia="宋体" w:hAnsi="宋体"/>
          <w:kern w:val="0"/>
          <w:sz w:val="28"/>
          <w:szCs w:val="28"/>
          <w:lang w:val="zh-CN"/>
        </w:rPr>
        <w:t>B.</w:t>
      </w:r>
      <w:r>
        <w:rPr>
          <w:rFonts w:ascii="宋体" w:cs="宋体" w:eastAsia="宋体" w:hAnsi="宋体" w:hint="eastAsia"/>
          <w:kern w:val="0"/>
          <w:sz w:val="28"/>
          <w:szCs w:val="28"/>
          <w:lang w:val="zh-CN"/>
        </w:rPr>
        <w:t>①③</w:t>
      </w:r>
      <w:bookmarkEnd w:id="12"/>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bookmarkStart w:id="13" w:name="_Hlk94987012"/>
      <w:r>
        <w:rPr>
          <w:rFonts w:ascii="宋体" w:cs="Times New Roman" w:eastAsia="宋体" w:hAnsi="宋体"/>
          <w:kern w:val="0"/>
          <w:sz w:val="28"/>
          <w:szCs w:val="28"/>
          <w:lang w:val="zh-CN"/>
        </w:rPr>
        <w:t>C.</w:t>
      </w:r>
      <w:bookmarkStart w:id="14" w:name="_Hlk94986911"/>
      <w:bookmarkStart w:id="15" w:name="_Hlk94987043"/>
      <w:bookmarkEnd w:id="13"/>
      <w:r>
        <w:rPr>
          <w:rFonts w:ascii="宋体" w:cs="宋体" w:eastAsia="宋体" w:hAnsi="宋体" w:hint="eastAsia"/>
          <w:kern w:val="0"/>
          <w:sz w:val="28"/>
          <w:szCs w:val="28"/>
          <w:lang w:val="zh-CN"/>
        </w:rPr>
        <w:t>②</w:t>
      </w:r>
      <w:bookmarkEnd w:id="14"/>
      <w:r>
        <w:rPr>
          <w:rFonts w:ascii="宋体" w:cs="宋体" w:eastAsia="宋体" w:hAnsi="宋体" w:hint="eastAsia"/>
          <w:kern w:val="0"/>
          <w:sz w:val="28"/>
          <w:szCs w:val="28"/>
          <w:lang w:val="zh-CN"/>
        </w:rPr>
        <w:t>④</w:t>
      </w:r>
      <w:r>
        <w:rPr>
          <w:rFonts w:ascii="宋体" w:cs="宋体" w:eastAsia="宋体" w:hAnsi="宋体" w:hint="eastAsia"/>
          <w:kern w:val="0"/>
          <w:sz w:val="28"/>
          <w:szCs w:val="28"/>
          <w:lang w:val="zh-CN"/>
        </w:rPr>
        <w:t xml:space="preserve"> </w:t>
      </w:r>
      <w:bookmarkEnd w:id="15"/>
      <w:r>
        <w:rPr>
          <w:rFonts w:ascii="宋体" w:cs="宋体" w:eastAsia="宋体" w:hAnsi="宋体"/>
          <w:kern w:val="0"/>
          <w:sz w:val="28"/>
          <w:szCs w:val="28"/>
          <w:lang w:val="zh-CN"/>
        </w:rPr>
        <w:t xml:space="preserve"> </w:t>
      </w:r>
      <w:bookmarkStart w:id="16" w:name="_Hlk94987031"/>
      <w:r>
        <w:rPr>
          <w:rFonts w:ascii="宋体" w:cs="Times New Roman" w:eastAsia="宋体" w:hAnsi="宋体"/>
          <w:kern w:val="0"/>
          <w:sz w:val="28"/>
          <w:szCs w:val="28"/>
          <w:lang w:val="zh-CN"/>
        </w:rPr>
        <w:t>D.</w:t>
      </w:r>
      <w:bookmarkStart w:id="17" w:name="_Hlk94987020"/>
      <w:bookmarkEnd w:id="16"/>
      <w:r>
        <w:rPr>
          <w:rFonts w:ascii="宋体" w:cs="宋体" w:eastAsia="宋体" w:hAnsi="宋体" w:hint="eastAsia"/>
          <w:kern w:val="0"/>
          <w:sz w:val="28"/>
          <w:szCs w:val="28"/>
          <w:lang w:val="zh-CN"/>
        </w:rPr>
        <w:t>③④</w:t>
      </w:r>
      <w:bookmarkEnd w:id="17"/>
    </w:p>
    <w:p>
      <w:pPr>
        <w:pStyle w:val="style0"/>
        <w:autoSpaceDE w:val="false"/>
        <w:autoSpaceDN w:val="false"/>
        <w:adjustRightInd w:val="false"/>
        <w:spacing w:lineRule="exact" w:line="400"/>
        <w:ind w:firstLine="240" w:firstLineChars="100"/>
        <w:rPr>
          <w:rFonts w:ascii="宋体" w:cs="Times New Roman" w:eastAsia="宋体" w:hAnsi="宋体"/>
          <w:kern w:val="0"/>
          <w:sz w:val="28"/>
          <w:szCs w:val="28"/>
          <w:lang w:val="zh-CN"/>
        </w:rPr>
      </w:pPr>
      <w:r>
        <w:rPr>
          <w:rFonts w:ascii="Times New Roman" w:cs="Times New Roman" w:hAnsi="Times New Roman"/>
          <w:kern w:val="0"/>
          <w:sz w:val="24"/>
          <w:szCs w:val="24"/>
          <w:lang w:val="zh-CN"/>
        </w:rPr>
        <w:t>10.</w:t>
      </w:r>
      <w:r>
        <w:rPr>
          <w:rFonts w:ascii="宋体" w:cs="Times New Roman" w:eastAsia="宋体" w:hAnsi="宋体"/>
          <w:kern w:val="0"/>
          <w:sz w:val="28"/>
          <w:szCs w:val="28"/>
          <w:lang w:val="zh-CN"/>
        </w:rPr>
        <w:t>习近平总书记在主持召开中央全面</w:t>
      </w:r>
      <w:r>
        <w:rPr>
          <w:rFonts w:ascii="宋体" w:cs="Times New Roman" w:eastAsia="宋体" w:hAnsi="宋体" w:hint="eastAsia"/>
          <w:kern w:val="0"/>
          <w:sz w:val="28"/>
          <w:szCs w:val="28"/>
          <w:lang w:val="zh-CN"/>
        </w:rPr>
        <w:t>依法治国委员会</w:t>
      </w:r>
      <w:r>
        <w:rPr>
          <w:rFonts w:ascii="宋体" w:cs="Times New Roman" w:eastAsia="宋体" w:hAnsi="宋体"/>
          <w:kern w:val="0"/>
          <w:sz w:val="28"/>
          <w:szCs w:val="28"/>
          <w:lang w:val="zh-CN"/>
        </w:rPr>
        <w:t>第二次会议时讲话指出，改革开放40年的经验告诉我们，做好改革发展稳定各项工作</w:t>
      </w:r>
      <w:r>
        <w:rPr>
          <w:rFonts w:ascii="宋体" w:cs="Times New Roman" w:eastAsia="宋体" w:hAnsi="宋体" w:hint="eastAsia"/>
          <w:kern w:val="0"/>
          <w:sz w:val="28"/>
          <w:szCs w:val="28"/>
          <w:lang w:val="zh-CN"/>
        </w:rPr>
        <w:t>离</w:t>
      </w:r>
      <w:r>
        <w:rPr>
          <w:rFonts w:ascii="宋体" w:cs="Times New Roman" w:eastAsia="宋体" w:hAnsi="宋体"/>
          <w:kern w:val="0"/>
          <w:sz w:val="28"/>
          <w:szCs w:val="28"/>
          <w:lang w:val="zh-CN"/>
        </w:rPr>
        <w:t>不开法治，改革开放越深入越要强调法治。因为法治是（）</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r>
        <w:rPr>
          <w:rFonts w:ascii="宋体" w:cs="宋体" w:eastAsia="宋体" w:hAnsi="宋体" w:hint="eastAsia"/>
          <w:kern w:val="0"/>
          <w:sz w:val="28"/>
          <w:szCs w:val="28"/>
          <w:lang w:val="zh-CN"/>
        </w:rPr>
        <w:t>①</w:t>
      </w:r>
      <w:r>
        <w:rPr>
          <w:rFonts w:ascii="宋体" w:cs="Times New Roman" w:eastAsia="宋体" w:hAnsi="宋体"/>
          <w:kern w:val="0"/>
          <w:sz w:val="28"/>
          <w:szCs w:val="28"/>
          <w:lang w:val="zh-CN"/>
        </w:rPr>
        <w:t>中国特色社会主义的最本质特</w:t>
      </w:r>
      <w:r>
        <w:rPr>
          <w:rFonts w:ascii="宋体" w:cs="Times New Roman" w:eastAsia="宋体" w:hAnsi="宋体" w:hint="eastAsia"/>
          <w:kern w:val="0"/>
          <w:sz w:val="28"/>
          <w:szCs w:val="28"/>
          <w:lang w:val="zh-CN"/>
        </w:rPr>
        <w:t>征</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r>
        <w:rPr>
          <w:rFonts w:ascii="宋体" w:cs="宋体" w:eastAsia="宋体" w:hAnsi="宋体" w:hint="eastAsia"/>
          <w:kern w:val="0"/>
          <w:sz w:val="28"/>
          <w:szCs w:val="28"/>
          <w:lang w:val="zh-CN"/>
        </w:rPr>
        <w:t>②</w:t>
      </w:r>
      <w:r>
        <w:rPr>
          <w:rFonts w:ascii="宋体" w:cs="Times New Roman" w:eastAsia="宋体" w:hAnsi="宋体"/>
          <w:kern w:val="0"/>
          <w:sz w:val="28"/>
          <w:szCs w:val="28"/>
          <w:lang w:val="zh-CN"/>
        </w:rPr>
        <w:t>人类社会进入现代文明的唯一标志</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r>
        <w:rPr>
          <w:rFonts w:ascii="宋体" w:cs="宋体" w:eastAsia="宋体" w:hAnsi="宋体" w:hint="eastAsia"/>
          <w:kern w:val="0"/>
          <w:sz w:val="28"/>
          <w:szCs w:val="28"/>
          <w:lang w:val="zh-CN"/>
        </w:rPr>
        <w:t>③</w:t>
      </w:r>
      <w:r>
        <w:rPr>
          <w:rFonts w:ascii="宋体" w:cs="Times New Roman" w:eastAsia="宋体" w:hAnsi="宋体"/>
          <w:kern w:val="0"/>
          <w:sz w:val="28"/>
          <w:szCs w:val="28"/>
          <w:lang w:val="zh-CN"/>
        </w:rPr>
        <w:t>维护社会稳定、实现社会正义的有效方式</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r>
        <w:rPr>
          <w:rFonts w:ascii="宋体" w:cs="宋体" w:eastAsia="宋体" w:hAnsi="宋体" w:hint="eastAsia"/>
          <w:kern w:val="0"/>
          <w:sz w:val="28"/>
          <w:szCs w:val="28"/>
          <w:lang w:val="zh-CN"/>
        </w:rPr>
        <w:t>④</w:t>
      </w:r>
      <w:r>
        <w:rPr>
          <w:rFonts w:ascii="宋体" w:cs="Times New Roman" w:eastAsia="宋体" w:hAnsi="宋体"/>
          <w:kern w:val="0"/>
          <w:sz w:val="28"/>
          <w:szCs w:val="28"/>
          <w:lang w:val="zh-CN"/>
        </w:rPr>
        <w:t>发展市场经济、实现强国富民的基本保障</w:t>
      </w:r>
    </w:p>
    <w:p>
      <w:pPr>
        <w:pStyle w:val="style0"/>
        <w:autoSpaceDE w:val="false"/>
        <w:autoSpaceDN w:val="false"/>
        <w:adjustRightInd w:val="false"/>
        <w:spacing w:lineRule="exact" w:line="400"/>
        <w:ind w:firstLine="280" w:firstLineChars="100"/>
        <w:rPr>
          <w:rFonts w:ascii="宋体" w:cs="宋体" w:eastAsia="宋体" w:hAnsi="宋体"/>
          <w:kern w:val="0"/>
          <w:sz w:val="28"/>
          <w:szCs w:val="28"/>
          <w:lang w:val="zh-CN"/>
        </w:rPr>
      </w:pPr>
      <w:r>
        <w:rPr>
          <w:rFonts w:ascii="宋体" w:cs="Times New Roman" w:eastAsia="宋体" w:hAnsi="宋体"/>
          <w:kern w:val="0"/>
          <w:sz w:val="28"/>
          <w:szCs w:val="28"/>
          <w:lang w:val="zh-CN"/>
        </w:rPr>
        <w:t>A.</w:t>
      </w:r>
      <w:r>
        <w:rPr>
          <w:rFonts w:ascii="宋体" w:cs="宋体" w:eastAsia="宋体" w:hAnsi="宋体" w:hint="eastAsia"/>
          <w:kern w:val="0"/>
          <w:sz w:val="28"/>
          <w:szCs w:val="28"/>
          <w:lang w:val="zh-CN"/>
        </w:rPr>
        <w:t>①②</w:t>
      </w:r>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B.</w:t>
      </w:r>
      <w:r>
        <w:rPr>
          <w:rFonts w:ascii="宋体" w:cs="宋体" w:eastAsia="宋体" w:hAnsi="宋体" w:hint="eastAsia"/>
          <w:kern w:val="0"/>
          <w:sz w:val="28"/>
          <w:szCs w:val="28"/>
          <w:lang w:val="zh-CN"/>
        </w:rPr>
        <w:t>①③</w:t>
      </w:r>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C.</w:t>
      </w:r>
      <w:r>
        <w:rPr>
          <w:rFonts w:ascii="宋体" w:cs="宋体" w:eastAsia="宋体" w:hAnsi="宋体" w:hint="eastAsia"/>
          <w:kern w:val="0"/>
          <w:sz w:val="28"/>
          <w:szCs w:val="28"/>
          <w:lang w:val="zh-CN"/>
        </w:rPr>
        <w:t>③④</w:t>
      </w:r>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D.</w:t>
      </w:r>
      <w:r>
        <w:rPr>
          <w:rFonts w:ascii="宋体" w:cs="宋体" w:eastAsia="宋体" w:hAnsi="宋体" w:hint="eastAsia"/>
          <w:kern w:val="0"/>
          <w:sz w:val="28"/>
          <w:szCs w:val="28"/>
          <w:lang w:val="zh-CN"/>
        </w:rPr>
        <w:t>②④</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r>
        <w:rPr>
          <w:rFonts w:ascii="宋体" w:cs="Times New Roman" w:eastAsia="宋体" w:hAnsi="宋体"/>
          <w:kern w:val="0"/>
          <w:sz w:val="28"/>
          <w:szCs w:val="28"/>
          <w:lang w:val="zh-CN"/>
        </w:rPr>
        <w:t>11.小李和同学一起观看了电影《长津湖》，深深被影片中志愿军战上服从命令、视死如归的革命精神和不惧强敌、敢于战斗的抗美</w:t>
      </w:r>
      <w:r>
        <w:rPr>
          <w:rFonts w:ascii="宋体" w:cs="Times New Roman" w:eastAsia="宋体" w:hAnsi="宋体" w:hint="eastAsia"/>
          <w:kern w:val="0"/>
          <w:sz w:val="28"/>
          <w:szCs w:val="28"/>
          <w:lang w:val="zh-CN"/>
        </w:rPr>
        <w:t>援</w:t>
      </w:r>
      <w:r>
        <w:rPr>
          <w:rFonts w:ascii="宋体" w:cs="Times New Roman" w:eastAsia="宋体" w:hAnsi="宋体"/>
          <w:kern w:val="0"/>
          <w:sz w:val="28"/>
          <w:szCs w:val="28"/>
          <w:lang w:val="zh-CN"/>
        </w:rPr>
        <w:t>朝精神所感染。以下观点正确的有（）</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r>
        <w:rPr>
          <w:rFonts w:ascii="宋体" w:cs="Times New Roman" w:eastAsia="宋体" w:hAnsi="宋体"/>
          <w:kern w:val="0"/>
          <w:sz w:val="28"/>
          <w:szCs w:val="28"/>
          <w:lang w:val="zh-CN"/>
        </w:rPr>
        <w:t>A.民族精神的核心是抗美援朝精神</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r>
        <w:rPr>
          <w:rFonts w:ascii="宋体" w:cs="Times New Roman" w:eastAsia="宋体" w:hAnsi="宋体"/>
          <w:kern w:val="0"/>
          <w:sz w:val="28"/>
          <w:szCs w:val="28"/>
          <w:lang w:val="zh-CN"/>
        </w:rPr>
        <w:t>B.抗美援朝精神的核心是爱国主义</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r>
        <w:rPr>
          <w:rFonts w:ascii="宋体" w:cs="Times New Roman" w:eastAsia="宋体" w:hAnsi="宋体"/>
          <w:kern w:val="0"/>
          <w:sz w:val="28"/>
          <w:szCs w:val="28"/>
          <w:lang w:val="zh-CN"/>
        </w:rPr>
        <w:t>C.我们要弘扬以改革创新为核心的</w:t>
      </w:r>
      <w:r>
        <w:rPr>
          <w:rFonts w:ascii="宋体" w:cs="Times New Roman" w:eastAsia="宋体" w:hAnsi="宋体" w:hint="eastAsia"/>
          <w:kern w:val="0"/>
          <w:sz w:val="28"/>
          <w:szCs w:val="28"/>
          <w:lang w:val="zh-CN"/>
        </w:rPr>
        <w:t>援</w:t>
      </w:r>
      <w:r>
        <w:rPr>
          <w:rFonts w:ascii="宋体" w:cs="Times New Roman" w:eastAsia="宋体" w:hAnsi="宋体"/>
          <w:kern w:val="0"/>
          <w:sz w:val="28"/>
          <w:szCs w:val="28"/>
          <w:lang w:val="zh-CN"/>
        </w:rPr>
        <w:t>朝精神</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r>
        <w:rPr>
          <w:rFonts w:ascii="宋体" w:cs="Times New Roman" w:eastAsia="宋体" w:hAnsi="宋体"/>
          <w:kern w:val="0"/>
          <w:sz w:val="28"/>
          <w:szCs w:val="28"/>
          <w:lang w:val="zh-CN"/>
        </w:rPr>
        <w:t>D.我国形成了以援朝精神为核心的民族精神</w:t>
      </w:r>
    </w:p>
    <w:p>
      <w:pPr>
        <w:pStyle w:val="style0"/>
        <w:autoSpaceDE w:val="false"/>
        <w:autoSpaceDN w:val="false"/>
        <w:adjustRightInd w:val="false"/>
        <w:spacing w:lineRule="exact" w:line="400"/>
        <w:ind w:firstLine="240" w:firstLineChars="100"/>
        <w:rPr>
          <w:rFonts w:ascii="宋体" w:cs="Times New Roman" w:eastAsia="宋体" w:hAnsi="宋体"/>
          <w:kern w:val="0"/>
          <w:sz w:val="28"/>
          <w:szCs w:val="28"/>
          <w:lang w:val="zh-CN"/>
        </w:rPr>
      </w:pPr>
      <w:r>
        <w:rPr>
          <w:rFonts w:ascii="Times New Roman" w:cs="Times New Roman" w:hAnsi="Times New Roman"/>
          <w:kern w:val="0"/>
          <w:sz w:val="24"/>
          <w:szCs w:val="24"/>
          <w:lang w:val="zh-CN"/>
        </w:rPr>
        <w:t>1</w:t>
      </w:r>
      <w:r>
        <w:rPr>
          <w:rFonts w:ascii="宋体" w:cs="Times New Roman" w:eastAsia="宋体" w:hAnsi="宋体"/>
          <w:kern w:val="0"/>
          <w:sz w:val="28"/>
          <w:szCs w:val="28"/>
          <w:lang w:val="zh-CN"/>
        </w:rPr>
        <w:t>2.如图表明，我国现阶段（）</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rPr>
      </w:pPr>
      <w:r>
        <w:rPr>
          <w:rFonts w:ascii="宋体" w:cs="Times New Roman" w:eastAsia="宋体" w:hAnsi="宋体"/>
          <w:kern w:val="0"/>
          <w:sz w:val="28"/>
          <w:szCs w:val="28"/>
          <w:lang w:val="zh-CN"/>
        </w:rPr>
        <w:t>A.经济增长速度逐年提高，经济</w:t>
      </w:r>
      <w:r>
        <w:rPr>
          <w:noProof/>
        </w:rPr>
        <w:drawing>
          <wp:anchor distT="0" distB="0" distL="114300" distR="114300" simplePos="false" relativeHeight="3" behindDoc="false" locked="false" layoutInCell="true" allowOverlap="true">
            <wp:simplePos x="0" y="0"/>
            <wp:positionH relativeFrom="page">
              <wp:posOffset>3869054</wp:posOffset>
            </wp:positionH>
            <wp:positionV relativeFrom="page">
              <wp:posOffset>4887595</wp:posOffset>
            </wp:positionV>
            <wp:extent cx="3628571" cy="1666666"/>
            <wp:effectExtent l="0" t="0" r="0" b="0"/>
            <wp:wrapSquare wrapText="bothSides"/>
            <wp:docPr id="1027" name="图片 1" descr="图片包含 图示&#10;&#10;描述已自动生成"/>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1" name="图片 1"/>
                    <pic:cNvPicPr/>
                  </pic:nvPicPr>
                  <pic:blipFill>
                    <a:blip r:embed="rId3" cstate="print"/>
                    <a:srcRect l="0" t="0" r="0" b="0"/>
                    <a:stretch/>
                  </pic:blipFill>
                  <pic:spPr>
                    <a:xfrm rot="0">
                      <a:off x="0" y="0"/>
                      <a:ext cx="3628571" cy="1666666"/>
                    </a:xfrm>
                    <a:prstGeom prst="rect"/>
                  </pic:spPr>
                </pic:pic>
              </a:graphicData>
            </a:graphic>
          </wp:anchor>
        </w:drawing>
      </w:r>
      <w:r>
        <w:rPr>
          <w:rFonts w:ascii="宋体" w:cs="Times New Roman" w:eastAsia="宋体" w:hAnsi="宋体"/>
          <w:kern w:val="0"/>
          <w:sz w:val="28"/>
          <w:szCs w:val="28"/>
          <w:lang w:val="zh-CN"/>
        </w:rPr>
        <w:t>实力增强</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r>
        <w:rPr>
          <w:rFonts w:ascii="宋体" w:cs="Times New Roman" w:eastAsia="宋体" w:hAnsi="宋体"/>
          <w:kern w:val="0"/>
          <w:sz w:val="28"/>
          <w:szCs w:val="28"/>
          <w:lang w:val="zh-CN"/>
        </w:rPr>
        <w:t>B.经济总量不断增大，发展进入新常态</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r>
        <w:rPr>
          <w:rFonts w:ascii="宋体" w:cs="Times New Roman" w:eastAsia="宋体" w:hAnsi="宋体"/>
          <w:kern w:val="0"/>
          <w:sz w:val="28"/>
          <w:szCs w:val="28"/>
          <w:lang w:val="zh-CN"/>
        </w:rPr>
        <w:t>C.综合国力增强，已步入发达国家行列</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r>
        <w:rPr>
          <w:rFonts w:ascii="宋体" w:cs="Times New Roman" w:eastAsia="宋体" w:hAnsi="宋体"/>
          <w:kern w:val="0"/>
          <w:sz w:val="28"/>
          <w:szCs w:val="28"/>
          <w:lang w:val="zh-CN"/>
        </w:rPr>
        <w:t>D.人口素质普遍偏低，环境问题日益突出</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13.扎根边疆教育一线40余年，推动创建了一所免费招收贫困女生的高中，帮助1800多位女孩走出大山走进大学，用爱心和智慧点亮万千乡村女孩的人生梦想，被大家称为“燃灯校长”的张桂梅用生命书写的社会主义核心价值观是（）</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A.爱国</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B.敬业</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 xml:space="preserve"> </w:t>
      </w:r>
      <w:r>
        <w:rPr>
          <w:rFonts w:ascii="宋体" w:cs="Times New Roman" w:eastAsia="宋体" w:hAnsi="宋体"/>
          <w:kern w:val="0"/>
          <w:sz w:val="28"/>
          <w:szCs w:val="28"/>
          <w:lang w:val="zh-CN"/>
        </w:rPr>
        <w:t>C.友善</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 xml:space="preserve"> </w:t>
      </w:r>
      <w:r>
        <w:rPr>
          <w:rFonts w:ascii="宋体" w:cs="Times New Roman" w:eastAsia="宋体" w:hAnsi="宋体"/>
          <w:kern w:val="0"/>
          <w:sz w:val="28"/>
          <w:szCs w:val="28"/>
          <w:lang w:val="zh-CN"/>
        </w:rPr>
        <w:t>D.诚信</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14.今年是港珠澳大桥正式通车三周年。港珠澳大桥是连接香港、珠海和澳门的超大型跨海通道，全长55公里，是迄今为止世界上最长的跨海大桥，也是中国桥梁建设史上里程最长、投资最多、施工难度最大的跨海桥梁。港珠澳大桥的建成通车（）</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①</w:t>
      </w:r>
      <w:r>
        <w:rPr>
          <w:rFonts w:ascii="宋体" w:cs="Times New Roman" w:eastAsia="宋体" w:hAnsi="宋体"/>
          <w:kern w:val="0"/>
          <w:sz w:val="28"/>
          <w:szCs w:val="28"/>
          <w:lang w:val="zh-CN"/>
        </w:rPr>
        <w:t>是维护民族平等团结的重要举措</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②</w:t>
      </w:r>
      <w:r>
        <w:rPr>
          <w:rFonts w:ascii="宋体" w:cs="Times New Roman" w:eastAsia="宋体" w:hAnsi="宋体"/>
          <w:kern w:val="0"/>
          <w:sz w:val="28"/>
          <w:szCs w:val="28"/>
          <w:lang w:val="zh-CN"/>
        </w:rPr>
        <w:t>有力地推动了两岸早日实现统一</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③</w:t>
      </w:r>
      <w:r>
        <w:rPr>
          <w:rFonts w:ascii="宋体" w:cs="Times New Roman" w:eastAsia="宋体" w:hAnsi="宋体"/>
          <w:kern w:val="0"/>
          <w:sz w:val="28"/>
          <w:szCs w:val="28"/>
          <w:lang w:val="zh-CN"/>
        </w:rPr>
        <w:t>将促进港珠澳三地经济共同繁荣</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④</w:t>
      </w:r>
      <w:r>
        <w:rPr>
          <w:rFonts w:ascii="宋体" w:cs="Times New Roman" w:eastAsia="宋体" w:hAnsi="宋体"/>
          <w:kern w:val="0"/>
          <w:sz w:val="28"/>
          <w:szCs w:val="28"/>
          <w:lang w:val="zh-CN"/>
        </w:rPr>
        <w:t>是中国综合国力增强的重要体现</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A.</w:t>
      </w:r>
      <w:r>
        <w:rPr>
          <w:rFonts w:ascii="宋体" w:cs="宋体" w:eastAsia="宋体" w:hAnsi="宋体" w:hint="eastAsia"/>
          <w:kern w:val="0"/>
          <w:sz w:val="28"/>
          <w:szCs w:val="28"/>
          <w:lang w:val="zh-CN"/>
        </w:rPr>
        <w:t>①②</w:t>
      </w:r>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B.</w:t>
      </w:r>
      <w:r>
        <w:rPr>
          <w:rFonts w:ascii="宋体" w:cs="宋体" w:eastAsia="宋体" w:hAnsi="宋体" w:hint="eastAsia"/>
          <w:kern w:val="0"/>
          <w:sz w:val="28"/>
          <w:szCs w:val="28"/>
          <w:lang w:val="zh-CN"/>
        </w:rPr>
        <w:t>①③</w:t>
      </w:r>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C.</w:t>
      </w:r>
      <w:r>
        <w:rPr>
          <w:rFonts w:ascii="宋体" w:cs="宋体" w:eastAsia="宋体" w:hAnsi="宋体" w:hint="eastAsia"/>
          <w:kern w:val="0"/>
          <w:sz w:val="28"/>
          <w:szCs w:val="28"/>
          <w:lang w:val="zh-CN"/>
        </w:rPr>
        <w:t>②④</w:t>
      </w:r>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D.</w:t>
      </w:r>
      <w:bookmarkStart w:id="18" w:name="_Hlk94987850"/>
      <w:r>
        <w:rPr>
          <w:rFonts w:ascii="宋体" w:cs="宋体" w:eastAsia="宋体" w:hAnsi="宋体" w:hint="eastAsia"/>
          <w:kern w:val="0"/>
          <w:sz w:val="28"/>
          <w:szCs w:val="28"/>
          <w:lang w:val="zh-CN"/>
        </w:rPr>
        <w:t>③④</w:t>
      </w:r>
      <w:bookmarkEnd w:id="18"/>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15.习近平总书记在庆祝中国共产党成立100周年大会上发表讲话指出，江山就是人民、人民就是江山，打江山、守江山，守的是人民的心。下列举措能直接体现这一思想的是（）</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①</w:t>
      </w:r>
      <w:r>
        <w:rPr>
          <w:rFonts w:ascii="宋体" w:cs="Times New Roman" w:eastAsia="宋体" w:hAnsi="宋体"/>
          <w:kern w:val="0"/>
          <w:sz w:val="28"/>
          <w:szCs w:val="28"/>
          <w:lang w:val="zh-CN"/>
        </w:rPr>
        <w:t>凝心聚力打赢脱贫攻坚战</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②</w:t>
      </w:r>
      <w:r>
        <w:rPr>
          <w:rFonts w:ascii="宋体" w:cs="Times New Roman" w:eastAsia="宋体" w:hAnsi="宋体"/>
          <w:kern w:val="0"/>
          <w:sz w:val="28"/>
          <w:szCs w:val="28"/>
          <w:lang w:val="zh-CN"/>
        </w:rPr>
        <w:t>“中国天眼”对全球科学界开放</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③</w:t>
      </w:r>
      <w:r>
        <w:rPr>
          <w:rFonts w:ascii="宋体" w:cs="Times New Roman" w:eastAsia="宋体" w:hAnsi="宋体"/>
          <w:kern w:val="0"/>
          <w:sz w:val="28"/>
          <w:szCs w:val="28"/>
          <w:lang w:val="zh-CN"/>
        </w:rPr>
        <w:t>坚决制止餐饮浪费的行为</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④</w:t>
      </w:r>
      <w:r>
        <w:rPr>
          <w:rFonts w:ascii="宋体" w:cs="Times New Roman" w:eastAsia="宋体" w:hAnsi="宋体"/>
          <w:kern w:val="0"/>
          <w:sz w:val="28"/>
          <w:szCs w:val="28"/>
          <w:lang w:val="zh-CN"/>
        </w:rPr>
        <w:t>“十四五”规划纲要问计求策于民</w:t>
      </w:r>
    </w:p>
    <w:p>
      <w:pPr>
        <w:pStyle w:val="style0"/>
        <w:autoSpaceDE w:val="false"/>
        <w:autoSpaceDN w:val="false"/>
        <w:adjustRightInd w:val="false"/>
        <w:spacing w:lineRule="exact" w:line="400"/>
        <w:ind w:firstLine="480"/>
        <w:rPr>
          <w:rFonts w:ascii="宋体" w:cs="宋体" w:eastAsia="宋体" w:hAnsi="宋体"/>
          <w:kern w:val="0"/>
          <w:sz w:val="28"/>
          <w:szCs w:val="28"/>
          <w:lang w:val="zh-CN"/>
        </w:rPr>
      </w:pPr>
      <w:r>
        <w:rPr>
          <w:rFonts w:ascii="宋体" w:cs="Times New Roman" w:eastAsia="宋体" w:hAnsi="宋体"/>
          <w:kern w:val="0"/>
          <w:sz w:val="28"/>
          <w:szCs w:val="28"/>
          <w:lang w:val="zh-CN"/>
        </w:rPr>
        <w:t>A.</w:t>
      </w:r>
      <w:r>
        <w:rPr>
          <w:rFonts w:ascii="宋体" w:cs="宋体" w:eastAsia="宋体" w:hAnsi="宋体" w:hint="eastAsia"/>
          <w:kern w:val="0"/>
          <w:sz w:val="28"/>
          <w:szCs w:val="28"/>
          <w:lang w:val="zh-CN"/>
        </w:rPr>
        <w:t>①④</w:t>
      </w:r>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B.</w:t>
      </w:r>
      <w:r>
        <w:rPr>
          <w:rFonts w:ascii="宋体" w:cs="宋体" w:eastAsia="宋体" w:hAnsi="宋体" w:hint="eastAsia"/>
          <w:kern w:val="0"/>
          <w:sz w:val="28"/>
          <w:szCs w:val="28"/>
          <w:lang w:val="zh-CN"/>
        </w:rPr>
        <w:t>①</w:t>
      </w:r>
      <w:bookmarkStart w:id="19" w:name="_Hlk94987698"/>
      <w:r>
        <w:rPr>
          <w:rFonts w:ascii="宋体" w:cs="宋体" w:eastAsia="宋体" w:hAnsi="宋体" w:hint="eastAsia"/>
          <w:kern w:val="0"/>
          <w:sz w:val="28"/>
          <w:szCs w:val="28"/>
          <w:lang w:val="zh-CN"/>
        </w:rPr>
        <w:t>③</w:t>
      </w:r>
      <w:bookmarkEnd w:id="19"/>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C.</w:t>
      </w:r>
      <w:r>
        <w:rPr>
          <w:rFonts w:ascii="宋体" w:cs="宋体" w:eastAsia="宋体" w:hAnsi="宋体" w:hint="eastAsia"/>
          <w:kern w:val="0"/>
          <w:sz w:val="28"/>
          <w:szCs w:val="28"/>
          <w:lang w:val="zh-CN"/>
        </w:rPr>
        <w:t>②③</w:t>
      </w:r>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D.</w:t>
      </w:r>
      <w:r>
        <w:rPr>
          <w:rFonts w:ascii="宋体" w:cs="宋体" w:eastAsia="宋体" w:hAnsi="宋体" w:hint="eastAsia"/>
          <w:kern w:val="0"/>
          <w:sz w:val="28"/>
          <w:szCs w:val="28"/>
          <w:lang w:val="zh-CN"/>
        </w:rPr>
        <w:t>②④</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16.我国第七次全国人口</w:t>
      </w:r>
      <w:r>
        <w:rPr>
          <w:rFonts w:ascii="宋体" w:cs="Times New Roman" w:eastAsia="宋体" w:hAnsi="宋体" w:hint="eastAsia"/>
          <w:kern w:val="0"/>
          <w:sz w:val="28"/>
          <w:szCs w:val="28"/>
          <w:lang w:val="zh-CN"/>
        </w:rPr>
        <w:t>普</w:t>
      </w:r>
      <w:r>
        <w:rPr>
          <w:rFonts w:ascii="宋体" w:cs="Times New Roman" w:eastAsia="宋体" w:hAnsi="宋体"/>
          <w:kern w:val="0"/>
          <w:sz w:val="28"/>
          <w:szCs w:val="28"/>
          <w:lang w:val="zh-CN"/>
        </w:rPr>
        <w:t>查主要数据显示，人口总量方面，全国人口共14178万人，年平均增长率为0.53%，略低于上一个十年0.57%的平均增长率。以上材料体现了我国（）</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A.人口基数大、人口素质偏低</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B.人口基数大、人口增速趋缓</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C.老龄化加剧、大量人口流动</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D.人口增速趋缓、男女性别比</w:t>
      </w:r>
      <w:r>
        <w:rPr>
          <w:rFonts w:ascii="宋体" w:cs="Times New Roman" w:eastAsia="宋体" w:hAnsi="宋体" w:hint="eastAsia"/>
          <w:kern w:val="0"/>
          <w:sz w:val="28"/>
          <w:szCs w:val="28"/>
          <w:lang w:val="zh-CN"/>
        </w:rPr>
        <w:t>失衡</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17.下列新闻体现了依法行政的是（）</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①</w:t>
      </w:r>
      <w:r>
        <w:rPr>
          <w:rFonts w:ascii="宋体" w:cs="Times New Roman" w:eastAsia="宋体" w:hAnsi="宋体"/>
          <w:kern w:val="0"/>
          <w:sz w:val="28"/>
          <w:szCs w:val="28"/>
          <w:lang w:val="zh-CN"/>
        </w:rPr>
        <w:t>全国人大常委会高票通过了食品安全法</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②</w:t>
      </w:r>
      <w:r>
        <w:rPr>
          <w:rFonts w:ascii="宋体" w:cs="Times New Roman" w:eastAsia="宋体" w:hAnsi="宋体"/>
          <w:kern w:val="0"/>
          <w:sz w:val="28"/>
          <w:szCs w:val="28"/>
          <w:lang w:val="zh-CN"/>
        </w:rPr>
        <w:t>某市法院开展亮剑行动，严厉打击犯罪活动</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③</w:t>
      </w:r>
      <w:r>
        <w:rPr>
          <w:rFonts w:ascii="宋体" w:cs="Times New Roman" w:eastAsia="宋体" w:hAnsi="宋体"/>
          <w:kern w:val="0"/>
          <w:sz w:val="28"/>
          <w:szCs w:val="28"/>
          <w:lang w:val="zh-CN"/>
        </w:rPr>
        <w:t>某市积极推进政务公开、权力透明运行</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宋体" w:eastAsia="宋体" w:hAnsi="宋体" w:hint="eastAsia"/>
          <w:kern w:val="0"/>
          <w:sz w:val="28"/>
          <w:szCs w:val="28"/>
          <w:lang w:val="zh-CN"/>
        </w:rPr>
        <w:t>④</w:t>
      </w:r>
      <w:r>
        <w:rPr>
          <w:rFonts w:ascii="宋体" w:cs="Times New Roman" w:eastAsia="宋体" w:hAnsi="宋体"/>
          <w:kern w:val="0"/>
          <w:sz w:val="28"/>
          <w:szCs w:val="28"/>
          <w:lang w:val="zh-CN"/>
        </w:rPr>
        <w:t>某省规定政府重大决策事项都要进行听证</w:t>
      </w:r>
    </w:p>
    <w:p>
      <w:pPr>
        <w:pStyle w:val="style0"/>
        <w:autoSpaceDE w:val="false"/>
        <w:autoSpaceDN w:val="false"/>
        <w:adjustRightInd w:val="false"/>
        <w:spacing w:lineRule="exact" w:line="400"/>
        <w:ind w:firstLine="480"/>
        <w:rPr>
          <w:rFonts w:ascii="宋体" w:cs="宋体" w:eastAsia="宋体" w:hAnsi="宋体"/>
          <w:kern w:val="0"/>
          <w:sz w:val="28"/>
          <w:szCs w:val="28"/>
          <w:lang w:val="zh-CN"/>
        </w:rPr>
      </w:pPr>
      <w:r>
        <w:rPr>
          <w:rFonts w:ascii="宋体" w:cs="Times New Roman" w:eastAsia="宋体" w:hAnsi="宋体"/>
          <w:kern w:val="0"/>
          <w:sz w:val="28"/>
          <w:szCs w:val="28"/>
          <w:lang w:val="zh-CN"/>
        </w:rPr>
        <w:t>A.</w:t>
      </w:r>
      <w:bookmarkStart w:id="20" w:name="_Hlk94987832"/>
      <w:r>
        <w:rPr>
          <w:rFonts w:ascii="宋体" w:cs="宋体" w:eastAsia="宋体" w:hAnsi="宋体" w:hint="eastAsia"/>
          <w:kern w:val="0"/>
          <w:sz w:val="28"/>
          <w:szCs w:val="28"/>
          <w:lang w:val="zh-CN"/>
        </w:rPr>
        <w:t>①</w:t>
      </w:r>
      <w:bookmarkEnd w:id="20"/>
      <w:r>
        <w:rPr>
          <w:rFonts w:ascii="宋体" w:cs="宋体" w:eastAsia="宋体" w:hAnsi="宋体" w:hint="eastAsia"/>
          <w:kern w:val="0"/>
          <w:sz w:val="28"/>
          <w:szCs w:val="28"/>
          <w:lang w:val="zh-CN"/>
        </w:rPr>
        <w:t>②</w:t>
      </w:r>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B.</w:t>
      </w:r>
      <w:r>
        <w:rPr>
          <w:rFonts w:ascii="宋体" w:cs="宋体" w:eastAsia="宋体" w:hAnsi="宋体" w:hint="eastAsia"/>
          <w:kern w:val="0"/>
          <w:sz w:val="28"/>
          <w:szCs w:val="28"/>
          <w:lang w:val="zh-CN"/>
        </w:rPr>
        <w:t>②④</w:t>
      </w:r>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C.</w:t>
      </w:r>
      <w:bookmarkStart w:id="21" w:name="_Hlk94987790"/>
      <w:r>
        <w:rPr>
          <w:rFonts w:ascii="宋体" w:cs="宋体" w:eastAsia="宋体" w:hAnsi="宋体" w:hint="eastAsia"/>
          <w:kern w:val="0"/>
          <w:sz w:val="28"/>
          <w:szCs w:val="28"/>
          <w:lang w:val="zh-CN"/>
        </w:rPr>
        <w:t>①③</w:t>
      </w:r>
      <w:bookmarkEnd w:id="21"/>
      <w:r>
        <w:rPr>
          <w:rFonts w:ascii="宋体" w:cs="宋体" w:eastAsia="宋体" w:hAnsi="宋体" w:hint="eastAsia"/>
          <w:kern w:val="0"/>
          <w:sz w:val="28"/>
          <w:szCs w:val="28"/>
          <w:lang w:val="zh-CN"/>
        </w:rPr>
        <w:t xml:space="preserve"> </w:t>
      </w:r>
      <w:r>
        <w:rPr>
          <w:rFonts w:ascii="宋体" w:cs="宋体" w:eastAsia="宋体" w:hAnsi="宋体"/>
          <w:kern w:val="0"/>
          <w:sz w:val="28"/>
          <w:szCs w:val="28"/>
          <w:lang w:val="zh-CN"/>
        </w:rPr>
        <w:t xml:space="preserve"> </w:t>
      </w:r>
      <w:r>
        <w:rPr>
          <w:rFonts w:ascii="宋体" w:cs="Times New Roman" w:eastAsia="宋体" w:hAnsi="宋体"/>
          <w:kern w:val="0"/>
          <w:sz w:val="28"/>
          <w:szCs w:val="28"/>
          <w:lang w:val="zh-CN"/>
        </w:rPr>
        <w:t>D.</w:t>
      </w:r>
      <w:r>
        <w:rPr>
          <w:rFonts w:ascii="宋体" w:cs="宋体" w:eastAsia="宋体" w:hAnsi="宋体" w:hint="eastAsia"/>
          <w:kern w:val="0"/>
          <w:sz w:val="28"/>
          <w:szCs w:val="28"/>
          <w:lang w:val="zh-CN"/>
        </w:rPr>
        <w:t>③④</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18.厉行节约、反对浪费是中华民族的传统美德。2021年4月29日，十三届全国人大常委会第二十八次会议表决通过了《反食品浪费法》，自公布之日起施行。这为全社会营造浪费可耻、节约为荣的氛围提供了强大保障。这表明（）</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A.德治比法治更具有权威性和强制性</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C.法治重教化作用，德治重规范作用</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B.法治比德治更具有感召力和劝导力</w:t>
      </w:r>
      <w:r>
        <w:rPr>
          <w:rFonts w:ascii="宋体" w:cs="Times New Roman" w:eastAsia="宋体" w:hAnsi="宋体" w:hint="eastAsia"/>
          <w:kern w:val="0"/>
          <w:sz w:val="28"/>
          <w:szCs w:val="28"/>
          <w:lang w:val="zh-CN"/>
        </w:rPr>
        <w:t xml:space="preserve"> </w:t>
      </w:r>
      <w:r>
        <w:rPr>
          <w:rFonts w:ascii="宋体" w:cs="Times New Roman" w:eastAsia="宋体" w:hAnsi="宋体"/>
          <w:kern w:val="0"/>
          <w:sz w:val="28"/>
          <w:szCs w:val="28"/>
          <w:lang w:val="zh-CN"/>
        </w:rPr>
        <w:t>D.德治与法治相铺相成，相互促进</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p>
    <w:p>
      <w:pPr>
        <w:pStyle w:val="style0"/>
        <w:autoSpaceDE w:val="false"/>
        <w:autoSpaceDN w:val="false"/>
        <w:adjustRightInd w:val="false"/>
        <w:spacing w:lineRule="exact" w:line="400"/>
        <w:ind w:firstLine="480"/>
        <w:rPr>
          <w:rFonts w:ascii="宋体" w:cs="Times New Roman" w:eastAsia="宋体" w:hAnsi="宋体"/>
          <w:b/>
          <w:bCs/>
          <w:kern w:val="0"/>
          <w:sz w:val="28"/>
          <w:szCs w:val="28"/>
          <w:lang w:val="zh-CN"/>
        </w:rPr>
      </w:pPr>
      <w:r>
        <w:rPr>
          <w:rFonts w:ascii="宋体" w:cs="Times New Roman" w:eastAsia="宋体" w:hAnsi="宋体"/>
          <w:b/>
          <w:bCs/>
          <w:kern w:val="0"/>
          <w:sz w:val="28"/>
          <w:szCs w:val="28"/>
          <w:lang w:val="zh-CN"/>
        </w:rPr>
        <w:t>二、简要回答（简明扼要，条理清楚。每小题6分，共12分）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19.让我们</w:t>
      </w:r>
      <w:r>
        <w:rPr>
          <w:rFonts w:ascii="宋体" w:cs="Times New Roman" w:eastAsia="宋体" w:hAnsi="宋体" w:hint="eastAsia"/>
          <w:kern w:val="0"/>
          <w:sz w:val="28"/>
          <w:szCs w:val="28"/>
          <w:lang w:val="zh-CN"/>
        </w:rPr>
        <w:t>聆</w:t>
      </w:r>
      <w:r>
        <w:rPr>
          <w:rFonts w:ascii="宋体" w:cs="Times New Roman" w:eastAsia="宋体" w:hAnsi="宋体"/>
          <w:kern w:val="0"/>
          <w:sz w:val="28"/>
          <w:szCs w:val="28"/>
          <w:lang w:val="zh-CN"/>
        </w:rPr>
        <w:t>听习主席的讲话金句，一起来解读其中蕴含的道理。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eastAsia="宋体" w:hAnsi="宋体"/>
          <w:noProof/>
          <w:sz w:val="28"/>
          <w:szCs w:val="28"/>
        </w:rPr>
        <w:drawing>
          <wp:anchor distT="0" distB="0" distL="0" distR="0" simplePos="false" relativeHeight="4" behindDoc="true" locked="false" layoutInCell="true" allowOverlap="true">
            <wp:simplePos x="0" y="0"/>
            <wp:positionH relativeFrom="page">
              <wp:posOffset>1092623</wp:posOffset>
            </wp:positionH>
            <wp:positionV relativeFrom="page">
              <wp:posOffset>2609850</wp:posOffset>
            </wp:positionV>
            <wp:extent cx="6080165" cy="2762884"/>
            <wp:effectExtent l="0" t="0" r="0" b="0"/>
            <wp:wrapNone/>
            <wp:docPr id="1028" name="图片 3" descr="图片包含 表格&#10;&#10;描述已自动生成"/>
            <wp:cNvGraphicFramePr>
              <a:graphicFrameLocks xmlns:a="http://schemas.openxmlformats.org/drawingml/2006/main" noChangeAspect="false" noSelect="false" noResize="false" noGrp="false"/>
            </wp:cNvGraphicFramePr>
            <a:graphic xmlns:a="http://schemas.openxmlformats.org/drawingml/2006/main">
              <a:graphicData uri="http://schemas.openxmlformats.org/drawingml/2006/picture">
                <pic:pic xmlns:pic="http://schemas.openxmlformats.org/drawingml/2006/picture">
                  <pic:nvPicPr>
                    <pic:cNvPr id="2" name="图片 3"/>
                    <pic:cNvPicPr/>
                  </pic:nvPicPr>
                  <pic:blipFill>
                    <a:blip r:embed="rId4" cstate="print"/>
                    <a:srcRect l="0" t="0" r="0" b="0"/>
                    <a:stretch/>
                  </pic:blipFill>
                  <pic:spPr>
                    <a:xfrm rot="0">
                      <a:off x="0" y="0"/>
                      <a:ext cx="6080165" cy="2762884"/>
                    </a:xfrm>
                    <a:prstGeom prst="rect"/>
                  </pic:spPr>
                </pic:pic>
              </a:graphicData>
            </a:graphic>
            <wp14:sizeRelH relativeFrom="margin">
              <wp14:pctWidth>0</wp14:pctWidth>
            </wp14:sizeRelH>
          </wp:anchor>
        </w:drawing>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rPr>
      </w:pP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20.“夜查酒驾”是江西电视台的一档直播节目，由新闻媒体参与执法活动，利用直播的实时性、严谨性、公正性，通过镜头把执法全过程展现在全国观众面前，旨在阳光和监督下执法提升部门的公信力。</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（1）“夜查酒驾”直播节目体现了公民参与民主生活的哪一种形式？（2分）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11月6日晚，江西南昌当地媒体联合南昌交警进行“夜查酒驾”直播。</w:t>
      </w:r>
      <w:r>
        <w:rPr>
          <w:rFonts w:ascii="宋体" w:cs="Times New Roman" w:eastAsia="宋体" w:hAnsi="宋体" w:hint="eastAsia"/>
          <w:kern w:val="0"/>
          <w:sz w:val="28"/>
          <w:szCs w:val="28"/>
          <w:lang w:val="zh-CN"/>
        </w:rPr>
        <w:t>一</w:t>
      </w:r>
      <w:r>
        <w:rPr>
          <w:rFonts w:ascii="宋体" w:cs="Times New Roman" w:eastAsia="宋体" w:hAnsi="宋体"/>
          <w:kern w:val="0"/>
          <w:sz w:val="28"/>
          <w:szCs w:val="28"/>
          <w:lang w:val="zh-CN"/>
        </w:rPr>
        <w:t>女司机孙某驾驶玛莎拉蒂轿车被交警查获，却以各种理由拒不配合吹气检测，要求“叫yuwei过来”。交警霸气回复该女子，“叫谁来都没用”。7日下午，南吕市公安局交通管理局发布通报，孙某涉嫌危险驾驶罪，已被公安机关刑事立案。</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（2）请你结合所学知识分别对交警和女司机的行为进行评析（4分）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三、概括与评析（结合材料，自拟题目，运用所学知识进行多角度评论。12分）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21.结合材料，回答问题。</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2021年11月11日，在北京召开中国共产党第十九届中央委员会第六次全体会议、通过《中共中央关于党的百年奋斗重大成就和历史经验的决议》。</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几个月前，习近平总书记亲自主持召开座谈会，听取各民主党派中央、全国工商联负责人和无党派人士代表对决议征求意见稿的意见，与会人</w:t>
      </w:r>
      <w:r>
        <w:rPr>
          <w:rFonts w:ascii="宋体" w:cs="Times New Roman" w:eastAsia="宋体" w:hAnsi="宋体" w:hint="eastAsia"/>
          <w:kern w:val="0"/>
          <w:sz w:val="28"/>
          <w:szCs w:val="28"/>
          <w:lang w:val="zh-CN"/>
        </w:rPr>
        <w:t>士踊</w:t>
      </w:r>
      <w:r>
        <w:rPr>
          <w:rFonts w:ascii="宋体" w:cs="Times New Roman" w:eastAsia="宋体" w:hAnsi="宋体"/>
          <w:kern w:val="0"/>
          <w:sz w:val="28"/>
          <w:szCs w:val="28"/>
          <w:lang w:val="zh-CN"/>
        </w:rPr>
        <w:t>跃发言，贡献许多意见建议。</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十九届六中全会的主要议程是总结党的百年奋斗的重大成就和历史经验问题。全会指出；党的百年奋斗从根本上改变了中国人民的前途命运，中国人民彻底摆脱了被欺负、被压迫、被奴役的命运，成为国家、社会和自己命运的主人，中国人民对关好生活的向往不断变为现实：党的百年奋斗开辟了实现中华民族伟大复兴的正确道路，中国仅用几十年时间就走完发达国家几百年走过的工业化历程，创造了经济快速发展和社会长期稳定两大奇迹。</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全会号召，全党全军全国各</w:t>
      </w:r>
      <w:r>
        <w:rPr>
          <w:rFonts w:ascii="宋体" w:cs="Times New Roman" w:eastAsia="宋体" w:hAnsi="宋体" w:hint="eastAsia"/>
          <w:kern w:val="0"/>
          <w:sz w:val="28"/>
          <w:szCs w:val="28"/>
          <w:lang w:val="zh-CN"/>
        </w:rPr>
        <w:t>族</w:t>
      </w:r>
      <w:r>
        <w:rPr>
          <w:rFonts w:ascii="宋体" w:cs="Times New Roman" w:eastAsia="宋体" w:hAnsi="宋体"/>
          <w:kern w:val="0"/>
          <w:sz w:val="28"/>
          <w:szCs w:val="28"/>
          <w:lang w:val="zh-CN"/>
        </w:rPr>
        <w:t>人民</w:t>
      </w:r>
      <w:r>
        <w:rPr>
          <w:rFonts w:ascii="宋体" w:cs="Times New Roman" w:eastAsia="宋体" w:hAnsi="宋体" w:hint="eastAsia"/>
          <w:kern w:val="0"/>
          <w:sz w:val="28"/>
          <w:szCs w:val="28"/>
          <w:lang w:val="zh-CN"/>
        </w:rPr>
        <w:t>要</w:t>
      </w:r>
      <w:r>
        <w:rPr>
          <w:rFonts w:ascii="宋体" w:cs="Times New Roman" w:eastAsia="宋体" w:hAnsi="宋体"/>
          <w:kern w:val="0"/>
          <w:sz w:val="28"/>
          <w:szCs w:val="28"/>
          <w:lang w:val="zh-CN"/>
        </w:rPr>
        <w:t>勿忘</w:t>
      </w:r>
      <w:r>
        <w:rPr>
          <w:rFonts w:ascii="宋体" w:cs="Times New Roman" w:eastAsia="宋体" w:hAnsi="宋体" w:hint="eastAsia"/>
          <w:kern w:val="0"/>
          <w:sz w:val="28"/>
          <w:szCs w:val="28"/>
          <w:lang w:val="zh-CN"/>
        </w:rPr>
        <w:t>昨</w:t>
      </w:r>
      <w:r>
        <w:rPr>
          <w:rFonts w:ascii="宋体" w:cs="Times New Roman" w:eastAsia="宋体" w:hAnsi="宋体"/>
          <w:kern w:val="0"/>
          <w:sz w:val="28"/>
          <w:szCs w:val="28"/>
          <w:lang w:val="zh-CN"/>
        </w:rPr>
        <w:t>天的苦难辉煌，无</w:t>
      </w:r>
      <w:r>
        <w:rPr>
          <w:rFonts w:ascii="宋体" w:cs="Times New Roman" w:eastAsia="宋体" w:hAnsi="宋体" w:hint="eastAsia"/>
          <w:kern w:val="0"/>
          <w:sz w:val="28"/>
          <w:szCs w:val="28"/>
          <w:lang w:val="zh-CN"/>
        </w:rPr>
        <w:t>愧</w:t>
      </w:r>
      <w:r>
        <w:rPr>
          <w:rFonts w:ascii="宋体" w:cs="Times New Roman" w:eastAsia="宋体" w:hAnsi="宋体"/>
          <w:kern w:val="0"/>
          <w:sz w:val="28"/>
          <w:szCs w:val="28"/>
          <w:lang w:val="zh-CN"/>
        </w:rPr>
        <w:t>今天的使命担当，不负明天的伟大梦想，以史为</w:t>
      </w:r>
      <w:r>
        <w:rPr>
          <w:rFonts w:ascii="宋体" w:cs="Times New Roman" w:eastAsia="宋体" w:hAnsi="宋体" w:hint="eastAsia"/>
          <w:kern w:val="0"/>
          <w:sz w:val="28"/>
          <w:szCs w:val="28"/>
          <w:lang w:val="zh-CN"/>
        </w:rPr>
        <w:t>签</w:t>
      </w:r>
      <w:r>
        <w:rPr>
          <w:rFonts w:ascii="宋体" w:cs="Times New Roman" w:eastAsia="宋体" w:hAnsi="宋体"/>
          <w:kern w:val="0"/>
          <w:sz w:val="28"/>
          <w:szCs w:val="28"/>
          <w:lang w:val="zh-CN"/>
        </w:rPr>
        <w:t>、开创</w:t>
      </w:r>
      <w:r>
        <w:rPr>
          <w:rFonts w:ascii="宋体" w:cs="Times New Roman" w:eastAsia="宋体" w:hAnsi="宋体" w:hint="eastAsia"/>
          <w:kern w:val="0"/>
          <w:sz w:val="28"/>
          <w:szCs w:val="28"/>
          <w:lang w:val="zh-CN"/>
        </w:rPr>
        <w:t>未来</w:t>
      </w:r>
      <w:r>
        <w:rPr>
          <w:rFonts w:ascii="宋体" w:cs="Times New Roman" w:eastAsia="宋体" w:hAnsi="宋体"/>
          <w:kern w:val="0"/>
          <w:sz w:val="28"/>
          <w:szCs w:val="28"/>
          <w:lang w:val="zh-CN"/>
        </w:rPr>
        <w:t>，</w:t>
      </w:r>
      <w:r>
        <w:rPr>
          <w:rFonts w:ascii="宋体" w:cs="Times New Roman" w:eastAsia="宋体" w:hAnsi="宋体" w:hint="eastAsia"/>
          <w:kern w:val="0"/>
          <w:sz w:val="28"/>
          <w:szCs w:val="28"/>
          <w:lang w:val="zh-CN"/>
        </w:rPr>
        <w:t>埋头苦干，勇毅</w:t>
      </w:r>
      <w:r>
        <w:rPr>
          <w:rFonts w:ascii="宋体" w:cs="Times New Roman" w:eastAsia="宋体" w:hAnsi="宋体"/>
          <w:kern w:val="0"/>
          <w:sz w:val="28"/>
          <w:szCs w:val="28"/>
          <w:lang w:val="zh-CN"/>
        </w:rPr>
        <w:t>前行，为实现中华民族伟大复兴而不懈奋斗。</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（1）报题；运用道德与法治课所学知识，自拟一个体现材料主要内容的题目。（3分）</w:t>
      </w:r>
    </w:p>
    <w:p>
      <w:pPr>
        <w:pStyle w:val="style0"/>
        <w:autoSpaceDE w:val="false"/>
        <w:autoSpaceDN w:val="false"/>
        <w:adjustRightInd w:val="false"/>
        <w:spacing w:lineRule="exact" w:line="400"/>
        <w:ind w:firstLine="480"/>
        <w:rPr>
          <w:rFonts w:ascii="宋体" w:cs="Times New Roman" w:eastAsia="宋体" w:hAnsi="宋体"/>
          <w:kern w:val="0"/>
          <w:sz w:val="28"/>
          <w:szCs w:val="28"/>
          <w:u w:val="single"/>
          <w:lang w:val="zh-CN"/>
        </w:rPr>
      </w:pPr>
      <w:r>
        <w:rPr>
          <w:rFonts w:ascii="宋体" w:cs="Times New Roman" w:eastAsia="宋体" w:hAnsi="宋体"/>
          <w:kern w:val="0"/>
          <w:sz w:val="28"/>
          <w:szCs w:val="28"/>
          <w:lang w:val="zh-CN"/>
        </w:rPr>
        <w:t>题目：</w:t>
      </w:r>
      <w:r>
        <w:rPr>
          <w:rFonts w:ascii="宋体" w:cs="Times New Roman" w:eastAsia="宋体" w:hAnsi="宋体" w:hint="eastAsia"/>
          <w:kern w:val="0"/>
          <w:sz w:val="28"/>
          <w:szCs w:val="28"/>
          <w:u w:val="single"/>
          <w:lang w:val="zh-CN"/>
        </w:rPr>
        <w:t xml:space="preserve"> </w:t>
      </w:r>
      <w:r>
        <w:rPr>
          <w:rFonts w:ascii="宋体" w:cs="Times New Roman" w:eastAsia="宋体" w:hAnsi="宋体"/>
          <w:kern w:val="0"/>
          <w:sz w:val="28"/>
          <w:szCs w:val="28"/>
          <w:u w:val="single"/>
          <w:lang w:val="zh-CN"/>
        </w:rPr>
        <w:t xml:space="preserve">                   </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（2）评论：从不同的角度对上述材料进行分析评论。（每一角度3分，共9分）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四、探究与实践（紧扣题意，综合运用所学知识进行探究与实践。22小题8分，23小题12分，共20分）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2.今年是建党一百周年，为了更好地传承红色基因，2021年10月27日，中国红色</w:t>
      </w:r>
      <w:r>
        <w:rPr>
          <w:rFonts w:ascii="宋体" w:cs="Times New Roman" w:eastAsia="宋体" w:hAnsi="宋体" w:hint="eastAsia"/>
          <w:kern w:val="0"/>
          <w:sz w:val="28"/>
          <w:szCs w:val="28"/>
          <w:lang w:val="zh-CN"/>
        </w:rPr>
        <w:t>旅游博览</w:t>
      </w:r>
      <w:r>
        <w:rPr>
          <w:rFonts w:ascii="宋体" w:cs="Times New Roman" w:eastAsia="宋体" w:hAnsi="宋体"/>
          <w:kern w:val="0"/>
          <w:sz w:val="28"/>
          <w:szCs w:val="28"/>
          <w:lang w:val="zh-CN"/>
        </w:rPr>
        <w:t>会开常式在井同山举行。本次红博会开展了系列活动，比如弘扬</w:t>
      </w:r>
      <w:r>
        <w:rPr>
          <w:rFonts w:ascii="宋体" w:cs="Times New Roman" w:eastAsia="宋体" w:hAnsi="宋体" w:hint="eastAsia"/>
          <w:kern w:val="0"/>
          <w:sz w:val="28"/>
          <w:szCs w:val="28"/>
          <w:lang w:val="zh-CN"/>
        </w:rPr>
        <w:t>井冈山精神——</w:t>
      </w:r>
      <w:r>
        <w:rPr>
          <w:rFonts w:ascii="宋体" w:cs="Times New Roman" w:eastAsia="宋体" w:hAnsi="宋体"/>
          <w:kern w:val="0"/>
          <w:sz w:val="28"/>
          <w:szCs w:val="28"/>
          <w:lang w:val="zh-CN"/>
        </w:rPr>
        <w:t>千团万人“并冈山会师”活</w:t>
      </w:r>
      <w:r>
        <w:rPr>
          <w:rFonts w:ascii="宋体" w:cs="Times New Roman" w:eastAsia="宋体" w:hAnsi="宋体" w:hint="eastAsia"/>
          <w:kern w:val="0"/>
          <w:sz w:val="28"/>
          <w:szCs w:val="28"/>
          <w:lang w:val="zh-CN"/>
        </w:rPr>
        <w:t>动</w:t>
      </w:r>
      <w:r>
        <w:rPr>
          <w:rFonts w:ascii="宋体" w:cs="Times New Roman" w:eastAsia="宋体" w:hAnsi="宋体"/>
          <w:kern w:val="0"/>
          <w:sz w:val="28"/>
          <w:szCs w:val="28"/>
          <w:lang w:val="zh-CN"/>
        </w:rPr>
        <w:t>、游革命摇篮，讲红色故事、江西省红色旅游精品线路考察等系列活动。</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（1）请你推荐两个江西红色旅游点，并说出推荐的理由。（4分）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（2）谈谈举办以上活动的意义？（4分）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23.面对严峻复杂的形势，我们江西始终遵循习近平总书记指引的方向奋勇前进，咬定目标，攻坚克难，担当实干，开创江西新局面。</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b/>
          <w:bCs/>
          <w:kern w:val="0"/>
          <w:sz w:val="28"/>
          <w:szCs w:val="28"/>
          <w:lang w:val="zh-CN"/>
        </w:rPr>
        <w:t>【创新江西】</w:t>
      </w:r>
      <w:r>
        <w:rPr>
          <w:rFonts w:ascii="宋体" w:cs="Times New Roman" w:eastAsia="宋体" w:hAnsi="宋体"/>
          <w:kern w:val="0"/>
          <w:sz w:val="28"/>
          <w:szCs w:val="28"/>
          <w:lang w:val="zh-CN"/>
        </w:rPr>
        <w:t>2021年10月29-31日，中国航空产业大会暨南昌飞行大会在南昌高新区举办。今年大会有50余家企业机构参展，除了中国航空工业、江西洪都航空工业集团等大型央企，还有波音、空客等国外知名航空公司均属首次参展。在飞行大会中，“江西制造”的新潮的JH-2“小朱雀”、JH-5“小白虎”直升机等江西制造飞机悉数亮相，让江西元素格外醒目。此外，本届大会通过实行宜传物料循环使用、垃圾分类投放回收等措施，让“航空蓝”遇上“生态绿”，为大会带来了一番新气象。</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（1）2021南昌飞行大会向我们传递了哪些信息？（3分）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b/>
          <w:bCs/>
          <w:kern w:val="0"/>
          <w:sz w:val="28"/>
          <w:szCs w:val="28"/>
          <w:lang w:val="zh-CN"/>
        </w:rPr>
        <w:t>【古色江西】</w:t>
      </w:r>
      <w:r>
        <w:rPr>
          <w:rFonts w:ascii="宋体" w:cs="Times New Roman" w:eastAsia="宋体" w:hAnsi="宋体"/>
          <w:kern w:val="0"/>
          <w:sz w:val="28"/>
          <w:szCs w:val="28"/>
          <w:lang w:val="zh-CN"/>
        </w:rPr>
        <w:t>南昌汉代海昏侯遗址博物馆呈现着海昏侯墓惊世发现的</w:t>
      </w:r>
      <w:r>
        <w:rPr>
          <w:rFonts w:ascii="宋体" w:cs="Times New Roman" w:eastAsia="宋体" w:hAnsi="宋体"/>
          <w:kern w:val="0"/>
          <w:sz w:val="28"/>
          <w:szCs w:val="28"/>
          <w:lang w:val="zh-CN"/>
        </w:rPr>
        <w:t>2</w:t>
      </w:r>
      <w:r>
        <w:rPr>
          <w:rFonts w:ascii="宋体" w:cs="Times New Roman" w:eastAsia="宋体" w:hAnsi="宋体"/>
          <w:kern w:val="0"/>
          <w:sz w:val="28"/>
          <w:szCs w:val="28"/>
          <w:lang w:val="zh-CN"/>
        </w:rPr>
        <w:t>万余件出士文物，竹桐、</w:t>
      </w:r>
      <w:r>
        <w:rPr>
          <w:rFonts w:ascii="宋体" w:cs="Times New Roman" w:eastAsia="宋体" w:hAnsi="宋体" w:hint="eastAsia"/>
          <w:kern w:val="0"/>
          <w:sz w:val="28"/>
          <w:szCs w:val="28"/>
          <w:lang w:val="zh-CN"/>
        </w:rPr>
        <w:t>木</w:t>
      </w:r>
      <w:r>
        <w:rPr>
          <w:rFonts w:ascii="宋体" w:cs="Times New Roman" w:eastAsia="宋体" w:hAnsi="宋体"/>
          <w:kern w:val="0"/>
          <w:sz w:val="28"/>
          <w:szCs w:val="28"/>
          <w:lang w:val="zh-CN"/>
        </w:rPr>
        <w:t>渎乐器、青铜制火锅、孔子画像等，特别是马蹄精、青铜器、漆器等工艺精湛，图案精美。多媒体演示沙盘、沉浸式3D画面与舞台灯光相结合..….海昏侯博物馆用人工智能等现代科技手段，真实还原汉代社会风貌、生活习俗等，让游客与文物零距离接触。将其蕴含的海</w:t>
      </w:r>
      <w:r>
        <w:rPr>
          <w:rFonts w:ascii="宋体" w:cs="Times New Roman" w:eastAsia="宋体" w:hAnsi="宋体" w:hint="eastAsia"/>
          <w:kern w:val="0"/>
          <w:sz w:val="28"/>
          <w:szCs w:val="28"/>
          <w:lang w:val="zh-CN"/>
        </w:rPr>
        <w:t>昏</w:t>
      </w:r>
      <w:r>
        <w:rPr>
          <w:rFonts w:ascii="宋体" w:cs="Times New Roman" w:eastAsia="宋体" w:hAnsi="宋体"/>
          <w:kern w:val="0"/>
          <w:sz w:val="28"/>
          <w:szCs w:val="28"/>
          <w:lang w:val="zh-CN"/>
        </w:rPr>
        <w:t>文明阐释为公众听得懂、看得明、说得清的“海昏故事”，向世界展现全面、真实的千年候国。海昏侯遗址成为新时代江西的一张亮丽名片。</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（2）从海昏候这张江西的亮丽名片中我们感悟到什么？（3分）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【幸福江西】2021年6月23日，江而省能贫攻坚总结表彰大会在南昌举行。会议指出，在党的领导下，江</w:t>
      </w:r>
      <w:r>
        <w:rPr>
          <w:rFonts w:ascii="宋体" w:cs="Times New Roman" w:eastAsia="宋体" w:hAnsi="宋体" w:hint="eastAsia"/>
          <w:kern w:val="0"/>
          <w:sz w:val="28"/>
          <w:szCs w:val="28"/>
          <w:lang w:val="zh-CN"/>
        </w:rPr>
        <w:t>西</w:t>
      </w:r>
      <w:r>
        <w:rPr>
          <w:rFonts w:ascii="宋体" w:cs="Times New Roman" w:eastAsia="宋体" w:hAnsi="宋体"/>
          <w:kern w:val="0"/>
          <w:sz w:val="28"/>
          <w:szCs w:val="28"/>
          <w:lang w:val="zh-CN"/>
        </w:rPr>
        <w:t>25个贫困县全部摘帽，3053个</w:t>
      </w:r>
      <w:r>
        <w:rPr>
          <w:rFonts w:ascii="宋体" w:cs="Times New Roman" w:eastAsia="宋体" w:hAnsi="宋体" w:hint="eastAsia"/>
          <w:kern w:val="0"/>
          <w:sz w:val="28"/>
          <w:szCs w:val="28"/>
          <w:lang w:val="zh-CN"/>
        </w:rPr>
        <w:t>贫困</w:t>
      </w:r>
      <w:r>
        <w:rPr>
          <w:rFonts w:ascii="宋体" w:cs="Times New Roman" w:eastAsia="宋体" w:hAnsi="宋体"/>
          <w:kern w:val="0"/>
          <w:sz w:val="28"/>
          <w:szCs w:val="28"/>
          <w:lang w:val="zh-CN"/>
        </w:rPr>
        <w:t>村全部退出，281万贫困人口全部脱贫，完成了消除绝对贫困的艰巨任务，兑现了向人民立下的“承诺书”交出了一份优秀的脱贫攻坚“成绩单”。</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（3）从江西优秀的脱贫攻坚“成绩单”中，你获得了哪些暖心感悟？（4分）</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b/>
          <w:bCs/>
          <w:kern w:val="0"/>
          <w:sz w:val="28"/>
          <w:szCs w:val="28"/>
          <w:lang w:val="zh-CN"/>
        </w:rPr>
        <w:t>【自信江西】</w:t>
      </w:r>
      <w:r>
        <w:rPr>
          <w:rFonts w:ascii="宋体" w:cs="Times New Roman" w:eastAsia="宋体" w:hAnsi="宋体"/>
          <w:kern w:val="0"/>
          <w:sz w:val="28"/>
          <w:szCs w:val="28"/>
          <w:lang w:val="zh-CN"/>
        </w:rPr>
        <w:t>一系列的成就让我们江西更加自信。</w:t>
      </w:r>
    </w:p>
    <w:p>
      <w:pPr>
        <w:pStyle w:val="style0"/>
        <w:autoSpaceDE w:val="false"/>
        <w:autoSpaceDN w:val="false"/>
        <w:adjustRightInd w:val="false"/>
        <w:spacing w:lineRule="exact" w:line="400"/>
        <w:ind w:firstLine="480"/>
        <w:rPr>
          <w:rFonts w:ascii="宋体" w:cs="Times New Roman" w:eastAsia="宋体" w:hAnsi="宋体"/>
          <w:kern w:val="0"/>
          <w:sz w:val="28"/>
          <w:szCs w:val="28"/>
          <w:lang w:val="zh-CN"/>
        </w:rPr>
      </w:pPr>
      <w:r>
        <w:rPr>
          <w:rFonts w:ascii="宋体" w:cs="Times New Roman" w:eastAsia="宋体" w:hAnsi="宋体"/>
          <w:kern w:val="0"/>
          <w:sz w:val="28"/>
          <w:szCs w:val="28"/>
          <w:lang w:val="zh-CN"/>
        </w:rPr>
        <w:t>（4）我们江两自信的根源何在？2分）</w:t>
      </w:r>
    </w:p>
    <w:p>
      <w:pPr>
        <w:pStyle w:val="style0"/>
        <w:autoSpaceDE w:val="false"/>
        <w:autoSpaceDN w:val="false"/>
        <w:adjustRightInd w:val="false"/>
        <w:spacing w:lineRule="exact" w:line="400"/>
        <w:ind w:firstLine="280" w:firstLineChars="100"/>
        <w:rPr>
          <w:rFonts w:ascii="宋体" w:cs="Times New Roman" w:eastAsia="宋体" w:hAnsi="宋体"/>
          <w:kern w:val="0"/>
          <w:sz w:val="28"/>
          <w:szCs w:val="28"/>
          <w:lang w:val="zh-CN"/>
        </w:rPr>
      </w:pPr>
    </w:p>
    <w:p>
      <w:pPr>
        <w:pStyle w:val="style0"/>
        <w:rPr/>
        <w:sectPr>
          <w:pgSz w:w="12240" w:h="15840" w:orient="portrait"/>
          <w:pgMar w:top="1440" w:right="1800" w:bottom="1440" w:left="1800" w:header="720" w:footer="720" w:gutter="0"/>
          <w:cols w:space="720"/>
          <w:noEndnote/>
        </w:sectPr>
      </w:pPr>
    </w:p>
    <w:p>
      <w:pPr>
        <w:pStyle w:val="style0"/>
        <w:rPr/>
      </w:pPr>
    </w:p>
    <w:sectPr>
      <w:pgSz w:w="12240" w:h="15840" w:orient="portrait"/>
      <w:pgMar w:top="1440" w:right="1800" w:bottom="1440" w:left="1800" w:header="708" w:footer="708"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等线">
    <w:altName w:val="DengXian"/>
    <w:panose1 w:val="02010600030001010101"/>
    <w:charset w:val="86"/>
    <w:family w:val="auto"/>
    <w:pitch w:val="variable"/>
    <w:sig w:usb0="A00002BF" w:usb1="38CF7CFA" w:usb2="00000016" w:usb3="00000000" w:csb0="0004000F" w:csb1="00000000"/>
  </w:font>
  <w:font w:name="Times New Roman">
    <w:altName w:val="Times New Roman"/>
    <w:panose1 w:val="02020603050004020304"/>
    <w:charset w:val="00"/>
    <w:family w:val="roman"/>
    <w:pitch w:val="variable"/>
    <w:sig w:usb0="E0002EFF" w:usb1="C000785B" w:usb2="00000009" w:usb3="00000000" w:csb0="000001FF" w:csb1="00000000"/>
  </w:font>
  <w:font w:name="宋体">
    <w:altName w:val="SimSun"/>
    <w:panose1 w:val="02010600030001010101"/>
    <w:charset w:val="86"/>
    <w:family w:val="auto"/>
    <w:pitch w:val="variable"/>
    <w:sig w:usb0="00000003" w:usb1="288F0000" w:usb2="00000016" w:usb3="00000000" w:csb0="00040001" w:csb1="00000000"/>
  </w:font>
  <w:font w:name="等线 Light">
    <w:altName w:val="等线 Light"/>
    <w:panose1 w:val="020106000300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package/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settings.xml><?xml version="1.0" encoding="utf-8"?>
<w:settings xmlns:w="http://schemas.openxmlformats.org/wordprocessingml/2006/main" xmlns:r="http://schemas.openxmlformats.org/officeDocument/2006/relationships" xmlns:m="http://schemas.openxmlformats.org/officeDocument/2006/math">
  <w:zoom w:percent="100"/>
  <w:bordersDoNotSurroundHeader/>
  <w:bordersDoNotSurroundFooter/>
  <w:stylePaneFormatFilter w:val="5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0"/>
  <w:stylePaneSortMethod w:val="000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w="http://schemas.openxmlformats.org/wordprocessingml/2006/main" xmlns:w14="http://schemas.microsoft.com/office/word/2010/wordml" mc:Ignorable="w14">
  <w:docDefaults>
    <w:rPrDefault>
      <w:rPr>
        <w:rFonts w:ascii="等线" w:cs="宋体" w:eastAsia="等线" w:hAnsi="等线"/>
        <w:kern w:val="2"/>
        <w:sz w:val="21"/>
        <w:szCs w:val="22"/>
        <w:lang w:val="en-US" w:bidi="ar-SA" w:eastAsia="zh-CN"/>
      </w:rPr>
    </w:rPrDefault>
    <w:pPrDefault>
      <w:pPr/>
    </w:pPrDefault>
  </w:docDefaults>
  <w:style w:type="paragraph" w:default="1" w:styleId="style0">
    <w:name w:val="Normal"/>
    <w:next w:val="style0"/>
    <w:qFormat/>
    <w:pPr>
      <w:widowControl w:val="false"/>
      <w:jc w:val="both"/>
    </w:pPr>
    <w:rPr/>
  </w:style>
  <w:style w:type="character" w:default="1" w:styleId="style65">
    <w:name w:val="Default Paragraph Font"/>
    <w:next w:val="style65"/>
    <w:uiPriority w:val="1"/>
  </w:style>
  <w:style w:type="table" w:default="1" w:styleId="style105">
    <w:name w:val="Normal Table"/>
    <w:next w:val="style105"/>
    <w:uiPriority w:val="99"/>
    <w:pPr/>
    <w:rPr/>
    <w:tblPr>
      <w:tblInd w:w="0" w:type="dxa"/>
      <w:tblCellMar>
        <w:top w:w="0" w:type="dxa"/>
        <w:left w:w="108" w:type="dxa"/>
        <w:bottom w:w="0" w:type="dxa"/>
        <w:right w:w="108" w:type="dxa"/>
      </w:tblCellMar>
    </w:tblPr>
    <w:tcPr>
      <w:tcBorders/>
    </w:tcPr>
  </w:style>
  <w:style w:type="numbering" w:default="1" w:styleId="style107">
    <w:name w:val="No List"/>
    <w:next w:val="style107"/>
    <w:uiPriority w:val="99"/>
    <w:pPr/>
  </w:style>
  <w:style w:type="paragraph" w:styleId="style31">
    <w:name w:val="header"/>
    <w:basedOn w:val="style0"/>
    <w:next w:val="style31"/>
    <w:link w:val="style4097"/>
    <w:uiPriority w:val="99"/>
    <w:pPr>
      <w:pBdr>
        <w:bottom w:val="single" w:sz="6" w:space="1" w:color="auto"/>
      </w:pBdr>
      <w:tabs>
        <w:tab w:val="center" w:leader="none" w:pos="4153"/>
        <w:tab w:val="right" w:leader="none" w:pos="8306"/>
      </w:tabs>
      <w:snapToGrid w:val="false"/>
      <w:jc w:val="center"/>
    </w:pPr>
    <w:rPr>
      <w:sz w:val="18"/>
      <w:szCs w:val="18"/>
    </w:rPr>
  </w:style>
  <w:style w:type="character" w:customStyle="1" w:styleId="style4097">
    <w:name w:val="页眉 Char"/>
    <w:basedOn w:val="style65"/>
    <w:next w:val="style4097"/>
    <w:link w:val="style31"/>
    <w:uiPriority w:val="99"/>
    <w:rPr>
      <w:sz w:val="18"/>
      <w:szCs w:val="18"/>
    </w:rPr>
  </w:style>
  <w:style w:type="paragraph" w:styleId="style32">
    <w:name w:val="footer"/>
    <w:basedOn w:val="style0"/>
    <w:next w:val="style32"/>
    <w:link w:val="style4098"/>
    <w:uiPriority w:val="99"/>
    <w:pPr>
      <w:tabs>
        <w:tab w:val="center" w:leader="none" w:pos="4153"/>
        <w:tab w:val="right" w:leader="none" w:pos="8306"/>
      </w:tabs>
      <w:snapToGrid w:val="false"/>
      <w:jc w:val="left"/>
    </w:pPr>
    <w:rPr>
      <w:sz w:val="18"/>
      <w:szCs w:val="18"/>
    </w:rPr>
  </w:style>
  <w:style w:type="character" w:customStyle="1" w:styleId="style4098">
    <w:name w:val="页脚 Char"/>
    <w:basedOn w:val="style65"/>
    <w:next w:val="style4098"/>
    <w:link w:val="style32"/>
    <w:uiPriority w:val="99"/>
    <w:rPr>
      <w:sz w:val="18"/>
      <w:szCs w:val="18"/>
    </w:rPr>
  </w:style>
</w:styles>
</file>

<file path=word/_rels/document.xml.rels><?xml version="1.0" encoding="UTF-8"?>
<Relationships xmlns="http://schemas.openxmlformats.org/package/2006/relationships"><Relationship Id="rId2" Type="http://schemas.openxmlformats.org/officeDocument/2006/relationships/image" Target="media/image1.png"/><Relationship Id="rId5" Type="http://schemas.openxmlformats.org/officeDocument/2006/relationships/styles" Target="styles.xml"/><Relationship Id="rId8" Type="http://schemas.openxmlformats.org/officeDocument/2006/relationships/theme" Target="theme/theme1.xml"/><Relationship Id="rId4" Type="http://schemas.openxmlformats.org/officeDocument/2006/relationships/image" Target="media/image3.png"/><Relationship Id="rId3" Type="http://schemas.openxmlformats.org/officeDocument/2006/relationships/image" Target="media/image2.png"/><Relationship Id="rId6" Type="http://schemas.openxmlformats.org/officeDocument/2006/relationships/fontTable" Target="fontTable.xml"/><Relationship Id="rId1" Type="http://schemas.openxmlformats.org/officeDocument/2006/relationships/numbering" Target="numbering.xml"/><Relationship Id="rId7"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Words>4395</Words>
  <Pages>3</Pages>
  <Characters>4626</Characters>
  <Application>WPS Office</Application>
  <DocSecurity>0</DocSecurity>
  <Paragraphs>124</Paragraphs>
  <ScaleCrop>false</ScaleCrop>
  <LinksUpToDate>false</LinksUpToDate>
  <CharactersWithSpaces>4756</CharactersWithSpaces>
  <SharedDoc>false</SharedDoc>
  <HyperlinksChanged>false</HyperlinksChanged>
  <AppVersion>15.000</AppVersion>
</Properties>
</file>

<file path=docProps/core.xml><?xml version="1.0" encoding="utf-8"?>
<coreProperties xmlns="http://schemas.openxmlformats.org/package/2006/metadata/core-properties" xmlns:cp="http://schemas.openxmlformats.org/package/2006/metadata/core-properties" xmlns:dc="http://purl.org/dc/elements/1.1/" xmlns:dcterms="http://purl.org/dc/terms/" xmlns:xsi="http://www.w3.org/2001/XMLSchema-instance">
  <dcterms:created xsi:type="dcterms:W3CDTF">2022-02-06T02:07:19Z</dcterms:created>
  <dc:creator>李 星岐</dc:creator>
  <lastModifiedBy>KNT-AL10</lastModifiedBy>
  <dcterms:modified xsi:type="dcterms:W3CDTF">2022-02-06T02:07:19Z</dcterms:modified>
  <revision>2</revision>
</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ICV">
    <vt:lpwstr>2370c3ec940c4e2cb47a9f98cf5ae466</vt:lpwstr>
  </property>
</Properties>
</file>