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ind w:firstLine="1200" w:firstLineChars="400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10375900</wp:posOffset>
            </wp:positionH>
            <wp:positionV relativeFrom="topMargin">
              <wp:posOffset>12661900</wp:posOffset>
            </wp:positionV>
            <wp:extent cx="419100" cy="2540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19100" cy="254000"/>
                    </a:xfrm>
                    <a:prstGeom prst="rect"/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hAnsi="宋体" w:hint="eastAsia"/>
          <w:b/>
          <w:bCs/>
          <w:sz w:val="30"/>
          <w:szCs w:val="30"/>
        </w:rPr>
        <w:t>2021--2022年(上)</w:t>
      </w:r>
      <w:r>
        <w:rPr>
          <w:rFonts w:ascii="宋体" w:hAnsi="宋体" w:hint="eastAsia"/>
          <w:b/>
          <w:bCs/>
          <w:sz w:val="30"/>
          <w:szCs w:val="30"/>
        </w:rPr>
        <w:t>九年级道德与法治</w:t>
      </w:r>
      <w:r>
        <w:rPr>
          <w:rFonts w:ascii="宋体" w:hAnsi="宋体" w:hint="eastAsia"/>
          <w:b/>
          <w:bCs/>
          <w:sz w:val="30"/>
          <w:szCs w:val="30"/>
        </w:rPr>
        <w:t>期末测试题答案</w:t>
      </w:r>
    </w:p>
    <w:p>
      <w:pPr>
        <w:pStyle w:val="style0"/>
        <w:spacing w:lineRule="atLeast" w:line="324"/>
        <w:ind w:firstLine="420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sz w:val="22"/>
          <w:szCs w:val="21"/>
        </w:rPr>
        <w:t xml:space="preserve">                                  </w:t>
      </w:r>
      <w:r>
        <w:rPr>
          <w:rFonts w:ascii="宋体" w:hAnsi="宋体" w:hint="eastAsia"/>
          <w:b/>
          <w:bCs/>
          <w:sz w:val="28"/>
        </w:rPr>
        <w:t>满分50分</w:t>
      </w:r>
    </w:p>
    <w:p>
      <w:pPr>
        <w:pStyle w:val="style0"/>
        <w:rPr>
          <w:rFonts w:ascii="宋体" w:cs="楷体_GB2312" w:hAnsi="宋体"/>
          <w:b/>
          <w:sz w:val="28"/>
          <w:szCs w:val="28"/>
        </w:rPr>
      </w:pPr>
      <w:r>
        <w:rPr>
          <w:rFonts w:ascii="宋体" w:cs="楷体_GB2312" w:hAnsi="宋体" w:hint="eastAsia"/>
          <w:b/>
          <w:sz w:val="28"/>
          <w:szCs w:val="28"/>
        </w:rPr>
        <w:t> </w:t>
      </w:r>
      <w:r>
        <w:rPr>
          <w:rFonts w:ascii="宋体" w:cs="楷体_GB2312" w:hAnsi="宋体" w:hint="eastAsia"/>
          <w:b/>
          <w:bCs/>
          <w:sz w:val="28"/>
          <w:szCs w:val="28"/>
        </w:rPr>
        <w:t>一选择题（每题1分，共25分,下列各题的备选答案中，只有一个是正确的，请将正确答案的字母填入答题卡相应题号下的空格内。）</w:t>
      </w:r>
    </w:p>
    <w:p>
      <w:pPr>
        <w:pStyle w:val="style0"/>
        <w:ind w:firstLine="560" w:firstLineChars="200"/>
        <w:rPr>
          <w:rFonts w:ascii="宋体" w:cs="楷体_GB2312" w:hAnsi="宋体"/>
          <w:b/>
          <w:bCs/>
          <w:sz w:val="28"/>
          <w:szCs w:val="28"/>
        </w:rPr>
      </w:pPr>
    </w:p>
    <w:tbl>
      <w:tblPr>
        <w:tblW w:w="0" w:type="auto"/>
        <w:tblInd w:w="6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8"/>
        <w:gridCol w:w="788"/>
        <w:gridCol w:w="788"/>
        <w:gridCol w:w="787"/>
        <w:gridCol w:w="787"/>
        <w:gridCol w:w="787"/>
        <w:gridCol w:w="787"/>
        <w:gridCol w:w="787"/>
        <w:gridCol w:w="787"/>
        <w:gridCol w:w="788"/>
      </w:tblGrid>
      <w:tr>
        <w:trPr/>
        <w:tc>
          <w:tcPr>
            <w:tcW w:w="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10</w:t>
            </w:r>
          </w:p>
        </w:tc>
      </w:tr>
      <w:tr>
        <w:tblPrEx/>
        <w:trPr/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 xml:space="preserve">D                                                                                                                              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color w:val="333333"/>
                <w:kern w:val="0"/>
                <w:sz w:val="28"/>
                <w:szCs w:val="28"/>
              </w:rPr>
              <w:t xml:space="preserve"> C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D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 xml:space="preserve">B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/>
        <w:trPr/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19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20</w:t>
            </w:r>
          </w:p>
        </w:tc>
      </w:tr>
      <w:tr>
        <w:tblPrEx/>
        <w:trPr/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C</w:t>
            </w:r>
          </w:p>
        </w:tc>
      </w:tr>
      <w:tr>
        <w:tblPrEx/>
        <w:trPr/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21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23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24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 </w:t>
            </w:r>
          </w:p>
        </w:tc>
      </w:tr>
      <w:tr>
        <w:tblPrEx/>
        <w:trPr/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A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>
            <w:pPr>
              <w:pStyle w:val="style0"/>
              <w:spacing w:lineRule="atLeast" w:line="270"/>
              <w:jc w:val="center"/>
              <w:rPr>
                <w:rFonts w:ascii="宋体" w:cs="楷体_GB2312" w:hAnsi="宋体"/>
                <w:b/>
                <w:bCs/>
                <w:sz w:val="28"/>
                <w:szCs w:val="28"/>
              </w:rPr>
            </w:pPr>
            <w:r>
              <w:rPr>
                <w:rFonts w:ascii="宋体" w:cs="楷体_GB2312" w:hAnsi="宋体" w:hint="eastAsia"/>
                <w:b/>
                <w:bCs/>
                <w:sz w:val="28"/>
                <w:szCs w:val="28"/>
              </w:rPr>
              <w:t> </w:t>
            </w:r>
          </w:p>
        </w:tc>
      </w:tr>
    </w:tbl>
    <w:p>
      <w:pPr>
        <w:pStyle w:val="style0"/>
        <w:widowControl/>
        <w:spacing w:before="300" w:after="300" w:lineRule="atLeast" w:line="390"/>
        <w:rPr>
          <w:rFonts w:ascii="宋体" w:cs="楷体_GB2312" w:eastAsia="宋体" w:hAnsi="宋体"/>
          <w:b/>
          <w:bCs/>
          <w:color w:val="333333"/>
          <w:kern w:val="0"/>
          <w:sz w:val="28"/>
          <w:szCs w:val="28"/>
        </w:rPr>
      </w:pPr>
      <w:r>
        <w:rPr>
          <w:rFonts w:ascii="宋体" w:cs="楷体_GB2312" w:eastAsia="宋体" w:hAnsi="宋体" w:hint="eastAsia"/>
          <w:b/>
          <w:bCs/>
          <w:color w:val="333333"/>
          <w:kern w:val="0"/>
          <w:sz w:val="28"/>
          <w:szCs w:val="28"/>
        </w:rPr>
        <w:t>二、解答题（</w:t>
      </w:r>
      <w:r>
        <w:rPr>
          <w:rFonts w:ascii="宋体" w:cs="楷体_GB2312" w:eastAsia="宋体" w:hAnsi="宋体" w:hint="eastAsia"/>
          <w:b/>
          <w:bCs/>
          <w:sz w:val="28"/>
          <w:szCs w:val="28"/>
        </w:rPr>
        <w:t>共25</w:t>
      </w:r>
      <w:r>
        <w:rPr>
          <w:rFonts w:ascii="宋体" w:cs="楷体_GB2312" w:eastAsia="宋体" w:hAnsi="宋体" w:hint="eastAsia"/>
          <w:b/>
          <w:bCs/>
          <w:color w:val="333333"/>
          <w:kern w:val="0"/>
          <w:sz w:val="28"/>
          <w:szCs w:val="28"/>
        </w:rPr>
        <w:t>分)</w:t>
      </w:r>
    </w:p>
    <w:p>
      <w:pPr>
        <w:pStyle w:val="style0"/>
        <w:widowControl/>
        <w:spacing w:before="300" w:after="300" w:lineRule="atLeast" w:line="390"/>
        <w:rPr>
          <w:rFonts w:ascii="宋体" w:cs="楷体_GB2312" w:hAnsi="宋体"/>
          <w:b/>
          <w:bCs/>
          <w:color w:val="333333"/>
          <w:kern w:val="0"/>
          <w:sz w:val="28"/>
          <w:szCs w:val="28"/>
        </w:rPr>
      </w:pPr>
      <w:r>
        <w:rPr>
          <w:rFonts w:ascii="宋体" w:cs="楷体_GB2312" w:hAnsi="宋体" w:hint="eastAsia"/>
          <w:b/>
          <w:bCs/>
          <w:color w:val="333333"/>
          <w:kern w:val="0"/>
          <w:sz w:val="28"/>
          <w:szCs w:val="28"/>
        </w:rPr>
        <w:t>26.见能力培养综合试卷三26题答案。</w:t>
      </w:r>
    </w:p>
    <w:p>
      <w:pPr>
        <w:pStyle w:val="style0"/>
        <w:widowControl/>
        <w:spacing w:before="300" w:after="300" w:lineRule="atLeast" w:line="390"/>
        <w:rPr>
          <w:rFonts w:ascii="宋体" w:cs="楷体_GB2312" w:hAnsi="宋体"/>
          <w:b/>
          <w:bCs/>
          <w:color w:val="333333"/>
          <w:kern w:val="0"/>
          <w:sz w:val="28"/>
          <w:szCs w:val="28"/>
        </w:rPr>
      </w:pPr>
      <w:r>
        <w:rPr>
          <w:rFonts w:ascii="宋体" w:cs="楷体_GB2312" w:hAnsi="宋体" w:hint="eastAsia"/>
          <w:b/>
          <w:bCs/>
          <w:color w:val="333333"/>
          <w:kern w:val="0"/>
          <w:sz w:val="28"/>
          <w:szCs w:val="28"/>
        </w:rPr>
        <w:t>27.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>
        <w:rPr>
          <w:rFonts w:ascii="宋体" w:cs="楷体_GB2312" w:hAnsi="宋体" w:hint="eastAsia"/>
          <w:b/>
          <w:bCs/>
          <w:color w:val="333333"/>
          <w:kern w:val="0"/>
          <w:sz w:val="28"/>
          <w:szCs w:val="28"/>
        </w:rPr>
        <w:t>见能力培养第二单元测试卷 14题答案</w:t>
      </w:r>
    </w:p>
    <w:p>
      <w:pPr>
        <w:pStyle w:val="style0"/>
        <w:widowControl/>
        <w:spacing w:before="300" w:after="300" w:lineRule="atLeast" w:line="390"/>
        <w:rPr>
          <w:rFonts w:ascii="宋体" w:cs="楷体_GB2312" w:hAnsi="宋体"/>
          <w:b/>
          <w:bCs/>
          <w:color w:val="333333"/>
          <w:kern w:val="0"/>
          <w:sz w:val="28"/>
          <w:szCs w:val="28"/>
        </w:rPr>
      </w:pPr>
      <w:r>
        <w:rPr>
          <w:rFonts w:ascii="宋体" w:cs="楷体_GB2312" w:hAnsi="宋体" w:hint="eastAsia"/>
          <w:b/>
          <w:bCs/>
          <w:color w:val="333333"/>
          <w:kern w:val="0"/>
          <w:sz w:val="28"/>
          <w:szCs w:val="28"/>
        </w:rPr>
        <w:t>28.</w:t>
      </w:r>
      <w:r>
        <w:rPr>
          <w:rFonts w:ascii="宋体" w:hAnsi="宋体" w:hint="eastAsia"/>
          <w:b/>
          <w:sz w:val="28"/>
          <w:szCs w:val="28"/>
        </w:rPr>
        <w:t xml:space="preserve"> </w:t>
      </w:r>
      <w:r>
        <w:rPr>
          <w:rFonts w:ascii="宋体" w:cs="楷体_GB2312" w:hAnsi="宋体" w:hint="eastAsia"/>
          <w:b/>
          <w:bCs/>
          <w:color w:val="333333"/>
          <w:kern w:val="0"/>
          <w:sz w:val="28"/>
          <w:szCs w:val="28"/>
        </w:rPr>
        <w:t>见能力培养综合试卷二26题答案</w:t>
      </w:r>
    </w:p>
    <w:p>
      <w:pPr>
        <w:pStyle w:val="style0"/>
        <w:rPr>
          <w:rFonts w:ascii="楷体_GB2312" w:cs="楷体_GB2312" w:eastAsia="楷体_GB2312" w:hAnsi="楷体_GB2312"/>
          <w:b/>
          <w:bCs/>
          <w:sz w:val="28"/>
          <w:szCs w:val="28"/>
        </w:rPr>
      </w:pPr>
    </w:p>
    <w:p>
      <w:pPr>
        <w:pStyle w:val="style0"/>
        <w:rPr/>
        <w:sectPr>
          <w:pgSz w:w="11906" w:h="16838" w:orient="portrait"/>
          <w:pgMar w:top="1440" w:right="1800" w:bottom="1440" w:left="1800" w:header="851" w:footer="992" w:gutter="0"/>
          <w:cols w:space="425"/>
          <w:docGrid w:type="lines" w:linePitch="312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panose1 w:val="00000000000000000000"/>
    <w:charset w:val="86"/>
    <w:family w:val="modern"/>
    <w:pitch w:val="fixed"/>
    <w:sig w:usb0="00000001" w:usb1="080E0000" w:usb2="00000010" w:usb3="00000000" w:csb0="00040000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kern w:val="2"/>
        <w:sz w:val="21"/>
        <w:szCs w:val="22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Times New Roman" w:cs="Times New Roman" w:eastAsia="宋体" w:hAnsi="Times New Roman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191</Words>
  <Pages>1</Pages>
  <Characters>228</Characters>
  <Application>WPS Office</Application>
  <DocSecurity>0</DocSecurity>
  <Paragraphs>77</Paragraphs>
  <ScaleCrop>false</ScaleCrop>
  <LinksUpToDate>false</LinksUpToDate>
  <CharactersWithSpaces>1550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2022-01-27T08:09:27Z</dcterms:created>
  <dc:creator>xb21cn</dc:creator>
  <lastModifiedBy>KNT-AL10</lastModifiedBy>
  <dcterms:modified xsi:type="dcterms:W3CDTF">2022-01-27T08:09:27Z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faff9909e9494ddc81fc80bf7e71fd82</vt:lpwstr>
  </property>
</Properties>
</file>