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9946A1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11620500</wp:posOffset>
            </wp:positionV>
            <wp:extent cx="355600" cy="2667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68992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0"/>
          <w:szCs w:val="30"/>
        </w:rPr>
        <w:t>镇海区</w:t>
      </w:r>
      <w:r>
        <w:rPr>
          <w:rFonts w:hint="eastAsia"/>
          <w:b/>
          <w:sz w:val="30"/>
          <w:szCs w:val="30"/>
        </w:rPr>
        <w:t>2021</w:t>
      </w:r>
      <w:r>
        <w:rPr>
          <w:rFonts w:hint="eastAsia"/>
          <w:b/>
          <w:sz w:val="30"/>
          <w:szCs w:val="30"/>
        </w:rPr>
        <w:t>学年第一学期期末</w:t>
      </w:r>
      <w:r>
        <w:rPr>
          <w:rFonts w:hint="eastAsia"/>
          <w:b/>
          <w:bCs/>
          <w:sz w:val="30"/>
          <w:szCs w:val="30"/>
        </w:rPr>
        <w:t>质量检测</w:t>
      </w:r>
      <w:r>
        <w:rPr>
          <w:rFonts w:hint="eastAsia"/>
          <w:b/>
          <w:sz w:val="30"/>
          <w:szCs w:val="30"/>
        </w:rPr>
        <w:t>参考答案</w:t>
      </w:r>
    </w:p>
    <w:p w:rsidR="009946A1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初三科学</w:t>
      </w:r>
    </w:p>
    <w:p w:rsidR="009946A1"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 w:hint="eastAsia"/>
          <w:b/>
          <w:sz w:val="24"/>
        </w:rPr>
        <w:t>一、选择题（本题共15小题，第1~10小题，每小题4分，第11~15小题，每小题3分，</w:t>
      </w:r>
      <w:r>
        <w:rPr>
          <w:rFonts w:ascii="宋体" w:hAnsi="宋体" w:cs="宋体" w:hint="eastAsia"/>
          <w:b/>
          <w:bCs/>
          <w:kern w:val="0"/>
          <w:sz w:val="24"/>
        </w:rPr>
        <w:t>共55分。请选出每小题中一个最符合题意的选项，不选、多选、错选均不得分）</w:t>
      </w:r>
    </w:p>
    <w:tbl>
      <w:tblPr>
        <w:tblStyle w:val="TableGrid"/>
        <w:tblW w:w="7774" w:type="dxa"/>
        <w:tblLayout w:type="fixed"/>
        <w:tblLook w:val="04A0"/>
      </w:tblPr>
      <w:tblGrid>
        <w:gridCol w:w="706"/>
        <w:gridCol w:w="706"/>
        <w:gridCol w:w="706"/>
        <w:gridCol w:w="707"/>
        <w:gridCol w:w="707"/>
        <w:gridCol w:w="707"/>
        <w:gridCol w:w="707"/>
        <w:gridCol w:w="707"/>
        <w:gridCol w:w="707"/>
        <w:gridCol w:w="707"/>
        <w:gridCol w:w="707"/>
      </w:tblGrid>
      <w:tr>
        <w:tblPrEx>
          <w:tblW w:w="7774" w:type="dxa"/>
          <w:tblLayout w:type="fixed"/>
          <w:tblLook w:val="04A0"/>
        </w:tblPrEx>
        <w:trPr>
          <w:trHeight w:val="355"/>
        </w:trPr>
        <w:tc>
          <w:tcPr>
            <w:tcW w:w="706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题号</w:t>
            </w:r>
          </w:p>
        </w:tc>
        <w:tc>
          <w:tcPr>
            <w:tcW w:w="706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706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707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707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707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707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707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707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707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707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</w:tr>
      <w:tr>
        <w:tblPrEx>
          <w:tblW w:w="7774" w:type="dxa"/>
          <w:tblLayout w:type="fixed"/>
          <w:tblLook w:val="04A0"/>
        </w:tblPrEx>
        <w:trPr>
          <w:trHeight w:val="355"/>
        </w:trPr>
        <w:tc>
          <w:tcPr>
            <w:tcW w:w="706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答案</w:t>
            </w:r>
          </w:p>
        </w:tc>
        <w:tc>
          <w:tcPr>
            <w:tcW w:w="706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C</w:t>
            </w:r>
          </w:p>
        </w:tc>
        <w:tc>
          <w:tcPr>
            <w:tcW w:w="706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B</w:t>
            </w:r>
          </w:p>
        </w:tc>
        <w:tc>
          <w:tcPr>
            <w:tcW w:w="707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C</w:t>
            </w:r>
          </w:p>
        </w:tc>
        <w:tc>
          <w:tcPr>
            <w:tcW w:w="707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A</w:t>
            </w:r>
          </w:p>
        </w:tc>
        <w:tc>
          <w:tcPr>
            <w:tcW w:w="707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A</w:t>
            </w:r>
          </w:p>
        </w:tc>
        <w:tc>
          <w:tcPr>
            <w:tcW w:w="707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D</w:t>
            </w:r>
          </w:p>
        </w:tc>
        <w:tc>
          <w:tcPr>
            <w:tcW w:w="707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C</w:t>
            </w:r>
          </w:p>
        </w:tc>
        <w:tc>
          <w:tcPr>
            <w:tcW w:w="707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A</w:t>
            </w:r>
          </w:p>
        </w:tc>
        <w:tc>
          <w:tcPr>
            <w:tcW w:w="707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C</w:t>
            </w:r>
          </w:p>
        </w:tc>
        <w:tc>
          <w:tcPr>
            <w:tcW w:w="707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B</w:t>
            </w:r>
          </w:p>
        </w:tc>
      </w:tr>
      <w:tr>
        <w:tblPrEx>
          <w:tblW w:w="7774" w:type="dxa"/>
          <w:tblLayout w:type="fixed"/>
          <w:tblLook w:val="04A0"/>
        </w:tblPrEx>
        <w:trPr>
          <w:trHeight w:val="355"/>
        </w:trPr>
        <w:tc>
          <w:tcPr>
            <w:tcW w:w="706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题号</w:t>
            </w:r>
          </w:p>
        </w:tc>
        <w:tc>
          <w:tcPr>
            <w:tcW w:w="706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</w:t>
            </w:r>
          </w:p>
        </w:tc>
        <w:tc>
          <w:tcPr>
            <w:tcW w:w="706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12</w:t>
            </w:r>
          </w:p>
        </w:tc>
        <w:tc>
          <w:tcPr>
            <w:tcW w:w="707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13</w:t>
            </w:r>
          </w:p>
        </w:tc>
        <w:tc>
          <w:tcPr>
            <w:tcW w:w="707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14</w:t>
            </w:r>
          </w:p>
        </w:tc>
        <w:tc>
          <w:tcPr>
            <w:tcW w:w="707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</w:t>
            </w:r>
          </w:p>
        </w:tc>
        <w:tc>
          <w:tcPr>
            <w:tcW w:w="707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707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707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707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707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</w:tr>
      <w:tr>
        <w:tblPrEx>
          <w:tblW w:w="7774" w:type="dxa"/>
          <w:tblLayout w:type="fixed"/>
          <w:tblLook w:val="04A0"/>
        </w:tblPrEx>
        <w:trPr>
          <w:trHeight w:val="364"/>
        </w:trPr>
        <w:tc>
          <w:tcPr>
            <w:tcW w:w="706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答案</w:t>
            </w:r>
          </w:p>
        </w:tc>
        <w:tc>
          <w:tcPr>
            <w:tcW w:w="706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B</w:t>
            </w:r>
          </w:p>
        </w:tc>
        <w:tc>
          <w:tcPr>
            <w:tcW w:w="706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D</w:t>
            </w:r>
          </w:p>
        </w:tc>
        <w:tc>
          <w:tcPr>
            <w:tcW w:w="707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D</w:t>
            </w:r>
          </w:p>
        </w:tc>
        <w:tc>
          <w:tcPr>
            <w:tcW w:w="707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B</w:t>
            </w:r>
          </w:p>
        </w:tc>
        <w:tc>
          <w:tcPr>
            <w:tcW w:w="707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D</w:t>
            </w:r>
          </w:p>
        </w:tc>
        <w:tc>
          <w:tcPr>
            <w:tcW w:w="707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707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707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707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707" w:type="dxa"/>
          </w:tcPr>
          <w:p w:rsidR="009946A1">
            <w:pPr>
              <w:widowControl/>
              <w:adjustRightInd w:val="0"/>
              <w:snapToGrid w:val="0"/>
              <w:spacing w:line="360" w:lineRule="auto"/>
              <w:jc w:val="center"/>
              <w:rPr>
                <w:kern w:val="0"/>
                <w:szCs w:val="21"/>
              </w:rPr>
            </w:pPr>
          </w:p>
        </w:tc>
      </w:tr>
    </w:tbl>
    <w:p w:rsidR="009946A1">
      <w:pPr>
        <w:spacing w:line="360" w:lineRule="auto"/>
        <w:rPr>
          <w:rFonts w:ascii="宋体" w:hAnsi="宋体" w:cs="宋体"/>
          <w:b/>
          <w:bCs/>
          <w:color w:val="000000" w:themeColor="text1"/>
          <w:sz w:val="24"/>
        </w:rPr>
      </w:pPr>
      <w:r>
        <w:rPr>
          <w:rFonts w:ascii="宋体" w:hAnsi="宋体" w:cs="宋体" w:hint="eastAsia"/>
          <w:b/>
          <w:bCs/>
          <w:color w:val="000000" w:themeColor="text1"/>
          <w:sz w:val="24"/>
        </w:rPr>
        <w:t>二、填空题（本题共7小题，每空2分，共36分）</w:t>
      </w:r>
    </w:p>
    <w:p w:rsidR="009946A1">
      <w:pPr>
        <w:widowControl/>
        <w:numPr>
          <w:ilvl w:val="0"/>
          <w:numId w:val="1"/>
        </w:numPr>
        <w:spacing w:line="360" w:lineRule="auto"/>
        <w:rPr>
          <w:szCs w:val="21"/>
        </w:rPr>
      </w:pPr>
      <w:r>
        <w:rPr>
          <w:kern w:val="0"/>
          <w:szCs w:val="21"/>
        </w:rPr>
        <w:t>（</w:t>
      </w:r>
      <w:r>
        <w:rPr>
          <w:kern w:val="0"/>
          <w:szCs w:val="21"/>
        </w:rPr>
        <w:t>1</w:t>
      </w:r>
      <w:r>
        <w:rPr>
          <w:kern w:val="0"/>
          <w:szCs w:val="21"/>
        </w:rPr>
        <w:t>）</w:t>
      </w:r>
      <w:r>
        <w:rPr>
          <w:rFonts w:hint="eastAsia"/>
          <w:kern w:val="0"/>
          <w:szCs w:val="21"/>
        </w:rPr>
        <w:t>BC</w:t>
      </w:r>
    </w:p>
    <w:p w:rsidR="009946A1" w:rsidP="00430ABF">
      <w:pPr>
        <w:widowControl/>
        <w:spacing w:line="360" w:lineRule="auto"/>
        <w:ind w:firstLine="315" w:firstLineChars="150"/>
        <w:rPr>
          <w:szCs w:val="21"/>
        </w:rPr>
      </w:pPr>
      <w:r>
        <w:rPr>
          <w:kern w:val="0"/>
          <w:szCs w:val="21"/>
        </w:rPr>
        <w:t>（</w:t>
      </w:r>
      <w:r>
        <w:rPr>
          <w:kern w:val="0"/>
          <w:szCs w:val="21"/>
        </w:rPr>
        <w:t>2</w:t>
      </w:r>
      <w:r>
        <w:rPr>
          <w:kern w:val="0"/>
          <w:szCs w:val="21"/>
        </w:rPr>
        <w:t>）吸收食品中氧气和水分，延缓食品被氧化变质的作用</w:t>
      </w:r>
    </w:p>
    <w:p w:rsidR="009946A1" w:rsidP="00430ABF">
      <w:pPr>
        <w:widowControl/>
        <w:spacing w:line="360" w:lineRule="auto"/>
        <w:ind w:firstLine="315" w:firstLineChars="150"/>
        <w:rPr>
          <w:kern w:val="0"/>
          <w:szCs w:val="21"/>
        </w:rPr>
      </w:pPr>
      <w:r>
        <w:rPr>
          <w:kern w:val="0"/>
          <w:szCs w:val="21"/>
        </w:rPr>
        <w:t>（</w:t>
      </w:r>
      <w:r>
        <w:rPr>
          <w:kern w:val="0"/>
          <w:szCs w:val="21"/>
        </w:rPr>
        <w:t>3</w:t>
      </w:r>
      <w:r>
        <w:rPr>
          <w:kern w:val="0"/>
          <w:szCs w:val="21"/>
        </w:rPr>
        <w:t>）</w:t>
      </w:r>
      <w:r>
        <w:rPr>
          <w:kern w:val="0"/>
          <w:szCs w:val="21"/>
        </w:rPr>
        <w:t>①</w:t>
      </w:r>
      <w:r w:rsidR="00430ABF">
        <w:rPr>
          <w:kern w:val="0"/>
          <w:szCs w:val="21"/>
        </w:rPr>
        <w:t>气密性</w:t>
      </w:r>
    </w:p>
    <w:p w:rsidR="009946A1" w:rsidP="000E7B3F">
      <w:pPr>
        <w:widowControl/>
        <w:spacing w:line="360" w:lineRule="auto"/>
        <w:ind w:firstLine="840" w:firstLineChars="400"/>
        <w:rPr>
          <w:kern w:val="0"/>
          <w:szCs w:val="21"/>
        </w:rPr>
      </w:pPr>
      <w:r>
        <w:rPr>
          <w:kern w:val="0"/>
          <w:szCs w:val="21"/>
        </w:rPr>
        <w:t>② C</w:t>
      </w:r>
      <w:r w:rsidR="0016373C">
        <w:rPr>
          <w:rFonts w:hint="eastAsia"/>
          <w:kern w:val="0"/>
          <w:szCs w:val="21"/>
        </w:rPr>
        <w:t xml:space="preserve">     </w:t>
      </w:r>
      <w:r w:rsidR="000E7B3F">
        <w:rPr>
          <w:rFonts w:hint="eastAsia"/>
          <w:kern w:val="0"/>
          <w:szCs w:val="21"/>
        </w:rPr>
        <w:t>防止</w:t>
      </w:r>
      <w:r>
        <w:rPr>
          <w:kern w:val="0"/>
          <w:szCs w:val="21"/>
        </w:rPr>
        <w:t>装置发生爆炸</w:t>
      </w:r>
      <w:r w:rsidR="000E7B3F">
        <w:rPr>
          <w:rFonts w:hint="eastAsia"/>
          <w:kern w:val="0"/>
          <w:szCs w:val="21"/>
        </w:rPr>
        <w:t>，</w:t>
      </w:r>
      <w:r w:rsidR="000E7B3F">
        <w:rPr>
          <w:kern w:val="0"/>
          <w:szCs w:val="21"/>
        </w:rPr>
        <w:t>防止污染</w:t>
      </w:r>
      <w:r>
        <w:rPr>
          <w:kern w:val="0"/>
          <w:szCs w:val="21"/>
        </w:rPr>
        <w:t>空气</w:t>
      </w:r>
      <w:r>
        <w:rPr>
          <w:rFonts w:hint="eastAsia"/>
          <w:kern w:val="0"/>
          <w:szCs w:val="21"/>
        </w:rPr>
        <w:t>（合理均给分）</w:t>
      </w:r>
    </w:p>
    <w:p w:rsidR="009946A1">
      <w:pPr>
        <w:widowControl/>
        <w:numPr>
          <w:ilvl w:val="0"/>
          <w:numId w:val="1"/>
        </w:numPr>
        <w:spacing w:line="360" w:lineRule="auto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 xml:space="preserve">0 </w:t>
      </w:r>
      <w:r>
        <w:rPr>
          <w:kern w:val="0"/>
          <w:szCs w:val="21"/>
        </w:rPr>
        <w:t>；</w:t>
      </w:r>
      <w:r w:rsidR="003D0396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20</w:t>
      </w:r>
    </w:p>
    <w:p w:rsidR="009946A1">
      <w:pPr>
        <w:widowControl/>
        <w:numPr>
          <w:ilvl w:val="0"/>
          <w:numId w:val="1"/>
        </w:numPr>
        <w:spacing w:line="360" w:lineRule="auto"/>
        <w:rPr>
          <w:szCs w:val="21"/>
        </w:rPr>
      </w:pP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省力；</w:t>
      </w:r>
      <w:r>
        <w:rPr>
          <w:i/>
          <w:iCs/>
          <w:kern w:val="0"/>
          <w:szCs w:val="21"/>
        </w:rPr>
        <w:t>F</w:t>
      </w:r>
      <w:r>
        <w:rPr>
          <w:kern w:val="0"/>
          <w:szCs w:val="21"/>
          <w:vertAlign w:val="subscript"/>
        </w:rPr>
        <w:t>2</w:t>
      </w:r>
    </w:p>
    <w:p w:rsidR="009946A1">
      <w:pPr>
        <w:widowControl/>
        <w:numPr>
          <w:ilvl w:val="0"/>
          <w:numId w:val="1"/>
        </w:numPr>
        <w:spacing w:line="360" w:lineRule="auto"/>
        <w:rPr>
          <w:kern w:val="0"/>
          <w:szCs w:val="21"/>
        </w:rPr>
      </w:pPr>
      <w:r>
        <w:rPr>
          <w:kern w:val="0"/>
          <w:szCs w:val="21"/>
        </w:rPr>
        <w:t>（</w:t>
      </w:r>
      <w:r>
        <w:rPr>
          <w:kern w:val="0"/>
          <w:szCs w:val="21"/>
        </w:rPr>
        <w:t>1</w:t>
      </w:r>
      <w:r>
        <w:rPr>
          <w:kern w:val="0"/>
          <w:szCs w:val="21"/>
        </w:rPr>
        <w:t>）</w:t>
      </w:r>
      <w:r>
        <w:rPr>
          <w:kern w:val="0"/>
          <w:szCs w:val="21"/>
        </w:rPr>
        <w:t>Zn</w:t>
      </w:r>
      <w:r w:rsidR="003D0396">
        <w:rPr>
          <w:kern w:val="0"/>
          <w:szCs w:val="21"/>
        </w:rPr>
        <w:t xml:space="preserve">   </w:t>
      </w:r>
      <w:r>
        <w:rPr>
          <w:kern w:val="0"/>
          <w:szCs w:val="21"/>
        </w:rPr>
        <w:t>（</w:t>
      </w:r>
      <w:r>
        <w:rPr>
          <w:kern w:val="0"/>
          <w:szCs w:val="21"/>
        </w:rPr>
        <w:t>2</w:t>
      </w:r>
      <w:r>
        <w:rPr>
          <w:kern w:val="0"/>
          <w:szCs w:val="21"/>
        </w:rPr>
        <w:t>）</w:t>
      </w:r>
      <w:r>
        <w:rPr>
          <w:kern w:val="0"/>
          <w:szCs w:val="21"/>
        </w:rPr>
        <w:t>&gt;</w:t>
      </w:r>
      <w:r>
        <w:rPr>
          <w:kern w:val="0"/>
          <w:szCs w:val="21"/>
        </w:rPr>
        <w:t>；</w:t>
      </w:r>
      <w:r>
        <w:rPr>
          <w:kern w:val="0"/>
          <w:szCs w:val="21"/>
        </w:rPr>
        <w:t>D</w:t>
      </w:r>
    </w:p>
    <w:p w:rsidR="009946A1">
      <w:pPr>
        <w:widowControl/>
        <w:numPr>
          <w:ilvl w:val="0"/>
          <w:numId w:val="1"/>
        </w:numPr>
        <w:spacing w:line="360" w:lineRule="auto"/>
        <w:rPr>
          <w:kern w:val="0"/>
          <w:szCs w:val="21"/>
          <w:vertAlign w:val="subscript"/>
        </w:rPr>
      </w:pP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1.62×10</w:t>
      </w:r>
      <w:r>
        <w:rPr>
          <w:kern w:val="0"/>
          <w:szCs w:val="21"/>
          <w:vertAlign w:val="superscript"/>
        </w:rPr>
        <w:t>5</w:t>
      </w:r>
      <w:r>
        <w:rPr>
          <w:kern w:val="0"/>
          <w:szCs w:val="21"/>
        </w:rPr>
        <w:t>；</w:t>
      </w:r>
      <w:r>
        <w:rPr>
          <w:kern w:val="0"/>
          <w:szCs w:val="21"/>
          <w:vertAlign w:val="superscript"/>
        </w:rPr>
        <w:t>  </w:t>
      </w:r>
      <w:r>
        <w:rPr>
          <w:rFonts w:hint="eastAsia"/>
          <w:kern w:val="0"/>
          <w:szCs w:val="21"/>
        </w:rPr>
        <w:t>导热</w:t>
      </w:r>
    </w:p>
    <w:p w:rsidR="009946A1">
      <w:pPr>
        <w:widowControl/>
        <w:numPr>
          <w:ilvl w:val="0"/>
          <w:numId w:val="1"/>
        </w:numPr>
        <w:spacing w:line="360" w:lineRule="auto"/>
        <w:rPr>
          <w:szCs w:val="21"/>
        </w:rPr>
      </w:pPr>
      <w:r>
        <w:rPr>
          <w:rFonts w:hint="eastAsia"/>
          <w:kern w:val="0"/>
          <w:szCs w:val="21"/>
        </w:rPr>
        <w:t xml:space="preserve"> </w:t>
      </w:r>
      <w:r w:rsidR="0077472D">
        <w:rPr>
          <w:rFonts w:hint="eastAsia"/>
          <w:kern w:val="0"/>
          <w:szCs w:val="21"/>
        </w:rPr>
        <w:t>16</w:t>
      </w:r>
      <w:r>
        <w:rPr>
          <w:kern w:val="0"/>
          <w:szCs w:val="21"/>
        </w:rPr>
        <w:t>；</w:t>
      </w:r>
      <w:r>
        <w:rPr>
          <w:rFonts w:hint="eastAsia"/>
          <w:kern w:val="0"/>
          <w:szCs w:val="21"/>
        </w:rPr>
        <w:t xml:space="preserve"> 32</w:t>
      </w:r>
    </w:p>
    <w:p w:rsidR="009946A1">
      <w:pPr>
        <w:widowControl/>
        <w:numPr>
          <w:ilvl w:val="0"/>
          <w:numId w:val="1"/>
        </w:numPr>
        <w:spacing w:after="200" w:line="360" w:lineRule="auto"/>
        <w:rPr>
          <w:rFonts w:ascii="宋体" w:hAnsi="宋体" w:cs="宋体"/>
          <w:kern w:val="0"/>
          <w:szCs w:val="21"/>
        </w:rPr>
      </w:pP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18</w:t>
      </w:r>
      <w:r>
        <w:rPr>
          <w:kern w:val="0"/>
          <w:szCs w:val="21"/>
        </w:rPr>
        <w:t>；</w:t>
      </w:r>
      <w:r>
        <w:rPr>
          <w:kern w:val="0"/>
          <w:szCs w:val="21"/>
        </w:rPr>
        <w:t>5.4</w:t>
      </w:r>
    </w:p>
    <w:p w:rsidR="009946A1">
      <w:pPr>
        <w:spacing w:line="360" w:lineRule="auto"/>
        <w:rPr>
          <w:rFonts w:ascii="宋体" w:hAnsi="宋体" w:cs="宋体"/>
          <w:kern w:val="0"/>
          <w:sz w:val="24"/>
          <w:vertAlign w:val="subscript"/>
        </w:rPr>
      </w:pPr>
      <w:r>
        <w:rPr>
          <w:rFonts w:ascii="宋体" w:hAnsi="宋体" w:hint="eastAsia"/>
          <w:b/>
          <w:bCs/>
          <w:sz w:val="24"/>
        </w:rPr>
        <w:t>三、实验探究题</w:t>
      </w:r>
      <w:r>
        <w:rPr>
          <w:rFonts w:ascii="宋体" w:hAnsi="宋体"/>
          <w:b/>
          <w:bCs/>
          <w:sz w:val="24"/>
        </w:rPr>
        <w:t>(本题共4小题，每空3分，共39分）</w:t>
      </w:r>
    </w:p>
    <w:p w:rsidR="009946A1" w:rsidP="0016373C">
      <w:pPr>
        <w:pStyle w:val="Normal1"/>
        <w:spacing w:line="360" w:lineRule="auto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23.</w:t>
      </w:r>
      <w:r w:rsidR="00671C5E">
        <w:rPr>
          <w:rFonts w:ascii="宋体" w:hAnsi="宋体" w:hint="eastAsia"/>
          <w:kern w:val="0"/>
        </w:rPr>
        <w:t>（1）</w:t>
      </w:r>
      <w:r w:rsidR="00671C5E">
        <w:rPr>
          <w:kern w:val="0"/>
        </w:rPr>
        <w:t>K</w:t>
      </w:r>
      <w:r w:rsidR="00671C5E">
        <w:rPr>
          <w:kern w:val="0"/>
          <w:vertAlign w:val="subscript"/>
        </w:rPr>
        <w:t>2</w:t>
      </w:r>
      <w:r w:rsidR="00671C5E">
        <w:rPr>
          <w:kern w:val="0"/>
        </w:rPr>
        <w:t>CO</w:t>
      </w:r>
      <w:r w:rsidR="00671C5E">
        <w:rPr>
          <w:kern w:val="0"/>
          <w:vertAlign w:val="subscript"/>
        </w:rPr>
        <w:t>3</w:t>
      </w:r>
      <w:r w:rsidR="00671C5E">
        <w:rPr>
          <w:kern w:val="0"/>
        </w:rPr>
        <w:t>、</w:t>
      </w:r>
      <w:r w:rsidR="00671C5E">
        <w:rPr>
          <w:kern w:val="0"/>
        </w:rPr>
        <w:t>K</w:t>
      </w:r>
      <w:r w:rsidR="00671C5E">
        <w:rPr>
          <w:kern w:val="0"/>
          <w:vertAlign w:val="subscript"/>
        </w:rPr>
        <w:t>2</w:t>
      </w:r>
      <w:r w:rsidR="00671C5E">
        <w:rPr>
          <w:kern w:val="0"/>
        </w:rPr>
        <w:t>SO</w:t>
      </w:r>
      <w:r w:rsidR="00671C5E">
        <w:rPr>
          <w:kern w:val="0"/>
          <w:vertAlign w:val="subscript"/>
        </w:rPr>
        <w:t>4</w:t>
      </w:r>
      <w:r w:rsidR="00671C5E">
        <w:rPr>
          <w:kern w:val="0"/>
        </w:rPr>
        <w:t>、</w:t>
      </w:r>
      <w:r w:rsidR="00671C5E">
        <w:rPr>
          <w:kern w:val="0"/>
        </w:rPr>
        <w:t>Ba</w:t>
      </w:r>
      <w:r w:rsidR="00671C5E">
        <w:rPr>
          <w:kern w:val="0"/>
        </w:rPr>
        <w:t>（</w:t>
      </w:r>
      <w:r w:rsidR="00671C5E">
        <w:rPr>
          <w:kern w:val="0"/>
        </w:rPr>
        <w:t>N</w:t>
      </w:r>
      <w:r w:rsidR="00671C5E">
        <w:rPr>
          <w:rFonts w:hint="eastAsia"/>
          <w:kern w:val="0"/>
        </w:rPr>
        <w:t>O</w:t>
      </w:r>
      <w:r w:rsidR="00671C5E">
        <w:rPr>
          <w:kern w:val="0"/>
          <w:vertAlign w:val="subscript"/>
        </w:rPr>
        <w:t>3</w:t>
      </w:r>
      <w:r w:rsidR="00671C5E">
        <w:rPr>
          <w:kern w:val="0"/>
        </w:rPr>
        <w:t>）</w:t>
      </w:r>
      <w:r w:rsidR="00671C5E">
        <w:rPr>
          <w:kern w:val="0"/>
          <w:vertAlign w:val="subscript"/>
        </w:rPr>
        <w:t>2</w:t>
      </w:r>
      <w:r w:rsidR="00671C5E">
        <w:rPr>
          <w:rFonts w:ascii="宋体" w:hAnsi="宋体" w:hint="eastAsia"/>
          <w:kern w:val="0"/>
        </w:rPr>
        <w:t>；</w:t>
      </w:r>
    </w:p>
    <w:p w:rsidR="009946A1" w:rsidP="0016373C">
      <w:pPr>
        <w:pStyle w:val="Normal1"/>
        <w:spacing w:line="360" w:lineRule="auto"/>
        <w:ind w:firstLine="315" w:firstLineChars="150"/>
        <w:rPr>
          <w:rFonts w:ascii="宋体" w:hAnsi="宋体"/>
        </w:rPr>
      </w:pPr>
      <w:r>
        <w:rPr>
          <w:rFonts w:ascii="宋体" w:hAnsi="宋体" w:hint="eastAsia"/>
          <w:kern w:val="0"/>
        </w:rPr>
        <w:t>（2）</w:t>
      </w:r>
      <m:oMath>
        <m:sSub>
          <m:sSubPr>
            <m:ctrlPr>
              <w:rPr>
                <w:rFonts w:ascii="Cambria Math" w:hAnsi="Cambria Math"/>
                <w:kern w:val="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kern w:val="0"/>
              </w:rPr>
              <m:t>BaCO</m:t>
            </m:r>
          </m:e>
          <m:sub>
            <m:r>
              <m:rPr>
                <m:sty m:val="p"/>
              </m:rPr>
              <w:rPr>
                <w:rFonts w:ascii="Cambria Math" w:hAnsi="Cambria Math"/>
                <w:kern w:val="0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kern w:val="0"/>
          </w:rPr>
          <m:t>+2HCl=</m:t>
        </m:r>
        <m:sSub>
          <m:sSubPr>
            <m:ctrlPr>
              <w:rPr>
                <w:rFonts w:ascii="Cambria Math" w:hAnsi="Cambria Math"/>
                <w:kern w:val="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kern w:val="0"/>
              </w:rPr>
              <m:t>BaCl</m:t>
            </m:r>
          </m:e>
          <m:sub>
            <m:r>
              <m:rPr>
                <m:sty m:val="p"/>
              </m:rPr>
              <w:rPr>
                <w:rFonts w:ascii="Cambria Math" w:hAnsi="Cambria Math"/>
                <w:kern w:val="0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kern w:val="0"/>
          </w:rPr>
          <m:t>+</m:t>
        </m:r>
        <m:sSub>
          <m:sSubPr>
            <m:ctrlPr>
              <w:rPr>
                <w:rFonts w:ascii="Cambria Math" w:hAnsi="Cambria Math"/>
                <w:kern w:val="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kern w:val="0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kern w:val="0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kern w:val="0"/>
          </w:rPr>
          <m:t>O+C</m:t>
        </m:r>
        <m:sSub>
          <m:sSubPr>
            <m:ctrlPr>
              <w:rPr>
                <w:rFonts w:ascii="Cambria Math" w:hAnsi="Cambria Math"/>
                <w:kern w:val="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kern w:val="0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kern w:val="0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kern w:val="0"/>
          </w:rPr>
          <m:t>↑</m:t>
        </m:r>
      </m:oMath>
      <w:r>
        <w:rPr>
          <w:rFonts w:ascii="宋体" w:hAnsi="宋体" w:hint="eastAsia"/>
          <w:kern w:val="0"/>
        </w:rPr>
        <w:t>；</w:t>
      </w:r>
    </w:p>
    <w:p w:rsidR="009946A1" w:rsidP="0016373C">
      <w:pPr>
        <w:pStyle w:val="Normal1"/>
        <w:spacing w:line="360" w:lineRule="auto"/>
        <w:ind w:firstLine="315" w:firstLineChars="150"/>
        <w:rPr>
          <w:rFonts w:ascii="宋体" w:hAnsi="宋体"/>
        </w:rPr>
      </w:pPr>
      <w:r>
        <w:rPr>
          <w:rFonts w:ascii="宋体" w:hAnsi="宋体"/>
          <w:kern w:val="0"/>
        </w:rPr>
        <w:t>（3）</w:t>
      </w:r>
      <w:r w:rsidR="000E7B3F">
        <w:rPr>
          <w:rFonts w:hint="eastAsia"/>
          <w:kern w:val="0"/>
        </w:rPr>
        <w:t>三</w:t>
      </w:r>
    </w:p>
    <w:p w:rsidR="009946A1" w:rsidRPr="0016373C" w:rsidP="0016373C">
      <w:pPr>
        <w:widowControl/>
        <w:numPr>
          <w:ilvl w:val="0"/>
          <w:numId w:val="2"/>
        </w:numPr>
        <w:spacing w:line="315" w:lineRule="atLeas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（1）</w:t>
      </w:r>
      <w:r w:rsidR="00477DCE">
        <w:rPr>
          <w:rFonts w:ascii="宋体" w:hAnsi="宋体" w:cs="宋体" w:hint="eastAsia"/>
          <w:color w:val="000000"/>
          <w:kern w:val="0"/>
          <w:szCs w:val="21"/>
        </w:rPr>
        <w:t xml:space="preserve">2.5     1.2       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（2）0.5</w:t>
      </w:r>
    </w:p>
    <w:p w:rsidR="009946A1">
      <w:pPr>
        <w:widowControl/>
        <w:numPr>
          <w:ilvl w:val="0"/>
          <w:numId w:val="2"/>
        </w:numPr>
        <w:tabs>
          <w:tab w:val="clear" w:pos="312"/>
        </w:tabs>
        <w:ind w:left="210" w:hanging="210" w:hangingChars="100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（1）</w:t>
      </w:r>
      <w:r>
        <w:rPr>
          <w:rFonts w:ascii="宋体" w:hAnsi="宋体" w:cs="宋体" w:hint="eastAsia"/>
          <w:color w:val="000000"/>
          <w:kern w:val="0"/>
          <w:szCs w:val="21"/>
        </w:rPr>
        <w:t>平衡</w:t>
      </w:r>
      <w:r>
        <w:rPr>
          <w:rFonts w:ascii="宋体" w:hAnsi="宋体" w:cs="宋体" w:hint="eastAsia"/>
          <w:color w:val="000000"/>
          <w:kern w:val="0"/>
          <w:szCs w:val="21"/>
        </w:rPr>
        <w:br/>
      </w:r>
      <w:r>
        <w:rPr>
          <w:rFonts w:ascii="宋体" w:hAnsi="宋体" w:cs="宋体"/>
          <w:color w:val="000000"/>
          <w:kern w:val="0"/>
          <w:szCs w:val="21"/>
        </w:rPr>
        <w:t xml:space="preserve"> （2）</w:t>
      </w:r>
      <w:r>
        <w:rPr>
          <w:rFonts w:ascii="宋体" w:hAnsi="宋体" w:cs="宋体" w:hint="eastAsia"/>
          <w:color w:val="000000"/>
          <w:kern w:val="0"/>
          <w:szCs w:val="21"/>
        </w:rPr>
        <w:t>每组动力与阻力</w:t>
      </w:r>
      <w:r>
        <w:rPr>
          <w:rFonts w:ascii="宋体" w:hAnsi="宋体" w:cs="宋体"/>
          <w:color w:val="000000"/>
          <w:kern w:val="0"/>
          <w:szCs w:val="21"/>
        </w:rPr>
        <w:t>，</w:t>
      </w:r>
      <w:r>
        <w:rPr>
          <w:rFonts w:ascii="宋体" w:hAnsi="宋体" w:cs="宋体" w:hint="eastAsia"/>
          <w:color w:val="000000"/>
          <w:kern w:val="0"/>
          <w:szCs w:val="21"/>
        </w:rPr>
        <w:t>动力臂和阻力臂大小都相等</w:t>
      </w:r>
      <w:r>
        <w:rPr>
          <w:rFonts w:ascii="宋体" w:hAnsi="宋体" w:cs="宋体"/>
          <w:color w:val="000000"/>
          <w:kern w:val="0"/>
          <w:szCs w:val="21"/>
        </w:rPr>
        <w:t>，</w:t>
      </w:r>
      <w:r>
        <w:rPr>
          <w:rFonts w:ascii="宋体" w:hAnsi="宋体" w:cs="宋体" w:hint="eastAsia"/>
          <w:color w:val="000000"/>
          <w:kern w:val="0"/>
          <w:szCs w:val="21"/>
        </w:rPr>
        <w:t>实验数据单一重复</w:t>
      </w:r>
      <w:r>
        <w:rPr>
          <w:rFonts w:ascii="宋体" w:hAnsi="宋体" w:cs="宋体"/>
          <w:color w:val="000000"/>
          <w:kern w:val="0"/>
          <w:szCs w:val="21"/>
        </w:rPr>
        <w:t>，</w:t>
      </w:r>
      <w:r>
        <w:rPr>
          <w:rFonts w:ascii="宋体" w:hAnsi="宋体" w:cs="宋体" w:hint="eastAsia"/>
          <w:color w:val="000000"/>
          <w:kern w:val="0"/>
          <w:szCs w:val="21"/>
        </w:rPr>
        <w:t>不具有普遍性</w:t>
      </w:r>
    </w:p>
    <w:p w:rsidR="009946A1" w:rsidP="00430ABF">
      <w:pPr>
        <w:widowControl/>
        <w:ind w:left="-210" w:leftChars="-100"/>
        <w:rPr>
          <w:rFonts w:ascii="宋体" w:hAnsi="宋体" w:cs="宋体"/>
          <w:color w:val="000000"/>
          <w:kern w:val="0"/>
          <w:szCs w:val="21"/>
          <w:vertAlign w:val="subscript"/>
        </w:rPr>
      </w:pPr>
      <w:r>
        <w:rPr>
          <w:rFonts w:ascii="宋体" w:hAnsi="宋体" w:cs="宋体"/>
          <w:color w:val="000000"/>
          <w:kern w:val="0"/>
          <w:szCs w:val="21"/>
        </w:rPr>
        <w:t xml:space="preserve">     （3）</w:t>
      </w:r>
      <w:r>
        <w:rPr>
          <w:color w:val="000000"/>
          <w:kern w:val="0"/>
          <w:szCs w:val="21"/>
        </w:rPr>
        <w:t>1/</w:t>
      </w:r>
      <w:r>
        <w:rPr>
          <w:i/>
          <w:iCs/>
          <w:color w:val="000000"/>
          <w:kern w:val="0"/>
          <w:szCs w:val="21"/>
        </w:rPr>
        <w:t>F</w:t>
      </w:r>
      <w:r>
        <w:rPr>
          <w:color w:val="000000"/>
          <w:kern w:val="0"/>
          <w:szCs w:val="21"/>
          <w:vertAlign w:val="subscript"/>
        </w:rPr>
        <w:t>2</w:t>
      </w:r>
    </w:p>
    <w:p w:rsidR="009946A1" w:rsidP="00430ABF">
      <w:pPr>
        <w:widowControl/>
        <w:ind w:left="-210" w:firstLine="525" w:leftChars="-100" w:firstLineChars="250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（4）</w:t>
      </w:r>
      <w:r>
        <w:rPr>
          <w:i/>
          <w:iCs/>
          <w:color w:val="000000"/>
          <w:kern w:val="0"/>
          <w:szCs w:val="21"/>
        </w:rPr>
        <w:t>M</w:t>
      </w:r>
      <w:r>
        <w:rPr>
          <w:color w:val="000000"/>
          <w:kern w:val="0"/>
          <w:szCs w:val="21"/>
          <w:vertAlign w:val="subscript"/>
        </w:rPr>
        <w:t>1</w:t>
      </w:r>
      <w:r>
        <w:rPr>
          <w:i/>
          <w:iCs/>
          <w:color w:val="000000"/>
          <w:kern w:val="0"/>
          <w:szCs w:val="21"/>
        </w:rPr>
        <w:t>L</w:t>
      </w:r>
      <w:r>
        <w:rPr>
          <w:color w:val="000000"/>
          <w:kern w:val="0"/>
          <w:szCs w:val="21"/>
          <w:vertAlign w:val="subscript"/>
        </w:rPr>
        <w:t>1</w:t>
      </w:r>
      <w:r>
        <w:rPr>
          <w:i/>
          <w:iCs/>
          <w:color w:val="000000"/>
          <w:kern w:val="0"/>
          <w:szCs w:val="21"/>
        </w:rPr>
        <w:t>/L</w:t>
      </w:r>
      <w:r>
        <w:rPr>
          <w:color w:val="000000"/>
          <w:kern w:val="0"/>
          <w:szCs w:val="21"/>
          <w:vertAlign w:val="subscript"/>
        </w:rPr>
        <w:t>2</w:t>
      </w:r>
    </w:p>
    <w:p w:rsidR="009946A1">
      <w:pPr>
        <w:widowControl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26</w:t>
      </w:r>
      <w:r>
        <w:rPr>
          <w:rFonts w:ascii="宋体" w:hAnsi="宋体" w:cs="宋体" w:hint="eastAsia"/>
          <w:color w:val="000000"/>
          <w:kern w:val="0"/>
          <w:szCs w:val="21"/>
        </w:rPr>
        <w:t>.（1）小车   （2）重力势能     （3）速度</w:t>
      </w:r>
    </w:p>
    <w:p w:rsidR="001732C1">
      <w:pPr>
        <w:spacing w:line="312" w:lineRule="auto"/>
        <w:rPr>
          <w:rFonts w:ascii="宋体" w:hAnsi="宋体" w:cs="宋体" w:hint="eastAsia"/>
          <w:b/>
          <w:bCs/>
          <w:sz w:val="24"/>
        </w:rPr>
      </w:pPr>
    </w:p>
    <w:p w:rsidR="009946A1">
      <w:pPr>
        <w:spacing w:line="312" w:lineRule="auto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四、解答题(本题共7小题，27、29、</w:t>
      </w:r>
      <w:r>
        <w:rPr>
          <w:rFonts w:ascii="宋体" w:hAnsi="宋体" w:cs="宋体"/>
          <w:b/>
          <w:bCs/>
          <w:sz w:val="24"/>
        </w:rPr>
        <w:t>32</w:t>
      </w:r>
      <w:r>
        <w:rPr>
          <w:rFonts w:ascii="宋体" w:hAnsi="宋体" w:cs="宋体" w:hint="eastAsia"/>
          <w:b/>
          <w:bCs/>
          <w:sz w:val="24"/>
        </w:rPr>
        <w:t>小题各6分，第28、</w:t>
      </w:r>
      <w:r w:rsidR="00F37E23">
        <w:rPr>
          <w:rFonts w:ascii="宋体" w:hAnsi="宋体" w:cs="宋体" w:hint="eastAsia"/>
          <w:b/>
          <w:bCs/>
          <w:sz w:val="24"/>
        </w:rPr>
        <w:t>30、31、</w:t>
      </w:r>
      <w:r>
        <w:rPr>
          <w:rFonts w:ascii="宋体" w:hAnsi="宋体" w:cs="宋体" w:hint="eastAsia"/>
          <w:b/>
          <w:bCs/>
          <w:sz w:val="24"/>
        </w:rPr>
        <w:t>33小题各8分，共50分)</w:t>
      </w:r>
    </w:p>
    <w:p w:rsidR="009946A1">
      <w:pPr>
        <w:spacing w:line="312" w:lineRule="auto"/>
        <w:rPr>
          <w:rFonts w:ascii="宋体" w:hAnsi="宋体" w:cs="宋体"/>
          <w:color w:val="000000" w:themeColor="text1"/>
          <w:szCs w:val="22"/>
        </w:rPr>
      </w:pPr>
      <w:r>
        <w:rPr>
          <w:rFonts w:ascii="宋体" w:hAnsi="宋体" w:cs="宋体" w:hint="eastAsia"/>
          <w:color w:val="000000" w:themeColor="text1"/>
        </w:rPr>
        <w:t>27.</w:t>
      </w:r>
      <w:r>
        <w:rPr>
          <w:rFonts w:ascii="宋体" w:hAnsi="宋体" w:cs="宋体" w:hint="eastAsia"/>
          <w:color w:val="000000" w:themeColor="text1"/>
          <w:szCs w:val="22"/>
        </w:rPr>
        <w:t>（1）有机物   (2)36:5:40    (3)</w:t>
      </w:r>
      <w:r>
        <w:rPr>
          <w:color w:val="000000" w:themeColor="text1"/>
          <w:szCs w:val="22"/>
        </w:rPr>
        <w:t>CO</w:t>
      </w:r>
      <w:r>
        <w:rPr>
          <w:color w:val="000000" w:themeColor="text1"/>
          <w:szCs w:val="22"/>
          <w:vertAlign w:val="subscript"/>
        </w:rPr>
        <w:t>2</w:t>
      </w:r>
      <w:r>
        <w:rPr>
          <w:color w:val="000000" w:themeColor="text1"/>
          <w:szCs w:val="22"/>
        </w:rPr>
        <w:t>和</w:t>
      </w:r>
      <w:r>
        <w:rPr>
          <w:color w:val="000000" w:themeColor="text1"/>
          <w:szCs w:val="22"/>
        </w:rPr>
        <w:t>H</w:t>
      </w:r>
      <w:r>
        <w:rPr>
          <w:color w:val="000000" w:themeColor="text1"/>
          <w:szCs w:val="22"/>
          <w:vertAlign w:val="subscript"/>
        </w:rPr>
        <w:t>2</w:t>
      </w:r>
      <w:r>
        <w:rPr>
          <w:color w:val="000000" w:themeColor="text1"/>
          <w:szCs w:val="22"/>
        </w:rPr>
        <w:t>O</w:t>
      </w:r>
      <w:r>
        <w:rPr>
          <w:rFonts w:ascii="宋体" w:hAnsi="宋体" w:cs="宋体" w:hint="eastAsia"/>
          <w:color w:val="000000" w:themeColor="text1"/>
          <w:szCs w:val="22"/>
        </w:rPr>
        <w:t xml:space="preserve">                          （每空2分）</w:t>
      </w:r>
    </w:p>
    <w:p w:rsidR="009946A1">
      <w:pPr>
        <w:ind w:left="420" w:hanging="420" w:hangingChars="200"/>
        <w:rPr>
          <w:rFonts w:ascii="宋体" w:hAnsi="宋体" w:cs="宋体"/>
        </w:rPr>
      </w:pPr>
      <w:r>
        <w:rPr>
          <w:rFonts w:ascii="宋体" w:hAnsi="宋体" w:cs="宋体" w:hint="eastAsia"/>
        </w:rPr>
        <w:t>28.（1）12</w:t>
      </w:r>
      <w:r>
        <w:rPr>
          <w:iCs/>
          <w:sz w:val="24"/>
        </w:rPr>
        <w:t>Ω</w:t>
      </w:r>
      <w:r>
        <w:rPr>
          <w:rFonts w:cs="宋体" w:hint="eastAsia"/>
          <w:iCs/>
          <w:sz w:val="24"/>
        </w:rPr>
        <w:t xml:space="preserve">                                                  </w:t>
      </w:r>
      <w:r>
        <w:rPr>
          <w:rFonts w:ascii="宋体" w:hAnsi="宋体" w:cs="宋体" w:hint="eastAsia"/>
          <w:iCs/>
          <w:szCs w:val="21"/>
        </w:rPr>
        <w:t>（2分）</w:t>
      </w:r>
    </w:p>
    <w:p w:rsidR="009946A1">
      <w:pPr>
        <w:ind w:left="420" w:hanging="210" w:leftChars="100" w:hangingChars="100"/>
        <w:rPr>
          <w:rFonts w:ascii="宋体" w:hAnsi="宋体" w:cs="宋体"/>
        </w:rPr>
      </w:pPr>
      <w:r>
        <w:rPr>
          <w:rFonts w:ascii="宋体" w:hAnsi="宋体" w:cs="宋体" w:hint="eastAsia"/>
        </w:rPr>
        <w:t>（2）闭合</w:t>
      </w:r>
      <w:r>
        <w:rPr>
          <w:rFonts w:hint="eastAsia"/>
          <w:iCs/>
          <w:sz w:val="24"/>
        </w:rPr>
        <w:t>S</w:t>
      </w:r>
      <w:r>
        <w:rPr>
          <w:rFonts w:ascii="宋体" w:hAnsi="宋体" w:cs="宋体" w:hint="eastAsia"/>
          <w:vertAlign w:val="subscript"/>
        </w:rPr>
        <w:t>1</w:t>
      </w:r>
      <w:r>
        <w:rPr>
          <w:rFonts w:ascii="宋体" w:hAnsi="宋体" w:cs="宋体" w:hint="eastAsia"/>
        </w:rPr>
        <w:t>和</w:t>
      </w:r>
      <w:r>
        <w:rPr>
          <w:rFonts w:cs="宋体" w:hint="eastAsia"/>
          <w:iCs/>
          <w:sz w:val="24"/>
        </w:rPr>
        <w:t>S</w:t>
      </w:r>
      <w:r>
        <w:rPr>
          <w:rFonts w:ascii="宋体" w:hAnsi="宋体" w:cs="宋体" w:hint="eastAsia"/>
          <w:vertAlign w:val="subscript"/>
        </w:rPr>
        <w:t>3</w:t>
      </w:r>
      <w:r>
        <w:rPr>
          <w:rFonts w:ascii="宋体" w:hAnsi="宋体" w:cs="宋体" w:hint="eastAsia"/>
        </w:rPr>
        <w:t>，断开</w:t>
      </w:r>
      <w:r>
        <w:rPr>
          <w:rFonts w:cs="宋体" w:hint="eastAsia"/>
          <w:sz w:val="24"/>
        </w:rPr>
        <w:t>S</w:t>
      </w:r>
      <w:r>
        <w:rPr>
          <w:rFonts w:ascii="宋体" w:hAnsi="宋体" w:cs="宋体" w:hint="eastAsia"/>
          <w:vertAlign w:val="subscript"/>
        </w:rPr>
        <w:t>2</w:t>
      </w:r>
      <w:r>
        <w:rPr>
          <w:rFonts w:ascii="宋体" w:hAnsi="宋体" w:cs="宋体" w:hint="eastAsia"/>
        </w:rPr>
        <w:t>时，定值电阻和滑动变阻器串联，电压表测量滑动变阻器两端的电压，电流表测量电路电流。</w:t>
      </w:r>
    </w:p>
    <w:p w:rsidR="009946A1">
      <w:pPr>
        <w:widowControl/>
        <w:ind w:left="630" w:hanging="210" w:leftChars="200" w:hangingChars="100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从图乙可知，当</w:t>
      </w:r>
      <w:r>
        <w:rPr>
          <w:rFonts w:cs="宋体" w:hint="eastAsia"/>
          <w:i/>
          <w:iCs/>
          <w:sz w:val="24"/>
        </w:rPr>
        <w:t>R</w:t>
      </w:r>
      <w:r>
        <w:rPr>
          <w:rFonts w:ascii="宋体" w:hAnsi="宋体" w:cs="宋体" w:hint="eastAsia"/>
          <w:vertAlign w:val="subscript"/>
        </w:rPr>
        <w:t>1</w:t>
      </w:r>
      <w:r>
        <w:rPr>
          <w:rFonts w:ascii="宋体" w:hAnsi="宋体" w:cs="宋体" w:hint="eastAsia"/>
        </w:rPr>
        <w:t>两端的电压为2</w:t>
      </w:r>
      <w:r>
        <w:rPr>
          <w:rFonts w:cs="宋体" w:hint="eastAsia"/>
          <w:iCs/>
          <w:sz w:val="24"/>
        </w:rPr>
        <w:t>V</w:t>
      </w:r>
      <w:r>
        <w:rPr>
          <w:rFonts w:ascii="宋体" w:hAnsi="宋体" w:cs="宋体" w:hint="eastAsia"/>
        </w:rPr>
        <w:t>时，</w:t>
      </w:r>
      <w:r>
        <w:rPr>
          <w:rFonts w:cs="宋体" w:hint="eastAsia"/>
          <w:i/>
          <w:iCs/>
          <w:sz w:val="24"/>
        </w:rPr>
        <w:t>R</w:t>
      </w:r>
      <w:r>
        <w:rPr>
          <w:rFonts w:ascii="宋体" w:hAnsi="宋体" w:cs="宋体" w:hint="eastAsia"/>
          <w:vertAlign w:val="subscript"/>
        </w:rPr>
        <w:t>1</w:t>
      </w:r>
      <w:r>
        <w:rPr>
          <w:rFonts w:ascii="宋体" w:hAnsi="宋体" w:cs="宋体" w:hint="eastAsia"/>
        </w:rPr>
        <w:t>消耗的功率为0.8</w:t>
      </w:r>
      <w:r>
        <w:rPr>
          <w:rFonts w:cs="宋体" w:hint="eastAsia"/>
          <w:iCs/>
          <w:sz w:val="24"/>
        </w:rPr>
        <w:t>W</w:t>
      </w:r>
      <w:r>
        <w:rPr>
          <w:rFonts w:ascii="宋体" w:hAnsi="宋体" w:cs="宋体" w:hint="eastAsia"/>
        </w:rPr>
        <w:t>，根据</w:t>
      </w:r>
      <w:r>
        <w:rPr>
          <w:rFonts w:cs="宋体" w:hint="eastAsia"/>
          <w:i/>
          <w:iCs/>
          <w:sz w:val="24"/>
        </w:rPr>
        <w:t>P</w:t>
      </w:r>
      <w:r>
        <w:rPr>
          <w:rFonts w:ascii="宋体" w:hAnsi="宋体" w:cs="宋体" w:hint="eastAsia"/>
        </w:rPr>
        <w:t>＝</w:t>
      </w:r>
      <w:r>
        <w:rPr>
          <w:rFonts w:cs="宋体" w:hint="eastAsia"/>
          <w:i/>
          <w:iCs/>
          <w:sz w:val="24"/>
        </w:rPr>
        <w:t>UI</w:t>
      </w:r>
      <w:r>
        <w:rPr>
          <w:rFonts w:ascii="宋体" w:hAnsi="宋体" w:cs="宋体" w:hint="eastAsia"/>
        </w:rPr>
        <w:t>可知此</w:t>
      </w:r>
    </w:p>
    <w:p w:rsidR="009946A1">
      <w:pPr>
        <w:widowControl/>
        <w:ind w:left="630" w:hanging="210" w:leftChars="200" w:hangingChars="100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电路中的电流为</w:t>
      </w:r>
      <w:r>
        <w:rPr>
          <w:rFonts w:cs="宋体" w:hint="eastAsia"/>
          <w:i/>
          <w:iCs/>
          <w:sz w:val="24"/>
        </w:rPr>
        <w:t>I</w:t>
      </w:r>
      <w:r>
        <w:rPr>
          <w:rFonts w:ascii="宋体" w:hAnsi="宋体" w:cs="宋体" w:hint="eastAsia"/>
          <w:vertAlign w:val="subscript"/>
        </w:rPr>
        <w:t>1</w:t>
      </w:r>
      <w:r>
        <w:rPr>
          <w:rFonts w:ascii="宋体" w:hAnsi="宋体" w:cs="宋体" w:hint="eastAsia"/>
        </w:rPr>
        <w:t>＝</w:t>
      </w:r>
      <w:r>
        <w:rPr>
          <w:rFonts w:ascii="宋体" w:hAnsi="宋体" w:cs="宋体" w:hint="eastAsia"/>
          <w:position w:val="-30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34.5pt" o:oleicon="f" o:ole="">
            <v:imagedata r:id="rId6" o:title=""/>
          </v:shape>
          <o:OLEObject Type="Embed" ProgID="Equation.KSEE3" ShapeID="_x0000_i1025" DrawAspect="Content" ObjectID="_1701806453" r:id="rId7"/>
        </w:object>
      </w:r>
      <w:r>
        <w:rPr>
          <w:rFonts w:hAnsi="Cambria Math" w:cs="宋体" w:hint="eastAsia"/>
        </w:rPr>
        <w:t xml:space="preserve"> </w:t>
      </w:r>
      <w:r>
        <w:rPr>
          <w:rFonts w:ascii="宋体" w:hAnsi="宋体" w:cs="宋体" w:hint="eastAsia"/>
        </w:rPr>
        <w:t xml:space="preserve">＝ </w:t>
      </w:r>
      <m:oMath>
        <m:f>
          <m:fPr>
            <m:ctrlPr>
              <w:rPr>
                <w:rFonts w:ascii="Cambria Math" w:hAnsi="Cambria Math" w:cs="宋体"/>
                <w:i/>
              </w:rPr>
            </m:ctrlPr>
          </m:fPr>
          <m:num>
            <m:r>
              <w:rPr>
                <w:rFonts w:ascii="Cambria Math" w:hAnsi="Cambria Math" w:cs="宋体"/>
              </w:rPr>
              <m:t>0.8</m:t>
            </m:r>
            <m:r>
              <m:rPr>
                <m:sty m:val="p"/>
              </m:rPr>
              <w:rPr>
                <w:rFonts w:ascii="Cambria Math" w:hAnsi="Cambria Math" w:cs="宋体"/>
              </w:rPr>
              <m:t>W</m:t>
            </m:r>
          </m:num>
          <m:den>
            <m:r>
              <w:rPr>
                <w:rFonts w:ascii="Cambria Math" w:hAnsi="Cambria Math" w:cs="宋体"/>
              </w:rPr>
              <m:t>2</m:t>
            </m:r>
            <m:r>
              <m:rPr>
                <m:sty m:val="p"/>
              </m:rPr>
              <w:rPr>
                <w:rFonts w:ascii="Cambria Math" w:hAnsi="Cambria Math" w:cs="宋体"/>
              </w:rPr>
              <m:t>V</m:t>
            </m:r>
          </m:den>
        </m:f>
      </m:oMath>
      <w:r>
        <w:rPr>
          <w:rFonts w:hAnsi="Cambria Math" w:cs="宋体" w:hint="eastAsia"/>
        </w:rPr>
        <w:t xml:space="preserve"> </w:t>
      </w:r>
      <w:r>
        <w:rPr>
          <w:rFonts w:ascii="宋体" w:hAnsi="宋体" w:cs="宋体" w:hint="eastAsia"/>
        </w:rPr>
        <w:t>= 0.4</w:t>
      </w:r>
      <w:r>
        <w:rPr>
          <w:rFonts w:cs="宋体" w:hint="eastAsia"/>
          <w:iCs/>
          <w:sz w:val="24"/>
        </w:rPr>
        <w:t>A</w:t>
      </w:r>
      <w:r>
        <w:rPr>
          <w:rFonts w:ascii="宋体" w:hAnsi="宋体" w:cs="宋体" w:hint="eastAsia"/>
        </w:rPr>
        <w:t>，                               （1分）</w:t>
      </w:r>
    </w:p>
    <w:p w:rsidR="009946A1">
      <w:pPr>
        <w:ind w:firstLine="420" w:firstLineChars="200"/>
        <w:rPr>
          <w:rFonts w:ascii="宋体" w:hAnsi="宋体" w:cs="宋体"/>
        </w:rPr>
      </w:pPr>
      <w:r>
        <w:rPr>
          <w:rFonts w:ascii="宋体" w:hAnsi="宋体" w:cs="宋体" w:hint="eastAsia"/>
        </w:rPr>
        <w:t>则电源电压</w:t>
      </w:r>
      <w:r>
        <w:rPr>
          <w:rFonts w:cs="宋体" w:hint="eastAsia"/>
          <w:i/>
          <w:iCs/>
          <w:sz w:val="24"/>
        </w:rPr>
        <w:t>U</w:t>
      </w:r>
      <w:r>
        <w:rPr>
          <w:rFonts w:ascii="宋体" w:hAnsi="宋体" w:cs="宋体" w:hint="eastAsia"/>
        </w:rPr>
        <w:t>＝</w:t>
      </w:r>
      <w:r>
        <w:rPr>
          <w:rFonts w:cs="宋体" w:hint="eastAsia"/>
          <w:i/>
          <w:iCs/>
          <w:sz w:val="24"/>
        </w:rPr>
        <w:t>U</w:t>
      </w:r>
      <w:r>
        <w:rPr>
          <w:rFonts w:ascii="宋体" w:hAnsi="宋体" w:cs="宋体" w:hint="eastAsia"/>
          <w:vertAlign w:val="subscript"/>
        </w:rPr>
        <w:t>1</w:t>
      </w:r>
      <w:r>
        <w:rPr>
          <w:rFonts w:ascii="宋体" w:hAnsi="宋体" w:cs="宋体" w:hint="eastAsia"/>
        </w:rPr>
        <w:t>+</w:t>
      </w:r>
      <w:r>
        <w:rPr>
          <w:rFonts w:cs="宋体" w:hint="eastAsia"/>
          <w:i/>
          <w:iCs/>
          <w:sz w:val="24"/>
        </w:rPr>
        <w:t>I</w:t>
      </w:r>
      <w:r>
        <w:rPr>
          <w:rFonts w:ascii="宋体" w:hAnsi="宋体" w:cs="宋体" w:hint="eastAsia"/>
          <w:vertAlign w:val="subscript"/>
        </w:rPr>
        <w:t>1</w:t>
      </w:r>
      <w:r>
        <w:rPr>
          <w:rFonts w:cs="宋体" w:hint="eastAsia"/>
          <w:i/>
          <w:iCs/>
          <w:sz w:val="24"/>
        </w:rPr>
        <w:t>R</w:t>
      </w:r>
      <w:r>
        <w:rPr>
          <w:rFonts w:ascii="宋体" w:hAnsi="宋体" w:cs="宋体" w:hint="eastAsia"/>
          <w:vertAlign w:val="subscript"/>
        </w:rPr>
        <w:t>2</w:t>
      </w:r>
      <w:r>
        <w:rPr>
          <w:rFonts w:ascii="宋体" w:hAnsi="宋体" w:cs="宋体" w:hint="eastAsia"/>
        </w:rPr>
        <w:t>＝2</w:t>
      </w:r>
      <w:r>
        <w:rPr>
          <w:rFonts w:cs="宋体" w:hint="eastAsia"/>
          <w:iCs/>
          <w:sz w:val="24"/>
        </w:rPr>
        <w:t>V</w:t>
      </w:r>
      <w:r>
        <w:rPr>
          <w:rFonts w:ascii="宋体" w:hAnsi="宋体" w:cs="宋体" w:hint="eastAsia"/>
        </w:rPr>
        <w:t>+0.4</w:t>
      </w:r>
      <w:r>
        <w:rPr>
          <w:rFonts w:cs="宋体" w:hint="eastAsia"/>
          <w:iCs/>
          <w:sz w:val="24"/>
        </w:rPr>
        <w:t>A</w:t>
      </w:r>
      <w:r>
        <w:rPr>
          <w:rFonts w:ascii="宋体" w:hAnsi="宋体" w:cs="宋体" w:hint="eastAsia"/>
        </w:rPr>
        <w:t>×</w:t>
      </w:r>
      <w:r>
        <w:rPr>
          <w:rFonts w:cs="宋体" w:hint="eastAsia"/>
          <w:i/>
          <w:sz w:val="24"/>
        </w:rPr>
        <w:t>R</w:t>
      </w:r>
      <w:r>
        <w:rPr>
          <w:rFonts w:ascii="宋体" w:hAnsi="宋体" w:cs="宋体" w:hint="eastAsia"/>
          <w:vertAlign w:val="subscript"/>
        </w:rPr>
        <w:t>2</w:t>
      </w:r>
      <w:r>
        <w:rPr>
          <w:rFonts w:ascii="宋体" w:hAnsi="宋体" w:cs="宋体" w:hint="eastAsia"/>
        </w:rPr>
        <w:t xml:space="preserve">.......①                        </w:t>
      </w:r>
    </w:p>
    <w:p w:rsidR="009946A1">
      <w:pPr>
        <w:widowControl/>
        <w:ind w:left="420" w:leftChars="200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从图乙可知，当</w:t>
      </w:r>
      <w:r>
        <w:rPr>
          <w:rFonts w:cs="宋体" w:hint="eastAsia"/>
          <w:i/>
          <w:iCs/>
          <w:sz w:val="24"/>
        </w:rPr>
        <w:t>R</w:t>
      </w:r>
      <w:r>
        <w:rPr>
          <w:rFonts w:ascii="宋体" w:hAnsi="宋体" w:cs="宋体" w:hint="eastAsia"/>
          <w:vertAlign w:val="subscript"/>
        </w:rPr>
        <w:t>1</w:t>
      </w:r>
      <w:r>
        <w:rPr>
          <w:rFonts w:ascii="宋体" w:hAnsi="宋体" w:cs="宋体" w:hint="eastAsia"/>
        </w:rPr>
        <w:t>两端的电压为4</w:t>
      </w:r>
      <w:r>
        <w:rPr>
          <w:rFonts w:cs="宋体" w:hint="eastAsia"/>
          <w:iCs/>
          <w:sz w:val="24"/>
        </w:rPr>
        <w:t>V</w:t>
      </w:r>
      <w:r>
        <w:rPr>
          <w:rFonts w:ascii="宋体" w:hAnsi="宋体" w:cs="宋体" w:hint="eastAsia"/>
        </w:rPr>
        <w:t>时，</w:t>
      </w:r>
      <w:r>
        <w:rPr>
          <w:rFonts w:cs="宋体" w:hint="eastAsia"/>
          <w:i/>
          <w:iCs/>
          <w:sz w:val="24"/>
        </w:rPr>
        <w:t>R</w:t>
      </w:r>
      <w:r>
        <w:rPr>
          <w:rFonts w:ascii="宋体" w:hAnsi="宋体" w:cs="宋体" w:hint="eastAsia"/>
          <w:vertAlign w:val="subscript"/>
        </w:rPr>
        <w:t>1</w:t>
      </w:r>
      <w:r>
        <w:rPr>
          <w:rFonts w:ascii="宋体" w:hAnsi="宋体" w:cs="宋体" w:hint="eastAsia"/>
        </w:rPr>
        <w:t>消耗的功率为1.2</w:t>
      </w:r>
      <w:r>
        <w:rPr>
          <w:rFonts w:cs="宋体" w:hint="eastAsia"/>
          <w:iCs/>
          <w:sz w:val="24"/>
        </w:rPr>
        <w:t>W</w:t>
      </w:r>
      <w:r>
        <w:rPr>
          <w:rFonts w:ascii="宋体" w:hAnsi="宋体" w:cs="宋体" w:hint="eastAsia"/>
        </w:rPr>
        <w:t>，根据</w:t>
      </w:r>
      <w:r>
        <w:rPr>
          <w:rFonts w:cs="宋体" w:hint="eastAsia"/>
          <w:i/>
          <w:iCs/>
          <w:sz w:val="24"/>
        </w:rPr>
        <w:t>P</w:t>
      </w:r>
      <w:r>
        <w:rPr>
          <w:rFonts w:ascii="宋体" w:hAnsi="宋体" w:cs="宋体" w:hint="eastAsia"/>
        </w:rPr>
        <w:t>＝</w:t>
      </w:r>
      <w:r>
        <w:rPr>
          <w:rFonts w:cs="宋体" w:hint="eastAsia"/>
          <w:i/>
          <w:iCs/>
          <w:sz w:val="24"/>
        </w:rPr>
        <w:t>UI</w:t>
      </w:r>
      <w:r>
        <w:rPr>
          <w:rFonts w:ascii="宋体" w:hAnsi="宋体" w:cs="宋体" w:hint="eastAsia"/>
        </w:rPr>
        <w:t>可知此时电路中的电流为</w:t>
      </w:r>
      <w:r>
        <w:rPr>
          <w:rFonts w:cs="宋体" w:hint="eastAsia"/>
          <w:i/>
          <w:iCs/>
          <w:sz w:val="24"/>
        </w:rPr>
        <w:t>I</w:t>
      </w:r>
      <w:r>
        <w:rPr>
          <w:rFonts w:ascii="宋体" w:hAnsi="宋体" w:cs="宋体" w:hint="eastAsia"/>
          <w:vertAlign w:val="subscript"/>
        </w:rPr>
        <w:t>1</w:t>
      </w:r>
      <w:r>
        <w:rPr>
          <w:rFonts w:ascii="宋体" w:hAnsi="宋体" w:cs="宋体" w:hint="eastAsia"/>
        </w:rPr>
        <w:t>′＝</w:t>
      </w:r>
      <w:r>
        <w:rPr>
          <w:rFonts w:ascii="宋体" w:hAnsi="宋体" w:cs="宋体" w:hint="eastAsia"/>
          <w:position w:val="-32"/>
        </w:rPr>
        <w:object>
          <v:shape id="_x0000_i1026" type="#_x0000_t75" style="width:20.25pt;height:38.25pt" o:oleicon="f" o:ole="">
            <v:imagedata r:id="rId8" o:title=""/>
          </v:shape>
          <o:OLEObject Type="Embed" ProgID="Equation.KSEE3" ShapeID="_x0000_i1026" DrawAspect="Content" ObjectID="_1701806454" r:id="rId9"/>
        </w:object>
      </w:r>
      <w:r>
        <w:rPr>
          <w:rFonts w:ascii="宋体" w:hAnsi="宋体" w:cs="宋体" w:hint="eastAsia"/>
        </w:rPr>
        <w:t>＝</w:t>
      </w:r>
      <m:oMath>
        <m:f>
          <m:fPr>
            <m:ctrlPr>
              <w:rPr>
                <w:rFonts w:ascii="Cambria Math" w:hAnsi="Cambria Math" w:cs="宋体"/>
                <w:i/>
              </w:rPr>
            </m:ctrlPr>
          </m:fPr>
          <m:num>
            <m:r>
              <w:rPr>
                <w:rFonts w:ascii="Cambria Math" w:hAnsi="Cambria Math" w:cs="宋体"/>
              </w:rPr>
              <m:t>1.2</m:t>
            </m:r>
            <m:r>
              <m:rPr>
                <m:sty m:val="p"/>
              </m:rPr>
              <w:rPr>
                <w:rFonts w:ascii="Cambria Math" w:hAnsi="Cambria Math" w:cs="宋体"/>
              </w:rPr>
              <m:t>W</m:t>
            </m:r>
          </m:num>
          <m:den>
            <m:r>
              <w:rPr>
                <w:rFonts w:ascii="Cambria Math" w:hAnsi="Cambria Math" w:cs="宋体"/>
              </w:rPr>
              <m:t>4</m:t>
            </m:r>
            <m:r>
              <m:rPr>
                <m:sty m:val="p"/>
              </m:rPr>
              <w:rPr>
                <w:rFonts w:ascii="Cambria Math" w:hAnsi="Cambria Math" w:cs="宋体"/>
              </w:rPr>
              <m:t>V</m:t>
            </m:r>
          </m:den>
        </m:f>
      </m:oMath>
      <w:r>
        <w:rPr>
          <w:rFonts w:ascii="宋体" w:hAnsi="宋体" w:cs="宋体" w:hint="eastAsia"/>
        </w:rPr>
        <w:t xml:space="preserve"> =0.3</w:t>
      </w:r>
      <w:r>
        <w:rPr>
          <w:rFonts w:cs="宋体" w:hint="eastAsia"/>
          <w:iCs/>
          <w:sz w:val="24"/>
        </w:rPr>
        <w:t>A</w:t>
      </w:r>
      <w:r>
        <w:rPr>
          <w:rFonts w:ascii="宋体" w:hAnsi="宋体" w:cs="宋体" w:hint="eastAsia"/>
        </w:rPr>
        <w:t>，                              （1分）</w:t>
      </w:r>
    </w:p>
    <w:p w:rsidR="009946A1">
      <w:pPr>
        <w:ind w:firstLine="420" w:firstLineChars="200"/>
        <w:rPr>
          <w:rFonts w:ascii="宋体" w:hAnsi="宋体" w:cs="宋体"/>
        </w:rPr>
      </w:pPr>
      <w:r>
        <w:rPr>
          <w:rFonts w:ascii="宋体" w:hAnsi="宋体" w:cs="宋体" w:hint="eastAsia"/>
        </w:rPr>
        <w:t>则电源电压</w:t>
      </w:r>
      <w:r>
        <w:rPr>
          <w:rFonts w:cs="宋体" w:hint="eastAsia"/>
          <w:i/>
          <w:iCs/>
          <w:sz w:val="24"/>
        </w:rPr>
        <w:t>U</w:t>
      </w:r>
      <w:r>
        <w:rPr>
          <w:rFonts w:ascii="宋体" w:hAnsi="宋体" w:cs="宋体" w:hint="eastAsia"/>
        </w:rPr>
        <w:t>＝</w:t>
      </w:r>
      <w:r>
        <w:rPr>
          <w:rFonts w:cs="宋体" w:hint="eastAsia"/>
          <w:i/>
          <w:iCs/>
          <w:sz w:val="24"/>
        </w:rPr>
        <w:t>U</w:t>
      </w:r>
      <w:r>
        <w:rPr>
          <w:rFonts w:ascii="宋体" w:hAnsi="宋体" w:cs="宋体" w:hint="eastAsia"/>
          <w:vertAlign w:val="subscript"/>
        </w:rPr>
        <w:t>1</w:t>
      </w:r>
      <w:r>
        <w:rPr>
          <w:rFonts w:ascii="宋体" w:hAnsi="宋体" w:cs="宋体" w:hint="eastAsia"/>
        </w:rPr>
        <w:t>′+</w:t>
      </w:r>
      <w:r>
        <w:rPr>
          <w:rFonts w:cs="宋体" w:hint="eastAsia"/>
          <w:i/>
          <w:iCs/>
          <w:sz w:val="24"/>
        </w:rPr>
        <w:t>I</w:t>
      </w:r>
      <w:r>
        <w:rPr>
          <w:rFonts w:ascii="宋体" w:hAnsi="宋体" w:cs="宋体" w:hint="eastAsia"/>
          <w:vertAlign w:val="subscript"/>
        </w:rPr>
        <w:t>1</w:t>
      </w:r>
      <w:r>
        <w:rPr>
          <w:rFonts w:ascii="宋体" w:hAnsi="宋体" w:cs="宋体" w:hint="eastAsia"/>
        </w:rPr>
        <w:t>′</w:t>
      </w:r>
      <w:r>
        <w:rPr>
          <w:rFonts w:cs="宋体" w:hint="eastAsia"/>
          <w:i/>
          <w:iCs/>
          <w:sz w:val="24"/>
        </w:rPr>
        <w:t>R</w:t>
      </w:r>
      <w:r>
        <w:rPr>
          <w:rFonts w:ascii="宋体" w:hAnsi="宋体" w:cs="宋体" w:hint="eastAsia"/>
          <w:vertAlign w:val="subscript"/>
        </w:rPr>
        <w:t>2</w:t>
      </w:r>
      <w:r>
        <w:rPr>
          <w:rFonts w:ascii="宋体" w:hAnsi="宋体" w:cs="宋体" w:hint="eastAsia"/>
        </w:rPr>
        <w:t>＝4</w:t>
      </w:r>
      <w:r>
        <w:rPr>
          <w:rFonts w:cs="宋体" w:hint="eastAsia"/>
          <w:iCs/>
          <w:sz w:val="24"/>
        </w:rPr>
        <w:t>V</w:t>
      </w:r>
      <w:r>
        <w:rPr>
          <w:rFonts w:ascii="宋体" w:hAnsi="宋体" w:cs="宋体" w:hint="eastAsia"/>
        </w:rPr>
        <w:t>+0.3</w:t>
      </w:r>
      <w:r>
        <w:rPr>
          <w:rFonts w:cs="宋体" w:hint="eastAsia"/>
          <w:iCs/>
          <w:sz w:val="24"/>
        </w:rPr>
        <w:t>A</w:t>
      </w:r>
      <w:r>
        <w:rPr>
          <w:rFonts w:ascii="宋体" w:hAnsi="宋体" w:cs="宋体" w:hint="eastAsia"/>
        </w:rPr>
        <w:t>×</w:t>
      </w:r>
      <w:r>
        <w:rPr>
          <w:rFonts w:cs="宋体" w:hint="eastAsia"/>
          <w:i/>
          <w:iCs/>
          <w:sz w:val="24"/>
        </w:rPr>
        <w:t>R</w:t>
      </w:r>
      <w:r>
        <w:rPr>
          <w:rFonts w:ascii="宋体" w:hAnsi="宋体" w:cs="宋体" w:hint="eastAsia"/>
          <w:vertAlign w:val="subscript"/>
        </w:rPr>
        <w:t>2</w:t>
      </w:r>
      <w:r>
        <w:rPr>
          <w:rFonts w:ascii="宋体" w:hAnsi="宋体" w:cs="宋体" w:hint="eastAsia"/>
        </w:rPr>
        <w:t xml:space="preserve">.......②                     </w:t>
      </w:r>
    </w:p>
    <w:p w:rsidR="009946A1">
      <w:pPr>
        <w:ind w:firstLine="420" w:firstLineChars="200"/>
        <w:rPr>
          <w:rFonts w:ascii="宋体" w:hAnsi="宋体" w:cs="宋体"/>
        </w:rPr>
      </w:pPr>
      <w:r>
        <w:rPr>
          <w:rFonts w:ascii="宋体" w:hAnsi="宋体" w:cs="宋体" w:hint="eastAsia"/>
        </w:rPr>
        <w:t>根据①②可得：</w:t>
      </w:r>
      <w:r>
        <w:rPr>
          <w:rFonts w:cs="宋体" w:hint="eastAsia"/>
          <w:i/>
          <w:iCs/>
          <w:sz w:val="24"/>
        </w:rPr>
        <w:t>U</w:t>
      </w:r>
      <w:r>
        <w:rPr>
          <w:rFonts w:ascii="宋体" w:hAnsi="宋体" w:cs="宋体" w:hint="eastAsia"/>
        </w:rPr>
        <w:t>＝10</w:t>
      </w:r>
      <w:r>
        <w:rPr>
          <w:rFonts w:cs="宋体" w:hint="eastAsia"/>
          <w:iCs/>
          <w:sz w:val="24"/>
        </w:rPr>
        <w:t>V</w:t>
      </w:r>
      <w:r>
        <w:rPr>
          <w:rFonts w:ascii="宋体" w:hAnsi="宋体" w:cs="宋体" w:hint="eastAsia"/>
        </w:rPr>
        <w:t>，</w:t>
      </w:r>
      <w:r>
        <w:rPr>
          <w:rFonts w:cs="宋体" w:hint="eastAsia"/>
          <w:i/>
          <w:iCs/>
          <w:sz w:val="24"/>
        </w:rPr>
        <w:t>R</w:t>
      </w:r>
      <w:r>
        <w:rPr>
          <w:rFonts w:ascii="宋体" w:hAnsi="宋体" w:cs="宋体" w:hint="eastAsia"/>
          <w:vertAlign w:val="subscript"/>
        </w:rPr>
        <w:t>2</w:t>
      </w:r>
      <w:r>
        <w:rPr>
          <w:rFonts w:ascii="宋体" w:hAnsi="宋体" w:cs="宋体" w:hint="eastAsia"/>
        </w:rPr>
        <w:t>＝20</w:t>
      </w:r>
      <w:r>
        <w:rPr>
          <w:rFonts w:cs="宋体" w:hint="eastAsia"/>
          <w:iCs/>
          <w:sz w:val="24"/>
        </w:rPr>
        <w:t>Ω</w:t>
      </w:r>
      <w:r>
        <w:rPr>
          <w:rFonts w:ascii="宋体" w:hAnsi="宋体" w:cs="宋体" w:hint="eastAsia"/>
        </w:rPr>
        <w:t>；                                   （2分）</w:t>
      </w:r>
    </w:p>
    <w:p w:rsidR="009946A1">
      <w:pPr>
        <w:ind w:left="420" w:leftChars="200"/>
        <w:rPr>
          <w:rFonts w:ascii="宋体" w:hAnsi="宋体" w:cs="宋体"/>
        </w:rPr>
      </w:pPr>
      <w:r>
        <w:rPr>
          <w:rFonts w:ascii="宋体" w:hAnsi="宋体" w:cs="宋体" w:hint="eastAsia"/>
        </w:rPr>
        <w:t>（3）闭合</w:t>
      </w:r>
      <w:r>
        <w:rPr>
          <w:rFonts w:cs="宋体" w:hint="eastAsia"/>
          <w:sz w:val="24"/>
        </w:rPr>
        <w:t>S</w:t>
      </w:r>
      <w:r>
        <w:rPr>
          <w:rFonts w:ascii="宋体" w:hAnsi="宋体" w:cs="宋体" w:hint="eastAsia"/>
          <w:vertAlign w:val="subscript"/>
        </w:rPr>
        <w:t>1</w:t>
      </w:r>
      <w:r>
        <w:rPr>
          <w:rFonts w:ascii="宋体" w:hAnsi="宋体" w:cs="宋体" w:hint="eastAsia"/>
        </w:rPr>
        <w:t>和</w:t>
      </w:r>
      <w:r>
        <w:rPr>
          <w:rFonts w:cs="宋体" w:hint="eastAsia"/>
          <w:sz w:val="24"/>
        </w:rPr>
        <w:t>S</w:t>
      </w:r>
      <w:r>
        <w:rPr>
          <w:rFonts w:ascii="宋体" w:hAnsi="宋体" w:cs="宋体" w:hint="eastAsia"/>
          <w:vertAlign w:val="subscript"/>
        </w:rPr>
        <w:t>2</w:t>
      </w:r>
      <w:r>
        <w:rPr>
          <w:rFonts w:ascii="宋体" w:hAnsi="宋体" w:cs="宋体" w:hint="eastAsia"/>
        </w:rPr>
        <w:t>，断开</w:t>
      </w:r>
      <w:r>
        <w:rPr>
          <w:rFonts w:cs="宋体" w:hint="eastAsia"/>
          <w:sz w:val="24"/>
        </w:rPr>
        <w:t>S</w:t>
      </w:r>
      <w:r>
        <w:rPr>
          <w:rFonts w:ascii="宋体" w:hAnsi="宋体" w:cs="宋体" w:hint="eastAsia"/>
          <w:vertAlign w:val="subscript"/>
        </w:rPr>
        <w:t>3</w:t>
      </w:r>
      <w:r>
        <w:rPr>
          <w:rFonts w:ascii="宋体" w:hAnsi="宋体" w:cs="宋体" w:hint="eastAsia"/>
        </w:rPr>
        <w:t>时，灯泡和滑动变阻器串联，电压表测量滑动变阻器两端的电压，电流表测量电路电流。</w:t>
      </w:r>
    </w:p>
    <w:p w:rsidR="009946A1">
      <w:pPr>
        <w:ind w:firstLine="420" w:firstLineChars="200"/>
        <w:rPr>
          <w:rFonts w:ascii="宋体" w:hAnsi="宋体" w:cs="宋体"/>
        </w:rPr>
      </w:pPr>
      <w:r>
        <w:rPr>
          <w:rFonts w:ascii="宋体" w:hAnsi="宋体" w:cs="宋体" w:hint="eastAsia"/>
        </w:rPr>
        <w:t>电源电压不变，根据</w:t>
      </w:r>
      <w:r>
        <w:rPr>
          <w:rFonts w:cs="宋体" w:hint="eastAsia"/>
          <w:i/>
          <w:iCs/>
          <w:sz w:val="24"/>
        </w:rPr>
        <w:t>P</w:t>
      </w:r>
      <w:r>
        <w:rPr>
          <w:rFonts w:ascii="宋体" w:hAnsi="宋体" w:cs="宋体" w:hint="eastAsia"/>
        </w:rPr>
        <w:t>＝</w:t>
      </w:r>
      <w:r>
        <w:rPr>
          <w:rFonts w:cs="宋体" w:hint="eastAsia"/>
          <w:i/>
          <w:iCs/>
          <w:sz w:val="24"/>
        </w:rPr>
        <w:t>UI</w:t>
      </w:r>
      <w:r>
        <w:rPr>
          <w:rFonts w:ascii="宋体" w:hAnsi="宋体" w:cs="宋体" w:hint="eastAsia"/>
        </w:rPr>
        <w:t>可知电路中电流最大时，总功率最大。</w:t>
      </w:r>
    </w:p>
    <w:p w:rsidR="009946A1">
      <w:pPr>
        <w:widowControl/>
        <w:ind w:firstLine="420" w:firstLineChars="200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灯泡正常发光的电流</w:t>
      </w:r>
      <w:r>
        <w:rPr>
          <w:rFonts w:cs="宋体" w:hint="eastAsia"/>
          <w:i/>
          <w:iCs/>
          <w:sz w:val="24"/>
        </w:rPr>
        <w:t>I</w:t>
      </w:r>
      <w:r>
        <w:rPr>
          <w:rFonts w:cs="宋体" w:hint="eastAsia"/>
          <w:i/>
          <w:sz w:val="24"/>
          <w:vertAlign w:val="subscript"/>
        </w:rPr>
        <w:t>L</w:t>
      </w:r>
      <w:r>
        <w:rPr>
          <w:rFonts w:ascii="宋体" w:hAnsi="宋体" w:cs="宋体" w:hint="eastAsia"/>
        </w:rPr>
        <w:t>＝</w:t>
      </w:r>
      <w:r>
        <w:rPr>
          <w:rFonts w:hAnsi="Cambria Math" w:cs="宋体" w:hint="eastAsia"/>
        </w:rPr>
        <w:t xml:space="preserve"> </w:t>
      </w:r>
      <w:r>
        <w:rPr>
          <w:rFonts w:hAnsi="Cambria Math" w:cs="宋体" w:hint="eastAsia"/>
          <w:position w:val="-30"/>
        </w:rPr>
        <w:object>
          <v:shape id="_x0000_i1027" type="#_x0000_t75" style="width:18.75pt;height:31.5pt" o:oleicon="f" o:ole="">
            <v:imagedata r:id="rId10" o:title=""/>
          </v:shape>
          <o:OLEObject Type="Embed" ProgID="Equation.KSEE3" ShapeID="_x0000_i1027" DrawAspect="Content" ObjectID="_1701806455" r:id="rId11"/>
        </w:object>
      </w:r>
      <w:r>
        <w:rPr>
          <w:rFonts w:ascii="宋体" w:hAnsi="宋体" w:cs="宋体" w:hint="eastAsia"/>
        </w:rPr>
        <w:t>＝</w:t>
      </w:r>
      <m:oMath>
        <m:f>
          <m:fPr>
            <m:ctrlPr>
              <w:rPr>
                <w:rFonts w:ascii="Cambria Math" w:hAnsi="Cambria Math" w:cs="宋体"/>
                <w:i/>
              </w:rPr>
            </m:ctrlPr>
          </m:fPr>
          <m:num>
            <m:r>
              <w:rPr>
                <w:rFonts w:ascii="Cambria Math" w:hAnsi="Cambria Math" w:cs="宋体"/>
              </w:rPr>
              <m:t>3</m:t>
            </m:r>
            <m:r>
              <m:rPr>
                <m:sty m:val="p"/>
              </m:rPr>
              <w:rPr>
                <w:rFonts w:ascii="Cambria Math" w:hAnsi="Cambria Math" w:cs="宋体"/>
              </w:rPr>
              <m:t>W</m:t>
            </m:r>
          </m:num>
          <m:den>
            <m:r>
              <w:rPr>
                <w:rFonts w:ascii="Cambria Math" w:hAnsi="Cambria Math" w:cs="宋体"/>
              </w:rPr>
              <m:t>6</m:t>
            </m:r>
            <m:r>
              <m:rPr>
                <m:sty m:val="p"/>
              </m:rPr>
              <w:rPr>
                <w:rFonts w:ascii="Cambria Math" w:hAnsi="Cambria Math" w:cs="宋体"/>
              </w:rPr>
              <m:t>V</m:t>
            </m:r>
          </m:den>
        </m:f>
      </m:oMath>
      <w:r>
        <w:rPr>
          <w:rFonts w:ascii="宋体" w:hAnsi="宋体" w:cs="宋体" w:hint="eastAsia"/>
        </w:rPr>
        <w:t>＝0.5</w:t>
      </w:r>
      <w:r>
        <w:rPr>
          <w:rFonts w:cs="宋体" w:hint="eastAsia"/>
          <w:iCs/>
          <w:sz w:val="24"/>
        </w:rPr>
        <w:t>A</w:t>
      </w:r>
      <w:r>
        <w:rPr>
          <w:rFonts w:ascii="宋体" w:hAnsi="宋体" w:cs="宋体" w:hint="eastAsia"/>
        </w:rPr>
        <w:t>，则此时电路中的最大电流为0.5</w:t>
      </w:r>
      <w:r>
        <w:rPr>
          <w:rFonts w:cs="宋体" w:hint="eastAsia"/>
          <w:iCs/>
          <w:sz w:val="24"/>
        </w:rPr>
        <w:t>A</w:t>
      </w:r>
      <w:r>
        <w:rPr>
          <w:rFonts w:ascii="宋体" w:hAnsi="宋体" w:cs="宋体" w:hint="eastAsia"/>
        </w:rPr>
        <w:t>（1分）</w:t>
      </w:r>
    </w:p>
    <w:p w:rsidR="009946A1">
      <w:pPr>
        <w:ind w:firstLine="420" w:firstLineChars="200"/>
        <w:rPr>
          <w:rFonts w:ascii="宋体" w:hAnsi="宋体" w:cs="宋体"/>
        </w:rPr>
      </w:pPr>
      <w:r>
        <w:rPr>
          <w:rFonts w:ascii="宋体" w:hAnsi="宋体" w:cs="宋体" w:hint="eastAsia"/>
        </w:rPr>
        <w:t>电路的最大功率</w:t>
      </w:r>
      <w:r>
        <w:rPr>
          <w:rFonts w:cs="宋体" w:hint="eastAsia"/>
          <w:i/>
          <w:iCs/>
          <w:sz w:val="24"/>
        </w:rPr>
        <w:t>P</w:t>
      </w:r>
      <w:r>
        <w:rPr>
          <w:rFonts w:ascii="宋体" w:hAnsi="宋体" w:cs="宋体" w:hint="eastAsia"/>
        </w:rPr>
        <w:t>＝</w:t>
      </w:r>
      <w:r>
        <w:rPr>
          <w:rFonts w:cs="宋体" w:hint="eastAsia"/>
          <w:i/>
          <w:iCs/>
          <w:sz w:val="24"/>
        </w:rPr>
        <w:t>UI</w:t>
      </w:r>
      <w:r>
        <w:rPr>
          <w:rFonts w:ascii="宋体" w:hAnsi="宋体" w:cs="宋体" w:hint="eastAsia"/>
        </w:rPr>
        <w:t>＝10</w:t>
      </w:r>
      <w:r>
        <w:rPr>
          <w:rFonts w:cs="宋体" w:hint="eastAsia"/>
          <w:iCs/>
          <w:sz w:val="24"/>
        </w:rPr>
        <w:t>V</w:t>
      </w:r>
      <w:r>
        <w:rPr>
          <w:rFonts w:ascii="宋体" w:hAnsi="宋体" w:cs="宋体" w:hint="eastAsia"/>
        </w:rPr>
        <w:t>×0.5</w:t>
      </w:r>
      <w:r>
        <w:rPr>
          <w:rFonts w:cs="宋体" w:hint="eastAsia"/>
          <w:iCs/>
          <w:sz w:val="24"/>
        </w:rPr>
        <w:t>A</w:t>
      </w:r>
      <w:r>
        <w:rPr>
          <w:rFonts w:ascii="宋体" w:hAnsi="宋体" w:cs="宋体" w:hint="eastAsia"/>
        </w:rPr>
        <w:t>＝5</w:t>
      </w:r>
      <w:r>
        <w:rPr>
          <w:rFonts w:cs="宋体" w:hint="eastAsia"/>
          <w:iCs/>
          <w:sz w:val="24"/>
        </w:rPr>
        <w:t>W</w:t>
      </w:r>
      <w:r>
        <w:rPr>
          <w:rFonts w:ascii="宋体" w:hAnsi="宋体" w:cs="宋体" w:hint="eastAsia"/>
        </w:rPr>
        <w:t xml:space="preserve">                                （1分）</w:t>
      </w:r>
    </w:p>
    <w:p w:rsidR="009946A1">
      <w:pPr>
        <w:spacing w:line="360" w:lineRule="auto"/>
        <w:ind w:left="273" w:hanging="273" w:hangingChars="130"/>
        <w:rPr>
          <w:rFonts w:eastAsia="新宋体"/>
          <w:szCs w:val="21"/>
        </w:rPr>
      </w:pPr>
      <w:r>
        <w:rPr>
          <w:rFonts w:ascii="宋体" w:hAnsi="宋体" w:cs="宋体"/>
        </w:rPr>
        <w:t>29</w:t>
      </w:r>
      <w:r>
        <w:rPr>
          <w:rFonts w:ascii="宋体" w:hAnsi="宋体" w:cs="宋体" w:hint="eastAsia"/>
        </w:rPr>
        <w:t>.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）做功</w:t>
      </w:r>
      <w:r>
        <w:rPr>
          <w:rFonts w:eastAsia="新宋体"/>
          <w:szCs w:val="21"/>
        </w:rPr>
        <w:t xml:space="preserve">  </w:t>
      </w:r>
      <w:r w:rsidR="000154F0">
        <w:rPr>
          <w:rFonts w:eastAsia="新宋体" w:hint="eastAsia"/>
          <w:szCs w:val="21"/>
        </w:rPr>
        <w:t xml:space="preserve">                                                           </w:t>
      </w:r>
      <w:r>
        <w:rPr>
          <w:rFonts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eastAsia="新宋体" w:hint="eastAsia"/>
          <w:szCs w:val="21"/>
        </w:rPr>
        <w:t>分</w:t>
      </w:r>
      <w:r>
        <w:rPr>
          <w:rFonts w:eastAsia="新宋体"/>
          <w:szCs w:val="21"/>
        </w:rPr>
        <w:t>）</w:t>
      </w:r>
    </w:p>
    <w:p w:rsidR="009946A1" w:rsidP="000154F0">
      <w:pPr>
        <w:ind w:left="699" w:hanging="420" w:leftChars="133" w:hangingChars="200"/>
        <w:rPr>
          <w:rFonts w:ascii="宋体" w:hAnsi="宋体" w:cs="宋体"/>
        </w:rPr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）用酒精灯加热，是通过热传递的方式使得水的内能增加，产生大量水蒸气</w:t>
      </w:r>
      <w:r>
        <w:rPr>
          <w:rFonts w:ascii="宋体" w:hAnsi="宋体" w:cs="宋体" w:hint="eastAsia"/>
        </w:rPr>
        <w:t>（1分）</w:t>
      </w:r>
      <w:r>
        <w:rPr>
          <w:rFonts w:eastAsia="新宋体" w:hint="eastAsia"/>
          <w:szCs w:val="21"/>
        </w:rPr>
        <w:t>；水蒸气对木塞做功</w:t>
      </w:r>
      <w:r>
        <w:rPr>
          <w:rFonts w:ascii="宋体" w:hAnsi="宋体" w:cs="宋体" w:hint="eastAsia"/>
        </w:rPr>
        <w:t>（1分）</w:t>
      </w:r>
      <w:r>
        <w:rPr>
          <w:rFonts w:eastAsia="新宋体" w:hint="eastAsia"/>
          <w:szCs w:val="21"/>
        </w:rPr>
        <w:t>，水蒸气的内能转化为木塞的机械能</w:t>
      </w:r>
      <w:r>
        <w:rPr>
          <w:rFonts w:eastAsia="新宋体"/>
          <w:szCs w:val="21"/>
        </w:rPr>
        <w:t>，</w:t>
      </w:r>
      <w:r>
        <w:rPr>
          <w:rFonts w:eastAsia="新宋体" w:hint="eastAsia"/>
          <w:szCs w:val="21"/>
        </w:rPr>
        <w:t>木塞冲出</w:t>
      </w:r>
      <w:r>
        <w:rPr>
          <w:rFonts w:ascii="宋体" w:hAnsi="宋体" w:cs="宋体" w:hint="eastAsia"/>
        </w:rPr>
        <w:t>（1分）</w:t>
      </w:r>
      <w:r>
        <w:rPr>
          <w:rFonts w:eastAsia="新宋体" w:hint="eastAsia"/>
          <w:szCs w:val="21"/>
        </w:rPr>
        <w:t>；此时水蒸气的内能减少，温度降低，液化为小水滴，即我们看到的白雾</w:t>
      </w:r>
      <w:r>
        <w:rPr>
          <w:rFonts w:ascii="宋体" w:hAnsi="宋体" w:cs="宋体" w:hint="eastAsia"/>
        </w:rPr>
        <w:t>（1分）</w:t>
      </w:r>
      <w:r>
        <w:rPr>
          <w:rFonts w:eastAsia="新宋体" w:hint="eastAsia"/>
          <w:szCs w:val="21"/>
        </w:rPr>
        <w:t>。</w:t>
      </w:r>
    </w:p>
    <w:p w:rsidR="009946A1" w:rsidRPr="000154F0" w:rsidP="000154F0">
      <w:pPr>
        <w:tabs>
          <w:tab w:val="left" w:pos="312"/>
        </w:tabs>
        <w:ind w:left="735" w:hanging="735" w:hangingChars="350"/>
        <w:rPr>
          <w:rFonts w:ascii="宋体" w:hAnsi="宋体" w:cs="宋体"/>
          <w:color w:val="000000" w:themeColor="text1"/>
          <w:szCs w:val="22"/>
        </w:rPr>
      </w:pPr>
      <w:r w:rsidRPr="000154F0">
        <w:rPr>
          <w:rFonts w:ascii="宋体" w:hAnsi="宋体" w:cs="宋体" w:hint="eastAsia"/>
          <w:color w:val="000000" w:themeColor="text1"/>
          <w:szCs w:val="22"/>
        </w:rPr>
        <w:t>30.</w:t>
      </w:r>
      <w:r w:rsidRPr="000154F0" w:rsidR="00671C5E">
        <w:rPr>
          <w:rFonts w:ascii="宋体" w:hAnsi="宋体" w:cs="宋体" w:hint="eastAsia"/>
          <w:color w:val="000000" w:themeColor="text1"/>
          <w:szCs w:val="22"/>
        </w:rPr>
        <w:t xml:space="preserve">（1）硫酸与碳酸钙反应生成的硫酸钙微溶于水，它会包裹在大理石表面，使酸溶液不能与大理石接触，从而使反应中止。                                    （2分）  </w:t>
      </w:r>
    </w:p>
    <w:p w:rsidR="009946A1">
      <w:pPr>
        <w:spacing w:line="312" w:lineRule="auto"/>
        <w:rPr>
          <w:rFonts w:ascii="宋体" w:hAnsi="宋体" w:cs="宋体"/>
          <w:color w:val="000000" w:themeColor="text1"/>
          <w:szCs w:val="22"/>
        </w:rPr>
      </w:pPr>
      <w:r>
        <w:rPr>
          <w:rFonts w:ascii="宋体" w:hAnsi="宋体" w:cs="宋体" w:hint="eastAsia"/>
          <w:color w:val="000000" w:themeColor="text1"/>
          <w:szCs w:val="22"/>
        </w:rPr>
        <w:t>(2)(3) 反应后，吸收装置增加的质量就是碳酸钙反应生成二氧化碳的质量4.4</w:t>
      </w:r>
      <w:r>
        <w:rPr>
          <w:rFonts w:cs="宋体" w:hint="eastAsia"/>
          <w:iCs/>
          <w:color w:val="000000" w:themeColor="text1"/>
          <w:sz w:val="24"/>
          <w:szCs w:val="22"/>
        </w:rPr>
        <w:t>g</w:t>
      </w:r>
      <w:r>
        <w:rPr>
          <w:rFonts w:ascii="宋体" w:hAnsi="宋体" w:cs="宋体" w:hint="eastAsia"/>
          <w:color w:val="000000" w:themeColor="text1"/>
          <w:szCs w:val="22"/>
        </w:rPr>
        <w:t>。 （1分）</w:t>
      </w:r>
    </w:p>
    <w:p w:rsidR="009946A1">
      <w:pPr>
        <w:spacing w:line="312" w:lineRule="auto"/>
        <w:ind w:firstLine="420" w:firstLineChars="200"/>
        <w:rPr>
          <w:rFonts w:ascii="宋体" w:hAnsi="宋体" w:cs="宋体"/>
          <w:color w:val="000000" w:themeColor="text1"/>
          <w:szCs w:val="22"/>
        </w:rPr>
      </w:pPr>
      <w:r>
        <w:rPr>
          <w:rFonts w:ascii="宋体" w:hAnsi="宋体" w:cs="宋体" w:hint="eastAsia"/>
          <w:color w:val="000000" w:themeColor="text1"/>
          <w:szCs w:val="22"/>
        </w:rPr>
        <w:t>设碳酸钙的质量为</w:t>
      </w:r>
      <w:r>
        <w:rPr>
          <w:rFonts w:cs="宋体" w:hint="eastAsia"/>
          <w:i/>
          <w:color w:val="000000" w:themeColor="text1"/>
          <w:sz w:val="24"/>
          <w:szCs w:val="22"/>
        </w:rPr>
        <w:t>x</w:t>
      </w:r>
      <w:r>
        <w:rPr>
          <w:rFonts w:ascii="宋体" w:hAnsi="宋体" w:cs="宋体" w:hint="eastAsia"/>
          <w:color w:val="000000" w:themeColor="text1"/>
          <w:szCs w:val="22"/>
        </w:rPr>
        <w:t>，参加反应的氯化氢的质量为</w:t>
      </w:r>
      <w:r>
        <w:rPr>
          <w:rFonts w:cs="宋体" w:hint="eastAsia"/>
          <w:i/>
          <w:color w:val="000000" w:themeColor="text1"/>
          <w:sz w:val="24"/>
          <w:szCs w:val="22"/>
        </w:rPr>
        <w:t>y</w:t>
      </w:r>
    </w:p>
    <w:p w:rsidR="009946A1">
      <w:pPr>
        <w:spacing w:line="312" w:lineRule="auto"/>
        <w:ind w:firstLine="1200" w:firstLineChars="500"/>
        <w:rPr>
          <w:rFonts w:ascii="宋体" w:hAnsi="宋体" w:cs="宋体"/>
          <w:color w:val="000000" w:themeColor="text1"/>
          <w:szCs w:val="22"/>
        </w:rPr>
      </w:pPr>
      <w:r>
        <w:rPr>
          <w:rFonts w:cs="宋体" w:hint="eastAsia"/>
          <w:i/>
          <w:color w:val="000000" w:themeColor="text1"/>
          <w:sz w:val="24"/>
          <w:szCs w:val="22"/>
          <w:lang w:val="pt-BR"/>
        </w:rPr>
        <w:t>CaCO</w:t>
      </w:r>
      <w:r>
        <w:rPr>
          <w:rFonts w:ascii="宋体" w:hAnsi="宋体" w:cs="宋体" w:hint="eastAsia"/>
          <w:color w:val="000000" w:themeColor="text1"/>
          <w:szCs w:val="22"/>
          <w:vertAlign w:val="subscript"/>
          <w:lang w:val="pt-BR"/>
        </w:rPr>
        <w:t>3</w:t>
      </w:r>
      <w:r>
        <w:rPr>
          <w:rFonts w:ascii="宋体" w:hAnsi="宋体" w:cs="宋体" w:hint="eastAsia"/>
          <w:color w:val="000000" w:themeColor="text1"/>
          <w:szCs w:val="22"/>
          <w:lang w:val="pt-BR"/>
        </w:rPr>
        <w:t xml:space="preserve"> + 2</w:t>
      </w:r>
      <w:r>
        <w:rPr>
          <w:rFonts w:cs="宋体" w:hint="eastAsia"/>
          <w:i/>
          <w:color w:val="000000" w:themeColor="text1"/>
          <w:sz w:val="24"/>
          <w:szCs w:val="22"/>
          <w:lang w:val="pt-BR"/>
        </w:rPr>
        <w:t>HCl</w:t>
      </w:r>
      <w:r>
        <w:rPr>
          <w:rFonts w:ascii="宋体" w:hAnsi="宋体" w:cs="宋体" w:hint="eastAsia"/>
          <w:color w:val="000000" w:themeColor="text1"/>
          <w:szCs w:val="22"/>
          <w:lang w:val="pt-BR"/>
        </w:rPr>
        <w:t xml:space="preserve"> = </w:t>
      </w:r>
      <w:r>
        <w:rPr>
          <w:rFonts w:cs="宋体" w:hint="eastAsia"/>
          <w:i/>
          <w:color w:val="000000" w:themeColor="text1"/>
          <w:sz w:val="24"/>
          <w:szCs w:val="22"/>
          <w:lang w:val="pt-BR"/>
        </w:rPr>
        <w:t>CaCl</w:t>
      </w:r>
      <w:r>
        <w:rPr>
          <w:rFonts w:ascii="宋体" w:hAnsi="宋体" w:cs="宋体" w:hint="eastAsia"/>
          <w:color w:val="000000" w:themeColor="text1"/>
          <w:szCs w:val="22"/>
          <w:vertAlign w:val="subscript"/>
          <w:lang w:val="pt-BR"/>
        </w:rPr>
        <w:t>2</w:t>
      </w:r>
      <w:r>
        <w:rPr>
          <w:rFonts w:ascii="宋体" w:hAnsi="宋体" w:cs="宋体" w:hint="eastAsia"/>
          <w:color w:val="000000" w:themeColor="text1"/>
          <w:szCs w:val="22"/>
          <w:lang w:val="pt-BR"/>
        </w:rPr>
        <w:t xml:space="preserve"> + </w:t>
      </w:r>
      <w:r>
        <w:rPr>
          <w:rFonts w:cs="宋体" w:hint="eastAsia"/>
          <w:i/>
          <w:color w:val="000000" w:themeColor="text1"/>
          <w:sz w:val="24"/>
          <w:szCs w:val="22"/>
          <w:lang w:val="pt-BR"/>
        </w:rPr>
        <w:t>H</w:t>
      </w:r>
      <w:r>
        <w:rPr>
          <w:rFonts w:ascii="宋体" w:hAnsi="宋体" w:cs="宋体" w:hint="eastAsia"/>
          <w:color w:val="000000" w:themeColor="text1"/>
          <w:szCs w:val="22"/>
          <w:vertAlign w:val="subscript"/>
          <w:lang w:val="pt-BR"/>
        </w:rPr>
        <w:t>2</w:t>
      </w:r>
      <w:r>
        <w:rPr>
          <w:rFonts w:cs="宋体" w:hint="eastAsia"/>
          <w:i/>
          <w:color w:val="000000" w:themeColor="text1"/>
          <w:sz w:val="24"/>
          <w:szCs w:val="22"/>
          <w:lang w:val="pt-BR"/>
        </w:rPr>
        <w:t>O</w:t>
      </w:r>
      <w:r>
        <w:rPr>
          <w:rFonts w:ascii="宋体" w:hAnsi="宋体" w:cs="宋体" w:hint="eastAsia"/>
          <w:color w:val="000000" w:themeColor="text1"/>
          <w:szCs w:val="22"/>
          <w:lang w:val="pt-BR"/>
        </w:rPr>
        <w:t xml:space="preserve"> + </w:t>
      </w:r>
      <w:r>
        <w:rPr>
          <w:rFonts w:cs="宋体" w:hint="eastAsia"/>
          <w:i/>
          <w:color w:val="000000" w:themeColor="text1"/>
          <w:sz w:val="24"/>
          <w:szCs w:val="22"/>
          <w:lang w:val="pt-BR"/>
        </w:rPr>
        <w:t>CO</w:t>
      </w:r>
      <w:r>
        <w:rPr>
          <w:rFonts w:ascii="宋体" w:hAnsi="宋体" w:cs="宋体" w:hint="eastAsia"/>
          <w:color w:val="000000" w:themeColor="text1"/>
          <w:szCs w:val="22"/>
          <w:vertAlign w:val="subscript"/>
          <w:lang w:val="pt-BR"/>
        </w:rPr>
        <w:t>2</w:t>
      </w:r>
      <w:r>
        <w:rPr>
          <w:rFonts w:ascii="宋体" w:hAnsi="宋体" w:cs="宋体" w:hint="eastAsia"/>
          <w:color w:val="000000" w:themeColor="text1"/>
          <w:szCs w:val="22"/>
          <w:lang w:val="pt-BR"/>
        </w:rPr>
        <w:t>↑</w:t>
      </w:r>
      <w:r>
        <w:rPr>
          <w:rFonts w:ascii="宋体" w:hAnsi="宋体" w:cs="宋体" w:hint="eastAsia"/>
          <w:color w:val="000000" w:themeColor="text1"/>
          <w:szCs w:val="22"/>
        </w:rPr>
        <w:t xml:space="preserve">                                       </w:t>
      </w:r>
    </w:p>
    <w:p w:rsidR="009946A1">
      <w:pPr>
        <w:spacing w:line="312" w:lineRule="auto"/>
        <w:ind w:firstLine="1260" w:firstLineChars="600"/>
        <w:rPr>
          <w:rFonts w:ascii="宋体" w:hAnsi="宋体" w:cs="宋体"/>
          <w:color w:val="000000" w:themeColor="text1"/>
          <w:szCs w:val="22"/>
        </w:rPr>
      </w:pPr>
      <w:r>
        <w:rPr>
          <w:rFonts w:ascii="宋体" w:hAnsi="宋体" w:cs="宋体" w:hint="eastAsia"/>
          <w:color w:val="000000" w:themeColor="text1"/>
          <w:szCs w:val="22"/>
        </w:rPr>
        <w:t>100      73                      44</w:t>
      </w:r>
    </w:p>
    <w:p w:rsidR="009946A1">
      <w:pPr>
        <w:spacing w:line="312" w:lineRule="auto"/>
        <w:ind w:firstLine="1440" w:firstLineChars="600"/>
        <w:rPr>
          <w:rFonts w:ascii="宋体" w:hAnsi="宋体" w:cs="宋体"/>
          <w:color w:val="000000" w:themeColor="text1"/>
          <w:szCs w:val="22"/>
        </w:rPr>
      </w:pPr>
      <w:r>
        <w:rPr>
          <w:rFonts w:cs="宋体" w:hint="eastAsia"/>
          <w:i/>
          <w:color w:val="000000" w:themeColor="text1"/>
          <w:sz w:val="24"/>
          <w:szCs w:val="22"/>
        </w:rPr>
        <w:t>x</w:t>
      </w:r>
      <w:r>
        <w:rPr>
          <w:rFonts w:ascii="宋体" w:hAnsi="宋体" w:cs="宋体" w:hint="eastAsia"/>
          <w:color w:val="000000" w:themeColor="text1"/>
          <w:szCs w:val="22"/>
        </w:rPr>
        <w:t xml:space="preserve">       </w:t>
      </w:r>
      <w:r>
        <w:rPr>
          <w:rFonts w:cs="宋体" w:hint="eastAsia"/>
          <w:i/>
          <w:color w:val="000000" w:themeColor="text1"/>
          <w:sz w:val="24"/>
          <w:szCs w:val="22"/>
        </w:rPr>
        <w:t>y</w:t>
      </w:r>
      <w:r>
        <w:rPr>
          <w:rFonts w:ascii="宋体" w:hAnsi="宋体" w:cs="宋体" w:hint="eastAsia"/>
          <w:color w:val="000000" w:themeColor="text1"/>
          <w:szCs w:val="22"/>
        </w:rPr>
        <w:t xml:space="preserve">                     4.4</w:t>
      </w:r>
      <w:r>
        <w:rPr>
          <w:rFonts w:cs="宋体" w:hint="eastAsia"/>
          <w:iCs/>
          <w:color w:val="000000" w:themeColor="text1"/>
          <w:sz w:val="24"/>
          <w:szCs w:val="22"/>
        </w:rPr>
        <w:t>g</w:t>
      </w:r>
    </w:p>
    <w:p w:rsidR="009946A1">
      <w:pPr>
        <w:spacing w:line="312" w:lineRule="auto"/>
        <w:ind w:firstLine="1050" w:firstLineChars="500"/>
        <w:rPr>
          <w:rFonts w:ascii="宋体" w:hAnsi="宋体" w:cs="宋体"/>
          <w:color w:val="000000" w:themeColor="text1"/>
          <w:szCs w:val="22"/>
        </w:rPr>
      </w:pPr>
      <w:r>
        <w:rPr>
          <w:rFonts w:ascii="宋体" w:hAnsi="宋体" w:cs="宋体" w:hint="eastAsia"/>
          <w:color w:val="000000" w:themeColor="text1"/>
          <w:szCs w:val="22"/>
        </w:rPr>
        <w:t>100：</w:t>
      </w:r>
      <w:r>
        <w:rPr>
          <w:rFonts w:cs="宋体" w:hint="eastAsia"/>
          <w:i/>
          <w:color w:val="000000" w:themeColor="text1"/>
          <w:sz w:val="24"/>
          <w:szCs w:val="22"/>
        </w:rPr>
        <w:t>x</w:t>
      </w:r>
      <w:r>
        <w:rPr>
          <w:rFonts w:ascii="宋体" w:hAnsi="宋体" w:cs="宋体" w:hint="eastAsia"/>
          <w:color w:val="000000" w:themeColor="text1"/>
          <w:szCs w:val="22"/>
        </w:rPr>
        <w:t>=44：2.2</w:t>
      </w:r>
      <w:r>
        <w:rPr>
          <w:rFonts w:cs="宋体" w:hint="eastAsia"/>
          <w:iCs/>
          <w:color w:val="000000" w:themeColor="text1"/>
          <w:sz w:val="24"/>
          <w:szCs w:val="22"/>
        </w:rPr>
        <w:t>g</w:t>
      </w:r>
      <w:r>
        <w:rPr>
          <w:rFonts w:ascii="宋体" w:hAnsi="宋体" w:cs="宋体" w:hint="eastAsia"/>
          <w:iCs/>
          <w:color w:val="000000" w:themeColor="text1"/>
          <w:szCs w:val="22"/>
        </w:rPr>
        <w:t xml:space="preserve"> </w:t>
      </w:r>
      <w:r>
        <w:rPr>
          <w:rFonts w:ascii="宋体" w:hAnsi="宋体" w:cs="宋体" w:hint="eastAsia"/>
          <w:color w:val="000000" w:themeColor="text1"/>
          <w:szCs w:val="22"/>
        </w:rPr>
        <w:t xml:space="preserve">    </w:t>
      </w:r>
      <w:r>
        <w:rPr>
          <w:rFonts w:cs="宋体" w:hint="eastAsia"/>
          <w:i/>
          <w:color w:val="000000" w:themeColor="text1"/>
          <w:sz w:val="24"/>
          <w:szCs w:val="22"/>
        </w:rPr>
        <w:t>x</w:t>
      </w:r>
      <w:r>
        <w:rPr>
          <w:rFonts w:ascii="宋体" w:hAnsi="宋体" w:cs="宋体" w:hint="eastAsia"/>
          <w:color w:val="000000" w:themeColor="text1"/>
          <w:szCs w:val="22"/>
        </w:rPr>
        <w:t>=10</w:t>
      </w:r>
      <w:r>
        <w:rPr>
          <w:rFonts w:cs="宋体" w:hint="eastAsia"/>
          <w:iCs/>
          <w:color w:val="000000" w:themeColor="text1"/>
          <w:sz w:val="24"/>
          <w:szCs w:val="22"/>
        </w:rPr>
        <w:t>g</w:t>
      </w:r>
      <w:r>
        <w:rPr>
          <w:rFonts w:ascii="宋体" w:hAnsi="宋体" w:cs="宋体" w:hint="eastAsia"/>
          <w:color w:val="000000" w:themeColor="text1"/>
          <w:szCs w:val="22"/>
        </w:rPr>
        <w:t xml:space="preserve">                                      （1分）</w:t>
      </w:r>
    </w:p>
    <w:p w:rsidR="009946A1">
      <w:pPr>
        <w:spacing w:line="312" w:lineRule="auto"/>
        <w:ind w:firstLine="1050" w:firstLineChars="500"/>
        <w:rPr>
          <w:rFonts w:ascii="宋体" w:hAnsi="宋体" w:cs="宋体"/>
          <w:color w:val="000000" w:themeColor="text1"/>
          <w:szCs w:val="22"/>
        </w:rPr>
      </w:pPr>
      <w:r>
        <w:rPr>
          <w:rFonts w:ascii="宋体" w:hAnsi="宋体" w:cs="宋体" w:hint="eastAsia"/>
          <w:color w:val="000000" w:themeColor="text1"/>
          <w:szCs w:val="22"/>
        </w:rPr>
        <w:t>73：</w:t>
      </w:r>
      <w:r>
        <w:rPr>
          <w:rFonts w:cs="宋体" w:hint="eastAsia"/>
          <w:i/>
          <w:color w:val="000000" w:themeColor="text1"/>
          <w:sz w:val="24"/>
          <w:szCs w:val="22"/>
        </w:rPr>
        <w:t>y</w:t>
      </w:r>
      <w:r>
        <w:rPr>
          <w:rFonts w:ascii="宋体" w:hAnsi="宋体" w:cs="宋体" w:hint="eastAsia"/>
          <w:color w:val="000000" w:themeColor="text1"/>
          <w:szCs w:val="22"/>
        </w:rPr>
        <w:t>=44：2.2</w:t>
      </w:r>
      <w:r>
        <w:rPr>
          <w:rFonts w:cs="宋体" w:hint="eastAsia"/>
          <w:iCs/>
          <w:color w:val="000000" w:themeColor="text1"/>
          <w:sz w:val="24"/>
          <w:szCs w:val="22"/>
        </w:rPr>
        <w:t>g</w:t>
      </w:r>
      <w:r>
        <w:rPr>
          <w:rFonts w:ascii="宋体" w:hAnsi="宋体" w:cs="宋体" w:hint="eastAsia"/>
          <w:iCs/>
          <w:color w:val="000000" w:themeColor="text1"/>
          <w:szCs w:val="22"/>
        </w:rPr>
        <w:t xml:space="preserve"> </w:t>
      </w:r>
      <w:r>
        <w:rPr>
          <w:rFonts w:ascii="宋体" w:hAnsi="宋体" w:cs="宋体" w:hint="eastAsia"/>
          <w:color w:val="000000" w:themeColor="text1"/>
          <w:szCs w:val="22"/>
        </w:rPr>
        <w:t xml:space="preserve">    </w:t>
      </w:r>
      <w:r>
        <w:rPr>
          <w:rFonts w:cs="宋体" w:hint="eastAsia"/>
          <w:i/>
          <w:color w:val="000000" w:themeColor="text1"/>
          <w:sz w:val="24"/>
          <w:szCs w:val="22"/>
        </w:rPr>
        <w:t>y</w:t>
      </w:r>
      <w:r>
        <w:rPr>
          <w:rFonts w:ascii="宋体" w:hAnsi="宋体" w:cs="宋体" w:hint="eastAsia"/>
          <w:color w:val="000000" w:themeColor="text1"/>
          <w:szCs w:val="22"/>
        </w:rPr>
        <w:t>= 7.3</w:t>
      </w:r>
      <w:r>
        <w:rPr>
          <w:rFonts w:cs="宋体" w:hint="eastAsia"/>
          <w:iCs/>
          <w:color w:val="000000" w:themeColor="text1"/>
          <w:sz w:val="24"/>
          <w:szCs w:val="22"/>
        </w:rPr>
        <w:t>g</w:t>
      </w:r>
      <w:r>
        <w:rPr>
          <w:rFonts w:ascii="宋体" w:hAnsi="宋体" w:cs="宋体" w:hint="eastAsia"/>
          <w:iCs/>
          <w:color w:val="000000" w:themeColor="text1"/>
          <w:szCs w:val="22"/>
        </w:rPr>
        <w:t xml:space="preserve"> </w:t>
      </w:r>
      <w:r>
        <w:rPr>
          <w:rFonts w:ascii="宋体" w:hAnsi="宋体" w:cs="宋体" w:hint="eastAsia"/>
          <w:color w:val="000000" w:themeColor="text1"/>
          <w:szCs w:val="22"/>
        </w:rPr>
        <w:t xml:space="preserve">                                    （1分）</w:t>
      </w:r>
    </w:p>
    <w:p w:rsidR="009946A1">
      <w:pPr>
        <w:spacing w:line="312" w:lineRule="auto"/>
        <w:rPr>
          <w:rFonts w:ascii="宋体" w:hAnsi="宋体" w:cs="宋体"/>
          <w:color w:val="000000" w:themeColor="text1"/>
          <w:szCs w:val="22"/>
        </w:rPr>
      </w:pPr>
      <w:r>
        <w:rPr>
          <w:rFonts w:ascii="宋体" w:hAnsi="宋体" w:cs="宋体" w:hint="eastAsia"/>
          <w:color w:val="000000" w:themeColor="text1"/>
          <w:szCs w:val="22"/>
        </w:rPr>
        <w:t>据质量守恒定律可知反应前后物质的总质量不变，</w:t>
      </w:r>
      <w:r>
        <w:rPr>
          <w:rFonts w:ascii="微软雅黑" w:eastAsia="微软雅黑" w:hAnsi="微软雅黑" w:cs="微软雅黑" w:hint="eastAsia"/>
          <w:color w:val="000000" w:themeColor="text1"/>
          <w:szCs w:val="22"/>
        </w:rPr>
        <w:t>∴</w:t>
      </w:r>
      <w:r>
        <w:rPr>
          <w:rFonts w:ascii="宋体" w:hAnsi="宋体" w:cs="宋体" w:hint="eastAsia"/>
          <w:color w:val="000000" w:themeColor="text1"/>
          <w:szCs w:val="22"/>
        </w:rPr>
        <w:t xml:space="preserve"> </w:t>
      </w:r>
      <w:r>
        <w:rPr>
          <w:rFonts w:cs="宋体" w:hint="eastAsia"/>
          <w:i/>
          <w:color w:val="000000" w:themeColor="text1"/>
          <w:sz w:val="24"/>
          <w:szCs w:val="22"/>
        </w:rPr>
        <w:t>m</w:t>
      </w:r>
      <w:r>
        <w:rPr>
          <w:rFonts w:ascii="宋体" w:hAnsi="宋体" w:cs="宋体" w:hint="eastAsia"/>
          <w:color w:val="000000" w:themeColor="text1"/>
          <w:szCs w:val="22"/>
        </w:rPr>
        <w:t>+盐酸的质量=</w:t>
      </w:r>
      <w:r>
        <w:rPr>
          <w:rFonts w:cs="宋体" w:hint="eastAsia"/>
          <w:i/>
          <w:color w:val="000000" w:themeColor="text1"/>
          <w:sz w:val="24"/>
          <w:szCs w:val="22"/>
        </w:rPr>
        <w:t>m</w:t>
      </w:r>
      <w:r>
        <w:rPr>
          <w:rFonts w:ascii="宋体" w:hAnsi="宋体" w:cs="宋体" w:hint="eastAsia"/>
          <w:color w:val="000000" w:themeColor="text1"/>
          <w:szCs w:val="22"/>
        </w:rPr>
        <w:t>+32.</w:t>
      </w:r>
      <w:r>
        <w:rPr>
          <w:rFonts w:ascii="宋体" w:hAnsi="宋体" w:cs="宋体"/>
          <w:color w:val="000000" w:themeColor="text1"/>
          <w:szCs w:val="22"/>
        </w:rPr>
        <w:t>1</w:t>
      </w:r>
      <w:r>
        <w:rPr>
          <w:rFonts w:cs="宋体" w:hint="eastAsia"/>
          <w:iCs/>
          <w:color w:val="000000" w:themeColor="text1"/>
          <w:sz w:val="24"/>
          <w:szCs w:val="22"/>
        </w:rPr>
        <w:t>g</w:t>
      </w:r>
      <w:r>
        <w:rPr>
          <w:rFonts w:ascii="宋体" w:hAnsi="宋体" w:cs="宋体" w:hint="eastAsia"/>
          <w:color w:val="000000" w:themeColor="text1"/>
          <w:szCs w:val="22"/>
        </w:rPr>
        <w:t>+4.4</w:t>
      </w:r>
      <w:r>
        <w:rPr>
          <w:rFonts w:cs="宋体" w:hint="eastAsia"/>
          <w:iCs/>
          <w:color w:val="000000" w:themeColor="text1"/>
          <w:sz w:val="24"/>
          <w:szCs w:val="22"/>
        </w:rPr>
        <w:t>g</w:t>
      </w:r>
      <w:r>
        <w:rPr>
          <w:rFonts w:ascii="宋体" w:hAnsi="宋体" w:cs="宋体" w:hint="eastAsia"/>
          <w:color w:val="000000" w:themeColor="text1"/>
          <w:szCs w:val="22"/>
        </w:rPr>
        <w:t>，所加</w:t>
      </w:r>
      <w:r>
        <w:rPr>
          <w:rFonts w:ascii="宋体" w:hAnsi="宋体" w:cs="宋体" w:hint="eastAsia"/>
          <w:color w:val="000000" w:themeColor="text1"/>
          <w:szCs w:val="22"/>
        </w:rPr>
        <w:t>入盐酸的总质量为36.</w:t>
      </w:r>
      <w:r>
        <w:rPr>
          <w:rFonts w:ascii="宋体" w:hAnsi="宋体" w:cs="宋体"/>
          <w:color w:val="000000" w:themeColor="text1"/>
          <w:szCs w:val="22"/>
        </w:rPr>
        <w:t>5</w:t>
      </w:r>
      <w:r>
        <w:rPr>
          <w:rFonts w:cs="宋体" w:hint="eastAsia"/>
          <w:iCs/>
          <w:color w:val="000000" w:themeColor="text1"/>
          <w:sz w:val="24"/>
          <w:szCs w:val="22"/>
        </w:rPr>
        <w:t>g</w:t>
      </w:r>
      <w:r>
        <w:rPr>
          <w:rFonts w:ascii="宋体" w:hAnsi="宋体" w:cs="宋体" w:hint="eastAsia"/>
          <w:color w:val="000000" w:themeColor="text1"/>
          <w:szCs w:val="22"/>
        </w:rPr>
        <w:t>，实验中所用盐酸的溶质质量分数</w:t>
      </w:r>
      <w:r w:rsidR="00F120F8">
        <w:rPr>
          <w:rFonts w:ascii="宋体" w:hAnsi="宋体" w:cs="宋体" w:hint="eastAsia"/>
          <w:color w:val="000000" w:themeColor="text1"/>
          <w:szCs w:val="22"/>
        </w:rPr>
        <w:t>＝</w:t>
      </w:r>
      <w:r>
        <w:rPr>
          <w:rFonts w:cs="宋体" w:hint="eastAsia"/>
          <w:iCs/>
          <w:color w:val="000000" w:themeColor="text1"/>
          <w:position w:val="-28"/>
          <w:sz w:val="24"/>
          <w:szCs w:val="22"/>
        </w:rPr>
        <w:object>
          <v:shape id="_x0000_i1028" type="#_x0000_t75" style="width:33.75pt;height:33pt" o:oleicon="f" o:ole="">
            <v:imagedata r:id="rId12" o:title=""/>
          </v:shape>
          <o:OLEObject Type="Embed" ProgID="Equation.KSEE3" ShapeID="_x0000_i1028" DrawAspect="Content" ObjectID="_1701806456" r:id="rId13"/>
        </w:object>
      </w:r>
      <w:r>
        <w:rPr>
          <w:rFonts w:ascii="宋体" w:hAnsi="宋体" w:cs="宋体" w:hint="eastAsia"/>
          <w:color w:val="000000" w:themeColor="text1"/>
          <w:szCs w:val="22"/>
        </w:rPr>
        <w:t>×100%=20%。  （1分）</w:t>
      </w:r>
    </w:p>
    <w:p w:rsidR="009946A1">
      <w:pPr>
        <w:numPr>
          <w:ilvl w:val="0"/>
          <w:numId w:val="4"/>
        </w:numPr>
        <w:spacing w:line="312" w:lineRule="auto"/>
        <w:rPr>
          <w:rFonts w:ascii="宋体" w:hAnsi="宋体" w:cs="宋体"/>
          <w:color w:val="000000" w:themeColor="text1"/>
          <w:szCs w:val="22"/>
        </w:rPr>
      </w:pPr>
      <w:r>
        <w:rPr>
          <w:rFonts w:ascii="宋体" w:hAnsi="宋体" w:cs="宋体" w:hint="eastAsia"/>
          <w:color w:val="000000" w:themeColor="text1"/>
          <w:szCs w:val="22"/>
        </w:rPr>
        <w:t>偏大                                                                 （2分）</w:t>
      </w:r>
    </w:p>
    <w:p w:rsidR="009946A1">
      <w:pPr>
        <w:spacing w:line="312" w:lineRule="auto"/>
        <w:ind w:left="420" w:leftChars="200"/>
        <w:rPr>
          <w:rFonts w:ascii="宋体" w:hAnsi="宋体" w:cs="宋体"/>
          <w:color w:val="000000" w:themeColor="text1"/>
          <w:szCs w:val="22"/>
        </w:rPr>
      </w:pPr>
      <w:r>
        <w:rPr>
          <w:rFonts w:ascii="宋体" w:hAnsi="宋体" w:cs="宋体" w:hint="eastAsia"/>
          <w:color w:val="000000" w:themeColor="text1"/>
          <w:szCs w:val="22"/>
        </w:rPr>
        <w:t xml:space="preserve">                             </w:t>
      </w:r>
    </w:p>
    <w:p w:rsidR="009946A1">
      <w:pPr>
        <w:spacing w:line="360" w:lineRule="auto"/>
        <w:rPr>
          <w:rFonts w:eastAsia="新宋体"/>
          <w:szCs w:val="21"/>
        </w:rPr>
      </w:pPr>
      <w:r>
        <w:rPr>
          <w:rFonts w:ascii="宋体" w:hAnsi="宋体" w:cs="宋体" w:hint="eastAsia"/>
          <w:color w:val="000000" w:themeColor="text1"/>
          <w:szCs w:val="22"/>
        </w:rPr>
        <w:t>3</w:t>
      </w:r>
      <w:r>
        <w:rPr>
          <w:rFonts w:ascii="宋体" w:hAnsi="宋体" w:cs="宋体"/>
          <w:color w:val="000000" w:themeColor="text1"/>
          <w:szCs w:val="22"/>
        </w:rPr>
        <w:t>1</w:t>
      </w:r>
      <w:r>
        <w:rPr>
          <w:rFonts w:ascii="宋体" w:hAnsi="宋体" w:cs="宋体" w:hint="eastAsia"/>
          <w:color w:val="000000" w:themeColor="text1"/>
          <w:szCs w:val="22"/>
        </w:rPr>
        <w:t>.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Q</w:t>
      </w:r>
      <w:r>
        <w:rPr>
          <w:rFonts w:eastAsia="新宋体" w:hint="eastAsia"/>
          <w:sz w:val="24"/>
          <w:vertAlign w:val="subscript"/>
        </w:rPr>
        <w:t>放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mq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21kg</w:t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10</w:t>
      </w:r>
      <w:r>
        <w:rPr>
          <w:rFonts w:eastAsia="新宋体" w:hint="eastAsia"/>
          <w:sz w:val="24"/>
          <w:vertAlign w:val="superscript"/>
        </w:rPr>
        <w:t>7</w:t>
      </w:r>
      <w:r>
        <w:rPr>
          <w:rFonts w:eastAsia="新宋体" w:hint="eastAsia"/>
          <w:szCs w:val="21"/>
        </w:rPr>
        <w:t>J/kg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1.05</w:t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10</w:t>
      </w:r>
      <w:r>
        <w:rPr>
          <w:rFonts w:eastAsia="新宋体" w:hint="eastAsia"/>
          <w:szCs w:val="21"/>
          <w:vertAlign w:val="superscript"/>
        </w:rPr>
        <w:t>9</w:t>
      </w:r>
      <w:r>
        <w:rPr>
          <w:rFonts w:eastAsia="新宋体" w:hint="eastAsia"/>
          <w:szCs w:val="21"/>
        </w:rPr>
        <w:t>J</w:t>
      </w:r>
      <w:r>
        <w:rPr>
          <w:rFonts w:eastAsia="新宋体"/>
          <w:szCs w:val="21"/>
        </w:rPr>
        <w:t xml:space="preserve">                  </w:t>
      </w:r>
      <w:r>
        <w:rPr>
          <w:rFonts w:eastAsia="新宋体" w:hint="eastAsia"/>
          <w:szCs w:val="21"/>
        </w:rPr>
        <w:t xml:space="preserve">          </w:t>
      </w:r>
      <w:r>
        <w:rPr>
          <w:rFonts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eastAsia="新宋体" w:hint="eastAsia"/>
          <w:szCs w:val="21"/>
        </w:rPr>
        <w:t>分</w:t>
      </w:r>
      <w:r>
        <w:rPr>
          <w:rFonts w:eastAsia="新宋体"/>
          <w:szCs w:val="21"/>
        </w:rPr>
        <w:t>）</w:t>
      </w:r>
    </w:p>
    <w:p w:rsidR="009946A1">
      <w:pPr>
        <w:spacing w:line="360" w:lineRule="auto"/>
        <w:ind w:firstLine="420" w:firstLineChars="200"/>
        <w:rPr>
          <w:rFonts w:eastAsia="新宋体"/>
          <w:szCs w:val="21"/>
        </w:rPr>
      </w:pPr>
      <w:r>
        <w:rPr>
          <w:rFonts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eastAsia="新宋体"/>
          <w:szCs w:val="21"/>
        </w:rPr>
        <w:t>）</w:t>
      </w:r>
      <w:r>
        <w:rPr>
          <w:rFonts w:eastAsia="新宋体" w:hint="eastAsia"/>
          <w:szCs w:val="21"/>
        </w:rPr>
        <w:t>Q</w:t>
      </w:r>
      <w:r>
        <w:rPr>
          <w:rFonts w:eastAsia="新宋体" w:hint="eastAsia"/>
          <w:sz w:val="24"/>
          <w:vertAlign w:val="subscript"/>
        </w:rPr>
        <w:t>散失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Q</w:t>
      </w:r>
      <w:r>
        <w:rPr>
          <w:rFonts w:eastAsia="新宋体" w:hint="eastAsia"/>
          <w:sz w:val="24"/>
          <w:vertAlign w:val="subscript"/>
        </w:rPr>
        <w:t>放</w:t>
      </w:r>
      <w:r>
        <w:rPr>
          <w:rFonts w:eastAsia="新宋体" w:hint="eastAsia"/>
          <w:szCs w:val="21"/>
        </w:rPr>
        <w:t>×（</w:t>
      </w:r>
      <w:r>
        <w:rPr>
          <w:rFonts w:eastAsia="新宋体" w:hint="eastAsia"/>
          <w:szCs w:val="21"/>
        </w:rPr>
        <w:t>1-60%</w:t>
      </w:r>
      <w:r>
        <w:rPr>
          <w:rFonts w:eastAsia="新宋体" w:hint="eastAsia"/>
          <w:szCs w:val="21"/>
        </w:rPr>
        <w:t>）＝</w:t>
      </w:r>
      <w:r>
        <w:rPr>
          <w:rFonts w:eastAsia="新宋体" w:hint="eastAsia"/>
          <w:szCs w:val="21"/>
        </w:rPr>
        <w:t>1.05</w:t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10</w:t>
      </w:r>
      <w:r>
        <w:rPr>
          <w:rFonts w:eastAsia="新宋体" w:hint="eastAsia"/>
          <w:szCs w:val="21"/>
          <w:vertAlign w:val="superscript"/>
        </w:rPr>
        <w:t>9</w:t>
      </w:r>
      <w:r>
        <w:rPr>
          <w:rFonts w:eastAsia="新宋体" w:hint="eastAsia"/>
          <w:szCs w:val="21"/>
        </w:rPr>
        <w:t>J</w:t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40%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4.2</w:t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10</w:t>
      </w:r>
      <w:r>
        <w:rPr>
          <w:rFonts w:eastAsia="新宋体" w:hint="eastAsia"/>
          <w:sz w:val="24"/>
          <w:vertAlign w:val="superscript"/>
        </w:rPr>
        <w:t>8</w:t>
      </w:r>
      <w:r>
        <w:rPr>
          <w:rFonts w:eastAsia="新宋体" w:hint="eastAsia"/>
          <w:szCs w:val="21"/>
        </w:rPr>
        <w:t>J</w:t>
      </w:r>
      <w:r>
        <w:rPr>
          <w:rFonts w:eastAsia="新宋体"/>
          <w:szCs w:val="21"/>
        </w:rPr>
        <w:t xml:space="preserve">      </w:t>
      </w:r>
      <w:r>
        <w:rPr>
          <w:rFonts w:eastAsia="新宋体" w:hint="eastAsia"/>
          <w:szCs w:val="21"/>
        </w:rPr>
        <w:t xml:space="preserve">          </w:t>
      </w:r>
      <w:r>
        <w:rPr>
          <w:rFonts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eastAsia="新宋体" w:hint="eastAsia"/>
          <w:szCs w:val="21"/>
        </w:rPr>
        <w:t>分</w:t>
      </w:r>
      <w:r>
        <w:rPr>
          <w:rFonts w:eastAsia="新宋体"/>
          <w:szCs w:val="21"/>
        </w:rPr>
        <w:t>）</w:t>
      </w:r>
    </w:p>
    <w:p w:rsidR="009946A1">
      <w:pPr>
        <w:spacing w:line="360" w:lineRule="auto"/>
        <w:ind w:firstLine="420" w:firstLineChars="200"/>
        <w:rPr>
          <w:rFonts w:eastAsia="新宋体"/>
          <w:szCs w:val="21"/>
        </w:rPr>
      </w:pPr>
      <w:r>
        <w:rPr>
          <w:rFonts w:eastAsia="新宋体"/>
          <w:szCs w:val="21"/>
        </w:rPr>
        <w:t>（</w:t>
      </w:r>
      <w:r>
        <w:rPr>
          <w:rFonts w:eastAsia="新宋体"/>
          <w:szCs w:val="21"/>
        </w:rPr>
        <w:t>3</w:t>
      </w:r>
      <w:r>
        <w:rPr>
          <w:rFonts w:eastAsia="新宋体"/>
          <w:szCs w:val="21"/>
        </w:rPr>
        <w:t>）</w:t>
      </w:r>
      <w:r>
        <w:rPr>
          <w:rFonts w:eastAsia="新宋体" w:hint="eastAsia"/>
          <w:szCs w:val="21"/>
        </w:rPr>
        <w:t>Q</w:t>
      </w:r>
      <w:r>
        <w:rPr>
          <w:rFonts w:eastAsia="新宋体" w:hint="eastAsia"/>
          <w:szCs w:val="21"/>
          <w:vertAlign w:val="subscript"/>
        </w:rPr>
        <w:t>吸</w:t>
      </w:r>
      <w:r>
        <w:rPr>
          <w:rFonts w:eastAsia="新宋体" w:hint="eastAsia"/>
          <w:szCs w:val="21"/>
        </w:rPr>
        <w:t>=Q</w:t>
      </w:r>
      <w:r>
        <w:rPr>
          <w:rFonts w:eastAsia="新宋体" w:hint="eastAsia"/>
          <w:sz w:val="24"/>
          <w:vertAlign w:val="subscript"/>
        </w:rPr>
        <w:t>放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1.05</w:t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10</w:t>
      </w:r>
      <w:r>
        <w:rPr>
          <w:rFonts w:eastAsia="新宋体" w:hint="eastAsia"/>
          <w:szCs w:val="21"/>
          <w:vertAlign w:val="superscript"/>
        </w:rPr>
        <w:t>9</w:t>
      </w:r>
      <w:r>
        <w:rPr>
          <w:rFonts w:eastAsia="新宋体" w:hint="eastAsia"/>
          <w:szCs w:val="21"/>
        </w:rPr>
        <w:t>J</w:t>
      </w:r>
    </w:p>
    <w:p w:rsidR="009946A1">
      <w:pPr>
        <w:spacing w:line="360" w:lineRule="auto"/>
        <w:ind w:left="798" w:firstLine="420" w:firstLineChars="20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 xml:space="preserve"> </w:t>
      </w:r>
      <w:r>
        <w:rPr>
          <w:rFonts w:ascii="微软雅黑" w:eastAsia="微软雅黑" w:hAnsi="微软雅黑" w:cs="微软雅黑" w:hint="eastAsia"/>
          <w:szCs w:val="21"/>
        </w:rPr>
        <w:t>∆t=</w:t>
      </w:r>
      <w:r>
        <w:rPr>
          <w:rFonts w:ascii="微软雅黑" w:eastAsia="微软雅黑" w:hAnsi="微软雅黑" w:cs="微软雅黑" w:hint="eastAsia"/>
          <w:position w:val="-32"/>
          <w:szCs w:val="21"/>
        </w:rPr>
        <w:object>
          <v:shape id="_x0000_i1029" type="#_x0000_t75" style="width:53.25pt;height:37.5pt" o:oleicon="f" o:ole="">
            <v:imagedata r:id="rId14" o:title=""/>
          </v:shape>
          <o:OLEObject Type="Embed" ProgID="Equation.KSEE3" ShapeID="_x0000_i1029" DrawAspect="Content" ObjectID="_1701806457" r:id="rId15"/>
        </w:object>
      </w:r>
      <w:r>
        <w:rPr>
          <w:rFonts w:ascii="微软雅黑" w:eastAsia="微软雅黑" w:hAnsi="微软雅黑" w:cs="微软雅黑" w:hint="eastAsia"/>
          <w:szCs w:val="21"/>
        </w:rPr>
        <w:t>=</w:t>
      </w:r>
      <w:r>
        <w:rPr>
          <w:rFonts w:ascii="微软雅黑" w:eastAsia="微软雅黑" w:hAnsi="微软雅黑" w:cs="微软雅黑" w:hint="eastAsia"/>
          <w:position w:val="-28"/>
          <w:szCs w:val="21"/>
        </w:rPr>
        <w:object>
          <v:shape id="_x0000_i1030" type="#_x0000_t75" style="width:150pt;height:35.25pt" o:oleicon="f" o:ole="">
            <v:imagedata r:id="rId16" o:title=""/>
          </v:shape>
          <o:OLEObject Type="Embed" ProgID="Equation.KSEE3" ShapeID="_x0000_i1030" DrawAspect="Content" ObjectID="_1701806458" r:id="rId17"/>
        </w:object>
      </w:r>
      <w:r>
        <w:rPr>
          <w:rFonts w:ascii="微软雅黑" w:eastAsia="微软雅黑" w:hAnsi="微软雅黑" w:cs="微软雅黑" w:hint="eastAsia"/>
          <w:szCs w:val="21"/>
        </w:rPr>
        <w:t>=</w:t>
      </w:r>
      <w:r>
        <w:rPr>
          <w:rFonts w:eastAsia="微软雅黑"/>
          <w:szCs w:val="21"/>
        </w:rPr>
        <w:t>125</w:t>
      </w:r>
      <w:r>
        <w:rPr>
          <w:rFonts w:eastAsia="新宋体" w:hint="eastAsia"/>
          <w:szCs w:val="21"/>
        </w:rPr>
        <w:t>℃</w:t>
      </w:r>
      <w:r>
        <w:rPr>
          <w:rFonts w:eastAsia="新宋体"/>
          <w:szCs w:val="21"/>
        </w:rPr>
        <w:t xml:space="preserve">  </w:t>
      </w:r>
      <w:r>
        <w:rPr>
          <w:rFonts w:eastAsia="新宋体" w:hint="eastAsia"/>
          <w:szCs w:val="21"/>
        </w:rPr>
        <w:t xml:space="preserve">       </w:t>
      </w:r>
      <w:r>
        <w:rPr>
          <w:rFonts w:eastAsia="新宋体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分</w:t>
      </w:r>
      <w:r>
        <w:rPr>
          <w:rFonts w:eastAsia="新宋体"/>
          <w:szCs w:val="21"/>
        </w:rPr>
        <w:t>）</w:t>
      </w:r>
      <w:r>
        <w:rPr>
          <w:rFonts w:eastAsia="新宋体" w:hint="eastAsia"/>
          <w:szCs w:val="21"/>
        </w:rPr>
        <w:br/>
      </w:r>
      <w:r>
        <w:rPr>
          <w:rFonts w:eastAsia="微软雅黑"/>
          <w:szCs w:val="21"/>
        </w:rPr>
        <w:t>125</w:t>
      </w:r>
      <w:r>
        <w:rPr>
          <w:rFonts w:eastAsia="新宋体" w:hint="eastAsia"/>
          <w:szCs w:val="21"/>
        </w:rPr>
        <w:t>℃</w:t>
      </w:r>
      <w:r>
        <w:rPr>
          <w:rFonts w:eastAsia="新宋体" w:hint="eastAsia"/>
          <w:szCs w:val="21"/>
        </w:rPr>
        <w:t>&gt;80</w:t>
      </w:r>
      <w:r>
        <w:rPr>
          <w:rFonts w:eastAsia="新宋体" w:hint="eastAsia"/>
          <w:szCs w:val="21"/>
        </w:rPr>
        <w:t>℃</w:t>
      </w:r>
      <w:r>
        <w:rPr>
          <w:rFonts w:eastAsia="新宋体"/>
          <w:szCs w:val="21"/>
        </w:rPr>
        <w:t>，</w:t>
      </w:r>
      <w:r>
        <w:rPr>
          <w:rFonts w:eastAsia="新宋体" w:hint="eastAsia"/>
          <w:szCs w:val="21"/>
        </w:rPr>
        <w:t>一个标准大气压下水的沸点为</w:t>
      </w:r>
      <w:r>
        <w:rPr>
          <w:rFonts w:eastAsia="新宋体" w:hint="eastAsia"/>
          <w:szCs w:val="21"/>
        </w:rPr>
        <w:t>100</w:t>
      </w:r>
      <w:r>
        <w:rPr>
          <w:rFonts w:eastAsia="新宋体" w:hint="eastAsia"/>
          <w:szCs w:val="21"/>
        </w:rPr>
        <w:t>℃</w:t>
      </w:r>
      <w:r>
        <w:rPr>
          <w:rFonts w:eastAsia="新宋体"/>
          <w:szCs w:val="21"/>
        </w:rPr>
        <w:t xml:space="preserve"> </w:t>
      </w:r>
      <w:r>
        <w:rPr>
          <w:rFonts w:eastAsia="新宋体"/>
          <w:szCs w:val="21"/>
        </w:rPr>
        <w:t>，</w:t>
      </w:r>
      <w:r>
        <w:rPr>
          <w:rFonts w:eastAsia="新宋体" w:hint="eastAsia"/>
          <w:szCs w:val="21"/>
        </w:rPr>
        <w:t>所以，整瓶液化气完全燃烧可以将</w:t>
      </w:r>
      <w:r>
        <w:rPr>
          <w:rFonts w:eastAsia="新宋体" w:hint="eastAsia"/>
          <w:szCs w:val="21"/>
        </w:rPr>
        <w:t>2000kg</w:t>
      </w:r>
      <w:r>
        <w:rPr>
          <w:rFonts w:eastAsia="新宋体" w:hint="eastAsia"/>
          <w:szCs w:val="21"/>
        </w:rPr>
        <w:t>初温为</w:t>
      </w:r>
      <w:r>
        <w:rPr>
          <w:rFonts w:eastAsia="新宋体" w:hint="eastAsia"/>
          <w:szCs w:val="21"/>
        </w:rPr>
        <w:t>20</w:t>
      </w:r>
      <w:r>
        <w:rPr>
          <w:rFonts w:eastAsia="新宋体" w:hint="eastAsia"/>
          <w:szCs w:val="21"/>
        </w:rPr>
        <w:t>℃的水加热到</w:t>
      </w:r>
      <w:r>
        <w:rPr>
          <w:rFonts w:eastAsia="新宋体" w:hint="eastAsia"/>
          <w:szCs w:val="21"/>
        </w:rPr>
        <w:t>100</w:t>
      </w:r>
      <w:r>
        <w:rPr>
          <w:rFonts w:eastAsia="新宋体" w:hint="eastAsia"/>
          <w:szCs w:val="21"/>
        </w:rPr>
        <w:t>℃</w:t>
      </w:r>
      <w:r>
        <w:rPr>
          <w:rFonts w:eastAsia="新宋体"/>
          <w:szCs w:val="21"/>
        </w:rPr>
        <w:t xml:space="preserve">              </w:t>
      </w:r>
      <w:r>
        <w:rPr>
          <w:rFonts w:eastAsia="新宋体" w:hint="eastAsia"/>
          <w:szCs w:val="21"/>
        </w:rPr>
        <w:t xml:space="preserve">          </w:t>
      </w:r>
      <w:r>
        <w:rPr>
          <w:rFonts w:eastAsia="新宋体"/>
          <w:szCs w:val="21"/>
        </w:rPr>
        <w:t xml:space="preserve"> </w:t>
      </w:r>
      <w:r>
        <w:rPr>
          <w:rFonts w:eastAsia="新宋体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分</w:t>
      </w:r>
      <w:r>
        <w:rPr>
          <w:rFonts w:eastAsia="新宋体"/>
          <w:szCs w:val="21"/>
        </w:rPr>
        <w:t>）</w:t>
      </w:r>
    </w:p>
    <w:p w:rsidR="009946A1">
      <w:pPr>
        <w:spacing w:line="312" w:lineRule="auto"/>
        <w:rPr>
          <w:rFonts w:ascii="宋体" w:hAnsi="宋体" w:cs="宋体"/>
          <w:color w:val="000000" w:themeColor="text1"/>
          <w:szCs w:val="22"/>
        </w:rPr>
      </w:pPr>
      <w:bookmarkStart w:id="0" w:name="_GoBack"/>
      <w:bookmarkEnd w:id="0"/>
    </w:p>
    <w:p w:rsidR="009946A1">
      <w:pPr>
        <w:spacing w:line="312" w:lineRule="auto"/>
        <w:ind w:left="840" w:hanging="840" w:hangingChars="400"/>
        <w:rPr>
          <w:rFonts w:ascii="宋体" w:hAnsi="宋体" w:cs="宋体"/>
          <w:color w:val="000000" w:themeColor="text1"/>
          <w:szCs w:val="22"/>
        </w:rPr>
      </w:pPr>
      <w:r>
        <w:rPr>
          <w:rFonts w:ascii="宋体" w:hAnsi="宋体" w:cs="宋体" w:hint="eastAsia"/>
          <w:color w:val="000000" w:themeColor="text1"/>
          <w:szCs w:val="22"/>
        </w:rPr>
        <w:t>3</w:t>
      </w:r>
      <w:r>
        <w:rPr>
          <w:rFonts w:ascii="宋体" w:hAnsi="宋体" w:cs="宋体"/>
          <w:color w:val="000000" w:themeColor="text1"/>
          <w:szCs w:val="22"/>
        </w:rPr>
        <w:t>2</w:t>
      </w:r>
      <w:r>
        <w:rPr>
          <w:rFonts w:ascii="宋体" w:hAnsi="宋体" w:cs="宋体" w:hint="eastAsia"/>
          <w:color w:val="000000" w:themeColor="text1"/>
          <w:szCs w:val="22"/>
        </w:rPr>
        <w:t>.（1）由</w:t>
      </w:r>
      <w:r>
        <w:rPr>
          <w:rFonts w:ascii="宋体" w:hAnsi="宋体" w:cs="宋体" w:hint="eastAsia"/>
          <w:color w:val="000000" w:themeColor="text1"/>
          <w:szCs w:val="22"/>
        </w:rPr>
        <w:t>图乙知0～2</w:t>
      </w:r>
      <w:r>
        <w:rPr>
          <w:rFonts w:cs="宋体" w:hint="eastAsia"/>
          <w:color w:val="000000" w:themeColor="text1"/>
          <w:sz w:val="24"/>
          <w:szCs w:val="22"/>
        </w:rPr>
        <w:t>s</w:t>
      </w:r>
      <w:r>
        <w:rPr>
          <w:rFonts w:ascii="宋体" w:hAnsi="宋体" w:cs="宋体" w:hint="eastAsia"/>
          <w:color w:val="000000" w:themeColor="text1"/>
          <w:szCs w:val="22"/>
        </w:rPr>
        <w:t>的拉力</w:t>
      </w:r>
      <w:r>
        <w:rPr>
          <w:rFonts w:cs="宋体" w:hint="eastAsia"/>
          <w:i/>
          <w:iCs/>
          <w:color w:val="000000" w:themeColor="text1"/>
          <w:sz w:val="24"/>
          <w:szCs w:val="22"/>
        </w:rPr>
        <w:t>F</w:t>
      </w:r>
      <w:r>
        <w:rPr>
          <w:rFonts w:ascii="宋体" w:hAnsi="宋体" w:cs="宋体" w:hint="eastAsia"/>
          <w:color w:val="000000" w:themeColor="text1"/>
          <w:szCs w:val="22"/>
          <w:vertAlign w:val="subscript"/>
        </w:rPr>
        <w:t>1</w:t>
      </w:r>
      <w:r>
        <w:rPr>
          <w:rFonts w:ascii="宋体" w:hAnsi="宋体" w:cs="宋体" w:hint="eastAsia"/>
          <w:color w:val="000000" w:themeColor="text1"/>
          <w:szCs w:val="22"/>
        </w:rPr>
        <w:t xml:space="preserve"> 为400</w:t>
      </w:r>
      <w:r>
        <w:rPr>
          <w:rFonts w:cs="宋体" w:hint="eastAsia"/>
          <w:iCs/>
          <w:color w:val="000000" w:themeColor="text1"/>
          <w:sz w:val="24"/>
          <w:szCs w:val="22"/>
        </w:rPr>
        <w:t>N</w:t>
      </w:r>
      <w:r>
        <w:rPr>
          <w:rFonts w:ascii="宋体" w:hAnsi="宋体" w:cs="宋体" w:hint="eastAsia"/>
          <w:color w:val="000000" w:themeColor="text1"/>
          <w:szCs w:val="22"/>
        </w:rPr>
        <w:t>；由图丙知，0～2</w:t>
      </w:r>
      <w:r>
        <w:rPr>
          <w:rFonts w:cs="宋体" w:hint="eastAsia"/>
          <w:color w:val="000000" w:themeColor="text1"/>
          <w:sz w:val="24"/>
          <w:szCs w:val="22"/>
        </w:rPr>
        <w:t>s</w:t>
      </w:r>
      <w:r>
        <w:rPr>
          <w:rFonts w:ascii="宋体" w:hAnsi="宋体" w:cs="宋体" w:hint="eastAsia"/>
          <w:color w:val="000000" w:themeColor="text1"/>
          <w:szCs w:val="22"/>
        </w:rPr>
        <w:t>物体升高的高度</w:t>
      </w:r>
      <w:r>
        <w:rPr>
          <w:rFonts w:cs="宋体" w:hint="eastAsia"/>
          <w:i/>
          <w:iCs/>
          <w:color w:val="000000" w:themeColor="text1"/>
          <w:sz w:val="24"/>
          <w:szCs w:val="22"/>
        </w:rPr>
        <w:t>h</w:t>
      </w:r>
      <w:r>
        <w:rPr>
          <w:rFonts w:ascii="宋体" w:hAnsi="宋体" w:cs="宋体" w:hint="eastAsia"/>
          <w:color w:val="000000" w:themeColor="text1"/>
          <w:szCs w:val="22"/>
          <w:vertAlign w:val="subscript"/>
        </w:rPr>
        <w:t>1</w:t>
      </w:r>
      <w:r>
        <w:rPr>
          <w:rFonts w:ascii="宋体" w:hAnsi="宋体" w:cs="宋体" w:hint="eastAsia"/>
          <w:color w:val="000000" w:themeColor="text1"/>
          <w:szCs w:val="22"/>
        </w:rPr>
        <w:t>＝4</w:t>
      </w:r>
      <w:r>
        <w:rPr>
          <w:rFonts w:cs="宋体" w:hint="eastAsia"/>
          <w:iCs/>
          <w:color w:val="000000" w:themeColor="text1"/>
          <w:sz w:val="24"/>
          <w:szCs w:val="22"/>
        </w:rPr>
        <w:t>m</w:t>
      </w:r>
      <w:r>
        <w:rPr>
          <w:rFonts w:ascii="宋体" w:hAnsi="宋体" w:cs="宋体" w:hint="eastAsia"/>
          <w:color w:val="000000" w:themeColor="text1"/>
          <w:szCs w:val="22"/>
        </w:rPr>
        <w:t>；由图甲知，</w:t>
      </w:r>
      <w:r>
        <w:rPr>
          <w:rFonts w:cs="宋体" w:hint="eastAsia"/>
          <w:i/>
          <w:color w:val="000000" w:themeColor="text1"/>
          <w:sz w:val="24"/>
          <w:szCs w:val="22"/>
        </w:rPr>
        <w:t>n</w:t>
      </w:r>
      <w:r>
        <w:rPr>
          <w:rFonts w:ascii="宋体" w:hAnsi="宋体" w:cs="宋体" w:hint="eastAsia"/>
          <w:color w:val="000000" w:themeColor="text1"/>
          <w:szCs w:val="22"/>
        </w:rPr>
        <w:t>＝2，拉力端移动距离</w:t>
      </w:r>
      <w:r>
        <w:rPr>
          <w:rFonts w:cs="宋体" w:hint="eastAsia"/>
          <w:iCs/>
          <w:color w:val="000000" w:themeColor="text1"/>
          <w:sz w:val="24"/>
          <w:szCs w:val="22"/>
        </w:rPr>
        <w:t>S</w:t>
      </w:r>
      <w:r>
        <w:rPr>
          <w:rFonts w:ascii="宋体" w:hAnsi="宋体" w:cs="宋体" w:hint="eastAsia"/>
          <w:color w:val="000000" w:themeColor="text1"/>
          <w:szCs w:val="22"/>
          <w:vertAlign w:val="subscript"/>
        </w:rPr>
        <w:t>1</w:t>
      </w:r>
      <w:r>
        <w:rPr>
          <w:rFonts w:ascii="宋体" w:hAnsi="宋体" w:cs="宋体" w:hint="eastAsia"/>
          <w:color w:val="000000" w:themeColor="text1"/>
          <w:szCs w:val="22"/>
        </w:rPr>
        <w:t>＝2</w:t>
      </w:r>
      <w:r>
        <w:rPr>
          <w:rFonts w:cs="宋体" w:hint="eastAsia"/>
          <w:i/>
          <w:iCs/>
          <w:color w:val="000000" w:themeColor="text1"/>
          <w:sz w:val="24"/>
          <w:szCs w:val="22"/>
        </w:rPr>
        <w:t>h</w:t>
      </w:r>
      <w:r>
        <w:rPr>
          <w:rFonts w:ascii="宋体" w:hAnsi="宋体" w:cs="宋体" w:hint="eastAsia"/>
          <w:color w:val="000000" w:themeColor="text1"/>
          <w:szCs w:val="22"/>
          <w:vertAlign w:val="subscript"/>
        </w:rPr>
        <w:t>1</w:t>
      </w:r>
      <w:r>
        <w:rPr>
          <w:rFonts w:ascii="宋体" w:hAnsi="宋体" w:cs="宋体" w:hint="eastAsia"/>
          <w:color w:val="000000" w:themeColor="text1"/>
          <w:szCs w:val="22"/>
        </w:rPr>
        <w:t>＝2×4</w:t>
      </w:r>
      <w:r>
        <w:rPr>
          <w:rFonts w:cs="宋体" w:hint="eastAsia"/>
          <w:iCs/>
          <w:color w:val="000000" w:themeColor="text1"/>
          <w:sz w:val="24"/>
          <w:szCs w:val="22"/>
        </w:rPr>
        <w:t>m</w:t>
      </w:r>
      <w:r>
        <w:rPr>
          <w:rFonts w:ascii="宋体" w:hAnsi="宋体" w:cs="宋体" w:hint="eastAsia"/>
          <w:color w:val="000000" w:themeColor="text1"/>
          <w:szCs w:val="22"/>
        </w:rPr>
        <w:t>＝8</w:t>
      </w:r>
      <w:r>
        <w:rPr>
          <w:rFonts w:cs="宋体" w:hint="eastAsia"/>
          <w:iCs/>
          <w:color w:val="000000" w:themeColor="text1"/>
          <w:sz w:val="24"/>
          <w:szCs w:val="22"/>
        </w:rPr>
        <w:t>m</w:t>
      </w:r>
      <w:r>
        <w:rPr>
          <w:rFonts w:ascii="宋体" w:hAnsi="宋体" w:cs="宋体" w:hint="eastAsia"/>
          <w:color w:val="000000" w:themeColor="text1"/>
          <w:szCs w:val="22"/>
        </w:rPr>
        <w:t>，              （1分）</w:t>
      </w:r>
    </w:p>
    <w:p w:rsidR="009946A1">
      <w:pPr>
        <w:spacing w:line="312" w:lineRule="auto"/>
        <w:ind w:firstLine="840" w:firstLineChars="400"/>
        <w:rPr>
          <w:rFonts w:ascii="宋体" w:hAnsi="宋体" w:cs="宋体"/>
          <w:color w:val="000000" w:themeColor="text1"/>
          <w:szCs w:val="22"/>
        </w:rPr>
      </w:pPr>
      <w:r>
        <w:rPr>
          <w:rFonts w:ascii="宋体" w:hAnsi="宋体" w:cs="宋体" w:hint="eastAsia"/>
          <w:color w:val="000000" w:themeColor="text1"/>
          <w:szCs w:val="22"/>
        </w:rPr>
        <w:t>0～2</w:t>
      </w:r>
      <w:r>
        <w:rPr>
          <w:rFonts w:cs="宋体" w:hint="eastAsia"/>
          <w:color w:val="000000" w:themeColor="text1"/>
          <w:sz w:val="24"/>
          <w:szCs w:val="22"/>
        </w:rPr>
        <w:t>s</w:t>
      </w:r>
      <w:r>
        <w:rPr>
          <w:rFonts w:ascii="宋体" w:hAnsi="宋体" w:cs="宋体" w:hint="eastAsia"/>
          <w:color w:val="000000" w:themeColor="text1"/>
          <w:szCs w:val="22"/>
        </w:rPr>
        <w:t>拉力</w:t>
      </w:r>
      <w:r>
        <w:rPr>
          <w:rFonts w:cs="宋体" w:hint="eastAsia"/>
          <w:i/>
          <w:iCs/>
          <w:color w:val="000000" w:themeColor="text1"/>
          <w:sz w:val="24"/>
          <w:szCs w:val="22"/>
        </w:rPr>
        <w:t>F</w:t>
      </w:r>
      <w:r>
        <w:rPr>
          <w:rFonts w:ascii="宋体" w:hAnsi="宋体" w:cs="宋体" w:hint="eastAsia"/>
          <w:color w:val="000000" w:themeColor="text1"/>
          <w:szCs w:val="22"/>
        </w:rPr>
        <w:t>做的功：</w:t>
      </w:r>
      <w:r>
        <w:rPr>
          <w:rFonts w:cs="宋体" w:hint="eastAsia"/>
          <w:i/>
          <w:iCs/>
          <w:color w:val="000000" w:themeColor="text1"/>
          <w:sz w:val="24"/>
          <w:szCs w:val="22"/>
        </w:rPr>
        <w:t>W</w:t>
      </w:r>
      <w:r>
        <w:rPr>
          <w:rFonts w:ascii="宋体" w:hAnsi="宋体" w:cs="宋体" w:hint="eastAsia"/>
          <w:color w:val="000000" w:themeColor="text1"/>
          <w:szCs w:val="22"/>
          <w:vertAlign w:val="subscript"/>
        </w:rPr>
        <w:t>总1</w:t>
      </w:r>
      <w:r>
        <w:rPr>
          <w:rFonts w:ascii="宋体" w:hAnsi="宋体" w:cs="宋体" w:hint="eastAsia"/>
          <w:color w:val="000000" w:themeColor="text1"/>
          <w:szCs w:val="22"/>
        </w:rPr>
        <w:t>＝</w:t>
      </w:r>
      <w:r>
        <w:rPr>
          <w:rFonts w:cs="宋体" w:hint="eastAsia"/>
          <w:i/>
          <w:iCs/>
          <w:color w:val="000000" w:themeColor="text1"/>
          <w:sz w:val="24"/>
          <w:szCs w:val="22"/>
        </w:rPr>
        <w:t>F</w:t>
      </w:r>
      <w:r>
        <w:rPr>
          <w:rFonts w:cs="宋体" w:hint="eastAsia"/>
          <w:i/>
          <w:color w:val="000000" w:themeColor="text1"/>
          <w:sz w:val="24"/>
          <w:szCs w:val="22"/>
        </w:rPr>
        <w:t>S</w:t>
      </w:r>
      <w:r>
        <w:rPr>
          <w:rFonts w:ascii="宋体" w:hAnsi="宋体" w:cs="宋体" w:hint="eastAsia"/>
          <w:color w:val="000000" w:themeColor="text1"/>
          <w:szCs w:val="22"/>
          <w:vertAlign w:val="subscript"/>
        </w:rPr>
        <w:t>1</w:t>
      </w:r>
      <w:r>
        <w:rPr>
          <w:rFonts w:ascii="宋体" w:hAnsi="宋体" w:cs="宋体" w:hint="eastAsia"/>
          <w:color w:val="000000" w:themeColor="text1"/>
          <w:szCs w:val="22"/>
        </w:rPr>
        <w:t>＝400</w:t>
      </w:r>
      <w:r>
        <w:rPr>
          <w:rFonts w:cs="宋体" w:hint="eastAsia"/>
          <w:iCs/>
          <w:color w:val="000000" w:themeColor="text1"/>
          <w:sz w:val="24"/>
          <w:szCs w:val="22"/>
        </w:rPr>
        <w:t>N</w:t>
      </w:r>
      <w:r>
        <w:rPr>
          <w:rFonts w:ascii="宋体" w:hAnsi="宋体" w:cs="宋体" w:hint="eastAsia"/>
          <w:color w:val="000000" w:themeColor="text1"/>
          <w:szCs w:val="22"/>
        </w:rPr>
        <w:t>×8</w:t>
      </w:r>
      <w:r>
        <w:rPr>
          <w:rFonts w:cs="宋体" w:hint="eastAsia"/>
          <w:iCs/>
          <w:color w:val="000000" w:themeColor="text1"/>
          <w:sz w:val="24"/>
          <w:szCs w:val="22"/>
        </w:rPr>
        <w:t>m</w:t>
      </w:r>
      <w:r>
        <w:rPr>
          <w:rFonts w:ascii="宋体" w:hAnsi="宋体" w:cs="宋体" w:hint="eastAsia"/>
          <w:color w:val="000000" w:themeColor="text1"/>
          <w:szCs w:val="22"/>
        </w:rPr>
        <w:t>＝3200</w:t>
      </w:r>
      <w:r>
        <w:rPr>
          <w:rFonts w:cs="宋体" w:hint="eastAsia"/>
          <w:iCs/>
          <w:color w:val="000000" w:themeColor="text1"/>
          <w:sz w:val="24"/>
          <w:szCs w:val="22"/>
        </w:rPr>
        <w:t>J</w:t>
      </w:r>
      <w:r>
        <w:rPr>
          <w:rFonts w:ascii="宋体" w:hAnsi="宋体" w:cs="宋体" w:hint="eastAsia"/>
          <w:color w:val="000000" w:themeColor="text1"/>
          <w:szCs w:val="22"/>
        </w:rPr>
        <w:t xml:space="preserve">；               （1分） </w:t>
      </w:r>
    </w:p>
    <w:p w:rsidR="009946A1">
      <w:pPr>
        <w:spacing w:line="312" w:lineRule="auto"/>
        <w:ind w:left="420" w:hanging="420" w:hangingChars="200"/>
        <w:rPr>
          <w:rFonts w:ascii="宋体" w:hAnsi="宋体" w:cs="宋体"/>
          <w:color w:val="000000" w:themeColor="text1"/>
          <w:szCs w:val="22"/>
        </w:rPr>
      </w:pPr>
      <w:r>
        <w:rPr>
          <w:rFonts w:ascii="宋体" w:hAnsi="宋体" w:cs="宋体" w:hint="eastAsia"/>
          <w:color w:val="000000" w:themeColor="text1"/>
          <w:szCs w:val="22"/>
        </w:rPr>
        <w:t>（2）由图乙知，2～4</w:t>
      </w:r>
      <w:r>
        <w:rPr>
          <w:rFonts w:cs="宋体" w:hint="eastAsia"/>
          <w:color w:val="000000" w:themeColor="text1"/>
          <w:sz w:val="24"/>
          <w:szCs w:val="22"/>
        </w:rPr>
        <w:t>s</w:t>
      </w:r>
      <w:r>
        <w:rPr>
          <w:rFonts w:ascii="宋体" w:hAnsi="宋体" w:cs="宋体" w:hint="eastAsia"/>
          <w:color w:val="000000" w:themeColor="text1"/>
          <w:szCs w:val="22"/>
        </w:rPr>
        <w:t>的拉力</w:t>
      </w:r>
      <w:r>
        <w:rPr>
          <w:rFonts w:cs="宋体" w:hint="eastAsia"/>
          <w:i/>
          <w:iCs/>
          <w:color w:val="000000" w:themeColor="text1"/>
          <w:sz w:val="24"/>
          <w:szCs w:val="22"/>
        </w:rPr>
        <w:t>F</w:t>
      </w:r>
      <w:r>
        <w:rPr>
          <w:rFonts w:ascii="宋体" w:hAnsi="宋体" w:cs="宋体" w:hint="eastAsia"/>
          <w:color w:val="000000" w:themeColor="text1"/>
          <w:szCs w:val="22"/>
        </w:rPr>
        <w:t>′＝300</w:t>
      </w:r>
      <w:r>
        <w:rPr>
          <w:rFonts w:cs="宋体" w:hint="eastAsia"/>
          <w:iCs/>
          <w:color w:val="000000" w:themeColor="text1"/>
          <w:sz w:val="24"/>
          <w:szCs w:val="22"/>
        </w:rPr>
        <w:t>N</w:t>
      </w:r>
      <w:r>
        <w:rPr>
          <w:rFonts w:ascii="宋体" w:hAnsi="宋体" w:cs="宋体" w:hint="eastAsia"/>
          <w:color w:val="000000" w:themeColor="text1"/>
          <w:szCs w:val="22"/>
        </w:rPr>
        <w:t>；由图丙知，2～4</w:t>
      </w:r>
      <w:r>
        <w:rPr>
          <w:rFonts w:cs="宋体" w:hint="eastAsia"/>
          <w:color w:val="000000" w:themeColor="text1"/>
          <w:sz w:val="24"/>
          <w:szCs w:val="22"/>
        </w:rPr>
        <w:t>s</w:t>
      </w:r>
      <w:r>
        <w:rPr>
          <w:rFonts w:ascii="宋体" w:hAnsi="宋体" w:cs="宋体" w:hint="eastAsia"/>
          <w:color w:val="000000" w:themeColor="text1"/>
          <w:szCs w:val="22"/>
        </w:rPr>
        <w:t>物体升高的高度</w:t>
      </w:r>
      <w:r>
        <w:rPr>
          <w:rFonts w:cs="宋体" w:hint="eastAsia"/>
          <w:i/>
          <w:iCs/>
          <w:color w:val="000000" w:themeColor="text1"/>
          <w:sz w:val="24"/>
          <w:szCs w:val="22"/>
        </w:rPr>
        <w:t>h</w:t>
      </w:r>
      <w:r>
        <w:rPr>
          <w:rFonts w:ascii="宋体" w:hAnsi="宋体" w:cs="宋体" w:hint="eastAsia"/>
          <w:color w:val="000000" w:themeColor="text1"/>
          <w:szCs w:val="22"/>
          <w:vertAlign w:val="subscript"/>
        </w:rPr>
        <w:t>2</w:t>
      </w:r>
      <w:r>
        <w:rPr>
          <w:rFonts w:ascii="宋体" w:hAnsi="宋体" w:cs="宋体" w:hint="eastAsia"/>
          <w:color w:val="000000" w:themeColor="text1"/>
          <w:szCs w:val="22"/>
        </w:rPr>
        <w:t>＝12</w:t>
      </w:r>
      <w:r>
        <w:rPr>
          <w:rFonts w:cs="宋体" w:hint="eastAsia"/>
          <w:iCs/>
          <w:color w:val="000000" w:themeColor="text1"/>
          <w:sz w:val="24"/>
          <w:szCs w:val="22"/>
        </w:rPr>
        <w:t>m</w:t>
      </w:r>
      <w:r>
        <w:rPr>
          <w:rFonts w:ascii="宋体" w:hAnsi="宋体" w:cs="宋体" w:hint="eastAsia"/>
          <w:color w:val="000000" w:themeColor="text1"/>
          <w:szCs w:val="22"/>
        </w:rPr>
        <w:t>﹣4</w:t>
      </w:r>
      <w:r>
        <w:rPr>
          <w:rFonts w:cs="宋体" w:hint="eastAsia"/>
          <w:iCs/>
          <w:color w:val="000000" w:themeColor="text1"/>
          <w:sz w:val="24"/>
          <w:szCs w:val="22"/>
        </w:rPr>
        <w:t>m</w:t>
      </w:r>
      <w:r>
        <w:rPr>
          <w:rFonts w:ascii="宋体" w:hAnsi="宋体" w:cs="宋体" w:hint="eastAsia"/>
          <w:color w:val="000000" w:themeColor="text1"/>
          <w:szCs w:val="22"/>
        </w:rPr>
        <w:t>＝8</w:t>
      </w:r>
      <w:r>
        <w:rPr>
          <w:rFonts w:cs="宋体" w:hint="eastAsia"/>
          <w:iCs/>
          <w:color w:val="000000" w:themeColor="text1"/>
          <w:sz w:val="24"/>
          <w:szCs w:val="22"/>
        </w:rPr>
        <w:t>m</w:t>
      </w:r>
      <w:r>
        <w:rPr>
          <w:rFonts w:ascii="宋体" w:hAnsi="宋体" w:cs="宋体" w:hint="eastAsia"/>
          <w:color w:val="000000" w:themeColor="text1"/>
          <w:szCs w:val="22"/>
        </w:rPr>
        <w:t>，拉力端移动距离</w:t>
      </w:r>
      <w:r>
        <w:rPr>
          <w:rFonts w:cs="宋体" w:hint="eastAsia"/>
          <w:i/>
          <w:color w:val="000000" w:themeColor="text1"/>
          <w:sz w:val="24"/>
          <w:szCs w:val="22"/>
        </w:rPr>
        <w:t>S</w:t>
      </w:r>
      <w:r>
        <w:rPr>
          <w:rFonts w:ascii="宋体" w:hAnsi="宋体" w:cs="宋体" w:hint="eastAsia"/>
          <w:color w:val="000000" w:themeColor="text1"/>
          <w:szCs w:val="22"/>
          <w:vertAlign w:val="subscript"/>
        </w:rPr>
        <w:t>2</w:t>
      </w:r>
      <w:r>
        <w:rPr>
          <w:rFonts w:ascii="宋体" w:hAnsi="宋体" w:cs="宋体" w:hint="eastAsia"/>
          <w:color w:val="000000" w:themeColor="text1"/>
          <w:szCs w:val="22"/>
        </w:rPr>
        <w:t>＝2</w:t>
      </w:r>
      <w:r>
        <w:rPr>
          <w:rFonts w:cs="宋体" w:hint="eastAsia"/>
          <w:i/>
          <w:iCs/>
          <w:color w:val="000000" w:themeColor="text1"/>
          <w:sz w:val="24"/>
          <w:szCs w:val="22"/>
        </w:rPr>
        <w:t>h</w:t>
      </w:r>
      <w:r>
        <w:rPr>
          <w:rFonts w:ascii="宋体" w:hAnsi="宋体" w:cs="宋体" w:hint="eastAsia"/>
          <w:color w:val="000000" w:themeColor="text1"/>
          <w:szCs w:val="22"/>
          <w:vertAlign w:val="subscript"/>
        </w:rPr>
        <w:t>2</w:t>
      </w:r>
      <w:r>
        <w:rPr>
          <w:rFonts w:ascii="宋体" w:hAnsi="宋体" w:cs="宋体" w:hint="eastAsia"/>
          <w:color w:val="000000" w:themeColor="text1"/>
          <w:szCs w:val="22"/>
        </w:rPr>
        <w:t>＝2×8</w:t>
      </w:r>
      <w:r>
        <w:rPr>
          <w:rFonts w:cs="宋体" w:hint="eastAsia"/>
          <w:iCs/>
          <w:color w:val="000000" w:themeColor="text1"/>
          <w:sz w:val="24"/>
          <w:szCs w:val="22"/>
        </w:rPr>
        <w:t>m</w:t>
      </w:r>
      <w:r>
        <w:rPr>
          <w:rFonts w:ascii="宋体" w:hAnsi="宋体" w:cs="宋体" w:hint="eastAsia"/>
          <w:color w:val="000000" w:themeColor="text1"/>
          <w:szCs w:val="22"/>
        </w:rPr>
        <w:t>＝16</w:t>
      </w:r>
      <w:r>
        <w:rPr>
          <w:rFonts w:cs="宋体" w:hint="eastAsia"/>
          <w:iCs/>
          <w:color w:val="000000" w:themeColor="text1"/>
          <w:sz w:val="24"/>
          <w:szCs w:val="22"/>
        </w:rPr>
        <w:t>m</w:t>
      </w:r>
      <w:r>
        <w:rPr>
          <w:rFonts w:ascii="宋体" w:hAnsi="宋体" w:cs="宋体" w:hint="eastAsia"/>
          <w:color w:val="000000" w:themeColor="text1"/>
          <w:szCs w:val="22"/>
        </w:rPr>
        <w:t>，                        （1分）</w:t>
      </w:r>
    </w:p>
    <w:p w:rsidR="009946A1">
      <w:pPr>
        <w:spacing w:line="312" w:lineRule="auto"/>
        <w:ind w:firstLine="420" w:firstLineChars="200"/>
        <w:rPr>
          <w:rFonts w:ascii="宋体" w:hAnsi="宋体" w:cs="宋体"/>
          <w:color w:val="000000" w:themeColor="text1"/>
          <w:szCs w:val="22"/>
        </w:rPr>
      </w:pPr>
      <w:r>
        <w:rPr>
          <w:rFonts w:ascii="宋体" w:hAnsi="宋体" w:cs="宋体" w:hint="eastAsia"/>
          <w:color w:val="000000" w:themeColor="text1"/>
          <w:szCs w:val="22"/>
        </w:rPr>
        <w:t>2～4</w:t>
      </w:r>
      <w:r>
        <w:rPr>
          <w:rFonts w:cs="宋体" w:hint="eastAsia"/>
          <w:color w:val="000000" w:themeColor="text1"/>
          <w:sz w:val="24"/>
          <w:szCs w:val="22"/>
        </w:rPr>
        <w:t>s</w:t>
      </w:r>
      <w:r>
        <w:rPr>
          <w:rFonts w:ascii="宋体" w:hAnsi="宋体" w:cs="宋体" w:hint="eastAsia"/>
          <w:color w:val="000000" w:themeColor="text1"/>
          <w:szCs w:val="22"/>
        </w:rPr>
        <w:t>卷扬机所做的功为：</w:t>
      </w:r>
      <w:r>
        <w:rPr>
          <w:rFonts w:cs="宋体" w:hint="eastAsia"/>
          <w:i/>
          <w:iCs/>
          <w:color w:val="000000" w:themeColor="text1"/>
          <w:sz w:val="24"/>
          <w:szCs w:val="22"/>
        </w:rPr>
        <w:t>W</w:t>
      </w:r>
      <w:r>
        <w:rPr>
          <w:rFonts w:ascii="宋体" w:hAnsi="宋体" w:cs="宋体" w:hint="eastAsia"/>
          <w:color w:val="000000" w:themeColor="text1"/>
          <w:szCs w:val="22"/>
          <w:vertAlign w:val="subscript"/>
        </w:rPr>
        <w:t>总2</w:t>
      </w:r>
      <w:r>
        <w:rPr>
          <w:rFonts w:ascii="宋体" w:hAnsi="宋体" w:cs="宋体" w:hint="eastAsia"/>
          <w:color w:val="000000" w:themeColor="text1"/>
          <w:szCs w:val="22"/>
        </w:rPr>
        <w:t>＝</w:t>
      </w:r>
      <w:r>
        <w:rPr>
          <w:rFonts w:cs="宋体" w:hint="eastAsia"/>
          <w:i/>
          <w:iCs/>
          <w:color w:val="000000" w:themeColor="text1"/>
          <w:sz w:val="24"/>
          <w:szCs w:val="22"/>
        </w:rPr>
        <w:t>F</w:t>
      </w:r>
      <w:r>
        <w:rPr>
          <w:rFonts w:ascii="宋体" w:hAnsi="宋体" w:cs="宋体" w:hint="eastAsia"/>
          <w:color w:val="000000" w:themeColor="text1"/>
          <w:szCs w:val="22"/>
        </w:rPr>
        <w:t>′</w:t>
      </w:r>
      <w:r>
        <w:rPr>
          <w:rFonts w:cs="宋体" w:hint="eastAsia"/>
          <w:i/>
          <w:color w:val="000000" w:themeColor="text1"/>
          <w:sz w:val="24"/>
          <w:szCs w:val="22"/>
        </w:rPr>
        <w:t>S</w:t>
      </w:r>
      <w:r>
        <w:rPr>
          <w:rFonts w:ascii="宋体" w:hAnsi="宋体" w:cs="宋体" w:hint="eastAsia"/>
          <w:color w:val="000000" w:themeColor="text1"/>
          <w:szCs w:val="22"/>
          <w:vertAlign w:val="subscript"/>
        </w:rPr>
        <w:t>2</w:t>
      </w:r>
      <w:r>
        <w:rPr>
          <w:rFonts w:ascii="宋体" w:hAnsi="宋体" w:cs="宋体" w:hint="eastAsia"/>
          <w:color w:val="000000" w:themeColor="text1"/>
          <w:szCs w:val="22"/>
        </w:rPr>
        <w:t>＝300</w:t>
      </w:r>
      <w:r>
        <w:rPr>
          <w:rFonts w:cs="宋体" w:hint="eastAsia"/>
          <w:iCs/>
          <w:color w:val="000000" w:themeColor="text1"/>
          <w:sz w:val="24"/>
          <w:szCs w:val="22"/>
        </w:rPr>
        <w:t>N</w:t>
      </w:r>
      <w:r>
        <w:rPr>
          <w:rFonts w:ascii="宋体" w:hAnsi="宋体" w:cs="宋体" w:hint="eastAsia"/>
          <w:color w:val="000000" w:themeColor="text1"/>
          <w:szCs w:val="22"/>
        </w:rPr>
        <w:t>×16</w:t>
      </w:r>
      <w:r>
        <w:rPr>
          <w:rFonts w:cs="宋体" w:hint="eastAsia"/>
          <w:iCs/>
          <w:color w:val="000000" w:themeColor="text1"/>
          <w:sz w:val="24"/>
          <w:szCs w:val="22"/>
        </w:rPr>
        <w:t>m</w:t>
      </w:r>
      <w:r>
        <w:rPr>
          <w:rFonts w:ascii="宋体" w:hAnsi="宋体" w:cs="宋体" w:hint="eastAsia"/>
          <w:color w:val="000000" w:themeColor="text1"/>
          <w:szCs w:val="22"/>
        </w:rPr>
        <w:t>＝4800</w:t>
      </w:r>
      <w:r>
        <w:rPr>
          <w:rFonts w:cs="宋体" w:hint="eastAsia"/>
          <w:iCs/>
          <w:color w:val="000000" w:themeColor="text1"/>
          <w:sz w:val="24"/>
          <w:szCs w:val="22"/>
        </w:rPr>
        <w:t>J</w:t>
      </w:r>
      <w:r>
        <w:rPr>
          <w:rFonts w:ascii="宋体" w:hAnsi="宋体" w:cs="宋体" w:hint="eastAsia"/>
          <w:iCs/>
          <w:color w:val="000000" w:themeColor="text1"/>
          <w:szCs w:val="22"/>
        </w:rPr>
        <w:t xml:space="preserve"> </w:t>
      </w:r>
      <w:r>
        <w:rPr>
          <w:rFonts w:ascii="宋体" w:hAnsi="宋体" w:cs="宋体" w:hint="eastAsia"/>
          <w:color w:val="000000" w:themeColor="text1"/>
          <w:szCs w:val="22"/>
        </w:rPr>
        <w:t xml:space="preserve">             （1分）</w:t>
      </w:r>
    </w:p>
    <w:p w:rsidR="009946A1">
      <w:pPr>
        <w:widowControl/>
        <w:ind w:firstLine="420" w:firstLineChars="200"/>
        <w:jc w:val="left"/>
        <w:rPr>
          <w:rFonts w:ascii="宋体" w:hAnsi="宋体" w:cs="宋体"/>
          <w:color w:val="000000" w:themeColor="text1"/>
          <w:szCs w:val="22"/>
        </w:rPr>
      </w:pPr>
      <w:r>
        <w:rPr>
          <w:rFonts w:ascii="宋体" w:hAnsi="宋体" w:cs="宋体" w:hint="eastAsia"/>
          <w:color w:val="000000" w:themeColor="text1"/>
          <w:szCs w:val="22"/>
        </w:rPr>
        <w:t>由</w:t>
      </w:r>
      <w:r>
        <w:rPr>
          <w:rFonts w:cs="Times New Roman Italic" w:hint="eastAsia"/>
          <w:bCs/>
          <w:i/>
          <w:iCs/>
          <w:color w:val="000000" w:themeColor="text1"/>
          <w:sz w:val="24"/>
          <w:szCs w:val="21"/>
        </w:rPr>
        <w:t>η</w:t>
      </w:r>
      <w:r>
        <w:rPr>
          <w:rFonts w:ascii="宋体" w:hAnsi="宋体" w:cs="宋体" w:hint="eastAsia"/>
          <w:color w:val="000000" w:themeColor="text1"/>
          <w:szCs w:val="22"/>
        </w:rPr>
        <w:t>＝</w:t>
      </w:r>
      <w:r>
        <w:rPr>
          <w:rFonts w:hAnsi="Cambria Math" w:cs="宋体" w:hint="eastAsia"/>
          <w:color w:val="000000" w:themeColor="text1"/>
          <w:szCs w:val="22"/>
        </w:rPr>
        <w:t xml:space="preserve"> </w:t>
      </w:r>
      <w:r>
        <w:rPr>
          <w:rFonts w:hAnsi="Cambria Math" w:cs="宋体" w:hint="eastAsia"/>
          <w:color w:val="000000" w:themeColor="text1"/>
          <w:position w:val="-32"/>
          <w:szCs w:val="22"/>
        </w:rPr>
        <w:object>
          <v:shape id="_x0000_i1031" type="#_x0000_t75" style="width:29.25pt;height:36pt" o:oleicon="f" o:ole="">
            <v:imagedata r:id="rId18" o:title=""/>
          </v:shape>
          <o:OLEObject Type="Embed" ProgID="Equation.KSEE3" ShapeID="_x0000_i1031" DrawAspect="Content" ObjectID="_1701806459" r:id="rId19"/>
        </w:object>
      </w:r>
      <w:r>
        <w:rPr>
          <w:rFonts w:ascii="微软雅黑" w:eastAsia="微软雅黑" w:hAnsi="微软雅黑" w:cs="微软雅黑" w:hint="eastAsia"/>
          <w:color w:val="000000" w:themeColor="text1"/>
          <w:szCs w:val="22"/>
        </w:rPr>
        <w:t>×</w:t>
      </w:r>
      <w:r>
        <w:rPr>
          <w:rFonts w:hAnsi="Cambria Math" w:cs="宋体" w:hint="eastAsia"/>
          <w:color w:val="000000" w:themeColor="text1"/>
          <w:szCs w:val="22"/>
        </w:rPr>
        <w:t>100%</w:t>
      </w:r>
      <w:r>
        <w:rPr>
          <w:rFonts w:ascii="宋体" w:hAnsi="宋体" w:cs="宋体" w:hint="eastAsia"/>
          <w:color w:val="000000" w:themeColor="text1"/>
          <w:szCs w:val="22"/>
        </w:rPr>
        <w:t>可得拉力做的有用功：</w:t>
      </w:r>
    </w:p>
    <w:p w:rsidR="009946A1">
      <w:pPr>
        <w:widowControl/>
        <w:ind w:firstLine="480" w:firstLineChars="200"/>
        <w:jc w:val="left"/>
        <w:rPr>
          <w:rFonts w:ascii="宋体" w:hAnsi="宋体" w:cs="宋体"/>
          <w:color w:val="000000" w:themeColor="text1"/>
          <w:szCs w:val="22"/>
        </w:rPr>
      </w:pPr>
      <w:r>
        <w:rPr>
          <w:rFonts w:cs="宋体" w:hint="eastAsia"/>
          <w:i/>
          <w:iCs/>
          <w:color w:val="000000" w:themeColor="text1"/>
          <w:sz w:val="24"/>
          <w:szCs w:val="22"/>
        </w:rPr>
        <w:t>W</w:t>
      </w:r>
      <w:r>
        <w:rPr>
          <w:rFonts w:ascii="宋体" w:hAnsi="宋体" w:cs="宋体" w:hint="eastAsia"/>
          <w:color w:val="000000" w:themeColor="text1"/>
          <w:szCs w:val="22"/>
          <w:vertAlign w:val="subscript"/>
        </w:rPr>
        <w:t>有用2</w:t>
      </w:r>
      <w:r>
        <w:rPr>
          <w:rFonts w:ascii="宋体" w:hAnsi="宋体" w:cs="宋体" w:hint="eastAsia"/>
          <w:color w:val="000000" w:themeColor="text1"/>
          <w:szCs w:val="22"/>
        </w:rPr>
        <w:t>＝</w:t>
      </w:r>
      <w:r>
        <w:rPr>
          <w:rFonts w:cs="宋体" w:hint="eastAsia"/>
          <w:i/>
          <w:iCs/>
          <w:color w:val="000000" w:themeColor="text1"/>
          <w:sz w:val="24"/>
          <w:szCs w:val="22"/>
        </w:rPr>
        <w:t>η</w:t>
      </w:r>
      <w:r>
        <w:rPr>
          <w:rFonts w:ascii="宋体" w:hAnsi="宋体" w:cs="宋体" w:hint="eastAsia"/>
          <w:color w:val="000000" w:themeColor="text1"/>
          <w:szCs w:val="22"/>
        </w:rPr>
        <w:t>×</w:t>
      </w:r>
      <w:r>
        <w:rPr>
          <w:rFonts w:cs="宋体" w:hint="eastAsia"/>
          <w:i/>
          <w:iCs/>
          <w:color w:val="000000" w:themeColor="text1"/>
          <w:sz w:val="24"/>
          <w:szCs w:val="22"/>
        </w:rPr>
        <w:t>W</w:t>
      </w:r>
      <w:r>
        <w:rPr>
          <w:rFonts w:ascii="宋体" w:hAnsi="宋体" w:cs="宋体" w:hint="eastAsia"/>
          <w:color w:val="000000" w:themeColor="text1"/>
          <w:szCs w:val="22"/>
          <w:vertAlign w:val="subscript"/>
        </w:rPr>
        <w:t>总2</w:t>
      </w:r>
      <w:r>
        <w:rPr>
          <w:rFonts w:ascii="宋体" w:hAnsi="宋体" w:cs="宋体" w:hint="eastAsia"/>
          <w:color w:val="000000" w:themeColor="text1"/>
          <w:szCs w:val="22"/>
        </w:rPr>
        <w:t>＝75%×4800</w:t>
      </w:r>
      <w:r>
        <w:rPr>
          <w:rFonts w:cs="宋体" w:hint="eastAsia"/>
          <w:iCs/>
          <w:color w:val="000000" w:themeColor="text1"/>
          <w:sz w:val="24"/>
          <w:szCs w:val="22"/>
        </w:rPr>
        <w:t>J</w:t>
      </w:r>
      <w:r>
        <w:rPr>
          <w:rFonts w:ascii="宋体" w:hAnsi="宋体" w:cs="宋体" w:hint="eastAsia"/>
          <w:color w:val="000000" w:themeColor="text1"/>
          <w:szCs w:val="22"/>
        </w:rPr>
        <w:t>＝3600</w:t>
      </w:r>
      <w:r>
        <w:rPr>
          <w:rFonts w:cs="宋体" w:hint="eastAsia"/>
          <w:iCs/>
          <w:color w:val="000000" w:themeColor="text1"/>
          <w:sz w:val="24"/>
          <w:szCs w:val="22"/>
        </w:rPr>
        <w:t>J</w:t>
      </w:r>
      <w:r>
        <w:rPr>
          <w:rFonts w:ascii="宋体" w:hAnsi="宋体" w:cs="宋体" w:hint="eastAsia"/>
          <w:color w:val="000000" w:themeColor="text1"/>
          <w:szCs w:val="22"/>
        </w:rPr>
        <w:t>，</w:t>
      </w:r>
      <w:r>
        <w:rPr>
          <w:rFonts w:ascii="宋体" w:hAnsi="宋体" w:cs="宋体"/>
          <w:color w:val="000000" w:themeColor="text1"/>
          <w:szCs w:val="22"/>
        </w:rPr>
        <w:t xml:space="preserve">                               </w:t>
      </w:r>
    </w:p>
    <w:p w:rsidR="009946A1">
      <w:pPr>
        <w:spacing w:line="312" w:lineRule="auto"/>
        <w:ind w:firstLine="480" w:firstLineChars="200"/>
        <w:rPr>
          <w:rFonts w:ascii="宋体" w:hAnsi="宋体" w:cs="宋体"/>
          <w:color w:val="000000" w:themeColor="text1"/>
          <w:szCs w:val="22"/>
        </w:rPr>
      </w:pPr>
      <w:r>
        <w:rPr>
          <w:rFonts w:cs="Times New Roman Italic" w:hint="eastAsia"/>
          <w:bCs/>
          <w:i/>
          <w:iCs/>
          <w:color w:val="000000" w:themeColor="text1"/>
          <w:sz w:val="24"/>
          <w:szCs w:val="21"/>
        </w:rPr>
        <w:t>G</w:t>
      </w:r>
      <w:r>
        <w:rPr>
          <w:rFonts w:ascii="宋体" w:hAnsi="宋体" w:cs="宋体" w:hint="eastAsia"/>
          <w:color w:val="000000" w:themeColor="text1"/>
          <w:szCs w:val="22"/>
          <w:vertAlign w:val="subscript"/>
        </w:rPr>
        <w:t>重物</w:t>
      </w:r>
      <w:r>
        <w:rPr>
          <w:rFonts w:ascii="宋体" w:hAnsi="宋体" w:cs="宋体" w:hint="eastAsia"/>
          <w:color w:val="000000" w:themeColor="text1"/>
          <w:szCs w:val="22"/>
        </w:rPr>
        <w:t>＝</w:t>
      </w:r>
      <m:oMath>
        <m:f>
          <m:fPr>
            <m:ctrlPr>
              <w:rPr>
                <w:rFonts w:ascii="Cambria Math" w:hAnsi="Cambria Math" w:cs="宋体"/>
                <w:i/>
                <w:color w:val="000000" w:themeColor="text1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 w:cs="宋体"/>
                    <w:i/>
                    <w:color w:val="000000" w:themeColor="text1"/>
                    <w:szCs w:val="22"/>
                  </w:rPr>
                </m:ctrlPr>
              </m:sSubPr>
              <m:e>
                <m:r>
                  <w:rPr>
                    <w:rFonts w:ascii="Cambria Math" w:hAnsi="Cambria Math" w:cs="宋体"/>
                    <w:color w:val="000000" w:themeColor="text1"/>
                    <w:szCs w:val="22"/>
                  </w:rPr>
                  <m:t>W</m:t>
                </m:r>
              </m:e>
              <m:sub>
                <m:r>
                  <w:rPr>
                    <w:rFonts w:ascii="Cambria Math" w:hAnsi="Cambria Math" w:cs="宋体"/>
                    <w:color w:val="000000" w:themeColor="text1"/>
                    <w:szCs w:val="22"/>
                  </w:rPr>
                  <m:t>有用</m:t>
                </m:r>
                <m:r>
                  <w:rPr>
                    <w:rFonts w:ascii="Cambria Math" w:hAnsi="Cambria Math" w:cs="宋体"/>
                    <w:color w:val="000000" w:themeColor="text1"/>
                    <w:szCs w:val="22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宋体"/>
                    <w:i/>
                    <w:color w:val="000000" w:themeColor="text1"/>
                    <w:szCs w:val="22"/>
                  </w:rPr>
                </m:ctrlPr>
              </m:sSubPr>
              <m:e>
                <m:r>
                  <w:rPr>
                    <w:rFonts w:ascii="Cambria Math" w:hAnsi="Cambria Math" w:cs="宋体"/>
                    <w:color w:val="000000" w:themeColor="text1"/>
                    <w:szCs w:val="22"/>
                  </w:rPr>
                  <m:t>h</m:t>
                </m:r>
              </m:e>
              <m:sub>
                <m:r>
                  <w:rPr>
                    <w:rFonts w:ascii="Cambria Math" w:hAnsi="Cambria Math" w:cs="宋体"/>
                    <w:color w:val="000000" w:themeColor="text1"/>
                    <w:szCs w:val="22"/>
                  </w:rPr>
                  <m:t>2</m:t>
                </m:r>
              </m:sub>
            </m:sSub>
          </m:den>
        </m:f>
      </m:oMath>
      <w:r>
        <w:rPr>
          <w:rFonts w:ascii="宋体" w:hAnsi="宋体" w:cs="宋体" w:hint="eastAsia"/>
          <w:color w:val="000000" w:themeColor="text1"/>
          <w:szCs w:val="22"/>
        </w:rPr>
        <w:t>＝</w:t>
      </w:r>
      <m:oMath>
        <m:f>
          <m:fPr>
            <m:ctrlPr>
              <w:rPr>
                <w:rFonts w:ascii="Cambria Math" w:hAnsi="Cambria Math" w:cs="宋体"/>
                <w:i/>
                <w:color w:val="000000" w:themeColor="text1"/>
                <w:szCs w:val="22"/>
              </w:rPr>
            </m:ctrlPr>
          </m:fPr>
          <m:num>
            <m:r>
              <w:rPr>
                <w:rFonts w:ascii="Cambria Math" w:hAnsi="Cambria Math" w:cs="宋体"/>
                <w:color w:val="000000" w:themeColor="text1"/>
                <w:szCs w:val="22"/>
              </w:rPr>
              <m:t>3600</m:t>
            </m:r>
            <m:r>
              <m:rPr>
                <m:sty m:val="p"/>
              </m:rPr>
              <w:rPr>
                <w:rFonts w:ascii="Cambria Math" w:hAnsi="Cambria Math" w:cs="宋体"/>
                <w:color w:val="000000" w:themeColor="text1"/>
                <w:szCs w:val="22"/>
              </w:rPr>
              <m:t>J</m:t>
            </m:r>
          </m:num>
          <m:den>
            <m:r>
              <w:rPr>
                <w:rFonts w:ascii="Cambria Math" w:hAnsi="Cambria Math" w:cs="宋体"/>
                <w:color w:val="000000" w:themeColor="text1"/>
                <w:szCs w:val="22"/>
              </w:rPr>
              <m:t>8</m:t>
            </m:r>
            <m:r>
              <m:rPr>
                <m:sty m:val="p"/>
              </m:rPr>
              <w:rPr>
                <w:rFonts w:ascii="Cambria Math" w:hAnsi="Cambria Math" w:cs="宋体"/>
                <w:color w:val="000000" w:themeColor="text1"/>
                <w:szCs w:val="22"/>
              </w:rPr>
              <m:t>m</m:t>
            </m:r>
          </m:den>
        </m:f>
      </m:oMath>
      <w:r>
        <w:rPr>
          <w:rFonts w:ascii="宋体" w:hAnsi="宋体" w:cs="宋体" w:hint="eastAsia"/>
          <w:color w:val="000000" w:themeColor="text1"/>
          <w:szCs w:val="22"/>
        </w:rPr>
        <w:t>＝</w:t>
      </w:r>
      <w:r>
        <w:rPr>
          <w:rFonts w:ascii="宋体" w:hAnsi="宋体" w:cs="宋体"/>
          <w:color w:val="000000" w:themeColor="text1"/>
          <w:szCs w:val="22"/>
        </w:rPr>
        <w:t>4</w:t>
      </w:r>
      <w:r>
        <w:rPr>
          <w:rFonts w:ascii="宋体" w:hAnsi="宋体" w:cs="宋体" w:hint="eastAsia"/>
          <w:color w:val="000000" w:themeColor="text1"/>
          <w:szCs w:val="22"/>
        </w:rPr>
        <w:t>50</w:t>
      </w:r>
      <w:r>
        <w:rPr>
          <w:rFonts w:cs="宋体" w:hint="eastAsia"/>
          <w:iCs/>
          <w:color w:val="000000" w:themeColor="text1"/>
          <w:sz w:val="24"/>
          <w:szCs w:val="22"/>
        </w:rPr>
        <w:t>N</w:t>
      </w:r>
      <w:r>
        <w:rPr>
          <w:rFonts w:ascii="宋体" w:hAnsi="宋体" w:cs="宋体" w:hint="eastAsia"/>
          <w:color w:val="000000" w:themeColor="text1"/>
          <w:szCs w:val="22"/>
        </w:rPr>
        <w:t>。</w:t>
      </w:r>
      <w:r>
        <w:rPr>
          <w:rFonts w:ascii="宋体" w:hAnsi="宋体" w:cs="宋体"/>
          <w:color w:val="000000" w:themeColor="text1"/>
          <w:szCs w:val="22"/>
        </w:rPr>
        <w:t xml:space="preserve">                                            （1</w:t>
      </w:r>
      <w:r>
        <w:rPr>
          <w:rFonts w:ascii="宋体" w:hAnsi="宋体" w:cs="宋体" w:hint="eastAsia"/>
          <w:color w:val="000000" w:themeColor="text1"/>
          <w:szCs w:val="22"/>
        </w:rPr>
        <w:t>分</w:t>
      </w:r>
      <w:r>
        <w:rPr>
          <w:rFonts w:ascii="宋体" w:hAnsi="宋体" w:cs="宋体"/>
          <w:color w:val="000000" w:themeColor="text1"/>
          <w:szCs w:val="22"/>
        </w:rPr>
        <w:t>）</w:t>
      </w:r>
    </w:p>
    <w:p w:rsidR="009946A1">
      <w:pPr>
        <w:spacing w:line="312" w:lineRule="auto"/>
        <w:ind w:firstLine="420" w:firstLineChars="200"/>
        <w:rPr>
          <w:rFonts w:ascii="宋体" w:hAnsi="宋体" w:cs="宋体"/>
          <w:color w:val="000000" w:themeColor="text1"/>
          <w:szCs w:val="22"/>
        </w:rPr>
      </w:pPr>
      <w:r>
        <w:rPr>
          <w:rFonts w:ascii="宋体" w:hAnsi="宋体" w:cs="宋体" w:hint="eastAsia"/>
          <w:color w:val="000000" w:themeColor="text1"/>
          <w:szCs w:val="22"/>
        </w:rPr>
        <w:t>拉力做的额外功：</w:t>
      </w:r>
      <w:r>
        <w:rPr>
          <w:rFonts w:cs="Times New Roman Italic" w:hint="eastAsia"/>
          <w:bCs/>
          <w:i/>
          <w:iCs/>
          <w:color w:val="000000" w:themeColor="text1"/>
          <w:sz w:val="24"/>
          <w:szCs w:val="21"/>
        </w:rPr>
        <w:t>W</w:t>
      </w:r>
      <w:r>
        <w:rPr>
          <w:rFonts w:ascii="宋体" w:hAnsi="宋体" w:cs="宋体" w:hint="eastAsia"/>
          <w:color w:val="000000" w:themeColor="text1"/>
          <w:szCs w:val="22"/>
          <w:vertAlign w:val="subscript"/>
        </w:rPr>
        <w:t>额</w:t>
      </w:r>
      <w:r>
        <w:rPr>
          <w:rFonts w:ascii="宋体" w:hAnsi="宋体" w:cs="宋体" w:hint="eastAsia"/>
          <w:color w:val="000000" w:themeColor="text1"/>
          <w:szCs w:val="22"/>
        </w:rPr>
        <w:t>＝</w:t>
      </w:r>
      <w:r>
        <w:rPr>
          <w:rFonts w:cs="Times New Roman Italic" w:hint="eastAsia"/>
          <w:bCs/>
          <w:i/>
          <w:iCs/>
          <w:color w:val="000000" w:themeColor="text1"/>
          <w:sz w:val="24"/>
          <w:szCs w:val="21"/>
        </w:rPr>
        <w:t>W</w:t>
      </w:r>
      <w:r>
        <w:rPr>
          <w:rFonts w:ascii="宋体" w:hAnsi="宋体" w:cs="宋体" w:hint="eastAsia"/>
          <w:color w:val="000000" w:themeColor="text1"/>
          <w:szCs w:val="22"/>
          <w:vertAlign w:val="subscript"/>
        </w:rPr>
        <w:t>总2</w:t>
      </w:r>
      <w:r>
        <w:rPr>
          <w:rFonts w:ascii="宋体" w:hAnsi="宋体" w:cs="宋体" w:hint="eastAsia"/>
          <w:color w:val="000000" w:themeColor="text1"/>
          <w:szCs w:val="22"/>
        </w:rPr>
        <w:t>﹣</w:t>
      </w:r>
      <w:r>
        <w:rPr>
          <w:rFonts w:cs="Times New Roman Italic" w:hint="eastAsia"/>
          <w:bCs/>
          <w:i/>
          <w:iCs/>
          <w:color w:val="000000" w:themeColor="text1"/>
          <w:sz w:val="24"/>
          <w:szCs w:val="21"/>
        </w:rPr>
        <w:t>W</w:t>
      </w:r>
      <w:r>
        <w:rPr>
          <w:rFonts w:ascii="宋体" w:hAnsi="宋体" w:cs="宋体" w:hint="eastAsia"/>
          <w:color w:val="000000" w:themeColor="text1"/>
          <w:szCs w:val="22"/>
          <w:vertAlign w:val="subscript"/>
        </w:rPr>
        <w:t>有用2</w:t>
      </w:r>
      <w:r>
        <w:rPr>
          <w:rFonts w:ascii="宋体" w:hAnsi="宋体" w:cs="宋体" w:hint="eastAsia"/>
          <w:color w:val="000000" w:themeColor="text1"/>
          <w:szCs w:val="22"/>
        </w:rPr>
        <w:t>＝4800</w:t>
      </w:r>
      <w:r>
        <w:rPr>
          <w:rFonts w:cs="宋体" w:hint="eastAsia"/>
          <w:iCs/>
          <w:color w:val="000000" w:themeColor="text1"/>
          <w:sz w:val="24"/>
          <w:szCs w:val="22"/>
        </w:rPr>
        <w:t>J</w:t>
      </w:r>
      <w:r>
        <w:rPr>
          <w:rFonts w:ascii="宋体" w:hAnsi="宋体" w:cs="宋体" w:hint="eastAsia"/>
          <w:color w:val="000000" w:themeColor="text1"/>
          <w:szCs w:val="22"/>
        </w:rPr>
        <w:t>﹣3600</w:t>
      </w:r>
      <w:r>
        <w:rPr>
          <w:rFonts w:cs="宋体" w:hint="eastAsia"/>
          <w:iCs/>
          <w:color w:val="000000" w:themeColor="text1"/>
          <w:sz w:val="24"/>
          <w:szCs w:val="22"/>
        </w:rPr>
        <w:t>J</w:t>
      </w:r>
      <w:r>
        <w:rPr>
          <w:rFonts w:ascii="宋体" w:hAnsi="宋体" w:cs="宋体" w:hint="eastAsia"/>
          <w:color w:val="000000" w:themeColor="text1"/>
          <w:szCs w:val="22"/>
        </w:rPr>
        <w:t>＝1200</w:t>
      </w:r>
      <w:r>
        <w:rPr>
          <w:rFonts w:cs="宋体" w:hint="eastAsia"/>
          <w:iCs/>
          <w:color w:val="000000" w:themeColor="text1"/>
          <w:sz w:val="24"/>
          <w:szCs w:val="22"/>
        </w:rPr>
        <w:t>J</w:t>
      </w:r>
      <w:r>
        <w:rPr>
          <w:rFonts w:ascii="宋体" w:hAnsi="宋体" w:cs="宋体" w:hint="eastAsia"/>
          <w:color w:val="000000" w:themeColor="text1"/>
          <w:szCs w:val="22"/>
        </w:rPr>
        <w:t xml:space="preserve">，             </w:t>
      </w:r>
    </w:p>
    <w:p w:rsidR="009946A1">
      <w:pPr>
        <w:spacing w:line="312" w:lineRule="auto"/>
        <w:ind w:firstLine="420" w:firstLineChars="200"/>
        <w:rPr>
          <w:rFonts w:ascii="宋体" w:hAnsi="宋体" w:cs="宋体"/>
          <w:color w:val="000000" w:themeColor="text1"/>
          <w:szCs w:val="22"/>
        </w:rPr>
      </w:pPr>
      <w:r>
        <w:rPr>
          <w:rFonts w:ascii="宋体" w:hAnsi="宋体" w:cs="宋体" w:hint="eastAsia"/>
          <w:color w:val="000000" w:themeColor="text1"/>
          <w:szCs w:val="22"/>
        </w:rPr>
        <w:t>不计钢丝绳重和摩擦力大小，拉力做的额外功等于提升动滑轮的功，</w:t>
      </w:r>
    </w:p>
    <w:p w:rsidR="009946A1">
      <w:pPr>
        <w:widowControl/>
        <w:ind w:firstLine="420" w:firstLineChars="200"/>
        <w:jc w:val="left"/>
        <w:rPr>
          <w:rFonts w:ascii="宋体" w:hAnsi="宋体" w:cs="宋体"/>
          <w:color w:val="000000" w:themeColor="text1"/>
          <w:szCs w:val="22"/>
        </w:rPr>
      </w:pPr>
      <w:r>
        <w:rPr>
          <w:rFonts w:ascii="宋体" w:hAnsi="宋体" w:cs="宋体" w:hint="eastAsia"/>
          <w:color w:val="000000" w:themeColor="text1"/>
          <w:szCs w:val="22"/>
        </w:rPr>
        <w:t>由</w:t>
      </w:r>
      <w:r>
        <w:rPr>
          <w:rFonts w:cs="Times New Roman Italic"/>
          <w:bCs/>
          <w:i/>
          <w:iCs/>
          <w:color w:val="000000" w:themeColor="text1"/>
          <w:sz w:val="24"/>
          <w:szCs w:val="21"/>
        </w:rPr>
        <w:t>W</w:t>
      </w:r>
      <w:r>
        <w:rPr>
          <w:rFonts w:ascii="宋体" w:hAnsi="宋体" w:cs="宋体" w:hint="eastAsia"/>
          <w:color w:val="000000" w:themeColor="text1"/>
          <w:szCs w:val="22"/>
          <w:vertAlign w:val="subscript"/>
        </w:rPr>
        <w:t>额</w:t>
      </w:r>
      <w:r>
        <w:rPr>
          <w:rFonts w:ascii="宋体" w:hAnsi="宋体" w:cs="宋体" w:hint="eastAsia"/>
          <w:color w:val="000000" w:themeColor="text1"/>
          <w:szCs w:val="22"/>
        </w:rPr>
        <w:t>＝</w:t>
      </w:r>
      <w:r>
        <w:rPr>
          <w:rFonts w:cs="Times New Roman Italic" w:hint="eastAsia"/>
          <w:bCs/>
          <w:i/>
          <w:iCs/>
          <w:color w:val="000000" w:themeColor="text1"/>
          <w:sz w:val="24"/>
          <w:szCs w:val="21"/>
        </w:rPr>
        <w:t>G</w:t>
      </w:r>
      <w:r>
        <w:rPr>
          <w:rFonts w:ascii="宋体" w:hAnsi="宋体" w:cs="宋体" w:hint="eastAsia"/>
          <w:color w:val="000000" w:themeColor="text1"/>
          <w:szCs w:val="22"/>
          <w:vertAlign w:val="subscript"/>
        </w:rPr>
        <w:t>动</w:t>
      </w:r>
      <w:r>
        <w:rPr>
          <w:rFonts w:cs="Times New Roman Italic" w:hint="eastAsia"/>
          <w:bCs/>
          <w:i/>
          <w:iCs/>
          <w:color w:val="000000" w:themeColor="text1"/>
          <w:sz w:val="24"/>
          <w:szCs w:val="21"/>
        </w:rPr>
        <w:t>h</w:t>
      </w:r>
      <w:r>
        <w:rPr>
          <w:rFonts w:ascii="宋体" w:hAnsi="宋体" w:cs="宋体" w:hint="eastAsia"/>
          <w:color w:val="000000" w:themeColor="text1"/>
          <w:szCs w:val="22"/>
        </w:rPr>
        <w:t>得动滑轮的重力：</w:t>
      </w:r>
      <w:r>
        <w:rPr>
          <w:rFonts w:cs="Times New Roman Italic" w:hint="eastAsia"/>
          <w:bCs/>
          <w:i/>
          <w:iCs/>
          <w:color w:val="000000" w:themeColor="text1"/>
          <w:sz w:val="24"/>
          <w:szCs w:val="21"/>
        </w:rPr>
        <w:t>G</w:t>
      </w:r>
      <w:r>
        <w:rPr>
          <w:rFonts w:ascii="宋体" w:hAnsi="宋体" w:cs="宋体" w:hint="eastAsia"/>
          <w:color w:val="000000" w:themeColor="text1"/>
          <w:szCs w:val="22"/>
          <w:vertAlign w:val="subscript"/>
        </w:rPr>
        <w:t>动</w:t>
      </w:r>
      <w:r>
        <w:rPr>
          <w:rFonts w:ascii="宋体" w:hAnsi="宋体" w:cs="宋体" w:hint="eastAsia"/>
          <w:color w:val="000000" w:themeColor="text1"/>
          <w:szCs w:val="22"/>
        </w:rPr>
        <w:t>＝</w:t>
      </w:r>
      <w:r>
        <w:rPr>
          <w:rFonts w:hAnsi="Cambria Math" w:cs="宋体" w:hint="eastAsia"/>
          <w:color w:val="000000" w:themeColor="text1"/>
          <w:position w:val="-30"/>
          <w:szCs w:val="22"/>
        </w:rPr>
        <w:object>
          <v:shape id="_x0000_i1032" type="#_x0000_t75" style="width:21.75pt;height:35.25pt" o:oleicon="f" o:ole="">
            <v:imagedata r:id="rId20" o:title=""/>
          </v:shape>
          <o:OLEObject Type="Embed" ProgID="Equation.KSEE3" ShapeID="_x0000_i1032" DrawAspect="Content" ObjectID="_1701806460" r:id="rId21"/>
        </w:object>
      </w:r>
      <w:r>
        <w:rPr>
          <w:rFonts w:ascii="宋体" w:hAnsi="宋体" w:cs="宋体" w:hint="eastAsia"/>
          <w:color w:val="000000" w:themeColor="text1"/>
          <w:szCs w:val="22"/>
        </w:rPr>
        <w:t>＝</w:t>
      </w:r>
      <m:oMath>
        <m:f>
          <m:fPr>
            <m:ctrlPr>
              <w:rPr>
                <w:rFonts w:ascii="Cambria Math" w:hAnsi="Cambria Math" w:cs="宋体"/>
                <w:i/>
                <w:color w:val="000000" w:themeColor="text1"/>
                <w:szCs w:val="22"/>
              </w:rPr>
            </m:ctrlPr>
          </m:fPr>
          <m:num>
            <m:r>
              <w:rPr>
                <w:rFonts w:ascii="Cambria Math" w:hAnsi="Cambria Math" w:cs="宋体"/>
                <w:color w:val="000000" w:themeColor="text1"/>
                <w:szCs w:val="22"/>
              </w:rPr>
              <m:t>1200</m:t>
            </m:r>
            <m:r>
              <m:rPr>
                <m:sty m:val="p"/>
              </m:rPr>
              <w:rPr>
                <w:rFonts w:ascii="Cambria Math" w:hAnsi="Cambria Math" w:cs="宋体"/>
                <w:color w:val="000000" w:themeColor="text1"/>
                <w:szCs w:val="22"/>
              </w:rPr>
              <m:t>J</m:t>
            </m:r>
          </m:num>
          <m:den>
            <m:r>
              <w:rPr>
                <w:rFonts w:ascii="Cambria Math" w:hAnsi="Cambria Math" w:cs="宋体"/>
                <w:color w:val="000000" w:themeColor="text1"/>
                <w:szCs w:val="22"/>
              </w:rPr>
              <m:t>8</m:t>
            </m:r>
            <m:r>
              <m:rPr>
                <m:sty m:val="p"/>
              </m:rPr>
              <w:rPr>
                <w:rFonts w:ascii="Cambria Math" w:hAnsi="Cambria Math" w:cs="宋体"/>
                <w:color w:val="000000" w:themeColor="text1"/>
                <w:szCs w:val="22"/>
              </w:rPr>
              <m:t>m</m:t>
            </m:r>
          </m:den>
        </m:f>
      </m:oMath>
      <w:r>
        <w:rPr>
          <w:rFonts w:ascii="宋体" w:hAnsi="宋体" w:cs="宋体" w:hint="eastAsia"/>
          <w:color w:val="000000" w:themeColor="text1"/>
          <w:szCs w:val="22"/>
        </w:rPr>
        <w:t>＝150</w:t>
      </w:r>
      <w:r>
        <w:rPr>
          <w:rFonts w:cs="宋体" w:hint="eastAsia"/>
          <w:iCs/>
          <w:color w:val="000000" w:themeColor="text1"/>
          <w:sz w:val="24"/>
          <w:szCs w:val="22"/>
        </w:rPr>
        <w:t>N</w:t>
      </w:r>
      <w:r>
        <w:rPr>
          <w:rFonts w:ascii="宋体" w:hAnsi="宋体" w:cs="宋体" w:hint="eastAsia"/>
          <w:color w:val="000000" w:themeColor="text1"/>
          <w:szCs w:val="22"/>
        </w:rPr>
        <w:t>。                （1分）</w:t>
      </w:r>
    </w:p>
    <w:p w:rsidR="00FF7434" w:rsidP="00FF7434">
      <w:pPr>
        <w:spacing w:line="312" w:lineRule="auto"/>
        <w:ind w:firstLine="1785" w:firstLineChars="850"/>
        <w:rPr>
          <w:rFonts w:ascii="宋体" w:hAnsi="宋体" w:cs="宋体"/>
          <w:color w:val="000000" w:themeColor="text1"/>
          <w:szCs w:val="22"/>
        </w:rPr>
      </w:pPr>
      <w:r>
        <w:rPr>
          <w:rFonts w:ascii="宋体" w:hAnsi="宋体" w:cs="宋体" w:hint="eastAsia"/>
          <w:color w:val="000000" w:themeColor="text1"/>
          <w:szCs w:val="22"/>
        </w:rPr>
        <w:t>（</w:t>
      </w:r>
      <w:r w:rsidRPr="00FF7434">
        <w:rPr>
          <w:rFonts w:ascii="宋体" w:hAnsi="宋体" w:cs="宋体" w:hint="eastAsia"/>
          <w:b/>
          <w:color w:val="000000" w:themeColor="text1"/>
          <w:szCs w:val="22"/>
        </w:rPr>
        <w:t>合理解法均给分</w:t>
      </w:r>
      <w:r>
        <w:rPr>
          <w:rFonts w:ascii="宋体" w:hAnsi="宋体" w:cs="宋体" w:hint="eastAsia"/>
          <w:color w:val="000000" w:themeColor="text1"/>
          <w:szCs w:val="22"/>
        </w:rPr>
        <w:t>）</w:t>
      </w:r>
    </w:p>
    <w:p w:rsidR="00FF7434">
      <w:pPr>
        <w:spacing w:line="312" w:lineRule="auto"/>
        <w:ind w:firstLine="420" w:firstLineChars="200"/>
        <w:rPr>
          <w:rFonts w:ascii="宋体" w:hAnsi="宋体" w:cs="宋体"/>
          <w:color w:val="000000" w:themeColor="text1"/>
          <w:szCs w:val="22"/>
        </w:rPr>
      </w:pPr>
      <w:r>
        <w:rPr>
          <w:rFonts w:ascii="宋体" w:hAnsi="宋体" w:cs="宋体" w:hint="eastAsia"/>
          <w:color w:val="000000" w:themeColor="text1"/>
          <w:szCs w:val="22"/>
        </w:rPr>
        <w:t>答：（1）0～2</w:t>
      </w:r>
      <w:r>
        <w:rPr>
          <w:rFonts w:cs="宋体" w:hint="eastAsia"/>
          <w:color w:val="000000" w:themeColor="text1"/>
          <w:sz w:val="24"/>
          <w:szCs w:val="22"/>
        </w:rPr>
        <w:t>s</w:t>
      </w:r>
      <w:r>
        <w:rPr>
          <w:rFonts w:ascii="宋体" w:hAnsi="宋体" w:cs="宋体" w:hint="eastAsia"/>
          <w:color w:val="000000" w:themeColor="text1"/>
          <w:szCs w:val="22"/>
        </w:rPr>
        <w:t>拉力</w:t>
      </w:r>
      <w:r>
        <w:rPr>
          <w:rFonts w:cs="宋体" w:hint="eastAsia"/>
          <w:i/>
          <w:iCs/>
          <w:color w:val="000000" w:themeColor="text1"/>
          <w:sz w:val="24"/>
          <w:szCs w:val="22"/>
        </w:rPr>
        <w:t>F</w:t>
      </w:r>
      <w:r>
        <w:rPr>
          <w:rFonts w:ascii="宋体" w:hAnsi="宋体" w:cs="宋体" w:hint="eastAsia"/>
          <w:color w:val="000000" w:themeColor="text1"/>
          <w:szCs w:val="22"/>
        </w:rPr>
        <w:t>所做的功是3200</w:t>
      </w:r>
      <w:r>
        <w:rPr>
          <w:rFonts w:cs="宋体" w:hint="eastAsia"/>
          <w:iCs/>
          <w:color w:val="000000" w:themeColor="text1"/>
          <w:sz w:val="24"/>
          <w:szCs w:val="22"/>
        </w:rPr>
        <w:t>J</w:t>
      </w:r>
      <w:r>
        <w:rPr>
          <w:rFonts w:ascii="宋体" w:hAnsi="宋体" w:cs="宋体" w:hint="eastAsia"/>
          <w:color w:val="000000" w:themeColor="text1"/>
          <w:szCs w:val="22"/>
        </w:rPr>
        <w:t>；</w:t>
      </w:r>
    </w:p>
    <w:p w:rsidR="009946A1" w:rsidP="00FF7434">
      <w:pPr>
        <w:spacing w:line="312" w:lineRule="auto"/>
        <w:ind w:firstLine="735" w:firstLineChars="350"/>
        <w:rPr>
          <w:rFonts w:ascii="宋体" w:hAnsi="宋体" w:cs="宋体"/>
          <w:color w:val="000000" w:themeColor="text1"/>
          <w:szCs w:val="22"/>
        </w:rPr>
      </w:pPr>
      <w:r>
        <w:rPr>
          <w:rFonts w:ascii="宋体" w:hAnsi="宋体" w:cs="宋体" w:hint="eastAsia"/>
          <w:color w:val="000000" w:themeColor="text1"/>
          <w:szCs w:val="22"/>
        </w:rPr>
        <w:t>（2）重物的重力是</w:t>
      </w:r>
      <w:r>
        <w:rPr>
          <w:rFonts w:ascii="宋体" w:hAnsi="宋体" w:cs="宋体"/>
          <w:color w:val="000000" w:themeColor="text1"/>
          <w:szCs w:val="22"/>
        </w:rPr>
        <w:t>450</w:t>
      </w:r>
      <w:r>
        <w:rPr>
          <w:rFonts w:ascii="宋体" w:hAnsi="宋体" w:cs="宋体" w:hint="eastAsia"/>
          <w:color w:val="000000" w:themeColor="text1"/>
          <w:szCs w:val="22"/>
        </w:rPr>
        <w:t>N</w:t>
      </w:r>
      <w:r>
        <w:rPr>
          <w:rFonts w:ascii="宋体" w:hAnsi="宋体" w:cs="宋体"/>
          <w:color w:val="000000" w:themeColor="text1"/>
          <w:szCs w:val="22"/>
        </w:rPr>
        <w:t>，</w:t>
      </w:r>
      <w:r>
        <w:rPr>
          <w:rFonts w:ascii="宋体" w:hAnsi="宋体" w:cs="宋体" w:hint="eastAsia"/>
          <w:color w:val="000000" w:themeColor="text1"/>
          <w:szCs w:val="22"/>
        </w:rPr>
        <w:t>动滑轮的重力是150</w:t>
      </w:r>
      <w:r>
        <w:rPr>
          <w:rFonts w:cs="宋体" w:hint="eastAsia"/>
          <w:iCs/>
          <w:color w:val="000000" w:themeColor="text1"/>
          <w:sz w:val="24"/>
          <w:szCs w:val="22"/>
        </w:rPr>
        <w:t>N</w:t>
      </w:r>
      <w:r>
        <w:rPr>
          <w:rFonts w:ascii="宋体" w:hAnsi="宋体" w:cs="宋体" w:hint="eastAsia"/>
          <w:color w:val="000000" w:themeColor="text1"/>
          <w:szCs w:val="22"/>
        </w:rPr>
        <w:t>。</w:t>
      </w:r>
    </w:p>
    <w:p w:rsidR="009946A1">
      <w:pPr>
        <w:adjustRightInd w:val="0"/>
        <w:ind w:left="840" w:hanging="420" w:leftChars="200" w:hangingChars="200"/>
        <w:jc w:val="left"/>
        <w:rPr>
          <w:rFonts w:ascii="宋体" w:hAnsi="宋体" w:cs="宋体"/>
          <w:color w:val="000000" w:themeColor="text1"/>
          <w:szCs w:val="22"/>
        </w:rPr>
      </w:pPr>
    </w:p>
    <w:p w:rsidR="00FF7434">
      <w:pPr>
        <w:adjustRightInd w:val="0"/>
        <w:ind w:left="840" w:hanging="420" w:leftChars="200" w:hangingChars="200"/>
        <w:jc w:val="left"/>
        <w:rPr>
          <w:rFonts w:ascii="宋体" w:hAnsi="宋体" w:cs="宋体"/>
          <w:color w:val="000000" w:themeColor="text1"/>
          <w:szCs w:val="22"/>
        </w:rPr>
      </w:pPr>
    </w:p>
    <w:p w:rsidR="00FF7434">
      <w:pPr>
        <w:adjustRightInd w:val="0"/>
        <w:ind w:left="840" w:hanging="420" w:leftChars="200" w:hangingChars="200"/>
        <w:jc w:val="left"/>
        <w:rPr>
          <w:rFonts w:ascii="宋体" w:hAnsi="宋体" w:cs="宋体"/>
          <w:color w:val="000000" w:themeColor="text1"/>
          <w:szCs w:val="22"/>
        </w:rPr>
      </w:pPr>
    </w:p>
    <w:p w:rsidR="009946A1">
      <w:pPr>
        <w:numPr>
          <w:ilvl w:val="0"/>
          <w:numId w:val="5"/>
        </w:numPr>
        <w:spacing w:line="312" w:lineRule="auto"/>
        <w:rPr>
          <w:rFonts w:ascii="宋体" w:hAnsi="宋体" w:cs="宋体"/>
          <w:color w:val="000000" w:themeColor="text1"/>
          <w:szCs w:val="22"/>
        </w:rPr>
      </w:pPr>
      <w:r>
        <w:rPr>
          <w:rFonts w:ascii="宋体" w:hAnsi="宋体" w:cs="宋体" w:hint="eastAsia"/>
          <w:color w:val="000000" w:themeColor="text1"/>
          <w:szCs w:val="22"/>
        </w:rPr>
        <w:t>（1）7.5                                                            （2分）</w:t>
      </w:r>
    </w:p>
    <w:p w:rsidR="009946A1">
      <w:pPr>
        <w:numPr>
          <w:ilvl w:val="0"/>
          <w:numId w:val="6"/>
        </w:numPr>
        <w:spacing w:line="312" w:lineRule="auto"/>
        <w:rPr>
          <w:rFonts w:ascii="宋体" w:hAnsi="宋体" w:cs="宋体"/>
        </w:rPr>
      </w:pPr>
      <w:r>
        <w:rPr>
          <w:rFonts w:ascii="宋体" w:hAnsi="宋体" w:cs="宋体" w:hint="eastAsia"/>
          <w:color w:val="000000" w:themeColor="text1"/>
          <w:szCs w:val="22"/>
        </w:rPr>
        <w:t>当光照强度</w:t>
      </w:r>
      <w:r>
        <w:rPr>
          <w:rFonts w:cs="宋体" w:hint="eastAsia"/>
          <w:i/>
          <w:iCs/>
          <w:color w:val="000000" w:themeColor="text1"/>
          <w:sz w:val="24"/>
          <w:szCs w:val="22"/>
        </w:rPr>
        <w:t>E</w:t>
      </w:r>
      <w:r>
        <w:rPr>
          <w:rFonts w:ascii="宋体" w:hAnsi="宋体" w:cs="宋体" w:hint="eastAsia"/>
          <w:color w:val="000000" w:themeColor="text1"/>
          <w:szCs w:val="22"/>
        </w:rPr>
        <w:t xml:space="preserve">=15 </w:t>
      </w:r>
      <w:r>
        <w:rPr>
          <w:rFonts w:cs="宋体" w:hint="eastAsia"/>
          <w:color w:val="000000" w:themeColor="text1"/>
          <w:sz w:val="24"/>
          <w:szCs w:val="22"/>
        </w:rPr>
        <w:t>lx</w:t>
      </w:r>
      <w:r>
        <w:rPr>
          <w:rFonts w:ascii="宋体" w:hAnsi="宋体" w:cs="宋体" w:hint="eastAsia"/>
          <w:color w:val="000000" w:themeColor="text1"/>
          <w:szCs w:val="22"/>
        </w:rPr>
        <w:t>时，</w:t>
      </w:r>
      <w:r>
        <w:rPr>
          <w:rFonts w:cs="宋体" w:hint="eastAsia"/>
          <w:i/>
          <w:iCs/>
          <w:color w:val="000000" w:themeColor="text1"/>
          <w:sz w:val="24"/>
          <w:szCs w:val="22"/>
        </w:rPr>
        <w:t>R</w:t>
      </w:r>
      <w:r>
        <w:rPr>
          <w:rFonts w:ascii="宋体" w:hAnsi="宋体" w:cs="宋体" w:hint="eastAsia"/>
          <w:color w:val="000000" w:themeColor="text1"/>
          <w:szCs w:val="22"/>
          <w:vertAlign w:val="subscript"/>
        </w:rPr>
        <w:t>2</w:t>
      </w:r>
      <w:r>
        <w:rPr>
          <w:rFonts w:ascii="宋体" w:hAnsi="宋体" w:cs="宋体" w:hint="eastAsia"/>
          <w:color w:val="000000" w:themeColor="text1"/>
          <w:szCs w:val="22"/>
        </w:rPr>
        <w:t>=20</w:t>
      </w:r>
      <w:r>
        <w:rPr>
          <w:rFonts w:cs="宋体" w:hint="eastAsia"/>
          <w:iCs/>
          <w:sz w:val="24"/>
        </w:rPr>
        <w:t>Ω</w:t>
      </w:r>
      <w:r>
        <w:rPr>
          <w:rFonts w:ascii="宋体" w:hAnsi="宋体" w:cs="宋体" w:hint="eastAsia"/>
        </w:rPr>
        <w:t>。由欧姆定律可知，</w:t>
      </w:r>
    </w:p>
    <w:p w:rsidR="009946A1">
      <w:pPr>
        <w:spacing w:line="312" w:lineRule="auto"/>
        <w:ind w:left="420" w:firstLine="480" w:firstLineChars="200"/>
        <w:rPr>
          <w:rFonts w:hAnsi="Cambria Math" w:cs="宋体" w:hint="eastAsia"/>
          <w:iCs/>
        </w:rPr>
      </w:pPr>
      <w:r>
        <w:rPr>
          <w:rFonts w:cs="宋体" w:hint="eastAsia"/>
          <w:i/>
          <w:iCs/>
          <w:sz w:val="24"/>
        </w:rPr>
        <w:t>I</w:t>
      </w:r>
      <w:r>
        <w:rPr>
          <w:rFonts w:hAnsi="Cambria Math" w:cs="宋体" w:hint="eastAsia"/>
        </w:rPr>
        <w:t xml:space="preserve">= </w:t>
      </w:r>
      <m:oMath>
        <m:f>
          <m:fPr>
            <m:ctrlPr>
              <w:rPr>
                <w:rFonts w:ascii="Cambria Math" w:hAnsi="Cambria Math" w:cs="宋体"/>
                <w:i/>
              </w:rPr>
            </m:ctrlPr>
          </m:fPr>
          <m:num>
            <m:r>
              <w:rPr>
                <w:rFonts w:ascii="Cambria Math" w:hAnsi="Cambria Math" w:cs="宋体"/>
              </w:rPr>
              <m:t>U</m:t>
            </m:r>
          </m:num>
          <m:den>
            <m:r>
              <w:rPr>
                <w:rFonts w:ascii="Cambria Math" w:hAnsi="Cambria Math" w:cs="宋体"/>
              </w:rPr>
              <m:t>R</m:t>
            </m:r>
          </m:den>
        </m:f>
      </m:oMath>
      <w:r>
        <w:rPr>
          <w:rFonts w:hAnsi="Cambria Math" w:cs="宋体" w:hint="eastAsia"/>
        </w:rPr>
        <w:t xml:space="preserve"> = </w:t>
      </w:r>
      <m:oMath>
        <m:f>
          <m:fPr>
            <m:ctrlPr>
              <w:rPr>
                <w:rFonts w:ascii="Cambria Math" w:hAnsi="Cambria Math" w:cs="宋体"/>
                <w:i/>
              </w:rPr>
            </m:ctrlPr>
          </m:fPr>
          <m:num>
            <m:r>
              <w:rPr>
                <w:rFonts w:ascii="Cambria Math" w:hAnsi="Cambria Math" w:cs="宋体"/>
              </w:rPr>
              <m:t>5</m:t>
            </m:r>
            <m:r>
              <m:rPr>
                <m:sty m:val="p"/>
              </m:rPr>
              <w:rPr>
                <w:rFonts w:ascii="Cambria Math" w:hAnsi="Cambria Math" w:cs="宋体"/>
              </w:rPr>
              <m:t>V</m:t>
            </m:r>
          </m:num>
          <m:den>
            <m:r>
              <w:rPr>
                <w:rFonts w:ascii="Cambria Math" w:hAnsi="Cambria Math" w:cs="宋体"/>
              </w:rPr>
              <m:t>20</m:t>
            </m:r>
            <m:r>
              <m:rPr>
                <m:sty m:val="p"/>
              </m:rPr>
              <w:rPr>
                <w:rFonts w:ascii="Cambria Math" w:eastAsia="微软雅黑" w:hAnsi="Cambria Math" w:cs="微软雅黑" w:hint="eastAsia"/>
              </w:rPr>
              <m:t>Ω</m:t>
            </m:r>
            <m:r>
              <w:rPr>
                <w:rFonts w:ascii="Cambria Math" w:hAnsi="Cambria Math" w:cs="宋体"/>
              </w:rPr>
              <m:t>+60</m:t>
            </m:r>
            <m:r>
              <m:rPr>
                <m:sty m:val="p"/>
              </m:rPr>
              <w:rPr>
                <w:rFonts w:ascii="Cambria Math" w:eastAsia="微软雅黑" w:hAnsi="Cambria Math" w:cs="微软雅黑" w:hint="eastAsia"/>
              </w:rPr>
              <m:t>Ω</m:t>
            </m:r>
            <m:r>
              <w:rPr>
                <w:rFonts w:ascii="Cambria Math" w:hAnsi="Cambria Math" w:cs="宋体"/>
              </w:rPr>
              <m:t>+20</m:t>
            </m:r>
            <m:r>
              <m:rPr>
                <m:sty m:val="p"/>
              </m:rPr>
              <w:rPr>
                <w:rFonts w:ascii="Cambria Math" w:eastAsia="微软雅黑" w:hAnsi="Cambria Math" w:cs="微软雅黑" w:hint="eastAsia"/>
              </w:rPr>
              <m:t>Ω</m:t>
            </m:r>
          </m:den>
        </m:f>
      </m:oMath>
      <w:r>
        <w:rPr>
          <w:rFonts w:hAnsi="Cambria Math" w:cs="宋体" w:hint="eastAsia"/>
        </w:rPr>
        <w:t xml:space="preserve"> =0.05</w:t>
      </w:r>
      <w:r>
        <w:rPr>
          <w:rFonts w:cs="宋体" w:hint="eastAsia"/>
          <w:iCs/>
          <w:sz w:val="24"/>
        </w:rPr>
        <w:t>A</w:t>
      </w:r>
      <w:r w:rsidR="00F11CBA">
        <w:rPr>
          <w:rFonts w:cs="宋体" w:hint="eastAsia"/>
          <w:iCs/>
          <w:sz w:val="24"/>
        </w:rPr>
        <w:t xml:space="preserve">                                   </w:t>
      </w:r>
      <w:r w:rsidR="00F11CBA">
        <w:rPr>
          <w:rFonts w:ascii="宋体" w:hAnsi="宋体" w:cs="宋体" w:hint="eastAsia"/>
          <w:color w:val="000000" w:themeColor="text1"/>
          <w:szCs w:val="22"/>
        </w:rPr>
        <w:t>（1分）</w:t>
      </w:r>
    </w:p>
    <w:p w:rsidR="009946A1">
      <w:pPr>
        <w:spacing w:line="312" w:lineRule="auto"/>
        <w:ind w:left="420" w:firstLine="420" w:firstLineChars="200"/>
        <w:rPr>
          <w:rFonts w:ascii="宋体" w:hAnsi="宋体" w:cs="宋体"/>
          <w:color w:val="000000" w:themeColor="text1"/>
          <w:szCs w:val="22"/>
        </w:rPr>
      </w:pPr>
      <w:r>
        <w:rPr>
          <w:rFonts w:ascii="微软雅黑" w:eastAsia="微软雅黑" w:hAnsi="微软雅黑" w:cs="微软雅黑" w:hint="eastAsia"/>
        </w:rPr>
        <w:t xml:space="preserve">∴ </w:t>
      </w:r>
      <w:r>
        <w:rPr>
          <w:rFonts w:ascii="宋体" w:hAnsi="宋体" w:cs="宋体" w:hint="eastAsia"/>
          <w:color w:val="000000" w:themeColor="text1"/>
          <w:szCs w:val="22"/>
        </w:rPr>
        <w:t>线圈中的电流应大于或等于0.05</w:t>
      </w:r>
      <w:r>
        <w:rPr>
          <w:rFonts w:cs="宋体" w:hint="eastAsia"/>
          <w:iCs/>
          <w:color w:val="000000" w:themeColor="text1"/>
          <w:sz w:val="24"/>
          <w:szCs w:val="22"/>
        </w:rPr>
        <w:t>A</w:t>
      </w:r>
      <w:r>
        <w:rPr>
          <w:rFonts w:ascii="宋体" w:hAnsi="宋体" w:cs="宋体" w:hint="eastAsia"/>
          <w:iCs/>
          <w:color w:val="000000" w:themeColor="text1"/>
          <w:szCs w:val="22"/>
        </w:rPr>
        <w:t xml:space="preserve"> </w:t>
      </w:r>
      <w:r>
        <w:rPr>
          <w:rFonts w:ascii="宋体" w:hAnsi="宋体" w:cs="宋体" w:hint="eastAsia"/>
          <w:color w:val="000000" w:themeColor="text1"/>
          <w:szCs w:val="22"/>
        </w:rPr>
        <w:t xml:space="preserve">                               （</w:t>
      </w:r>
      <w:r w:rsidR="00F11CBA">
        <w:rPr>
          <w:rFonts w:ascii="宋体" w:hAnsi="宋体" w:cs="宋体" w:hint="eastAsia"/>
          <w:color w:val="000000" w:themeColor="text1"/>
          <w:szCs w:val="22"/>
        </w:rPr>
        <w:t>1</w:t>
      </w:r>
      <w:r>
        <w:rPr>
          <w:rFonts w:ascii="宋体" w:hAnsi="宋体" w:cs="宋体" w:hint="eastAsia"/>
          <w:color w:val="000000" w:themeColor="text1"/>
          <w:szCs w:val="22"/>
        </w:rPr>
        <w:t>分）</w:t>
      </w:r>
    </w:p>
    <w:p w:rsidR="009946A1">
      <w:pPr>
        <w:numPr>
          <w:ilvl w:val="0"/>
          <w:numId w:val="6"/>
        </w:numPr>
        <w:spacing w:line="312" w:lineRule="auto"/>
        <w:rPr>
          <w:rFonts w:ascii="宋体" w:hAnsi="宋体" w:cs="宋体"/>
          <w:color w:val="000000" w:themeColor="text1"/>
          <w:szCs w:val="22"/>
        </w:rPr>
      </w:pPr>
      <w:r>
        <w:rPr>
          <w:rFonts w:ascii="宋体" w:hAnsi="宋体" w:cs="宋体" w:hint="eastAsia"/>
          <w:color w:val="000000" w:themeColor="text1"/>
          <w:szCs w:val="22"/>
        </w:rPr>
        <w:t xml:space="preserve"> 当传送带停止时，</w:t>
      </w:r>
      <w:r>
        <w:rPr>
          <w:rFonts w:cs="宋体" w:hint="eastAsia"/>
          <w:i/>
          <w:iCs/>
          <w:color w:val="000000" w:themeColor="text1"/>
          <w:sz w:val="24"/>
          <w:szCs w:val="22"/>
        </w:rPr>
        <w:t>E</w:t>
      </w:r>
      <w:r>
        <w:rPr>
          <w:rFonts w:ascii="宋体" w:hAnsi="宋体" w:cs="宋体" w:hint="eastAsia"/>
          <w:i/>
          <w:iCs/>
          <w:color w:val="000000" w:themeColor="text1"/>
          <w:szCs w:val="22"/>
        </w:rPr>
        <w:t xml:space="preserve"> </w:t>
      </w:r>
      <w:r>
        <w:rPr>
          <w:rFonts w:ascii="宋体" w:hAnsi="宋体" w:cs="宋体" w:hint="eastAsia"/>
          <w:color w:val="000000" w:themeColor="text1"/>
          <w:szCs w:val="22"/>
        </w:rPr>
        <w:t xml:space="preserve">=10 </w:t>
      </w:r>
      <w:r>
        <w:rPr>
          <w:rFonts w:cs="宋体" w:hint="eastAsia"/>
          <w:iCs/>
          <w:color w:val="000000" w:themeColor="text1"/>
          <w:sz w:val="24"/>
          <w:szCs w:val="22"/>
        </w:rPr>
        <w:t>lx</w:t>
      </w:r>
      <w:r>
        <w:rPr>
          <w:rFonts w:ascii="宋体" w:hAnsi="宋体" w:cs="宋体" w:hint="eastAsia"/>
          <w:color w:val="000000" w:themeColor="text1"/>
          <w:szCs w:val="22"/>
        </w:rPr>
        <w:t>时，</w:t>
      </w:r>
      <w:r>
        <w:rPr>
          <w:rFonts w:cs="宋体" w:hint="eastAsia"/>
          <w:i/>
          <w:iCs/>
          <w:color w:val="000000" w:themeColor="text1"/>
          <w:sz w:val="24"/>
          <w:szCs w:val="22"/>
        </w:rPr>
        <w:t>R</w:t>
      </w:r>
      <w:r>
        <w:rPr>
          <w:rFonts w:ascii="宋体" w:hAnsi="宋体" w:cs="宋体" w:hint="eastAsia"/>
          <w:color w:val="000000" w:themeColor="text1"/>
          <w:szCs w:val="22"/>
          <w:vertAlign w:val="subscript"/>
        </w:rPr>
        <w:t>2</w:t>
      </w:r>
      <w:r>
        <w:rPr>
          <w:rFonts w:ascii="宋体" w:hAnsi="宋体" w:cs="宋体" w:hint="eastAsia"/>
        </w:rPr>
        <w:t>′</w:t>
      </w:r>
      <w:r>
        <w:rPr>
          <w:rFonts w:ascii="宋体" w:hAnsi="宋体" w:cs="宋体" w:hint="eastAsia"/>
          <w:color w:val="000000" w:themeColor="text1"/>
          <w:szCs w:val="22"/>
        </w:rPr>
        <w:t>=30</w:t>
      </w:r>
      <w:r>
        <w:rPr>
          <w:rFonts w:cs="宋体" w:hint="eastAsia"/>
          <w:iCs/>
          <w:color w:val="000000" w:themeColor="text1"/>
          <w:sz w:val="24"/>
          <w:szCs w:val="22"/>
        </w:rPr>
        <w:t>Ω</w:t>
      </w:r>
    </w:p>
    <w:p w:rsidR="009946A1">
      <w:pPr>
        <w:spacing w:line="312" w:lineRule="auto"/>
        <w:ind w:left="420" w:firstLine="420" w:firstLineChars="200"/>
        <w:rPr>
          <w:rFonts w:hAnsi="Cambria Math" w:cs="宋体" w:hint="eastAsia"/>
        </w:rPr>
      </w:pPr>
      <w:r>
        <w:rPr>
          <w:rFonts w:ascii="宋体" w:hAnsi="宋体" w:cs="宋体" w:hint="eastAsia"/>
          <w:color w:val="000000" w:themeColor="text1"/>
          <w:szCs w:val="22"/>
        </w:rPr>
        <w:t xml:space="preserve"> </w:t>
      </w:r>
      <w:r>
        <w:rPr>
          <w:rFonts w:cs="宋体" w:hint="eastAsia"/>
          <w:i/>
          <w:iCs/>
          <w:color w:val="000000" w:themeColor="text1"/>
          <w:sz w:val="24"/>
          <w:szCs w:val="22"/>
        </w:rPr>
        <w:t>I</w:t>
      </w:r>
      <w:r>
        <w:rPr>
          <w:rFonts w:ascii="宋体" w:hAnsi="宋体" w:cs="宋体" w:hint="eastAsia"/>
        </w:rPr>
        <w:t>′=</w:t>
      </w:r>
      <m:oMath>
        <m:f>
          <m:fPr>
            <m:ctrlPr>
              <w:rPr>
                <w:rFonts w:ascii="Cambria Math" w:hAnsi="Cambria Math" w:cs="宋体"/>
                <w:i/>
              </w:rPr>
            </m:ctrlPr>
          </m:fPr>
          <m:num>
            <m:r>
              <w:rPr>
                <w:rFonts w:ascii="Cambria Math" w:hAnsi="Cambria Math" w:cs="宋体"/>
              </w:rPr>
              <m:t>U</m:t>
            </m:r>
          </m:num>
          <m:den>
            <m:r>
              <w:rPr>
                <w:rFonts w:ascii="Cambria Math" w:hAnsi="Cambria Math" w:cs="宋体"/>
              </w:rPr>
              <m:t>R</m:t>
            </m:r>
            <m:r>
              <m:rPr>
                <m:sty m:val="p"/>
              </m:rPr>
              <w:rPr>
                <w:rFonts w:ascii="宋体" w:hAnsi="宋体" w:cs="宋体" w:hint="eastAsia"/>
              </w:rPr>
              <m:t>'</m:t>
            </m:r>
          </m:den>
        </m:f>
      </m:oMath>
      <w:r>
        <w:rPr>
          <w:rFonts w:hAnsi="Cambria Math" w:cs="宋体" w:hint="eastAsia"/>
        </w:rPr>
        <w:t xml:space="preserve"> = </w:t>
      </w:r>
      <m:oMath>
        <m:f>
          <m:fPr>
            <m:ctrlPr>
              <w:rPr>
                <w:rFonts w:ascii="Cambria Math" w:hAnsi="Cambria Math" w:cs="宋体"/>
                <w:i/>
              </w:rPr>
            </m:ctrlPr>
          </m:fPr>
          <m:num>
            <m:r>
              <w:rPr>
                <w:rFonts w:ascii="Cambria Math" w:hAnsi="Cambria Math" w:cs="宋体"/>
              </w:rPr>
              <m:t>5</m:t>
            </m:r>
            <m:r>
              <m:rPr>
                <m:sty m:val="p"/>
              </m:rPr>
              <w:rPr>
                <w:rFonts w:ascii="Cambria Math" w:hAnsi="Cambria Math" w:cs="宋体"/>
              </w:rPr>
              <m:t>V</m:t>
            </m:r>
          </m:num>
          <m:den>
            <m:r>
              <w:rPr>
                <w:rFonts w:ascii="Cambria Math" w:hAnsi="Cambria Math" w:cs="宋体"/>
              </w:rPr>
              <m:t>20</m:t>
            </m:r>
            <m:r>
              <m:rPr>
                <m:sty m:val="p"/>
              </m:rPr>
              <w:rPr>
                <w:rFonts w:ascii="Cambria Math" w:eastAsia="微软雅黑" w:hAnsi="Cambria Math" w:cs="微软雅黑" w:hint="eastAsia"/>
              </w:rPr>
              <m:t>Ω</m:t>
            </m:r>
            <m:r>
              <w:rPr>
                <w:rFonts w:ascii="Cambria Math" w:hAnsi="Cambria Math" w:cs="宋体"/>
              </w:rPr>
              <m:t>+60</m:t>
            </m:r>
            <m:r>
              <m:rPr>
                <m:sty m:val="p"/>
              </m:rPr>
              <w:rPr>
                <w:rFonts w:ascii="Cambria Math" w:eastAsia="微软雅黑" w:hAnsi="Cambria Math" w:cs="微软雅黑" w:hint="eastAsia"/>
              </w:rPr>
              <m:t>Ω</m:t>
            </m:r>
            <m:r>
              <w:rPr>
                <w:rFonts w:ascii="Cambria Math" w:hAnsi="Cambria Math" w:cs="宋体"/>
              </w:rPr>
              <m:t>+30</m:t>
            </m:r>
            <m:r>
              <m:rPr>
                <m:sty m:val="p"/>
              </m:rPr>
              <w:rPr>
                <w:rFonts w:ascii="Cambria Math" w:eastAsia="微软雅黑" w:hAnsi="Cambria Math" w:cs="微软雅黑" w:hint="eastAsia"/>
              </w:rPr>
              <m:t>Ω</m:t>
            </m:r>
          </m:den>
        </m:f>
      </m:oMath>
      <w:r>
        <w:rPr>
          <w:rFonts w:hAnsi="Cambria Math" w:cs="宋体" w:hint="eastAsia"/>
        </w:rPr>
        <w:t xml:space="preserve"> = </w:t>
      </w:r>
      <m:oMath>
        <m:f>
          <m:fPr>
            <m:ctrlPr>
              <w:rPr>
                <w:rFonts w:ascii="Cambria Math" w:hAnsi="Cambria Math" w:cs="宋体"/>
                <w:i/>
              </w:rPr>
            </m:ctrlPr>
          </m:fPr>
          <m:num>
            <m:r>
              <w:rPr>
                <w:rFonts w:ascii="Cambria Math" w:hAnsi="Cambria Math" w:cs="宋体"/>
              </w:rPr>
              <m:t>1</m:t>
            </m:r>
          </m:num>
          <m:den>
            <m:r>
              <w:rPr>
                <w:rFonts w:ascii="Cambria Math" w:hAnsi="Cambria Math" w:cs="宋体"/>
              </w:rPr>
              <m:t>22</m:t>
            </m:r>
          </m:den>
        </m:f>
      </m:oMath>
      <w:r>
        <w:rPr>
          <w:rFonts w:hAnsi="Cambria Math" w:cs="宋体" w:hint="eastAsia"/>
        </w:rPr>
        <w:t xml:space="preserve"> </w:t>
      </w:r>
      <w:r>
        <w:rPr>
          <w:rFonts w:cs="宋体" w:hint="eastAsia"/>
          <w:iCs/>
          <w:sz w:val="24"/>
        </w:rPr>
        <w:t>A</w:t>
      </w:r>
      <w:r w:rsidR="00F11CBA">
        <w:rPr>
          <w:rFonts w:cs="宋体" w:hint="eastAsia"/>
          <w:iCs/>
          <w:sz w:val="24"/>
        </w:rPr>
        <w:t xml:space="preserve">                                </w:t>
      </w:r>
      <w:r w:rsidR="00F11CBA">
        <w:rPr>
          <w:rFonts w:ascii="宋体" w:hAnsi="宋体" w:cs="宋体" w:hint="eastAsia"/>
          <w:color w:val="000000" w:themeColor="text1"/>
          <w:szCs w:val="22"/>
        </w:rPr>
        <w:t>（1分）</w:t>
      </w:r>
    </w:p>
    <w:p w:rsidR="009946A1">
      <w:pPr>
        <w:spacing w:line="312" w:lineRule="auto"/>
        <w:ind w:left="420" w:firstLine="480" w:firstLineChars="200"/>
        <w:rPr>
          <w:rFonts w:ascii="宋体" w:hAnsi="宋体" w:cs="宋体"/>
          <w:color w:val="000000" w:themeColor="text1"/>
          <w:szCs w:val="22"/>
        </w:rPr>
      </w:pPr>
      <w:r>
        <w:rPr>
          <w:rFonts w:cs="宋体" w:hint="eastAsia"/>
          <w:i/>
          <w:iCs/>
          <w:sz w:val="24"/>
        </w:rPr>
        <w:t>P</w:t>
      </w:r>
      <w:r>
        <w:rPr>
          <w:rFonts w:hAnsi="Cambria Math" w:cs="宋体" w:hint="eastAsia"/>
        </w:rPr>
        <w:t>=</w:t>
      </w:r>
      <w:r>
        <w:rPr>
          <w:rFonts w:cs="宋体" w:hint="eastAsia"/>
          <w:i/>
          <w:iCs/>
          <w:color w:val="000000" w:themeColor="text1"/>
          <w:sz w:val="24"/>
          <w:szCs w:val="22"/>
        </w:rPr>
        <w:t>I</w:t>
      </w:r>
      <w:r>
        <w:rPr>
          <w:rFonts w:ascii="宋体" w:hAnsi="宋体" w:cs="宋体" w:hint="eastAsia"/>
        </w:rPr>
        <w:t>′</w:t>
      </w:r>
      <w:r>
        <w:rPr>
          <w:rFonts w:ascii="宋体" w:hAnsi="宋体" w:cs="宋体" w:hint="eastAsia"/>
          <w:vertAlign w:val="superscript"/>
        </w:rPr>
        <w:t>2</w:t>
      </w:r>
      <w:r>
        <w:rPr>
          <w:rFonts w:cs="宋体" w:hint="eastAsia"/>
          <w:i/>
          <w:iCs/>
          <w:sz w:val="24"/>
        </w:rPr>
        <w:t>R</w:t>
      </w:r>
      <w:r>
        <w:rPr>
          <w:rFonts w:ascii="宋体" w:hAnsi="宋体" w:cs="宋体" w:hint="eastAsia"/>
          <w:vertAlign w:val="subscript"/>
        </w:rPr>
        <w:t>2</w:t>
      </w:r>
      <w:r>
        <w:rPr>
          <w:rFonts w:ascii="宋体" w:hAnsi="宋体" w:cs="宋体" w:hint="eastAsia"/>
        </w:rPr>
        <w:t>′=（</w:t>
      </w:r>
      <m:oMath>
        <m:f>
          <m:fPr>
            <m:ctrlPr>
              <w:rPr>
                <w:rFonts w:ascii="Cambria Math" w:hAnsi="Cambria Math" w:cs="宋体"/>
                <w:i/>
              </w:rPr>
            </m:ctrlPr>
          </m:fPr>
          <m:num>
            <m:r>
              <w:rPr>
                <w:rFonts w:ascii="Cambria Math" w:hAnsi="Cambria Math" w:cs="宋体"/>
              </w:rPr>
              <m:t>1</m:t>
            </m:r>
          </m:num>
          <m:den>
            <m:r>
              <w:rPr>
                <w:rFonts w:ascii="Cambria Math" w:hAnsi="Cambria Math" w:cs="宋体"/>
              </w:rPr>
              <m:t>22</m:t>
            </m:r>
          </m:den>
        </m:f>
      </m:oMath>
      <w:r>
        <w:rPr>
          <w:rFonts w:hAnsi="Cambria Math" w:cs="宋体" w:hint="eastAsia"/>
        </w:rPr>
        <w:t xml:space="preserve"> </w:t>
      </w:r>
      <w:r>
        <w:rPr>
          <w:rFonts w:cs="宋体" w:hint="eastAsia"/>
          <w:iCs/>
          <w:sz w:val="24"/>
        </w:rPr>
        <w:t>A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  <w:vertAlign w:val="superscript"/>
        </w:rPr>
        <w:t>2</w:t>
      </w:r>
      <w:r>
        <w:rPr>
          <w:rFonts w:ascii="微软雅黑" w:eastAsia="微软雅黑" w:hAnsi="微软雅黑" w:cs="微软雅黑" w:hint="eastAsia"/>
        </w:rPr>
        <w:t>×</w:t>
      </w:r>
      <w:r>
        <w:rPr>
          <w:rFonts w:ascii="宋体" w:hAnsi="宋体" w:cs="宋体" w:hint="eastAsia"/>
          <w:color w:val="000000" w:themeColor="text1"/>
          <w:szCs w:val="22"/>
        </w:rPr>
        <w:t>30</w:t>
      </w:r>
      <w:r>
        <w:rPr>
          <w:rFonts w:cs="宋体" w:hint="eastAsia"/>
          <w:iCs/>
          <w:color w:val="000000" w:themeColor="text1"/>
          <w:sz w:val="24"/>
          <w:szCs w:val="22"/>
        </w:rPr>
        <w:t>Ω</w:t>
      </w:r>
      <w:r>
        <w:rPr>
          <w:rFonts w:ascii="微软雅黑" w:eastAsia="微软雅黑" w:hAnsi="微软雅黑" w:cs="微软雅黑" w:hint="eastAsia"/>
          <w:color w:val="000000" w:themeColor="text1"/>
          <w:szCs w:val="22"/>
        </w:rPr>
        <w:t>≈</w:t>
      </w:r>
      <w:r>
        <w:rPr>
          <w:rFonts w:ascii="宋体" w:hAnsi="宋体" w:cs="宋体" w:hint="eastAsia"/>
          <w:color w:val="000000" w:themeColor="text1"/>
          <w:szCs w:val="22"/>
        </w:rPr>
        <w:t>0.06</w:t>
      </w:r>
      <w:r>
        <w:rPr>
          <w:rFonts w:cs="宋体" w:hint="eastAsia"/>
          <w:iCs/>
          <w:color w:val="000000" w:themeColor="text1"/>
          <w:sz w:val="24"/>
          <w:szCs w:val="22"/>
        </w:rPr>
        <w:t>W</w:t>
      </w:r>
      <w:r>
        <w:rPr>
          <w:rFonts w:ascii="宋体" w:hAnsi="宋体" w:cs="宋体" w:hint="eastAsia"/>
          <w:color w:val="000000" w:themeColor="text1"/>
          <w:szCs w:val="22"/>
        </w:rPr>
        <w:t xml:space="preserve">                                （</w:t>
      </w:r>
      <w:r w:rsidR="00F11CBA">
        <w:rPr>
          <w:rFonts w:ascii="宋体" w:hAnsi="宋体" w:cs="宋体" w:hint="eastAsia"/>
          <w:color w:val="000000" w:themeColor="text1"/>
          <w:szCs w:val="22"/>
        </w:rPr>
        <w:t>1</w:t>
      </w:r>
      <w:r>
        <w:rPr>
          <w:rFonts w:ascii="宋体" w:hAnsi="宋体" w:cs="宋体" w:hint="eastAsia"/>
          <w:color w:val="000000" w:themeColor="text1"/>
          <w:szCs w:val="22"/>
        </w:rPr>
        <w:t>分）</w:t>
      </w:r>
    </w:p>
    <w:p w:rsidR="009946A1" w:rsidP="00D5584F">
      <w:pPr>
        <w:spacing w:line="312" w:lineRule="auto"/>
        <w:ind w:firstLine="525" w:firstLineChars="250"/>
        <w:rPr>
          <w:rFonts w:hAnsi="Cambria Math" w:cs="宋体" w:hint="eastAsia"/>
        </w:rPr>
      </w:pPr>
      <w:r>
        <w:rPr>
          <w:rFonts w:ascii="宋体" w:hAnsi="宋体" w:cs="宋体" w:hint="eastAsia"/>
          <w:color w:val="000000" w:themeColor="text1"/>
          <w:szCs w:val="22"/>
        </w:rPr>
        <w:t>（4）</w:t>
      </w:r>
      <w:r>
        <w:rPr>
          <w:rFonts w:cs="宋体" w:hint="eastAsia"/>
          <w:iCs/>
          <w:color w:val="000000" w:themeColor="text1"/>
          <w:sz w:val="24"/>
          <w:szCs w:val="22"/>
        </w:rPr>
        <w:t>AD</w:t>
      </w:r>
      <w:r w:rsidR="00D5584F">
        <w:rPr>
          <w:rFonts w:ascii="宋体" w:hAnsi="宋体" w:cs="宋体" w:hint="eastAsia"/>
          <w:color w:val="000000" w:themeColor="text1"/>
          <w:szCs w:val="22"/>
        </w:rPr>
        <w:t xml:space="preserve">                   </w:t>
      </w:r>
      <w:r>
        <w:rPr>
          <w:rFonts w:ascii="宋体" w:hAnsi="宋体" w:cs="宋体" w:hint="eastAsia"/>
          <w:color w:val="000000" w:themeColor="text1"/>
          <w:szCs w:val="22"/>
        </w:rPr>
        <w:t xml:space="preserve"> （选全得2分，选对一个得1分，有选错的不得分）</w:t>
      </w:r>
    </w:p>
    <w:p w:rsidR="009946A1">
      <w:pPr>
        <w:spacing w:line="312" w:lineRule="auto"/>
        <w:ind w:left="420" w:firstLine="420" w:firstLineChars="200"/>
        <w:rPr>
          <w:rFonts w:hAnsi="Cambria Math" w:cs="宋体" w:hint="eastAsia"/>
        </w:rPr>
      </w:pPr>
    </w:p>
    <w:p w:rsidR="009946A1">
      <w:pPr>
        <w:spacing w:line="312" w:lineRule="auto"/>
        <w:ind w:left="420"/>
        <w:rPr>
          <w:rFonts w:ascii="宋体" w:hAnsi="宋体" w:cs="宋体"/>
          <w:color w:val="000000" w:themeColor="text1"/>
          <w:szCs w:val="22"/>
        </w:rPr>
      </w:pPr>
    </w:p>
    <w:p w:rsidR="009946A1">
      <w:pPr>
        <w:spacing w:line="312" w:lineRule="auto"/>
        <w:ind w:left="420" w:hanging="210" w:leftChars="100" w:hangingChars="100"/>
        <w:rPr>
          <w:rFonts w:ascii="宋体" w:hAnsi="宋体" w:cs="宋体"/>
          <w:color w:val="000000" w:themeColor="text1"/>
          <w:szCs w:val="22"/>
        </w:rPr>
        <w:sectPr w:rsidSect="009946A1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9946A1">
        <w:rPr>
          <w:rFonts w:ascii="宋体" w:hAnsi="宋体" w:cs="宋体"/>
          <w:color w:val="000000" w:themeColor="text1"/>
          <w:szCs w:val="22"/>
        </w:rPr>
        <w:drawing>
          <wp:inline>
            <wp:extent cx="5274310" cy="8530317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4444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 Italic">
    <w:altName w:val="Times New Roman"/>
    <w:panose1 w:val="02020503050405090304"/>
    <w:charset w:val="00"/>
    <w:family w:val="auto"/>
    <w:pitch w:val="default"/>
    <w:sig w:usb0="00000000" w:usb1="00000000" w:usb2="00000009" w:usb3="00000000" w:csb0="400001FF" w:csb1="FFFF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811BE5D"/>
    <w:multiLevelType w:val="singleLevel"/>
    <w:tmpl w:val="A811BE5D"/>
    <w:lvl w:ilvl="0">
      <w:start w:val="30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6F29FB7"/>
    <w:multiLevelType w:val="singleLevel"/>
    <w:tmpl w:val="F6F29FB7"/>
    <w:lvl w:ilvl="0">
      <w:start w:val="3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2651C5F"/>
    <w:multiLevelType w:val="singleLevel"/>
    <w:tmpl w:val="32651C5F"/>
    <w:lvl w:ilvl="0">
      <w:start w:val="2"/>
      <w:numFmt w:val="decimal"/>
      <w:suff w:val="nothing"/>
      <w:lvlText w:val="（%1）"/>
      <w:lvlJc w:val="left"/>
      <w:pPr>
        <w:ind w:left="420" w:firstLine="0"/>
      </w:pPr>
    </w:lvl>
  </w:abstractNum>
  <w:abstractNum w:abstractNumId="3">
    <w:nsid w:val="4B0E1D50"/>
    <w:multiLevelType w:val="hybridMultilevel"/>
    <w:tmpl w:val="071AF2C0"/>
    <w:lvl w:ilvl="0">
      <w:start w:val="30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B715522"/>
    <w:multiLevelType w:val="singleLevel"/>
    <w:tmpl w:val="6B715522"/>
    <w:lvl w:ilvl="0">
      <w:start w:val="24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6E1FF37C"/>
    <w:multiLevelType w:val="singleLevel"/>
    <w:tmpl w:val="6E1FF37C"/>
    <w:lvl w:ilvl="0">
      <w:start w:val="16"/>
      <w:numFmt w:val="decimal"/>
      <w:suff w:val="space"/>
      <w:lvlText w:val="%1."/>
      <w:lvlJc w:val="left"/>
      <w:rPr>
        <w:rFonts w:hint="default"/>
        <w:vertAlign w:val="baseline"/>
      </w:rPr>
    </w:lvl>
  </w:abstractNum>
  <w:abstractNum w:abstractNumId="6">
    <w:nsid w:val="73BEE240"/>
    <w:multiLevelType w:val="singleLevel"/>
    <w:tmpl w:val="73BEE240"/>
    <w:lvl w:ilvl="0">
      <w:start w:val="4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D8B31BC"/>
    <w:rsid w:val="AE6D4CA0"/>
    <w:rsid w:val="AFFF058D"/>
    <w:rsid w:val="BCFC3948"/>
    <w:rsid w:val="CFDFD485"/>
    <w:rsid w:val="DB67C033"/>
    <w:rsid w:val="EF7E8BA0"/>
    <w:rsid w:val="EFA52DDB"/>
    <w:rsid w:val="F7BDE8D7"/>
    <w:rsid w:val="FF6FBD96"/>
    <w:rsid w:val="FFFB91EE"/>
    <w:rsid w:val="FFFE07CF"/>
    <w:rsid w:val="00007F0A"/>
    <w:rsid w:val="000154F0"/>
    <w:rsid w:val="000E7B3F"/>
    <w:rsid w:val="0016373C"/>
    <w:rsid w:val="001732C1"/>
    <w:rsid w:val="0022272E"/>
    <w:rsid w:val="003D0396"/>
    <w:rsid w:val="00430ABF"/>
    <w:rsid w:val="00477DCE"/>
    <w:rsid w:val="004F0258"/>
    <w:rsid w:val="00671C5E"/>
    <w:rsid w:val="007303D7"/>
    <w:rsid w:val="0077472D"/>
    <w:rsid w:val="009946A1"/>
    <w:rsid w:val="00B15678"/>
    <w:rsid w:val="00D5584F"/>
    <w:rsid w:val="00F11CBA"/>
    <w:rsid w:val="00F120F8"/>
    <w:rsid w:val="00F37E23"/>
    <w:rsid w:val="00FD5147"/>
    <w:rsid w:val="00FF7434"/>
    <w:rsid w:val="01016AB0"/>
    <w:rsid w:val="02BD14F5"/>
    <w:rsid w:val="06A36C41"/>
    <w:rsid w:val="0D8B31BC"/>
    <w:rsid w:val="1226642C"/>
    <w:rsid w:val="14407785"/>
    <w:rsid w:val="17453CDE"/>
    <w:rsid w:val="185B7651"/>
    <w:rsid w:val="215356B2"/>
    <w:rsid w:val="225358C2"/>
    <w:rsid w:val="25BB0F82"/>
    <w:rsid w:val="2684130D"/>
    <w:rsid w:val="2B21319D"/>
    <w:rsid w:val="2D554FCE"/>
    <w:rsid w:val="31866646"/>
    <w:rsid w:val="3E3418EB"/>
    <w:rsid w:val="3E9E73AF"/>
    <w:rsid w:val="40B3296F"/>
    <w:rsid w:val="451C73C0"/>
    <w:rsid w:val="479012E8"/>
    <w:rsid w:val="4F080FC9"/>
    <w:rsid w:val="50FF6869"/>
    <w:rsid w:val="52650DED"/>
    <w:rsid w:val="52FE08FA"/>
    <w:rsid w:val="535B2E9E"/>
    <w:rsid w:val="59284CBB"/>
    <w:rsid w:val="599E5F49"/>
    <w:rsid w:val="5B2E1D07"/>
    <w:rsid w:val="5DFE5B9F"/>
    <w:rsid w:val="63477306"/>
    <w:rsid w:val="6BBA7A99"/>
    <w:rsid w:val="6DD43D20"/>
    <w:rsid w:val="6ECA4844"/>
    <w:rsid w:val="6EE37B94"/>
    <w:rsid w:val="724C0ABA"/>
    <w:rsid w:val="72D059CA"/>
    <w:rsid w:val="744E61E4"/>
    <w:rsid w:val="77DF39A2"/>
    <w:rsid w:val="7883527A"/>
    <w:rsid w:val="7BEFF359"/>
    <w:rsid w:val="7CFD2F1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46A1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rsid w:val="009946A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rsid w:val="009946A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qFormat/>
    <w:rsid w:val="009946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_1"/>
    <w:qFormat/>
    <w:rsid w:val="009946A1"/>
    <w:pPr>
      <w:widowControl w:val="0"/>
      <w:jc w:val="both"/>
    </w:pPr>
    <w:rPr>
      <w:rFonts w:cs="宋体"/>
      <w:kern w:val="2"/>
      <w:sz w:val="21"/>
      <w:szCs w:val="22"/>
    </w:rPr>
  </w:style>
  <w:style w:type="paragraph" w:styleId="BalloonText">
    <w:name w:val="Balloon Text"/>
    <w:basedOn w:val="Normal"/>
    <w:link w:val="Char"/>
    <w:rsid w:val="00430ABF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430ABF"/>
    <w:rPr>
      <w:kern w:val="2"/>
      <w:sz w:val="18"/>
      <w:szCs w:val="18"/>
    </w:rPr>
  </w:style>
  <w:style w:type="paragraph" w:styleId="ListParagraph">
    <w:name w:val="List Paragraph"/>
    <w:basedOn w:val="Normal"/>
    <w:uiPriority w:val="99"/>
    <w:unhideWhenUsed/>
    <w:rsid w:val="00477DCE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jpeg" /><Relationship Id="rId23" Type="http://schemas.openxmlformats.org/officeDocument/2006/relationships/theme" Target="theme/theme1.xml" /><Relationship Id="rId24" Type="http://schemas.openxmlformats.org/officeDocument/2006/relationships/numbering" Target="numbering.xml" /><Relationship Id="rId25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575</Words>
  <Characters>3281</Characters>
  <Application>Microsoft Office Word</Application>
  <DocSecurity>0</DocSecurity>
  <Lines>27</Lines>
  <Paragraphs>7</Paragraphs>
  <ScaleCrop>false</ScaleCrop>
  <Company>Microsoft</Company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shadow</dc:creator>
  <cp:lastModifiedBy>user</cp:lastModifiedBy>
  <cp:revision>11</cp:revision>
  <dcterms:created xsi:type="dcterms:W3CDTF">2021-11-11T10:23:00Z</dcterms:created>
  <dcterms:modified xsi:type="dcterms:W3CDTF">2021-12-24T07:14:00Z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