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12217400</wp:posOffset>
            </wp:positionV>
            <wp:extent cx="355600" cy="3302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2</w:t>
      </w:r>
      <w:r>
        <w:rPr>
          <w:rFonts w:eastAsia="黑体"/>
          <w:b/>
          <w:sz w:val="30"/>
          <w:szCs w:val="30"/>
        </w:rPr>
        <w:t>021-2022</w:t>
      </w:r>
      <w:r>
        <w:rPr>
          <w:rFonts w:hint="eastAsia" w:eastAsia="黑体"/>
          <w:b/>
          <w:sz w:val="30"/>
          <w:szCs w:val="30"/>
        </w:rPr>
        <w:t>学年度第一学期第三次学业水平质量检测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九年级化学试题</w:t>
      </w:r>
    </w:p>
    <w:p>
      <w:r>
        <w:rPr>
          <w:rFonts w:hint="eastAsia"/>
        </w:rPr>
        <w:t>注意事项：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1．答题前填写好自己的姓名、班级、考号等信息</w:t>
      </w:r>
      <w:r>
        <w:rPr>
          <w:rFonts w:hint="eastAsia"/>
          <w:lang w:val="en-US" w:eastAsia="zh-CN"/>
        </w:rPr>
        <w:t xml:space="preserve">                 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2．请将答案正确填写在答题卡上</w:t>
      </w:r>
      <w:r>
        <w:rPr>
          <w:rFonts w:hint="eastAsia"/>
          <w:lang w:val="en-US" w:eastAsia="zh-CN"/>
        </w:rPr>
        <w:t xml:space="preserve">                               </w:t>
      </w:r>
    </w:p>
    <w:p>
      <w:r>
        <w:rPr>
          <w:rFonts w:hint="eastAsia"/>
        </w:rPr>
        <w:t>可能用到的相对原子质量：H</w:t>
      </w:r>
      <w:r>
        <w:t>-1,</w:t>
      </w:r>
      <w:r>
        <w:rPr>
          <w:rFonts w:hint="eastAsia"/>
        </w:rPr>
        <w:t xml:space="preserve"> </w:t>
      </w:r>
      <w:r>
        <w:t>C-12,</w:t>
      </w:r>
      <w:r>
        <w:rPr>
          <w:rFonts w:hint="eastAsia"/>
        </w:rPr>
        <w:t xml:space="preserve"> </w:t>
      </w:r>
      <w:r>
        <w:t>O-16,</w:t>
      </w:r>
      <w:r>
        <w:rPr>
          <w:rFonts w:hint="eastAsia"/>
        </w:rPr>
        <w:t xml:space="preserve"> </w:t>
      </w:r>
      <w:r>
        <w:t>Mg-24,</w:t>
      </w:r>
      <w:r>
        <w:rPr>
          <w:rFonts w:hint="eastAsia"/>
        </w:rPr>
        <w:t xml:space="preserve"> </w:t>
      </w:r>
      <w:r>
        <w:t>Fe-56,Ca-40,</w:t>
      </w:r>
    </w:p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/>
          <w:b/>
        </w:rPr>
      </w:pPr>
      <w:r>
        <w:rPr>
          <w:rFonts w:hint="eastAsia" w:ascii="黑体" w:hAnsi="黑体" w:eastAsia="黑体"/>
          <w:b/>
        </w:rPr>
        <w:t>单选题（2</w:t>
      </w:r>
      <w:r>
        <w:rPr>
          <w:rFonts w:ascii="黑体" w:hAnsi="黑体" w:eastAsia="黑体"/>
          <w:b/>
        </w:rPr>
        <w:t>4</w:t>
      </w:r>
      <w:r>
        <w:rPr>
          <w:rFonts w:hint="eastAsia" w:ascii="黑体" w:hAnsi="黑体" w:eastAsia="黑体"/>
          <w:b/>
        </w:rPr>
        <w:t>分）</w:t>
      </w:r>
    </w:p>
    <w:p>
      <w:pPr>
        <w:jc w:val="left"/>
        <w:textAlignment w:val="center"/>
      </w:pPr>
      <w:r>
        <w:t>1．下列变化一定属于化学变化的是</w:t>
      </w:r>
    </w:p>
    <w:p>
      <w:pPr>
        <w:tabs>
          <w:tab w:val="left" w:pos="2076"/>
          <w:tab w:val="left" w:pos="4153"/>
          <w:tab w:val="left" w:pos="6229"/>
        </w:tabs>
        <w:jc w:val="left"/>
        <w:textAlignment w:val="center"/>
      </w:pPr>
      <w:r>
        <w:t>A．干冰升华</w:t>
      </w:r>
      <w:r>
        <w:tab/>
      </w:r>
      <w:r>
        <w:t>B．轮胎爆炸</w:t>
      </w:r>
      <w:r>
        <w:tab/>
      </w:r>
      <w:r>
        <w:t>C．铁丝生锈</w:t>
      </w:r>
      <w:r>
        <w:tab/>
      </w:r>
      <w:r>
        <w:t>D．棉线织布</w:t>
      </w:r>
    </w:p>
    <w:p>
      <w:pPr>
        <w:jc w:val="left"/>
        <w:textAlignment w:val="center"/>
      </w:pPr>
      <w:r>
        <w:t>2．2021年印度新冠疫情加剧，导致其国内氧气供应严重不足。下列关于氧气的说法错误的是</w:t>
      </w:r>
    </w:p>
    <w:p>
      <w:pPr>
        <w:jc w:val="left"/>
        <w:textAlignment w:val="center"/>
      </w:pPr>
      <w:r>
        <w:t>A．能供给呼吸</w:t>
      </w:r>
      <w:r>
        <w:rPr>
          <w:rFonts w:hint="eastAsia"/>
        </w:rPr>
        <w:t xml:space="preserve"> </w:t>
      </w:r>
      <w:r>
        <w:t xml:space="preserve">     B．氧气的化学性质比较活泼，常温下能与多数物质发生化学反应</w:t>
      </w:r>
    </w:p>
    <w:p>
      <w:pPr>
        <w:jc w:val="left"/>
        <w:textAlignment w:val="center"/>
      </w:pPr>
      <w:r>
        <w:t>C．用于气割气焊</w:t>
      </w:r>
      <w:r>
        <w:rPr>
          <w:rFonts w:hint="eastAsia"/>
        </w:rPr>
        <w:t xml:space="preserve"> </w:t>
      </w:r>
      <w:r>
        <w:t xml:space="preserve">   D．鱼能生活在水中，说明氧气易溶于水</w:t>
      </w:r>
    </w:p>
    <w:p>
      <w:pPr>
        <w:jc w:val="left"/>
        <w:textAlignment w:val="center"/>
      </w:pPr>
      <w:r>
        <w:t>3．下列实验不能达到实验目的的是</w:t>
      </w:r>
    </w:p>
    <w:p>
      <w:pPr>
        <w:jc w:val="left"/>
        <w:textAlignment w:val="center"/>
      </w:pPr>
      <w:r>
        <w:drawing>
          <wp:inline distT="0" distB="0" distL="0" distR="0">
            <wp:extent cx="3385185" cy="1066165"/>
            <wp:effectExtent l="0" t="0" r="5715" b="63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5373" cy="1120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jc w:val="left"/>
        <w:textAlignment w:val="center"/>
      </w:pPr>
      <w:r>
        <w:t>A．图1证明分子在不断运动</w:t>
      </w:r>
      <w:r>
        <w:tab/>
      </w:r>
      <w:r>
        <w:t>B．图2证明蜡烛中含有氢元素</w:t>
      </w:r>
    </w:p>
    <w:p>
      <w:pPr>
        <w:tabs>
          <w:tab w:val="left" w:pos="4153"/>
        </w:tabs>
        <w:jc w:val="left"/>
        <w:textAlignment w:val="center"/>
      </w:pPr>
      <w:r>
        <w:t>C．图3验证质量守恒定律</w:t>
      </w:r>
      <w:r>
        <w:tab/>
      </w:r>
      <w:r>
        <w:t>D．图4证明二氧化碳的密度比空气的大</w:t>
      </w:r>
    </w:p>
    <w:p>
      <w:pPr>
        <w:jc w:val="left"/>
        <w:textAlignment w:val="center"/>
      </w:pPr>
      <w:r>
        <w:t>4．下列有关物质的性质与用途具有对应关系的是</w:t>
      </w:r>
    </w:p>
    <w:p>
      <w:pPr>
        <w:tabs>
          <w:tab w:val="left" w:pos="4153"/>
        </w:tabs>
        <w:jc w:val="left"/>
        <w:textAlignment w:val="center"/>
      </w:pPr>
      <w:r>
        <w:t>A．二氧化碳无色无味，常用作灭火器</w:t>
      </w:r>
      <w:r>
        <w:tab/>
      </w:r>
      <w:r>
        <w:t>B．石墨具有导电性，常用于制铅笔芯</w:t>
      </w:r>
    </w:p>
    <w:p>
      <w:pPr>
        <w:tabs>
          <w:tab w:val="left" w:pos="4153"/>
        </w:tabs>
        <w:jc w:val="left"/>
        <w:textAlignment w:val="center"/>
      </w:pPr>
      <w:r>
        <w:t>C．一氧化碳具有可燃性，常用作燃料</w:t>
      </w:r>
      <w:r>
        <w:tab/>
      </w:r>
      <w:r>
        <w:t>D．金刚石为无色固体，常用于切割玻璃</w:t>
      </w:r>
    </w:p>
    <w:p>
      <w:pPr>
        <w:jc w:val="left"/>
        <w:textAlignment w:val="center"/>
      </w:pPr>
      <w:r>
        <w:t>5．“生命可贵，安全第一”下列采取的安全措施错误的是</w:t>
      </w:r>
    </w:p>
    <w:p>
      <w:pPr>
        <w:jc w:val="left"/>
        <w:textAlignment w:val="center"/>
      </w:pPr>
      <w:r>
        <w:t>A．晚上煤气泄漏，立即开窗通风</w:t>
      </w:r>
      <w:r>
        <w:rPr>
          <w:rFonts w:hint="eastAsia"/>
        </w:rPr>
        <w:t xml:space="preserve"> </w:t>
      </w:r>
      <w:r>
        <w:t xml:space="preserve">   B．进入久未开启的菜窑，先用蜡烛做灯火实验</w:t>
      </w:r>
    </w:p>
    <w:p>
      <w:pPr>
        <w:jc w:val="left"/>
        <w:textAlignment w:val="center"/>
      </w:pPr>
      <w:r>
        <w:t>C．点燃氢气前，应先检验氢气纯度</w:t>
      </w:r>
      <w:r>
        <w:rPr>
          <w:rFonts w:hint="eastAsia"/>
        </w:rPr>
        <w:t xml:space="preserve"> </w:t>
      </w:r>
      <w:r>
        <w:t xml:space="preserve"> D．用煤炉取暖，在煤炉上放一壶水以防止煤气中毒</w:t>
      </w:r>
    </w:p>
    <w:p>
      <w:pPr>
        <w:jc w:val="left"/>
        <w:textAlignment w:val="center"/>
      </w:pPr>
      <w:r>
        <w:t xml:space="preserve">6．从分子的角度对下列事实的解释错误的是 </w:t>
      </w:r>
    </w:p>
    <w:tbl>
      <w:tblPr>
        <w:tblStyle w:val="5"/>
        <w:tblW w:w="6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66"/>
        <w:gridCol w:w="1968"/>
        <w:gridCol w:w="3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3" w:hRule="exact"/>
        </w:trPr>
        <w:tc>
          <w:tcPr>
            <w:tcW w:w="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序号</w:t>
            </w:r>
          </w:p>
        </w:tc>
        <w:tc>
          <w:tcPr>
            <w:tcW w:w="19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事实</w:t>
            </w:r>
          </w:p>
        </w:tc>
        <w:tc>
          <w:tcPr>
            <w:tcW w:w="38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textAlignment w:val="center"/>
            </w:pPr>
            <w:r>
              <w:t>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3" w:hRule="exact"/>
        </w:trPr>
        <w:tc>
          <w:tcPr>
            <w:tcW w:w="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A</w:t>
            </w:r>
          </w:p>
        </w:tc>
        <w:tc>
          <w:tcPr>
            <w:tcW w:w="19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糖水是混合物</w:t>
            </w:r>
          </w:p>
        </w:tc>
        <w:tc>
          <w:tcPr>
            <w:tcW w:w="38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由不同种分子构成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3" w:hRule="exact"/>
        </w:trPr>
        <w:tc>
          <w:tcPr>
            <w:tcW w:w="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B</w:t>
            </w:r>
          </w:p>
        </w:tc>
        <w:tc>
          <w:tcPr>
            <w:tcW w:w="19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八月桂花香</w:t>
            </w:r>
          </w:p>
        </w:tc>
        <w:tc>
          <w:tcPr>
            <w:tcW w:w="38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分子在不断运动着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3" w:hRule="exact"/>
        </w:trPr>
        <w:tc>
          <w:tcPr>
            <w:tcW w:w="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C</w:t>
            </w:r>
          </w:p>
        </w:tc>
        <w:tc>
          <w:tcPr>
            <w:tcW w:w="19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气体受热膨胀</w:t>
            </w:r>
          </w:p>
        </w:tc>
        <w:tc>
          <w:tcPr>
            <w:tcW w:w="38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温度升高，分子自身体积增大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3" w:hRule="exact"/>
        </w:trPr>
        <w:tc>
          <w:tcPr>
            <w:tcW w:w="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D</w:t>
            </w:r>
          </w:p>
        </w:tc>
        <w:tc>
          <w:tcPr>
            <w:tcW w:w="19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干冰升华</w:t>
            </w:r>
          </w:p>
        </w:tc>
        <w:tc>
          <w:tcPr>
            <w:tcW w:w="38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二氧化碳分子间的空隙增大</w:t>
            </w:r>
          </w:p>
        </w:tc>
      </w:tr>
    </w:tbl>
    <w:p>
      <w:pPr>
        <w:jc w:val="left"/>
        <w:textAlignment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4190365</wp:posOffset>
            </wp:positionH>
            <wp:positionV relativeFrom="paragraph">
              <wp:posOffset>13335</wp:posOffset>
            </wp:positionV>
            <wp:extent cx="2274570" cy="880110"/>
            <wp:effectExtent l="0" t="0" r="11430" b="1524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4570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7．2020 年初，一场由新型冠状病毒感染的新型肺炎打乱了我们的生活节奏，为预防感染，国家卫生健康委要求公众外出时佩戴口罩，不聚集，勤洗手，正确合理使用酒精、84消毒液、过氧乙酸等消毒杀菌物质，加强自我防护。如图为过氧乙酸（CH</w:t>
      </w:r>
      <w:r>
        <w:rPr>
          <w:vertAlign w:val="subscript"/>
        </w:rPr>
        <w:t>3</w:t>
      </w:r>
      <w:r>
        <w:t>COOOH）的分子结构图，下列有关过氧乙酸的说法正确的是</w:t>
      </w:r>
    </w:p>
    <w:p>
      <w:pPr>
        <w:jc w:val="left"/>
        <w:textAlignment w:val="center"/>
      </w:pPr>
      <w:r>
        <w:t>A．过氧乙酸属于氧化物</w:t>
      </w:r>
    </w:p>
    <w:p>
      <w:pPr>
        <w:jc w:val="left"/>
        <w:textAlignment w:val="center"/>
      </w:pPr>
      <w:r>
        <w:t>B．过氧乙酸中氧元素的质量分数最大</w:t>
      </w:r>
    </w:p>
    <w:p>
      <w:pPr>
        <w:jc w:val="left"/>
        <w:textAlignment w:val="center"/>
      </w:pPr>
      <w:r>
        <w:t>C．过氧乙酸由 2 个碳原子、4 个氢原子、3 个氧原子构成</w:t>
      </w:r>
    </w:p>
    <w:p>
      <w:pPr>
        <w:jc w:val="left"/>
        <w:textAlignment w:val="center"/>
      </w:pPr>
      <w:r>
        <w:t>D．过氧乙酸中碳、氢、氧三种元素的质量比是 12：1：16</w:t>
      </w:r>
    </w:p>
    <w:p>
      <w:pPr>
        <w:jc w:val="left"/>
        <w:textAlignment w:val="center"/>
      </w:pPr>
      <w:r>
        <w:t>8．化学用于表示正确的是</w:t>
      </w:r>
    </w:p>
    <w:p>
      <w:pPr>
        <w:tabs>
          <w:tab w:val="left" w:pos="4153"/>
        </w:tabs>
        <w:jc w:val="left"/>
        <w:textAlignment w:val="center"/>
      </w:pPr>
      <w:r>
        <w:t>A．两个氢分子：2H</w:t>
      </w:r>
      <w:r>
        <w:tab/>
      </w:r>
      <w:r>
        <w:t>B．生石灰：CaO</w:t>
      </w:r>
    </w:p>
    <w:p>
      <w:pPr>
        <w:tabs>
          <w:tab w:val="left" w:pos="4153"/>
        </w:tabs>
        <w:jc w:val="left"/>
        <w:textAlignment w:val="center"/>
      </w:pPr>
      <w:r>
        <w:t>C．铵根：NH</w:t>
      </w:r>
      <w:r>
        <w:rPr>
          <w:vertAlign w:val="subscript"/>
        </w:rPr>
        <w:t>3</w:t>
      </w:r>
      <w:r>
        <w:tab/>
      </w:r>
      <w:r>
        <w:t>D．大理石：Ca</w:t>
      </w:r>
      <w:r>
        <w:rPr>
          <w:rFonts w:hint="eastAsia"/>
        </w:rPr>
        <w:t>(</w:t>
      </w:r>
      <w:r>
        <w:t>OH</w:t>
      </w:r>
      <w:r>
        <w:rPr>
          <w:rFonts w:hint="eastAsia"/>
        </w:rPr>
        <w:t>)</w:t>
      </w:r>
      <w:r>
        <w:rPr>
          <w:vertAlign w:val="subscript"/>
        </w:rPr>
        <w:t>2</w:t>
      </w:r>
    </w:p>
    <w:p>
      <w:pPr>
        <w:jc w:val="left"/>
        <w:textAlignment w:val="center"/>
      </w:pPr>
      <w:r>
        <w:t>9．在“宏观一微观”之间建立联系是化学学科特有的思维方式。下图为二氧化碳用于生产甲醇（CH</w:t>
      </w:r>
      <w:r>
        <w:rPr>
          <w:vertAlign w:val="subscript"/>
        </w:rPr>
        <w:t>3</w:t>
      </w:r>
      <w:r>
        <w:t>OH）的微观示意图，有关说法正确的是</w:t>
      </w:r>
    </w:p>
    <w:p>
      <w:pPr>
        <w:jc w:val="left"/>
        <w:textAlignment w:val="center"/>
      </w:pPr>
      <w:r>
        <w:drawing>
          <wp:inline distT="0" distB="0" distL="0" distR="0">
            <wp:extent cx="3107690" cy="747395"/>
            <wp:effectExtent l="0" t="0" r="0" b="0"/>
            <wp:docPr id="444712474" name="图片 4447124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712474" name="图片 44471247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14817" cy="84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jc w:val="left"/>
        <w:textAlignment w:val="center"/>
      </w:pPr>
      <w:r>
        <w:t>A．该反应中，四种物质均为化合物</w:t>
      </w:r>
      <w:r>
        <w:tab/>
      </w:r>
      <w:r>
        <w:t>B．反应前后氢元素的化合价不变</w:t>
      </w:r>
    </w:p>
    <w:p>
      <w:pPr>
        <w:tabs>
          <w:tab w:val="left" w:pos="4153"/>
        </w:tabs>
        <w:jc w:val="left"/>
        <w:textAlignment w:val="center"/>
      </w:pPr>
      <w:r>
        <w:t>C．参加反应的甲、乙分子个数之比为1:3</w:t>
      </w:r>
      <w:r>
        <w:tab/>
      </w:r>
      <w:r>
        <w:t>D．生成物丙中碳、氢元素质量比为1:4</w:t>
      </w:r>
    </w:p>
    <w:p>
      <w:pPr>
        <w:jc w:val="left"/>
        <w:textAlignment w:val="center"/>
      </w:pPr>
      <w:r>
        <w:t>10．以下实验方案正确的是</w:t>
      </w:r>
    </w:p>
    <w:tbl>
      <w:tblPr>
        <w:tblStyle w:val="5"/>
        <w:tblW w:w="7371" w:type="dxa"/>
        <w:tblInd w:w="4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32"/>
        <w:gridCol w:w="3525"/>
        <w:gridCol w:w="3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5" w:hRule="atLeast"/>
        </w:trPr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选项</w:t>
            </w:r>
          </w:p>
        </w:tc>
        <w:tc>
          <w:tcPr>
            <w:tcW w:w="3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实验目的</w:t>
            </w:r>
          </w:p>
        </w:tc>
        <w:tc>
          <w:tcPr>
            <w:tcW w:w="31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实验方案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5" w:hRule="atLeast"/>
        </w:trPr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A</w:t>
            </w:r>
          </w:p>
        </w:tc>
        <w:tc>
          <w:tcPr>
            <w:tcW w:w="3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区分CO</w:t>
            </w:r>
            <w:r>
              <w:rPr>
                <w:vertAlign w:val="subscript"/>
              </w:rPr>
              <w:t>2</w:t>
            </w:r>
            <w:r>
              <w:t>和N</w:t>
            </w:r>
            <w:r>
              <w:rPr>
                <w:vertAlign w:val="subscript"/>
              </w:rPr>
              <w:t>2</w:t>
            </w:r>
          </w:p>
        </w:tc>
        <w:tc>
          <w:tcPr>
            <w:tcW w:w="31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将燃着的木条伸入集气瓶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5" w:hRule="atLeast"/>
        </w:trPr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B</w:t>
            </w:r>
          </w:p>
        </w:tc>
        <w:tc>
          <w:tcPr>
            <w:tcW w:w="3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区分真黄金与假黄金</w:t>
            </w:r>
          </w:p>
        </w:tc>
        <w:tc>
          <w:tcPr>
            <w:tcW w:w="31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比较固体颜色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5" w:hRule="atLeast"/>
        </w:trPr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C</w:t>
            </w:r>
          </w:p>
        </w:tc>
        <w:tc>
          <w:tcPr>
            <w:tcW w:w="3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除去KCl固体中混有的少量氯酸钾</w:t>
            </w:r>
          </w:p>
        </w:tc>
        <w:tc>
          <w:tcPr>
            <w:tcW w:w="31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加入MnO</w:t>
            </w:r>
            <w:r>
              <w:rPr>
                <w:vertAlign w:val="subscript"/>
              </w:rPr>
              <w:t>2</w:t>
            </w:r>
            <w:r>
              <w:t>，充分加热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5" w:hRule="atLeast"/>
        </w:trPr>
        <w:tc>
          <w:tcPr>
            <w:tcW w:w="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t>D</w:t>
            </w:r>
          </w:p>
        </w:tc>
        <w:tc>
          <w:tcPr>
            <w:tcW w:w="3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rPr>
                <w:rFonts w:hint="eastAsia"/>
              </w:rPr>
              <w:t>除去粗盐中的泥沙</w:t>
            </w:r>
          </w:p>
        </w:tc>
        <w:tc>
          <w:tcPr>
            <w:tcW w:w="31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</w:pPr>
            <w:r>
              <w:rPr>
                <w:rFonts w:hint="eastAsia"/>
              </w:rPr>
              <w:t>溶解，过滤，蒸发</w:t>
            </w:r>
          </w:p>
        </w:tc>
      </w:tr>
    </w:tbl>
    <w:p>
      <w:pPr>
        <w:jc w:val="left"/>
        <w:textAlignment w:val="center"/>
      </w:pPr>
      <w:r>
        <w:t>11．推理是学习化学时常用的思维方式，以下推理结果正确的是</w:t>
      </w:r>
    </w:p>
    <w:p>
      <w:pPr>
        <w:jc w:val="left"/>
        <w:textAlignment w:val="center"/>
      </w:pPr>
      <w:r>
        <w:t>A．化合物是由不同种元素组成的纯净物，</w:t>
      </w:r>
      <w:r>
        <w:rPr>
          <w:rFonts w:hint="eastAsia"/>
        </w:rPr>
        <w:t>所以</w:t>
      </w:r>
      <w:r>
        <w:t>由不同种元索组成的纯净物一定是化合物</w:t>
      </w:r>
    </w:p>
    <w:p>
      <w:pPr>
        <w:jc w:val="left"/>
        <w:textAlignment w:val="center"/>
      </w:pPr>
      <w:r>
        <w:t>B．</w:t>
      </w:r>
      <w:r>
        <w:rPr>
          <w:rFonts w:hint="eastAsia"/>
        </w:rPr>
        <w:t>生铁和钢均含碳元素，所以合金一定含非金属元素</w:t>
      </w:r>
      <w:r>
        <w:t xml:space="preserve"> </w:t>
      </w:r>
    </w:p>
    <w:p>
      <w:pPr>
        <w:jc w:val="left"/>
        <w:textAlignment w:val="center"/>
      </w:pPr>
      <w:r>
        <w:t>C．CH</w:t>
      </w:r>
      <w:r>
        <w:rPr>
          <w:vertAlign w:val="subscript"/>
        </w:rPr>
        <w:t>4</w:t>
      </w:r>
      <w:r>
        <w:rPr>
          <w:rFonts w:hint="eastAsia"/>
        </w:rPr>
        <w:t>燃烧产物是</w:t>
      </w:r>
      <w:r>
        <w:t>CO</w:t>
      </w:r>
      <w:r>
        <w:rPr>
          <w:vertAlign w:val="subscript"/>
        </w:rPr>
        <w:t>2</w:t>
      </w:r>
      <w:r>
        <w:rPr>
          <w:rFonts w:hint="eastAsia"/>
        </w:rPr>
        <w:t>和</w:t>
      </w:r>
      <w:r>
        <w:t>H</w:t>
      </w:r>
      <w:r>
        <w:rPr>
          <w:vertAlign w:val="subscript"/>
        </w:rPr>
        <w:t>2</w:t>
      </w:r>
      <w:r>
        <w:t>O</w:t>
      </w:r>
      <w:r>
        <w:rPr>
          <w:rFonts w:hint="eastAsia"/>
        </w:rPr>
        <w:t>，所以燃烧产物是</w:t>
      </w:r>
      <w:r>
        <w:t>CO</w:t>
      </w:r>
      <w:r>
        <w:rPr>
          <w:vertAlign w:val="subscript"/>
        </w:rPr>
        <w:t>2</w:t>
      </w:r>
      <w:r>
        <w:rPr>
          <w:rFonts w:hint="eastAsia"/>
        </w:rPr>
        <w:t>和</w:t>
      </w:r>
      <w:r>
        <w:t>H</w:t>
      </w:r>
      <w:r>
        <w:rPr>
          <w:vertAlign w:val="subscript"/>
        </w:rPr>
        <w:t>2</w:t>
      </w:r>
      <w:r>
        <w:t>O</w:t>
      </w:r>
      <w:r>
        <w:rPr>
          <w:rFonts w:hint="eastAsia"/>
        </w:rPr>
        <w:t>的可燃物一定是</w:t>
      </w:r>
      <w:r>
        <w:t>CH</w:t>
      </w:r>
      <w:r>
        <w:rPr>
          <w:vertAlign w:val="subscript"/>
        </w:rPr>
        <w:t>4</w:t>
      </w:r>
    </w:p>
    <w:p>
      <w:pPr>
        <w:jc w:val="left"/>
        <w:textAlignment w:val="center"/>
      </w:pPr>
      <w:r>
        <w:t>D．</w:t>
      </w:r>
      <w:r>
        <w:rPr>
          <w:rFonts w:hint="eastAsia"/>
        </w:rPr>
        <w:t>阳离子一定带正电荷，所以带正电荷的粒子一定是阳离子</w:t>
      </w:r>
    </w:p>
    <w:p>
      <w:pPr>
        <w:jc w:val="left"/>
        <w:textAlignment w:val="center"/>
      </w:pPr>
      <w:r>
        <w:t>12．下列所示的四个图象，能正确反映对应变化关系的是</w:t>
      </w:r>
    </w:p>
    <w:p>
      <w:pPr>
        <w:jc w:val="left"/>
        <w:textAlignment w:val="center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2757170</wp:posOffset>
            </wp:positionH>
            <wp:positionV relativeFrom="paragraph">
              <wp:posOffset>148590</wp:posOffset>
            </wp:positionV>
            <wp:extent cx="1109345" cy="1178560"/>
            <wp:effectExtent l="0" t="0" r="0" b="2540"/>
            <wp:wrapSquare wrapText="bothSides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345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1252220</wp:posOffset>
            </wp:positionH>
            <wp:positionV relativeFrom="paragraph">
              <wp:posOffset>186690</wp:posOffset>
            </wp:positionV>
            <wp:extent cx="1295400" cy="1142365"/>
            <wp:effectExtent l="0" t="0" r="0" b="635"/>
            <wp:wrapSquare wrapText="bothSides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43815</wp:posOffset>
            </wp:positionV>
            <wp:extent cx="1404620" cy="1197610"/>
            <wp:effectExtent l="0" t="0" r="5080" b="2540"/>
            <wp:wrapSquare wrapText="bothSides"/>
            <wp:docPr id="75895832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95832" name="图片 100013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620" cy="119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1050" w:firstLineChars="500"/>
        <w:jc w:val="left"/>
        <w:textAlignment w:val="center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11549380</wp:posOffset>
            </wp:positionH>
            <wp:positionV relativeFrom="paragraph">
              <wp:posOffset>51435</wp:posOffset>
            </wp:positionV>
            <wp:extent cx="1239520" cy="1023620"/>
            <wp:effectExtent l="0" t="0" r="0" b="508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9520" cy="1023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1050" w:firstLineChars="500"/>
        <w:jc w:val="left"/>
        <w:textAlignment w:val="center"/>
      </w:pPr>
    </w:p>
    <w:p>
      <w:pPr>
        <w:ind w:firstLine="1050" w:firstLineChars="500"/>
        <w:jc w:val="left"/>
        <w:textAlignment w:val="center"/>
      </w:pPr>
    </w:p>
    <w:p>
      <w:pPr>
        <w:ind w:firstLine="1050" w:firstLineChars="500"/>
        <w:jc w:val="left"/>
        <w:textAlignment w:val="center"/>
      </w:pPr>
    </w:p>
    <w:p>
      <w:pPr>
        <w:ind w:firstLine="1050" w:firstLineChars="500"/>
        <w:jc w:val="left"/>
        <w:textAlignment w:val="center"/>
      </w:pPr>
    </w:p>
    <w:p>
      <w:pPr>
        <w:ind w:firstLine="1050" w:firstLineChars="500"/>
        <w:jc w:val="left"/>
        <w:textAlignment w:val="center"/>
      </w:pPr>
    </w:p>
    <w:p>
      <w:pPr>
        <w:ind w:firstLine="1050" w:firstLineChars="500"/>
        <w:jc w:val="left"/>
        <w:textAlignment w:val="center"/>
      </w:pPr>
      <w:r>
        <w:t>A．                 B．</w:t>
      </w:r>
      <w:r>
        <w:rPr>
          <w:rFonts w:hint="eastAsia"/>
        </w:rPr>
        <w:t xml:space="preserve"> </w:t>
      </w:r>
      <w:r>
        <w:t xml:space="preserve">            C．</w:t>
      </w:r>
      <w:r>
        <w:rPr>
          <w:rFonts w:hint="eastAsia"/>
        </w:rPr>
        <w:t xml:space="preserve"> </w:t>
      </w:r>
      <w:r>
        <w:t xml:space="preserve">               D．</w:t>
      </w:r>
      <w:r>
        <w:rPr>
          <w:rFonts w:hint="eastAsia"/>
        </w:rPr>
        <w:t xml:space="preserve"> </w:t>
      </w:r>
    </w:p>
    <w:p>
      <w:pPr>
        <w:jc w:val="left"/>
        <w:textAlignment w:val="center"/>
      </w:pPr>
      <w:r>
        <w:t>A．向一定量的二氧化锰中不断加入过氧化氢溶液</w:t>
      </w:r>
    </w:p>
    <w:p>
      <w:pPr>
        <w:jc w:val="left"/>
        <w:textAlignment w:val="center"/>
      </w:pPr>
      <w:r>
        <w:t>B． 电解水</w:t>
      </w:r>
    </w:p>
    <w:p>
      <w:pPr>
        <w:jc w:val="left"/>
        <w:textAlignment w:val="center"/>
      </w:pPr>
      <w:r>
        <w:t>C． 在某一密闭装置内点燃白磷</w:t>
      </w:r>
    </w:p>
    <w:p>
      <w:pPr>
        <w:jc w:val="left"/>
        <w:textAlignment w:val="center"/>
      </w:pPr>
      <w:r>
        <w:t>D． 分别向等质量镁和铁中，加入同浓度的过量稀硫酸</w:t>
      </w:r>
    </w:p>
    <w:p>
      <w:pPr>
        <w:pStyle w:val="8"/>
        <w:numPr>
          <w:ilvl w:val="0"/>
          <w:numId w:val="1"/>
        </w:numPr>
        <w:ind w:firstLineChars="0"/>
        <w:rPr>
          <w:rFonts w:ascii="黑体" w:hAnsi="黑体" w:eastAsia="黑体"/>
          <w:b/>
        </w:rPr>
      </w:pPr>
      <w:r>
        <w:rPr>
          <w:rFonts w:hint="eastAsia" w:ascii="黑体" w:hAnsi="黑体" w:eastAsia="黑体"/>
          <w:b/>
        </w:rPr>
        <w:t>非选择题（</w:t>
      </w:r>
      <w:r>
        <w:rPr>
          <w:rFonts w:ascii="黑体" w:hAnsi="黑体" w:eastAsia="黑体"/>
          <w:b/>
        </w:rPr>
        <w:t>36</w:t>
      </w:r>
      <w:r>
        <w:rPr>
          <w:rFonts w:hint="eastAsia" w:ascii="黑体" w:hAnsi="黑体" w:eastAsia="黑体"/>
          <w:b/>
        </w:rPr>
        <w:t>分）</w:t>
      </w:r>
    </w:p>
    <w:p>
      <w:pPr>
        <w:jc w:val="left"/>
        <w:textAlignment w:val="center"/>
        <w:rPr>
          <w:rFonts w:ascii="宋体" w:hAnsi="宋体" w:cs="宋体"/>
        </w:rPr>
      </w:pPr>
      <w:r>
        <w:t>13．</w:t>
      </w:r>
      <w:r>
        <w:rPr>
          <w:rFonts w:hint="eastAsia"/>
        </w:rPr>
        <w:t>（</w:t>
      </w:r>
      <w:r>
        <w:t>10</w:t>
      </w:r>
      <w:r>
        <w:rPr>
          <w:rFonts w:hint="eastAsia"/>
        </w:rPr>
        <w:t>分）</w:t>
      </w:r>
      <w:r>
        <w:t>（1）</w:t>
      </w:r>
      <w:r>
        <w:rPr>
          <w:rFonts w:ascii="宋体" w:hAnsi="宋体" w:cs="宋体"/>
        </w:rPr>
        <w:t>请用合适的化学用语填空：</w:t>
      </w:r>
      <w:r>
        <w:rPr>
          <w:rFonts w:eastAsia="Times New Roman"/>
        </w:rPr>
        <w:t xml:space="preserve"> 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</w:t>
      </w:r>
      <w:r>
        <w:rPr>
          <w:rFonts w:eastAsia="Times New Roman"/>
        </w:rPr>
        <w:t>3</w:t>
      </w:r>
      <w:r>
        <w:rPr>
          <w:rFonts w:ascii="宋体" w:hAnsi="宋体" w:cs="宋体"/>
        </w:rPr>
        <w:t>个镁离子</w:t>
      </w:r>
      <w:r>
        <w:t>_________________</w:t>
      </w:r>
      <w:r>
        <w:rPr>
          <w:rFonts w:ascii="宋体" w:hAnsi="宋体" w:cs="宋体"/>
        </w:rPr>
        <w:t>；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 ②</w:t>
      </w:r>
      <w:r>
        <w:rPr>
          <w:rFonts w:eastAsia="Times New Roman"/>
        </w:rPr>
        <w:t>5</w:t>
      </w:r>
      <w:r>
        <w:rPr>
          <w:rFonts w:ascii="宋体" w:hAnsi="宋体" w:cs="宋体"/>
        </w:rPr>
        <w:t>个硫酸根离子</w:t>
      </w:r>
      <w:r>
        <w:t>___________</w:t>
      </w:r>
      <w:r>
        <w:rPr>
          <w:rFonts w:ascii="宋体" w:hAnsi="宋体" w:cs="宋体"/>
        </w:rPr>
        <w:t>。</w:t>
      </w:r>
      <w:r>
        <w:rPr>
          <w:rFonts w:eastAsia="Times New Roman"/>
        </w:rPr>
        <w:t xml:space="preserve"> </w:t>
      </w:r>
    </w:p>
    <w:p>
      <w:pPr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③标出甲烷中碳元素的化合价：</w:t>
      </w:r>
      <w:r>
        <w:t>___________</w:t>
      </w:r>
      <w:r>
        <w:rPr>
          <w:rFonts w:ascii="宋体" w:hAnsi="宋体" w:cs="宋体"/>
        </w:rPr>
        <w:t>；</w:t>
      </w:r>
      <w:r>
        <w:rPr>
          <w:rFonts w:eastAsia="Times New Roman"/>
        </w:rPr>
        <w:t xml:space="preserve"> 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④地壳中含量最多的金属元素所形成的氧化物的化学式为</w:t>
      </w:r>
      <w:r>
        <w:t>_________</w:t>
      </w:r>
      <w:r>
        <w:rPr>
          <w:rFonts w:ascii="宋体" w:hAnsi="宋体" w:cs="宋体"/>
        </w:rPr>
        <w:t>；</w:t>
      </w:r>
    </w:p>
    <w:p>
      <w:pPr>
        <w:jc w:val="left"/>
        <w:textAlignment w:val="center"/>
        <w:rPr>
          <w:rFonts w:eastAsia="Times New Roman"/>
        </w:rPr>
      </w:pPr>
      <w:r>
        <w:t>（2）</w:t>
      </w:r>
      <w:r>
        <w:rPr>
          <w:rFonts w:ascii="宋体" w:hAnsi="宋体" w:cs="宋体"/>
        </w:rPr>
        <w:t>如图为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D</w:t>
      </w:r>
      <w:r>
        <w:rPr>
          <w:rFonts w:ascii="宋体" w:hAnsi="宋体" w:cs="宋体"/>
        </w:rPr>
        <w:t>、</w:t>
      </w:r>
      <w:r>
        <w:rPr>
          <w:rFonts w:eastAsia="Times New Roman"/>
        </w:rPr>
        <w:t xml:space="preserve">E </w:t>
      </w:r>
      <w:r>
        <w:rPr>
          <w:rFonts w:ascii="宋体" w:hAnsi="宋体" w:cs="宋体"/>
        </w:rPr>
        <w:t>五种粒子的结构示意图，请按要求填空：</w:t>
      </w:r>
      <w:r>
        <w:rPr>
          <w:rFonts w:eastAsia="Times New Roman"/>
        </w:rPr>
        <w:t xml:space="preserve"> </w:t>
      </w:r>
    </w:p>
    <w:p>
      <w:pPr>
        <w:jc w:val="left"/>
        <w:textAlignment w:val="center"/>
      </w:pPr>
      <w:r>
        <w:drawing>
          <wp:inline distT="0" distB="0" distL="0" distR="0">
            <wp:extent cx="2557145" cy="1005840"/>
            <wp:effectExtent l="0" t="0" r="0" b="3810"/>
            <wp:docPr id="100026" name="图片 1000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99828" cy="1023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①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D</w:t>
      </w:r>
      <w:r>
        <w:rPr>
          <w:rFonts w:ascii="宋体" w:hAnsi="宋体" w:cs="宋体"/>
        </w:rPr>
        <w:t>、</w:t>
      </w:r>
      <w:r>
        <w:rPr>
          <w:rFonts w:eastAsia="Times New Roman"/>
        </w:rPr>
        <w:t xml:space="preserve">E </w:t>
      </w:r>
      <w:r>
        <w:rPr>
          <w:rFonts w:ascii="宋体" w:hAnsi="宋体" w:cs="宋体"/>
        </w:rPr>
        <w:t>五种粒子对应的元素有</w:t>
      </w:r>
      <w:r>
        <w:t>_________</w:t>
      </w:r>
      <w:r>
        <w:rPr>
          <w:rFonts w:ascii="宋体" w:hAnsi="宋体" w:cs="宋体"/>
        </w:rPr>
        <w:t>种。</w:t>
      </w:r>
      <w:r>
        <w:rPr>
          <w:rFonts w:eastAsia="Times New Roman"/>
        </w:rPr>
        <w:t xml:space="preserve"> </w:t>
      </w:r>
    </w:p>
    <w:p>
      <w:pPr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②微粒</w:t>
      </w:r>
      <w:r>
        <w:rPr>
          <w:rFonts w:eastAsia="Times New Roman"/>
        </w:rPr>
        <w:t>D</w:t>
      </w:r>
      <w:r>
        <w:rPr>
          <w:rFonts w:ascii="宋体" w:hAnsi="宋体" w:cs="宋体"/>
        </w:rPr>
        <w:t>和微粒</w:t>
      </w:r>
      <w:r>
        <w:rPr>
          <w:rFonts w:eastAsia="Times New Roman"/>
        </w:rPr>
        <w:t>E</w:t>
      </w:r>
      <w:r>
        <w:rPr>
          <w:rFonts w:ascii="宋体" w:hAnsi="宋体" w:cs="宋体"/>
        </w:rPr>
        <w:t>形成化合物的化学式为</w:t>
      </w:r>
      <w:r>
        <w:t>_________</w:t>
      </w:r>
      <w:r>
        <w:rPr>
          <w:rFonts w:ascii="宋体" w:hAnsi="宋体" w:cs="宋体"/>
        </w:rPr>
        <w:t>。</w:t>
      </w:r>
      <w:r>
        <w:rPr>
          <w:rFonts w:eastAsia="Times New Roman"/>
        </w:rPr>
        <w:t xml:space="preserve"> </w:t>
      </w:r>
    </w:p>
    <w:p>
      <w:pPr>
        <w:jc w:val="left"/>
        <w:textAlignment w:val="center"/>
        <w:rPr>
          <w:rFonts w:eastAsia="Times New Roman"/>
        </w:rPr>
      </w:pPr>
      <w:r>
        <w:t>（3）</w:t>
      </w:r>
      <w:r>
        <w:rPr>
          <w:rFonts w:ascii="宋体" w:hAnsi="宋体" w:cs="宋体"/>
        </w:rPr>
        <w:t>①月饼包装袋内常有一包食品脱氧剂。</w:t>
      </w:r>
      <w:r>
        <w:rPr>
          <w:rFonts w:hint="eastAsia" w:ascii="宋体" w:hAnsi="宋体" w:cs="宋体"/>
        </w:rPr>
        <w:t>研究</w:t>
      </w:r>
      <w:r>
        <w:rPr>
          <w:rFonts w:ascii="宋体" w:hAnsi="宋体" w:cs="宋体"/>
        </w:rPr>
        <w:t>发现脱氧剂大部分为</w:t>
      </w:r>
      <w:r>
        <w:rPr>
          <w:rFonts w:hint="eastAsia" w:ascii="宋体" w:hAnsi="宋体" w:cs="宋体"/>
        </w:rPr>
        <w:t>铁粉</w:t>
      </w:r>
      <w:r>
        <w:rPr>
          <w:rFonts w:ascii="宋体" w:hAnsi="宋体" w:cs="宋体"/>
        </w:rPr>
        <w:t>，还有少量硅藻土</w: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硅藻土疏松多孔，具有吸附性，与实验室常见的</w:t>
      </w:r>
      <w:r>
        <w:t>___________</w:t>
      </w:r>
      <w:r>
        <w:rPr>
          <w:rFonts w:eastAsia="Times New Roman"/>
        </w:rPr>
        <w:t>(</w:t>
      </w:r>
      <w:r>
        <w:rPr>
          <w:rFonts w:ascii="宋体" w:hAnsi="宋体" w:cs="宋体"/>
        </w:rPr>
        <w:t>填物质名称</w:t>
      </w:r>
      <w:r>
        <w:rPr>
          <w:rFonts w:eastAsia="Times New Roman"/>
        </w:rPr>
        <w:t>)</w:t>
      </w:r>
      <w:r>
        <w:rPr>
          <w:rFonts w:ascii="宋体" w:hAnsi="宋体" w:cs="宋体"/>
        </w:rPr>
        <w:t>相似。食品脱氧剂</w:t>
      </w:r>
      <w:r>
        <w:rPr>
          <w:rFonts w:hint="eastAsia" w:ascii="宋体" w:hAnsi="宋体" w:cs="宋体"/>
        </w:rPr>
        <w:t>工作原理是铁粉与空气中的</w:t>
      </w:r>
      <w:r>
        <w:t>________</w:t>
      </w:r>
      <w:r>
        <w:rPr>
          <w:rFonts w:hint="eastAsia" w:ascii="宋体" w:hAnsi="宋体" w:cs="宋体"/>
        </w:rPr>
        <w:t>反应生成铁锈</w:t>
      </w:r>
      <w:r>
        <w:rPr>
          <w:rFonts w:ascii="宋体" w:hAnsi="宋体" w:cs="宋体"/>
        </w:rPr>
        <w:t>。</w:t>
      </w:r>
    </w:p>
    <w:p>
      <w:pPr>
        <w:jc w:val="left"/>
        <w:textAlignment w:val="center"/>
      </w:pPr>
      <w:r>
        <w:rPr>
          <w:rFonts w:ascii="宋体" w:hAnsi="宋体" w:cs="宋体"/>
        </w:rPr>
        <w:t>②</w:t>
      </w:r>
      <w:r>
        <w:rPr>
          <w:rFonts w:hint="eastAsia" w:ascii="宋体" w:hAnsi="宋体" w:cs="宋体"/>
        </w:rPr>
        <w:t>将生锈的铁板放入过量的稀硫酸中可以除锈，但铁板不宜长时间浸泡在稀硫酸中，原因是</w:t>
      </w:r>
      <w:r>
        <w:t>________________________</w:t>
      </w:r>
      <w:r>
        <w:rPr>
          <w:rFonts w:hint="eastAsia"/>
        </w:rPr>
        <w:t>（书写化学方程式）</w:t>
      </w:r>
    </w:p>
    <w:p>
      <w:pPr>
        <w:jc w:val="left"/>
        <w:textAlignment w:val="center"/>
        <w:rPr>
          <w:rFonts w:ascii="宋体" w:hAnsi="宋体" w:cs="宋体"/>
        </w:rPr>
      </w:pPr>
      <w:r>
        <w:t>14</w:t>
      </w:r>
      <w:r>
        <w:rPr>
          <w:rFonts w:hint="eastAsia"/>
        </w:rPr>
        <w:t>（1</w:t>
      </w:r>
      <w:r>
        <w:t>0</w:t>
      </w:r>
      <w:r>
        <w:rPr>
          <w:rFonts w:hint="eastAsia"/>
        </w:rPr>
        <w:t>分）</w:t>
      </w:r>
      <w:r>
        <w:rPr>
          <w:rFonts w:ascii="宋体" w:hAnsi="宋体" w:cs="宋体"/>
        </w:rPr>
        <w:t>结合图示实验装置，回答下列问题。</w:t>
      </w:r>
    </w:p>
    <w:p>
      <w:pPr>
        <w:jc w:val="left"/>
        <w:textAlignment w:val="center"/>
      </w:pPr>
      <w:r>
        <w:drawing>
          <wp:inline distT="0" distB="0" distL="0" distR="0">
            <wp:extent cx="4829175" cy="1329690"/>
            <wp:effectExtent l="0" t="0" r="0" b="381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67915" cy="1340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="宋体" w:hAnsi="宋体" w:cs="宋体"/>
        </w:rPr>
      </w:pPr>
      <w:r>
        <w:t>（1）</w:t>
      </w:r>
      <w:r>
        <w:rPr>
          <w:rFonts w:ascii="宋体" w:hAnsi="宋体" w:cs="宋体"/>
        </w:rPr>
        <w:t>图中①、②仪器的名称：①</w:t>
      </w:r>
      <w:r>
        <w:t>______</w:t>
      </w:r>
      <w:r>
        <w:rPr>
          <w:rFonts w:ascii="宋体" w:hAnsi="宋体" w:cs="宋体"/>
        </w:rPr>
        <w:t>，②</w:t>
      </w:r>
      <w:r>
        <w:t>__________</w:t>
      </w:r>
      <w:r>
        <w:rPr>
          <w:rFonts w:ascii="宋体" w:hAnsi="宋体" w:cs="宋体"/>
        </w:rPr>
        <w:t>。</w:t>
      </w:r>
    </w:p>
    <w:p>
      <w:pPr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ascii="宋体" w:hAnsi="宋体" w:cs="宋体"/>
        </w:rPr>
        <w:t>常温下块状电石与水剧烈反应生成乙炔（</w:t>
      </w:r>
      <w:r>
        <w:rPr>
          <w:rFonts w:eastAsia="Times New Roman"/>
        </w:rPr>
        <w:t>C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）气体，已知乙炔难溶于水。实验室要用该反应制取乙炔气体，选用的发生和收集装置是</w:t>
      </w:r>
      <w:r>
        <w:t>________</w:t>
      </w:r>
      <w:r>
        <w:rPr>
          <w:rFonts w:ascii="宋体" w:hAnsi="宋体" w:cs="宋体"/>
        </w:rPr>
        <w:t>（填装置序号）。</w:t>
      </w:r>
    </w:p>
    <w:p>
      <w:pPr>
        <w:jc w:val="left"/>
        <w:textAlignment w:val="center"/>
        <w:rPr>
          <w:rFonts w:ascii="宋体" w:hAnsi="宋体" w:cs="宋体"/>
        </w:rPr>
      </w:pPr>
      <w:r>
        <w:t>（3）</w:t>
      </w:r>
      <w:r>
        <w:rPr>
          <w:rFonts w:ascii="宋体" w:hAnsi="宋体" w:cs="宋体"/>
        </w:rPr>
        <w:t>如用</w:t>
      </w:r>
      <w:r>
        <w:rPr>
          <w:rFonts w:eastAsia="Times New Roman"/>
        </w:rPr>
        <w:t>H</w:t>
      </w:r>
      <w:r>
        <w:rPr>
          <w:rFonts w:ascii="宋体" w:hAnsi="宋体" w:cs="宋体"/>
        </w:rPr>
        <w:t>装置收集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，气体应从</w:t>
      </w:r>
      <w:r>
        <w:t>________</w:t>
      </w:r>
      <w:r>
        <w:rPr>
          <w:rFonts w:ascii="宋体" w:hAnsi="宋体" w:cs="宋体"/>
        </w:rPr>
        <w:t>（填</w:t>
      </w:r>
      <w:r>
        <w:rPr>
          <w:rFonts w:eastAsia="Times New Roman"/>
        </w:rPr>
        <w:t>“a”</w:t>
      </w:r>
      <w:r>
        <w:rPr>
          <w:rFonts w:ascii="宋体" w:hAnsi="宋体" w:cs="宋体"/>
        </w:rPr>
        <w:t>或</w:t>
      </w:r>
      <w:r>
        <w:rPr>
          <w:rFonts w:eastAsia="Times New Roman"/>
        </w:rPr>
        <w:t>“b”</w:t>
      </w:r>
      <w:r>
        <w:rPr>
          <w:rFonts w:ascii="宋体" w:hAnsi="宋体" w:cs="宋体"/>
        </w:rPr>
        <w:t>）通入</w: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验满的方法是</w:t>
      </w:r>
      <w:r>
        <w:t>__________________________</w:t>
      </w:r>
      <w:r>
        <w:rPr>
          <w:rFonts w:ascii="宋体" w:hAnsi="宋体" w:cs="宋体"/>
        </w:rPr>
        <w:t>。</w:t>
      </w:r>
    </w:p>
    <w:p>
      <w:pPr>
        <w:jc w:val="left"/>
        <w:textAlignment w:val="center"/>
        <w:rPr>
          <w:rFonts w:ascii="宋体" w:hAnsi="宋体" w:cs="宋体"/>
        </w:rPr>
      </w:pPr>
      <w:r>
        <w:t>（4）</w:t>
      </w:r>
      <w:r>
        <w:rPr>
          <w:rFonts w:ascii="宋体" w:hAnsi="宋体" w:cs="宋体"/>
        </w:rPr>
        <w:t>实验室用</w:t>
      </w:r>
      <w:r>
        <w:rPr>
          <w:rFonts w:eastAsia="Times New Roman"/>
        </w:rPr>
        <w:t>A</w:t>
      </w:r>
      <w:r>
        <w:rPr>
          <w:rFonts w:ascii="宋体" w:hAnsi="宋体" w:cs="宋体"/>
        </w:rPr>
        <w:t>制取氧气，反应的化学方程式为</w:t>
      </w:r>
      <w:r>
        <w:t>_________________</w:t>
      </w:r>
      <w:r>
        <w:rPr>
          <w:rFonts w:ascii="宋体" w:hAnsi="宋体" w:cs="宋体"/>
        </w:rPr>
        <w:t>，实验室制取氢气可选用</w:t>
      </w:r>
      <w:r>
        <w:rPr>
          <w:rFonts w:eastAsia="Times New Roman"/>
        </w:rPr>
        <w:t>D</w:t>
      </w:r>
      <w:r>
        <w:rPr>
          <w:rFonts w:ascii="宋体" w:hAnsi="宋体" w:cs="宋体"/>
        </w:rPr>
        <w:t>装置，也可用</w:t>
      </w:r>
      <w:r>
        <w:rPr>
          <w:rFonts w:eastAsia="Times New Roman"/>
        </w:rPr>
        <w:t>C</w:t>
      </w:r>
      <w:r>
        <w:rPr>
          <w:rFonts w:ascii="宋体" w:hAnsi="宋体" w:cs="宋体"/>
        </w:rPr>
        <w:t>装置替代，选用</w:t>
      </w:r>
      <w:r>
        <w:rPr>
          <w:rFonts w:eastAsia="Times New Roman"/>
        </w:rPr>
        <w:t>C</w:t>
      </w:r>
      <w:r>
        <w:rPr>
          <w:rFonts w:ascii="宋体" w:hAnsi="宋体" w:cs="宋体"/>
        </w:rPr>
        <w:t>装置的优点是</w:t>
      </w:r>
      <w:r>
        <w:t>_________</w:t>
      </w:r>
      <w:r>
        <w:rPr>
          <w:rFonts w:ascii="宋体" w:hAnsi="宋体" w:cs="宋体"/>
        </w:rPr>
        <w:t>。</w:t>
      </w:r>
    </w:p>
    <w:p>
      <w:pPr>
        <w:jc w:val="left"/>
        <w:textAlignment w:val="center"/>
        <w:rPr>
          <w:rFonts w:ascii="宋体" w:hAnsi="宋体" w:cs="宋体"/>
        </w:rPr>
      </w:pPr>
      <w:r>
        <w:t>（5）</w:t>
      </w:r>
      <w:r>
        <w:rPr>
          <w:rFonts w:ascii="宋体" w:hAnsi="宋体" w:cs="宋体"/>
        </w:rPr>
        <w:t>实验室用碳酸钙与稀盐酸制取二氧化碳，若制取二氧化碳</w:t>
      </w:r>
      <w:r>
        <w:rPr>
          <w:rFonts w:eastAsia="Times New Roman"/>
        </w:rPr>
        <w:t>2.2g</w:t>
      </w:r>
      <w:r>
        <w:rPr>
          <w:rFonts w:ascii="宋体" w:hAnsi="宋体" w:cs="宋体"/>
        </w:rPr>
        <w:t>，需要碳酸钙的质量是多少？</w:t>
      </w:r>
      <w:r>
        <w:rPr>
          <w:rFonts w:hint="eastAsia" w:ascii="宋体" w:hAnsi="宋体" w:cs="宋体"/>
        </w:rPr>
        <w:t>（在答题卡上写出计算过程）</w:t>
      </w:r>
    </w:p>
    <w:p>
      <w:pPr>
        <w:jc w:val="left"/>
        <w:textAlignment w:val="center"/>
        <w:rPr>
          <w:rFonts w:ascii="宋体" w:hAnsi="宋体" w:cs="宋体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595630</wp:posOffset>
            </wp:positionH>
            <wp:positionV relativeFrom="paragraph">
              <wp:posOffset>102870</wp:posOffset>
            </wp:positionV>
            <wp:extent cx="4146550" cy="1467485"/>
            <wp:effectExtent l="0" t="0" r="6350" b="18415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46550" cy="1467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15</w:t>
      </w:r>
      <w:r>
        <w:rPr>
          <w:rFonts w:hint="eastAsia"/>
        </w:rPr>
        <w:t>（7分）</w:t>
      </w:r>
      <w:r>
        <w:rPr>
          <w:rFonts w:ascii="宋体" w:hAnsi="宋体" w:cs="宋体"/>
        </w:rPr>
        <w:t>工业上以煤和空气为原料生产尿素</w:t>
      </w:r>
      <w:r>
        <w:rPr>
          <w:rFonts w:hint="eastAsia" w:ascii="宋体" w:hAnsi="宋体" w:cs="宋体"/>
        </w:rPr>
        <w:t>【</w:t>
      </w:r>
      <w:r>
        <w:rPr>
          <w:rFonts w:eastAsia="Times New Roman"/>
        </w:rPr>
        <w:t>CO</w:t>
      </w:r>
      <w:r>
        <w:rPr>
          <w:rFonts w:ascii="宋体" w:hAnsi="宋体" w:cs="宋体"/>
        </w:rPr>
        <w:t>(</w:t>
      </w:r>
      <w:r>
        <w:rPr>
          <w:rFonts w:eastAsia="Times New Roman"/>
        </w:rPr>
        <w:t>NH</w:t>
      </w:r>
      <w:r>
        <w:rPr>
          <w:rFonts w:eastAsia="Times New Roman"/>
          <w:vertAlign w:val="subscript"/>
        </w:rPr>
        <w:t>2</w:t>
      </w:r>
      <w:r>
        <w:rPr>
          <w:rFonts w:hint="eastAsia" w:ascii="宋体" w:hAnsi="宋体" w:cs="宋体"/>
        </w:rPr>
        <w:t>)</w:t>
      </w:r>
      <w:r>
        <w:rPr>
          <w:rFonts w:eastAsia="Times New Roman"/>
          <w:vertAlign w:val="subscript"/>
        </w:rPr>
        <w:t>2</w:t>
      </w:r>
      <w:r>
        <w:rPr>
          <w:rFonts w:hint="eastAsia" w:ascii="宋体" w:hAnsi="宋体" w:cs="宋体"/>
        </w:rPr>
        <w:t>】</w:t>
      </w:r>
      <w:r>
        <w:rPr>
          <w:rFonts w:ascii="宋体" w:hAnsi="宋体" w:cs="宋体"/>
        </w:rPr>
        <w:t>的一种流程如下：</w:t>
      </w: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</w:pPr>
    </w:p>
    <w:p>
      <w:pPr>
        <w:jc w:val="left"/>
        <w:textAlignment w:val="center"/>
        <w:rPr>
          <w:rFonts w:ascii="宋体" w:hAnsi="宋体" w:cs="宋体"/>
        </w:rPr>
      </w:pPr>
      <w:r>
        <w:t>（1）</w:t>
      </w:r>
      <w:r>
        <w:rPr>
          <w:rFonts w:ascii="宋体" w:hAnsi="宋体" w:cs="宋体"/>
        </w:rPr>
        <w:t>从空气中分离出</w:t>
      </w:r>
      <w:r>
        <w:rPr>
          <w:rFonts w:eastAsia="Times New Roman"/>
        </w:rPr>
        <w:t>N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的原理是利用</w:t>
      </w:r>
      <w:r>
        <w:rPr>
          <w:rFonts w:eastAsia="Times New Roman"/>
        </w:rPr>
        <w:t>N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沸点的差异，该过程属于</w:t>
      </w:r>
      <w:r>
        <w:t>______</w:t>
      </w:r>
      <w:r>
        <w:rPr>
          <w:rFonts w:ascii="宋体" w:hAnsi="宋体" w:cs="宋体"/>
        </w:rPr>
        <w:t>（填“物理”或“化学”）变化。</w:t>
      </w:r>
    </w:p>
    <w:p>
      <w:pPr>
        <w:jc w:val="left"/>
        <w:textAlignment w:val="center"/>
        <w:rPr>
          <w:rFonts w:ascii="宋体" w:hAnsi="宋体" w:cs="宋体"/>
        </w:rPr>
      </w:pPr>
      <w:r>
        <w:t>（2）</w:t>
      </w:r>
      <w:r>
        <w:rPr>
          <w:rFonts w:ascii="宋体" w:hAnsi="宋体" w:cs="宋体"/>
        </w:rPr>
        <w:t>“气化”前需先将煤进行粉碎处理，这样做的目的是</w:t>
      </w:r>
      <w:r>
        <w:t>______________________</w:t>
      </w:r>
      <w:r>
        <w:rPr>
          <w:rFonts w:ascii="宋体" w:hAnsi="宋体" w:cs="宋体"/>
        </w:rPr>
        <w:t>。</w:t>
      </w:r>
    </w:p>
    <w:p>
      <w:pPr>
        <w:jc w:val="left"/>
        <w:textAlignment w:val="center"/>
        <w:rPr>
          <w:rFonts w:ascii="宋体" w:hAnsi="宋体" w:cs="宋体"/>
        </w:rPr>
      </w:pPr>
      <w:r>
        <w:t>（3）</w:t>
      </w:r>
      <w:r>
        <w:rPr>
          <w:rFonts w:ascii="宋体" w:hAnsi="宋体" w:cs="宋体"/>
        </w:rPr>
        <w:t>“转化”过程中，水煤气中的</w:t>
      </w:r>
      <w:r>
        <w:rPr>
          <w:rFonts w:eastAsia="Times New Roman"/>
        </w:rPr>
        <w:t>CO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ascii="宋体" w:hAnsi="宋体" w:cs="宋体"/>
        </w:rPr>
        <w:t>在加热和铜的催化下发生反应。该反应的化学方程式为</w:t>
      </w:r>
      <w:r>
        <w:t>________________</w:t>
      </w:r>
      <w:r>
        <w:rPr>
          <w:rFonts w:ascii="宋体" w:hAnsi="宋体" w:cs="宋体"/>
        </w:rPr>
        <w:t>，该过程中</w:t>
      </w:r>
      <w:r>
        <w:rPr>
          <w:rFonts w:hint="eastAsia" w:ascii="宋体" w:hAnsi="宋体" w:cs="宋体"/>
        </w:rPr>
        <w:t>还原剂</w:t>
      </w:r>
      <w:r>
        <w:rPr>
          <w:rFonts w:ascii="宋体" w:hAnsi="宋体" w:cs="宋体"/>
        </w:rPr>
        <w:t>是</w:t>
      </w:r>
      <w:r>
        <w:t>______</w:t>
      </w:r>
      <w:r>
        <w:rPr>
          <w:rFonts w:ascii="宋体" w:hAnsi="宋体" w:cs="宋体"/>
        </w:rPr>
        <w:t>（填化学式）。</w:t>
      </w:r>
    </w:p>
    <w:p>
      <w:pPr>
        <w:jc w:val="left"/>
        <w:textAlignment w:val="center"/>
        <w:rPr>
          <w:rFonts w:ascii="宋体" w:hAnsi="宋体" w:cs="宋体"/>
        </w:rPr>
      </w:pPr>
      <w:r>
        <w:t>（4）</w:t>
      </w:r>
      <w:r>
        <w:rPr>
          <w:rFonts w:ascii="宋体" w:hAnsi="宋体" w:cs="宋体"/>
        </w:rPr>
        <w:t>“合成”尿素的同时，还有水生成</w: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</w:rPr>
        <w:t>该反应中</w:t>
      </w:r>
      <w:r>
        <w:rPr>
          <w:rFonts w:hint="eastAsia" w:ascii="宋体" w:hAnsi="宋体" w:cs="宋体"/>
        </w:rPr>
        <w:t>的化学方程式</w:t>
      </w:r>
      <w:r>
        <w:t>___________________</w:t>
      </w:r>
      <w:r>
        <w:rPr>
          <w:rFonts w:ascii="宋体" w:hAnsi="宋体" w:cs="宋体"/>
        </w:rPr>
        <w:t>。</w:t>
      </w:r>
    </w:p>
    <w:p/>
    <w:p>
      <w:pPr>
        <w:jc w:val="left"/>
        <w:textAlignment w:val="center"/>
        <w:rPr>
          <w:rFonts w:ascii="宋体" w:hAnsi="宋体" w:cs="宋体"/>
        </w:rPr>
      </w:pPr>
      <w:r>
        <w:t>16</w:t>
      </w:r>
      <w:r>
        <w:rPr>
          <w:rFonts w:hint="eastAsia"/>
        </w:rPr>
        <w:t>（</w:t>
      </w:r>
      <w:r>
        <w:t>9</w:t>
      </w:r>
      <w:r>
        <w:rPr>
          <w:rFonts w:hint="eastAsia"/>
        </w:rPr>
        <w:t>分）</w:t>
      </w:r>
      <w:r>
        <w:t>．2．</w:t>
      </w:r>
      <w:r>
        <w:rPr>
          <w:rFonts w:ascii="宋体" w:hAnsi="宋体" w:cs="宋体"/>
        </w:rPr>
        <w:t>实验探究和证据推理是提升认知的重要手段。兴趣小组对“</w:t>
      </w:r>
      <w:r>
        <w:rPr>
          <w:rFonts w:eastAsia="Times New Roman"/>
        </w:rPr>
        <w:t>CO</w:t>
      </w:r>
      <w:r>
        <w:rPr>
          <w:rFonts w:ascii="宋体" w:hAnsi="宋体" w:cs="宋体"/>
        </w:rPr>
        <w:t>还原</w:t>
      </w:r>
      <w:r>
        <w:rPr>
          <w:rFonts w:eastAsia="Times New Roman"/>
        </w:rPr>
        <w:t>Fe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粉末”的实验进行探究：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（实验过程）按图连接装置</w:t>
      </w:r>
      <w:r>
        <w:rPr>
          <w:rFonts w:eastAsia="Times New Roman"/>
        </w:rPr>
        <w:t>I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II</w:t>
      </w:r>
      <w:r>
        <w:rPr>
          <w:rFonts w:ascii="宋体" w:hAnsi="宋体" w:cs="宋体"/>
        </w:rPr>
        <w:t>并检验装置的气密性。玻璃管内装入</w:t>
      </w:r>
      <w:r>
        <w:rPr>
          <w:rFonts w:eastAsia="Times New Roman"/>
        </w:rPr>
        <w:t>Fe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粉末，应从</w:t>
      </w:r>
      <w:r>
        <w:rPr>
          <w:rFonts w:eastAsia="Times New Roman"/>
        </w:rPr>
        <w:t>a</w:t>
      </w:r>
      <w:r>
        <w:rPr>
          <w:rFonts w:ascii="宋体" w:hAnsi="宋体" w:cs="宋体"/>
        </w:rPr>
        <w:t>端通入</w:t>
      </w:r>
      <w:r>
        <w:rPr>
          <w:rFonts w:eastAsia="Times New Roman"/>
        </w:rPr>
        <w:t>CO</w:t>
      </w:r>
      <w:r>
        <w:rPr>
          <w:rFonts w:ascii="宋体" w:hAnsi="宋体" w:cs="宋体"/>
        </w:rPr>
        <w:t>一段时间后再点燃酒精灯，此操作目的是</w:t>
      </w:r>
      <w:r>
        <w:t>______________</w:t>
      </w:r>
      <w:r>
        <w:rPr>
          <w:rFonts w:ascii="宋体" w:hAnsi="宋体" w:cs="宋体"/>
        </w:rPr>
        <w:t>。</w:t>
      </w:r>
    </w:p>
    <w:p>
      <w:pPr>
        <w:jc w:val="left"/>
        <w:textAlignment w:val="center"/>
      </w:pPr>
      <w:r>
        <w:drawing>
          <wp:inline distT="0" distB="0" distL="0" distR="0">
            <wp:extent cx="4591050" cy="173355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（实验现象）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反应一段时间后，玻璃管内粉末的颜色变化：</w:t>
      </w:r>
      <w:r>
        <w:t>____________</w:t>
      </w:r>
      <w:r>
        <w:rPr>
          <w:rFonts w:ascii="宋体" w:hAnsi="宋体" w:cs="宋体"/>
        </w:rPr>
        <w:t>，且生成的固体均能被玻璃管上方的磁铁吸引。广口瓶中出现白色沉淀，反应的化学方程式为</w:t>
      </w:r>
      <w:r>
        <w:t>______________</w:t>
      </w:r>
      <w:r>
        <w:rPr>
          <w:rFonts w:ascii="宋体" w:hAnsi="宋体" w:cs="宋体"/>
        </w:rPr>
        <w:t>。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装置</w:t>
      </w:r>
      <w:r>
        <w:rPr>
          <w:rFonts w:eastAsia="Times New Roman"/>
        </w:rPr>
        <w:t>II</w:t>
      </w:r>
      <w:r>
        <w:rPr>
          <w:rFonts w:ascii="宋体" w:hAnsi="宋体" w:cs="宋体"/>
        </w:rPr>
        <w:t>的作用是：①检验并吸收反应生成的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；②</w:t>
      </w:r>
      <w:r>
        <w:t>____________</w:t>
      </w:r>
      <w:r>
        <w:rPr>
          <w:rFonts w:ascii="宋体" w:hAnsi="宋体" w:cs="宋体"/>
        </w:rPr>
        <w:t>。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（查阅资料）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①铁粉、</w:t>
      </w:r>
      <w:r>
        <w:rPr>
          <w:rFonts w:eastAsia="Times New Roman"/>
        </w:rPr>
        <w:t>FeO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Fe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均为黑色固体；其中只有铁粉、</w:t>
      </w:r>
      <w:r>
        <w:rPr>
          <w:rFonts w:eastAsia="Times New Roman"/>
        </w:rPr>
        <w:t>Fe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能被磁铁吸引。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</w:t>
      </w:r>
      <w:r>
        <w:rPr>
          <w:rFonts w:eastAsia="Times New Roman"/>
        </w:rPr>
        <w:t>FeO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Fe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固体不与硫酸铜溶液反应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（提出猜想）对磁铁吸引的黑色固体成分有以下四种猜想：</w:t>
      </w:r>
    </w:p>
    <w:p>
      <w:pPr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猜测Ⅰ：</w:t>
      </w:r>
      <w:r>
        <w:rPr>
          <w:rFonts w:eastAsia="Times New Roman"/>
        </w:rPr>
        <w:t>Fe</w:t>
      </w:r>
      <w:r>
        <w:rPr>
          <w:rFonts w:ascii="宋体" w:hAnsi="宋体" w:cs="宋体"/>
        </w:rPr>
        <w:t>；猜测Ⅱ：</w:t>
      </w:r>
      <w:r>
        <w:rPr>
          <w:rFonts w:eastAsia="Times New Roman"/>
        </w:rPr>
        <w:t>Fe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；猜测Ⅲ：</w:t>
      </w:r>
      <w:r>
        <w:rPr>
          <w:rFonts w:eastAsia="Times New Roman"/>
        </w:rPr>
        <w:t>Fe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Fe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；猜测</w:t>
      </w:r>
      <w:r>
        <w:rPr>
          <w:rFonts w:eastAsia="Times New Roman"/>
        </w:rPr>
        <w:t>IV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Fe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FeO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经初步分析，排除了猜想</w:t>
      </w:r>
      <w:r>
        <w:rPr>
          <w:rFonts w:eastAsia="Times New Roman"/>
        </w:rPr>
        <w:t>IV</w:t>
      </w:r>
      <w:r>
        <w:rPr>
          <w:rFonts w:ascii="宋体" w:hAnsi="宋体" w:cs="宋体"/>
        </w:rPr>
        <w:t>，理由是</w:t>
      </w:r>
      <w:r>
        <w:t>______</w:t>
      </w:r>
      <w:r>
        <w:rPr>
          <w:rFonts w:ascii="宋体" w:hAnsi="宋体" w:cs="宋体"/>
        </w:rPr>
        <w:t>。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（实验验证）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取少量反应后的黑色固体放入试管中，加入足量的硫酸铜溶液，振荡，充分反应后静置，如果观察到黑色固体全部变成红色，说明</w:t>
      </w:r>
      <w:r>
        <w:t>______________</w:t>
      </w:r>
      <w:r>
        <w:rPr>
          <w:rFonts w:ascii="宋体" w:hAnsi="宋体" w:cs="宋体"/>
        </w:rPr>
        <w:t>（填“猜想Ⅰ”“猜想Ⅱ”或“猜想Ⅲ”）正确。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（拓展研究）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）进一步查阅资料，发现</w:t>
      </w:r>
      <w:r>
        <w:rPr>
          <w:rFonts w:eastAsia="Times New Roman"/>
        </w:rPr>
        <w:t>CO</w:t>
      </w:r>
      <w:r>
        <w:rPr>
          <w:rFonts w:ascii="宋体" w:hAnsi="宋体" w:cs="宋体"/>
        </w:rPr>
        <w:t>能溶于铜液</w:t>
      </w:r>
      <w:r>
        <w:rPr>
          <w:rFonts w:eastAsia="Times New Roman"/>
        </w:rPr>
        <w:t>[</w:t>
      </w:r>
      <w:r>
        <w:rPr>
          <w:rFonts w:ascii="宋体" w:hAnsi="宋体" w:cs="宋体"/>
        </w:rPr>
        <w:t>醋酸二氨合铜和氨水的混合液</w:t>
      </w:r>
      <w:r>
        <w:rPr>
          <w:rFonts w:eastAsia="Times New Roman"/>
        </w:rPr>
        <w:t>]</w:t>
      </w:r>
      <w:r>
        <w:rPr>
          <w:rFonts w:ascii="宋体" w:hAnsi="宋体" w:cs="宋体"/>
        </w:rPr>
        <w:t>。因此可在装置Ⅰ后再连接装置Ⅲ，其目的是吸收尾气中的</w:t>
      </w:r>
      <w:r>
        <w:rPr>
          <w:rFonts w:eastAsia="Times New Roman"/>
        </w:rPr>
        <w:t>CO</w:t>
      </w:r>
      <w:r>
        <w:rPr>
          <w:rFonts w:ascii="宋体" w:hAnsi="宋体" w:cs="宋体"/>
        </w:rPr>
        <w:t>。装置Ⅰ、</w:t>
      </w:r>
      <w:r>
        <w:rPr>
          <w:rFonts w:eastAsia="Times New Roman"/>
        </w:rPr>
        <w:t>III</w:t>
      </w:r>
      <w:r>
        <w:rPr>
          <w:rFonts w:ascii="宋体" w:hAnsi="宋体" w:cs="宋体"/>
        </w:rPr>
        <w:t>的连接顺序：</w:t>
      </w:r>
      <w:r>
        <w:rPr>
          <w:rFonts w:eastAsia="Times New Roman"/>
        </w:rPr>
        <w:t>b</w:t>
      </w:r>
      <w:r>
        <w:rPr>
          <w:rFonts w:ascii="宋体" w:hAnsi="宋体" w:cs="宋体"/>
        </w:rPr>
        <w:t>连接</w:t>
      </w:r>
      <w:r>
        <w:t>______</w:t>
      </w:r>
      <w:r>
        <w:rPr>
          <w:rFonts w:ascii="宋体" w:hAnsi="宋体" w:cs="宋体"/>
        </w:rPr>
        <w:t>（填“</w:t>
      </w:r>
      <w:r>
        <w:rPr>
          <w:rFonts w:eastAsia="Times New Roman"/>
        </w:rPr>
        <w:t>c</w:t>
      </w:r>
      <w:r>
        <w:rPr>
          <w:rFonts w:ascii="宋体" w:hAnsi="宋体" w:cs="宋体"/>
        </w:rPr>
        <w:t>”或“</w:t>
      </w:r>
      <w:r>
        <w:rPr>
          <w:rFonts w:eastAsia="Times New Roman"/>
        </w:rPr>
        <w:t>d</w:t>
      </w:r>
      <w:r>
        <w:rPr>
          <w:rFonts w:ascii="宋体" w:hAnsi="宋体" w:cs="宋体"/>
        </w:rPr>
        <w:t>”）。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）已知</w:t>
      </w:r>
      <w:r>
        <w:rPr>
          <w:rFonts w:eastAsia="Times New Roman"/>
        </w:rPr>
        <w:t>Fe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能溶于稀硫酸，反应方程式为</w:t>
      </w:r>
      <w:r>
        <w:rPr>
          <w:rFonts w:eastAsia="Times New Roman"/>
        </w:rPr>
        <w:t>Fe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+4H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SO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=FeSO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+Fe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SO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+4H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rPr>
          <w:rFonts w:ascii="宋体" w:hAnsi="宋体" w:cs="宋体"/>
        </w:rPr>
        <w:t>，其中</w:t>
      </w:r>
      <w:r>
        <w:rPr>
          <w:rFonts w:eastAsia="Times New Roman"/>
        </w:rPr>
        <w:t>Fe</w:t>
      </w:r>
      <w:r>
        <w:rPr>
          <w:rFonts w:eastAsia="Times New Roman"/>
          <w:vertAlign w:val="superscript"/>
        </w:rPr>
        <w:t>3+</w:t>
      </w:r>
      <w:r>
        <w:rPr>
          <w:rFonts w:ascii="宋体" w:hAnsi="宋体" w:cs="宋体"/>
        </w:rPr>
        <w:t>遇到硫氢化钾溶液显血红色。为证明黑色粉末的成分，该同学取少量样品于烧杯中，加入过量稀硫酸，充分反应后，滴加硫氢化钾溶液，能证明黑色粉末中含有</w:t>
      </w:r>
      <w:r>
        <w:rPr>
          <w:rFonts w:eastAsia="Times New Roman"/>
        </w:rPr>
        <w:t>Fe</w:t>
      </w:r>
      <w:r>
        <w:rPr>
          <w:rFonts w:ascii="宋体" w:hAnsi="宋体" w:cs="宋体"/>
        </w:rPr>
        <w:t>和知</w:t>
      </w:r>
      <w:r>
        <w:rPr>
          <w:rFonts w:eastAsia="Times New Roman"/>
        </w:rPr>
        <w:t>Fe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4</w:t>
      </w:r>
      <w:r>
        <w:rPr>
          <w:rFonts w:ascii="宋体" w:hAnsi="宋体" w:cs="宋体"/>
        </w:rPr>
        <w:t>的现象是</w:t>
      </w:r>
      <w:r>
        <w:t>______</w:t>
      </w:r>
      <w:r>
        <w:rPr>
          <w:rFonts w:ascii="宋体" w:hAnsi="宋体" w:cs="宋体"/>
        </w:rPr>
        <w:t>。</w:t>
      </w:r>
    </w:p>
    <w:p>
      <w:pPr>
        <w:jc w:val="left"/>
        <w:textAlignment w:val="center"/>
        <w:rPr>
          <w:rFonts w:ascii="宋体" w:hAnsi="宋体" w:cs="宋体"/>
        </w:rPr>
      </w:pPr>
    </w:p>
    <w:p/>
    <w:p>
      <w:pPr>
        <w:sectPr>
          <w:pgSz w:w="23811" w:h="16838" w:orient="landscape"/>
          <w:pgMar w:top="1800" w:right="1440" w:bottom="1800" w:left="1440" w:header="851" w:footer="992" w:gutter="0"/>
          <w:cols w:equalWidth="0" w:num="2">
            <w:col w:w="10253" w:space="1680"/>
            <w:col w:w="8998"/>
          </w:cols>
          <w:docGrid w:type="lines" w:linePitch="312" w:charSpace="0"/>
        </w:sectPr>
      </w:pPr>
    </w:p>
    <w:p/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7676C"/>
    <w:multiLevelType w:val="multilevel"/>
    <w:tmpl w:val="2BE7676C"/>
    <w:lvl w:ilvl="0" w:tentative="0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7DB"/>
    <w:rsid w:val="00001BA4"/>
    <w:rsid w:val="0006043D"/>
    <w:rsid w:val="000C12EC"/>
    <w:rsid w:val="000F6D1D"/>
    <w:rsid w:val="00147827"/>
    <w:rsid w:val="00202B41"/>
    <w:rsid w:val="00347E36"/>
    <w:rsid w:val="003B4019"/>
    <w:rsid w:val="003C12F9"/>
    <w:rsid w:val="00493F11"/>
    <w:rsid w:val="00623D55"/>
    <w:rsid w:val="00690D55"/>
    <w:rsid w:val="006F634C"/>
    <w:rsid w:val="007A2A77"/>
    <w:rsid w:val="008E341E"/>
    <w:rsid w:val="009215C8"/>
    <w:rsid w:val="0097538B"/>
    <w:rsid w:val="00A717F0"/>
    <w:rsid w:val="00A970B1"/>
    <w:rsid w:val="00AC3153"/>
    <w:rsid w:val="00AF015D"/>
    <w:rsid w:val="00B63BFE"/>
    <w:rsid w:val="00BA081B"/>
    <w:rsid w:val="00BA5C77"/>
    <w:rsid w:val="00CF07DB"/>
    <w:rsid w:val="00D90644"/>
    <w:rsid w:val="00DC3420"/>
    <w:rsid w:val="00EB7EFE"/>
    <w:rsid w:val="00ED43B4"/>
    <w:rsid w:val="00FF684F"/>
    <w:rsid w:val="11FE63CF"/>
    <w:rsid w:val="33C24BE2"/>
    <w:rsid w:val="44A44ACD"/>
    <w:rsid w:val="496565DB"/>
    <w:rsid w:val="55DE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3</Pages>
  <Words>2698</Words>
  <Characters>3227</Characters>
  <Lines>24</Lines>
  <Paragraphs>6</Paragraphs>
  <TotalTime>2</TotalTime>
  <ScaleCrop>false</ScaleCrop>
  <LinksUpToDate>false</LinksUpToDate>
  <CharactersWithSpaces>3385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2021-12-07T02:58:00Z</dcterms:created>
  <dc:creator>21cnjy.com</dc:creator>
  <cp:keywords>21</cp:keywords>
  <cp:lastModifiedBy>Administrator</cp:lastModifiedBy>
  <dcterms:modified xsi:type="dcterms:W3CDTF">2021-12-25T09:18:23Z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