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jc w:val="center"/>
        <w:textAlignment w:val="auto"/>
        <w:rPr>
          <w:rFonts w:ascii="宋体" w:eastAsia="宋体" w:hAnsi="宋体" w:hint="eastAsia"/>
          <w:b/>
          <w:bCs/>
          <w:color w:val="000000"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bCs/>
          <w:color w:val="000000"/>
          <w:sz w:val="32"/>
          <w:szCs w:val="32"/>
          <w:lang w:eastAsia="zh-CN"/>
        </w:rPr>
        <w:t>人教版语文七下</w:t>
      </w:r>
      <w:r>
        <w:rPr>
          <w:rFonts w:ascii="宋体" w:eastAsia="宋体" w:hAnsi="宋体"/>
          <w:b/>
          <w:bCs/>
          <w:color w:val="000000"/>
          <w:sz w:val="32"/>
          <w:szCs w:val="32"/>
        </w:rPr>
        <w:t>《卖油翁》</w:t>
      </w:r>
      <w:r>
        <w:rPr>
          <w:rFonts w:ascii="宋体" w:eastAsia="宋体" w:hAnsi="宋体" w:hint="eastAsia"/>
          <w:b/>
          <w:bCs/>
          <w:color w:val="000000"/>
          <w:sz w:val="32"/>
          <w:szCs w:val="32"/>
          <w:lang w:eastAsia="zh-CN"/>
        </w:rPr>
        <w:t>练习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420" w:lineRule="atLeast"/>
        <w:jc w:val="center"/>
        <w:textAlignment w:val="auto"/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班级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_________</w:t>
      </w: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姓名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b/>
          <w:bCs/>
          <w:color w:val="000000"/>
          <w:sz w:val="21"/>
          <w:szCs w:val="21"/>
        </w:rPr>
      </w:pPr>
      <w:r>
        <w:rPr>
          <w:rFonts w:ascii="宋体" w:eastAsia="宋体" w:hAnsi="宋体"/>
          <w:b/>
          <w:bCs/>
          <w:color w:val="000000"/>
          <w:sz w:val="21"/>
          <w:szCs w:val="21"/>
        </w:rPr>
        <w:t>一、作家作品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03" w:firstLineChars="192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《卖油翁》选自《__________》卷一，作者__________，字永叔，号________，晚号__________，谥号________，吉州永丰(今属江西)人，__________时期政治家</w:t>
      </w:r>
      <w:r>
        <w:rPr>
          <w:rFonts w:ascii="宋体" w:eastAsia="宋体" w:hAnsi="宋体" w:hint="eastAsia"/>
          <w:color w:val="000000"/>
          <w:sz w:val="21"/>
          <w:szCs w:val="21"/>
        </w:rPr>
        <w:t>、文学家，唐宋八大家之一。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b/>
          <w:bCs/>
          <w:color w:val="000000"/>
          <w:sz w:val="21"/>
          <w:szCs w:val="21"/>
        </w:rPr>
      </w:pPr>
      <w:r>
        <w:rPr>
          <w:rFonts w:ascii="宋体" w:eastAsia="宋体" w:hAnsi="宋体"/>
          <w:b/>
          <w:bCs/>
          <w:color w:val="000000"/>
          <w:sz w:val="21"/>
          <w:szCs w:val="21"/>
        </w:rPr>
        <w:t>二、基础知识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(一)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>字词</w:t>
      </w:r>
      <w:r>
        <w:rPr>
          <w:rFonts w:ascii="宋体" w:eastAsia="宋体" w:hAnsi="宋体"/>
          <w:color w:val="000000"/>
          <w:sz w:val="21"/>
          <w:szCs w:val="21"/>
        </w:rPr>
        <w:t>解释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1．陈康肃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公</w:t>
      </w:r>
      <w:r>
        <w:rPr>
          <w:rFonts w:ascii="宋体" w:eastAsia="宋体" w:hAnsi="宋体"/>
          <w:color w:val="000000"/>
          <w:sz w:val="21"/>
          <w:szCs w:val="21"/>
        </w:rPr>
        <w:t>善射　　　　　　　　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公：___________________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2．陈康肃公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善射</w:t>
      </w:r>
      <w:r>
        <w:rPr>
          <w:rFonts w:ascii="宋体" w:eastAsia="宋体" w:hAnsi="宋体"/>
          <w:color w:val="000000"/>
          <w:sz w:val="21"/>
          <w:szCs w:val="21"/>
        </w:rPr>
        <w:t xml:space="preserve">　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善射：_________________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3．公亦以此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自矜</w:t>
      </w:r>
      <w:r>
        <w:rPr>
          <w:rFonts w:ascii="宋体" w:eastAsia="宋体" w:hAnsi="宋体"/>
          <w:color w:val="000000"/>
          <w:sz w:val="21"/>
          <w:szCs w:val="21"/>
        </w:rPr>
        <w:t xml:space="preserve">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自矜：_________________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4．尝射于家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圃</w:t>
      </w:r>
      <w:r>
        <w:rPr>
          <w:rFonts w:ascii="宋体" w:eastAsia="宋体" w:hAnsi="宋体"/>
          <w:color w:val="000000"/>
          <w:sz w:val="21"/>
          <w:szCs w:val="21"/>
        </w:rPr>
        <w:t xml:space="preserve">　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圃：___________________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5．有卖油翁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释</w:t>
      </w:r>
      <w:r>
        <w:rPr>
          <w:rFonts w:ascii="宋体" w:eastAsia="宋体" w:hAnsi="宋体"/>
          <w:color w:val="000000"/>
          <w:sz w:val="21"/>
          <w:szCs w:val="21"/>
        </w:rPr>
        <w:t xml:space="preserve">担而立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释：___________________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6．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睨</w:t>
      </w:r>
      <w:r>
        <w:rPr>
          <w:rFonts w:ascii="宋体" w:eastAsia="宋体" w:hAnsi="宋体"/>
          <w:color w:val="000000"/>
          <w:sz w:val="21"/>
          <w:szCs w:val="21"/>
        </w:rPr>
        <w:t xml:space="preserve">之久而不去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睨：___________________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7．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但</w:t>
      </w:r>
      <w:r>
        <w:rPr>
          <w:rFonts w:ascii="宋体" w:eastAsia="宋体" w:hAnsi="宋体"/>
          <w:color w:val="000000"/>
          <w:sz w:val="21"/>
          <w:szCs w:val="21"/>
        </w:rPr>
        <w:t>微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颔之</w:t>
      </w: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但：___________________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颔：___________________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之：___________________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8．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无他</w:t>
      </w:r>
      <w:r>
        <w:rPr>
          <w:rFonts w:ascii="宋体" w:eastAsia="宋体" w:hAnsi="宋体"/>
          <w:color w:val="000000"/>
          <w:sz w:val="21"/>
          <w:szCs w:val="21"/>
        </w:rPr>
        <w:t xml:space="preserve">，但手熟尔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无他：_________________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9．无他，但手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熟尔</w:t>
      </w: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熟：___________________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尔：___________________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10．康肃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忿然</w:t>
      </w:r>
      <w:r>
        <w:rPr>
          <w:rFonts w:ascii="宋体" w:eastAsia="宋体" w:hAnsi="宋体"/>
          <w:color w:val="000000"/>
          <w:sz w:val="21"/>
          <w:szCs w:val="21"/>
        </w:rPr>
        <w:t xml:space="preserve">曰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忿然：_________________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11．尔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安</w:t>
      </w:r>
      <w:r>
        <w:rPr>
          <w:rFonts w:ascii="宋体" w:eastAsia="宋体" w:hAnsi="宋体"/>
          <w:color w:val="000000"/>
          <w:sz w:val="21"/>
          <w:szCs w:val="21"/>
        </w:rPr>
        <w:t>敢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轻</w:t>
      </w:r>
      <w:r>
        <w:rPr>
          <w:rFonts w:ascii="宋体" w:eastAsia="宋体" w:hAnsi="宋体"/>
          <w:color w:val="000000"/>
          <w:sz w:val="21"/>
          <w:szCs w:val="21"/>
        </w:rPr>
        <w:t xml:space="preserve">吾射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安：___________________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轻：___________________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12．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以</w:t>
      </w:r>
      <w:r>
        <w:rPr>
          <w:rFonts w:ascii="宋体" w:eastAsia="宋体" w:hAnsi="宋体"/>
          <w:color w:val="000000"/>
          <w:sz w:val="21"/>
          <w:szCs w:val="21"/>
        </w:rPr>
        <w:t>我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酌</w:t>
      </w:r>
      <w:r>
        <w:rPr>
          <w:rFonts w:ascii="宋体" w:eastAsia="宋体" w:hAnsi="宋体"/>
          <w:color w:val="000000"/>
          <w:sz w:val="21"/>
          <w:szCs w:val="21"/>
        </w:rPr>
        <w:t>油知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之</w:t>
      </w:r>
      <w:r>
        <w:rPr>
          <w:rFonts w:ascii="宋体" w:eastAsia="宋体" w:hAnsi="宋体"/>
          <w:color w:val="000000"/>
          <w:sz w:val="21"/>
          <w:szCs w:val="21"/>
        </w:rPr>
        <w:t xml:space="preserve">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以：___________________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酌：___________________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之：___________________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13．以钱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覆</w:t>
      </w:r>
      <w:r>
        <w:rPr>
          <w:rFonts w:ascii="宋体" w:eastAsia="宋体" w:hAnsi="宋体"/>
          <w:color w:val="000000"/>
          <w:sz w:val="21"/>
          <w:szCs w:val="21"/>
        </w:rPr>
        <w:t xml:space="preserve">其口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覆：___________________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14．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徐</w:t>
      </w:r>
      <w:r>
        <w:rPr>
          <w:rFonts w:ascii="宋体" w:eastAsia="宋体" w:hAnsi="宋体"/>
          <w:color w:val="000000"/>
          <w:sz w:val="21"/>
          <w:szCs w:val="21"/>
        </w:rPr>
        <w:t>以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杓</w:t>
      </w:r>
      <w:r>
        <w:rPr>
          <w:rFonts w:ascii="宋体" w:eastAsia="宋体" w:hAnsi="宋体"/>
          <w:color w:val="000000"/>
          <w:sz w:val="21"/>
          <w:szCs w:val="21"/>
        </w:rPr>
        <w:t xml:space="preserve">酌油沥之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徐：___________________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 xml:space="preserve">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杓：___________________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15．徐以杓酌油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沥之</w:t>
      </w:r>
      <w:r>
        <w:rPr>
          <w:rFonts w:ascii="宋体" w:eastAsia="宋体" w:hAnsi="宋体"/>
          <w:color w:val="000000"/>
          <w:sz w:val="21"/>
          <w:szCs w:val="21"/>
        </w:rPr>
        <w:t xml:space="preserve">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沥之：_______</w:t>
      </w:r>
      <w:bookmarkStart w:id="0" w:name="_GoBack"/>
      <w:bookmarkEnd w:id="0"/>
      <w:r>
        <w:rPr>
          <w:rFonts w:ascii="宋体" w:eastAsia="宋体" w:hAnsi="宋体"/>
          <w:color w:val="000000"/>
          <w:sz w:val="21"/>
          <w:szCs w:val="21"/>
        </w:rPr>
        <w:t>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16．康肃笑而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遣</w:t>
      </w:r>
      <w:r>
        <w:rPr>
          <w:rFonts w:ascii="宋体" w:eastAsia="宋体" w:hAnsi="宋体"/>
          <w:color w:val="000000"/>
          <w:sz w:val="21"/>
          <w:szCs w:val="21"/>
        </w:rPr>
        <w:t xml:space="preserve">之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遣：___________________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7</w:t>
      </w:r>
      <w:r>
        <w:rPr>
          <w:rFonts w:ascii="宋体" w:eastAsia="宋体" w:hAnsi="宋体"/>
          <w:color w:val="000000"/>
          <w:sz w:val="21"/>
          <w:szCs w:val="21"/>
        </w:rPr>
        <w:t>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尝</w:t>
      </w:r>
      <w:r>
        <w:rPr>
          <w:rFonts w:ascii="宋体" w:eastAsia="宋体" w:hAnsi="宋体"/>
          <w:color w:val="000000"/>
          <w:sz w:val="21"/>
          <w:szCs w:val="21"/>
        </w:rPr>
        <w:t xml:space="preserve">射于家圃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尝：___________________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18</w:t>
      </w:r>
      <w:r>
        <w:rPr>
          <w:rFonts w:ascii="宋体" w:eastAsia="宋体" w:hAnsi="宋体"/>
          <w:color w:val="000000"/>
          <w:sz w:val="21"/>
          <w:szCs w:val="21"/>
        </w:rPr>
        <w:t>．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尔</w:t>
      </w:r>
      <w:r>
        <w:rPr>
          <w:rFonts w:ascii="宋体" w:eastAsia="宋体" w:hAnsi="宋体"/>
          <w:color w:val="000000"/>
          <w:sz w:val="21"/>
          <w:szCs w:val="21"/>
        </w:rPr>
        <w:t xml:space="preserve">安敢轻吾射　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尔：___________________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19</w:t>
      </w:r>
      <w:r>
        <w:rPr>
          <w:rFonts w:ascii="宋体" w:eastAsia="宋体" w:hAnsi="宋体"/>
          <w:color w:val="000000"/>
          <w:sz w:val="21"/>
          <w:szCs w:val="21"/>
        </w:rPr>
        <w:t>．乃取一葫芦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置</w:t>
      </w:r>
      <w:r>
        <w:rPr>
          <w:rFonts w:ascii="宋体" w:eastAsia="宋体" w:hAnsi="宋体"/>
          <w:color w:val="000000"/>
          <w:sz w:val="21"/>
          <w:szCs w:val="21"/>
        </w:rPr>
        <w:t xml:space="preserve">于地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置：___________________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(二)句子翻译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1．但微颔之。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2．但手熟尔。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3．以我酌油知之。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4.</w:t>
      </w:r>
      <w:r>
        <w:rPr>
          <w:rFonts w:ascii="宋体" w:eastAsia="宋体" w:hAnsi="宋体"/>
          <w:color w:val="000000"/>
          <w:sz w:val="21"/>
          <w:szCs w:val="21"/>
        </w:rPr>
        <w:t>尔安敢轻吾射。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三、阅读下面两则短文，回答问题。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03" w:firstLineChars="192"/>
        <w:jc w:val="left"/>
        <w:textAlignment w:val="auto"/>
        <w:rPr>
          <w:rFonts w:ascii="仿宋" w:eastAsia="仿宋" w:hAnsi="仿宋" w:cs="仿宋" w:hint="eastAsia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【甲】 陈康肃公善射，当世无双，公亦以此自矜。尝射于家圃，有卖油翁释担而立，睨之久而不去。见其发矢十中八九，但微颔之。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03" w:firstLineChars="192"/>
        <w:jc w:val="left"/>
        <w:textAlignment w:val="auto"/>
        <w:rPr>
          <w:rFonts w:ascii="仿宋" w:eastAsia="仿宋" w:hAnsi="仿宋" w:cs="仿宋" w:hint="eastAsia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康肃问曰：“汝亦知射乎？吾射不亦精乎？”翁曰：“无他，但手熟尔。”康肃忿然曰：“尔安敢轻吾射！”翁曰：“以我酌油知之。”乃取一葫芦置于地，以钱覆其口，徐以杓酌油沥之，自钱孔入，而钱不湿。因曰：“我亦无他，惟手熟尔。”康肃笑而遣之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03" w:firstLineChars="192"/>
        <w:jc w:val="left"/>
        <w:textAlignment w:val="auto"/>
        <w:rPr>
          <w:rFonts w:ascii="仿宋" w:eastAsia="仿宋" w:hAnsi="仿宋" w:cs="仿宋" w:hint="eastAsia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21"/>
          <w:szCs w:val="21"/>
        </w:rPr>
        <w:t>【乙】 南方多没人</w:t>
      </w:r>
      <w:r>
        <w:rPr>
          <w:rFonts w:ascii="仿宋" w:eastAsia="仿宋" w:hAnsi="仿宋" w:cs="仿宋" w:hint="eastAsia"/>
          <w:color w:val="000000"/>
          <w:sz w:val="21"/>
          <w:szCs w:val="21"/>
          <w:vertAlign w:val="superscript"/>
        </w:rPr>
        <w:t>【注】</w:t>
      </w:r>
      <w:r>
        <w:rPr>
          <w:rFonts w:ascii="仿宋" w:eastAsia="仿宋" w:hAnsi="仿宋" w:cs="仿宋" w:hint="eastAsia"/>
          <w:color w:val="000000"/>
          <w:sz w:val="21"/>
          <w:szCs w:val="21"/>
        </w:rPr>
        <w:t>，日与水居也，七岁而能涉，十岁而能浮，十五而能没矣。夫没者岂苟然哉？必将有得于水之道者。日与水居，则十五而得其道；生不识水，则虽壮，见舟而畏之。故北方之勇者，问于没人，而求其所以没，以其言试之河，未有不溺者。故凡不学而务求其道，皆北方之学没者也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03" w:firstLineChars="192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616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/>
          <w:color w:val="000000"/>
          <w:sz w:val="21"/>
          <w:szCs w:val="21"/>
        </w:rPr>
        <w:t>【注释】 没人：能潜水的人。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1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/>
          <w:color w:val="000000"/>
          <w:sz w:val="21"/>
          <w:szCs w:val="21"/>
        </w:rPr>
        <w:t>解释下面句中</w:t>
      </w:r>
      <w:r>
        <w:rPr>
          <w:rFonts w:ascii="宋体" w:eastAsia="宋体" w:hAnsi="宋体" w:hint="eastAsia"/>
          <w:color w:val="000000"/>
          <w:sz w:val="21"/>
          <w:szCs w:val="21"/>
        </w:rPr>
        <w:t>的加点词。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 w:hint="eastAsia"/>
          <w:color w:val="000000"/>
          <w:sz w:val="21"/>
          <w:szCs w:val="21"/>
        </w:rPr>
        <w:t>①公亦以此自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矜</w:t>
      </w:r>
      <w:r>
        <w:rPr>
          <w:rFonts w:ascii="宋体" w:eastAsia="宋体" w:hAnsi="宋体"/>
          <w:color w:val="000000"/>
          <w:sz w:val="21"/>
          <w:szCs w:val="21"/>
        </w:rPr>
        <w:t xml:space="preserve">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矜：___________________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②康肃笑而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遣</w:t>
      </w:r>
      <w:r>
        <w:rPr>
          <w:rFonts w:ascii="宋体" w:eastAsia="宋体" w:hAnsi="宋体"/>
          <w:color w:val="000000"/>
          <w:sz w:val="21"/>
          <w:szCs w:val="21"/>
        </w:rPr>
        <w:t xml:space="preserve">之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遣：___________________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③夫没者岂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苟</w:t>
      </w:r>
      <w:r>
        <w:rPr>
          <w:rFonts w:ascii="宋体" w:eastAsia="宋体" w:hAnsi="宋体"/>
          <w:color w:val="000000"/>
          <w:sz w:val="21"/>
          <w:szCs w:val="21"/>
        </w:rPr>
        <w:t xml:space="preserve">然哉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苟：___________________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④见舟而</w:t>
      </w:r>
      <w:r>
        <w:rPr>
          <w:rFonts w:ascii="宋体" w:eastAsia="宋体" w:hAnsi="宋体"/>
          <w:color w:val="000000"/>
          <w:sz w:val="21"/>
          <w:szCs w:val="21"/>
          <w:em w:val="underDot"/>
        </w:rPr>
        <w:t>畏</w:t>
      </w:r>
      <w:r>
        <w:rPr>
          <w:rFonts w:ascii="宋体" w:eastAsia="宋体" w:hAnsi="宋体"/>
          <w:color w:val="000000"/>
          <w:sz w:val="21"/>
          <w:szCs w:val="21"/>
        </w:rPr>
        <w:t xml:space="preserve">之　　  </w:t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 w:hint="eastAsia"/>
          <w:color w:val="000000"/>
          <w:sz w:val="21"/>
          <w:szCs w:val="21"/>
          <w:lang w:eastAsia="zh-CN"/>
        </w:rPr>
        <w:tab/>
      </w:r>
      <w:r>
        <w:rPr>
          <w:rFonts w:ascii="宋体" w:eastAsia="宋体" w:hAnsi="宋体"/>
          <w:color w:val="000000"/>
          <w:sz w:val="21"/>
          <w:szCs w:val="21"/>
        </w:rPr>
        <w:t>畏：___________________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2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/>
          <w:color w:val="000000"/>
          <w:sz w:val="21"/>
          <w:szCs w:val="21"/>
        </w:rPr>
        <w:t>翻译下面句子。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①见其发矢十中八九，但微颔之。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②日与水居，则十五而得其道。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eastAsia="zh-CN"/>
        </w:rPr>
      </w:pPr>
      <w:r>
        <w:rPr>
          <w:rFonts w:ascii="仿宋" w:eastAsia="仿宋" w:hAnsi="仿宋" w:cs="仿宋" w:hint="eastAsia"/>
          <w:color w:val="000000"/>
          <w:sz w:val="21"/>
          <w:szCs w:val="21"/>
          <w:lang w:eastAsia="zh-CN"/>
        </w:rPr>
        <w:t>译文：</w:t>
      </w: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楷体" w:eastAsia="楷体" w:hAnsi="楷体" w:cs="楷体" w:hint="eastAsia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3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/>
          <w:color w:val="000000"/>
          <w:sz w:val="21"/>
          <w:szCs w:val="21"/>
        </w:rPr>
        <w:t>【甲】文中体现陈尧咨傲慢的语句是_______________________________________</w:t>
      </w:r>
      <w:r>
        <w:rPr>
          <w:rFonts w:ascii="宋体" w:eastAsia="宋体" w:hAnsi="宋体" w:hint="eastAsia"/>
          <w:color w:val="000000"/>
          <w:sz w:val="21"/>
          <w:szCs w:val="21"/>
        </w:rPr>
        <w:t>_______</w:t>
      </w:r>
      <w:r>
        <w:rPr>
          <w:rFonts w:ascii="宋体" w:eastAsia="宋体" w:hAnsi="宋体"/>
          <w:color w:val="000000"/>
          <w:sz w:val="21"/>
          <w:szCs w:val="21"/>
        </w:rPr>
        <w:t>，表明卖油翁观点的语句是_______________________________________</w:t>
      </w:r>
      <w:r>
        <w:rPr>
          <w:rFonts w:ascii="宋体" w:eastAsia="宋体" w:hAnsi="宋体" w:hint="eastAsia"/>
          <w:color w:val="000000"/>
          <w:sz w:val="21"/>
          <w:szCs w:val="21"/>
        </w:rPr>
        <w:t>_______</w:t>
      </w:r>
      <w:r>
        <w:rPr>
          <w:rFonts w:ascii="宋体" w:eastAsia="宋体" w:hAnsi="宋体"/>
          <w:color w:val="000000"/>
          <w:sz w:val="21"/>
          <w:szCs w:val="21"/>
        </w:rPr>
        <w:t>。【乙】文中北人“以其言试之河，未有不溺者”的原因是_______________________________________。</w:t>
      </w:r>
      <w:r>
        <w:rPr>
          <w:rFonts w:ascii="楷体" w:eastAsia="楷体" w:hAnsi="楷体" w:cs="楷体" w:hint="eastAsia"/>
          <w:color w:val="000000"/>
          <w:sz w:val="21"/>
          <w:szCs w:val="21"/>
        </w:rPr>
        <w:t>(都用原文语句回答)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/>
          <w:color w:val="000000"/>
          <w:sz w:val="21"/>
          <w:szCs w:val="21"/>
        </w:rPr>
      </w:pPr>
      <w:r>
        <w:rPr>
          <w:rFonts w:ascii="宋体" w:eastAsia="宋体" w:hAnsi="宋体"/>
          <w:color w:val="000000"/>
          <w:sz w:val="21"/>
          <w:szCs w:val="21"/>
        </w:rPr>
        <w:t>4</w:t>
      </w:r>
      <w:r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  <w:t>.</w:t>
      </w:r>
      <w:r>
        <w:rPr>
          <w:rFonts w:ascii="宋体" w:eastAsia="宋体" w:hAnsi="宋体"/>
          <w:color w:val="000000"/>
          <w:sz w:val="21"/>
          <w:szCs w:val="21"/>
        </w:rPr>
        <w:t>【甲】【乙】两文都告诉人们什么道理？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auto"/>
        <w:rPr>
          <w:rFonts w:ascii="宋体" w:eastAsia="宋体" w:hAnsi="宋体" w:hint="eastAsia"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/>
          <w:color w:val="000000"/>
          <w:sz w:val="21"/>
          <w:szCs w:val="21"/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b/>
          <w:bCs/>
          <w:color w:val="0000FF"/>
          <w:sz w:val="21"/>
          <w:szCs w:val="21"/>
          <w:lang w:eastAsia="zh-CN"/>
        </w:rPr>
      </w:pPr>
      <w:r>
        <w:rPr>
          <w:rFonts w:hint="eastAsia"/>
          <w:b/>
          <w:bCs/>
          <w:color w:val="0000FF"/>
          <w:sz w:val="21"/>
          <w:szCs w:val="21"/>
          <w:lang w:eastAsia="zh-CN"/>
        </w:rPr>
        <w:t>参考答案：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一、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归田录　欧阳</w:t>
      </w:r>
      <w:r>
        <w:rPr>
          <w:rFonts w:ascii="宋体" w:eastAsia="宋体" w:hAnsi="宋体" w:hint="eastAsia"/>
          <w:color w:val="0000FF"/>
          <w:sz w:val="21"/>
          <w:szCs w:val="21"/>
        </w:rPr>
        <w:t>修　醉翁　六一居士　文忠　北宋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 w:hint="eastAsia"/>
          <w:color w:val="0000FF"/>
          <w:sz w:val="21"/>
          <w:szCs w:val="21"/>
        </w:rPr>
        <w:t>二、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 w:hint="eastAsia"/>
          <w:color w:val="0000FF"/>
          <w:sz w:val="21"/>
          <w:szCs w:val="21"/>
        </w:rPr>
        <w:t>(一)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</w:t>
      </w:r>
      <w:r>
        <w:rPr>
          <w:rFonts w:ascii="宋体" w:eastAsia="宋体" w:hAnsi="宋体" w:hint="eastAsia"/>
          <w:color w:val="0000FF"/>
          <w:sz w:val="21"/>
          <w:szCs w:val="21"/>
        </w:rPr>
        <w:t>．</w:t>
      </w:r>
      <w:r>
        <w:rPr>
          <w:rFonts w:ascii="宋体" w:eastAsia="宋体" w:hAnsi="宋体"/>
          <w:color w:val="0000FF"/>
          <w:sz w:val="21"/>
          <w:szCs w:val="21"/>
        </w:rPr>
        <w:t>对男子的尊称　2.擅长射箭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3．自夸　4.园子　5.放下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6．斜着眼看，这里形容不在意的样子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7．只　点头　指陈尧咨射箭十中八九这一情况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8．没有别的(奥妙)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9．熟练　同“耳”，相当于“罢了”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10．气愤的样子。然，表示“……的样子”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11．怎么　轻视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12．凭、靠　舀取，这里指倒入　指射箭是凭手熟的道理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13．盖　14.慢慢地　同“勺”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15．滴入(葫芦)　16.打发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</w:t>
      </w:r>
      <w:r>
        <w:rPr>
          <w:rFonts w:ascii="宋体" w:eastAsia="宋体" w:hAnsi="宋体" w:hint="eastAsia"/>
          <w:color w:val="0000FF"/>
          <w:sz w:val="21"/>
          <w:szCs w:val="21"/>
          <w:lang w:val="en-US" w:eastAsia="zh-CN"/>
        </w:rPr>
        <w:t>7</w:t>
      </w:r>
      <w:r>
        <w:rPr>
          <w:rFonts w:ascii="宋体" w:eastAsia="宋体" w:hAnsi="宋体"/>
          <w:color w:val="0000FF"/>
          <w:sz w:val="21"/>
          <w:szCs w:val="21"/>
        </w:rPr>
        <w:t>．曾经　</w:t>
      </w:r>
      <w:r>
        <w:rPr>
          <w:rFonts w:ascii="宋体" w:eastAsia="宋体" w:hAnsi="宋体" w:hint="eastAsia"/>
          <w:color w:val="0000FF"/>
          <w:sz w:val="21"/>
          <w:szCs w:val="21"/>
          <w:lang w:val="en-US" w:eastAsia="zh-CN"/>
        </w:rPr>
        <w:t>18</w:t>
      </w:r>
      <w:r>
        <w:rPr>
          <w:rFonts w:ascii="宋体" w:eastAsia="宋体" w:hAnsi="宋体"/>
          <w:color w:val="0000FF"/>
          <w:sz w:val="21"/>
          <w:szCs w:val="21"/>
        </w:rPr>
        <w:t>.你　</w:t>
      </w:r>
      <w:r>
        <w:rPr>
          <w:rFonts w:ascii="宋体" w:eastAsia="宋体" w:hAnsi="宋体" w:hint="eastAsia"/>
          <w:color w:val="0000FF"/>
          <w:sz w:val="21"/>
          <w:szCs w:val="21"/>
          <w:lang w:val="en-US" w:eastAsia="zh-CN"/>
        </w:rPr>
        <w:t>19</w:t>
      </w:r>
      <w:r>
        <w:rPr>
          <w:rFonts w:ascii="宋体" w:eastAsia="宋体" w:hAnsi="宋体"/>
          <w:color w:val="0000FF"/>
          <w:sz w:val="21"/>
          <w:szCs w:val="21"/>
        </w:rPr>
        <w:t>.放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(二)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1．只是对此微微点头。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2．只是手熟罢了。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3</w:t>
      </w:r>
      <w:r>
        <w:rPr>
          <w:rFonts w:ascii="宋体" w:eastAsia="宋体" w:hAnsi="宋体" w:hint="eastAsia"/>
          <w:color w:val="0000FF"/>
          <w:sz w:val="21"/>
          <w:szCs w:val="21"/>
        </w:rPr>
        <w:t>．</w:t>
      </w:r>
      <w:r>
        <w:rPr>
          <w:rFonts w:ascii="宋体" w:eastAsia="宋体" w:hAnsi="宋体"/>
          <w:color w:val="0000FF"/>
          <w:sz w:val="21"/>
          <w:szCs w:val="21"/>
        </w:rPr>
        <w:t>凭我倒油(的经验)知道这个(道理)。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 w:hint="eastAsia"/>
          <w:color w:val="0000FF"/>
          <w:sz w:val="21"/>
          <w:szCs w:val="21"/>
          <w:lang w:val="en-US" w:eastAsia="zh-CN"/>
        </w:rPr>
        <w:t>4.</w:t>
      </w:r>
      <w:r>
        <w:rPr>
          <w:rFonts w:ascii="宋体" w:eastAsia="宋体" w:hAnsi="宋体"/>
          <w:color w:val="0000FF"/>
          <w:sz w:val="21"/>
          <w:szCs w:val="21"/>
        </w:rPr>
        <w:t>你怎么敢轻视我射箭的本领。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三、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1．①夸耀　②打发　③随便、随意　　④畏惧、害怕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2．①(卖油翁)看到他每十箭射中八九箭，只是对此微微点点头。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②(南方人)天天与水为伴，十五岁就学会了潜水的方法。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3．汝亦知射乎？吾射不亦精乎？　无他，但手熟尔。(我亦无他，惟手熟尔。)　生不识水(不学而务求其道)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ascii="宋体" w:eastAsia="宋体" w:hAnsi="宋体"/>
          <w:color w:val="0000FF"/>
          <w:sz w:val="21"/>
          <w:szCs w:val="21"/>
        </w:rPr>
      </w:pPr>
      <w:r>
        <w:rPr>
          <w:rFonts w:ascii="宋体" w:eastAsia="宋体" w:hAnsi="宋体"/>
          <w:color w:val="0000FF"/>
          <w:sz w:val="21"/>
          <w:szCs w:val="21"/>
        </w:rPr>
        <w:t>4．要想学会一项技能，就得多操练。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/>
          <w:color w:val="0000FF"/>
          <w:sz w:val="21"/>
          <w:szCs w:val="21"/>
          <w:lang w:eastAsia="zh-CN"/>
        </w:rPr>
      </w:pPr>
    </w:p>
    <w:sectPr>
      <w:footerReference w:type="default" r:id="rId6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7A261C"/>
    <w:rsid w:val="00AF2019"/>
    <w:rsid w:val="00F93396"/>
    <w:rsid w:val="13DD61C6"/>
    <w:rsid w:val="1FCB1934"/>
    <w:rsid w:val="3BE26277"/>
    <w:rsid w:val="3F6C67EE"/>
    <w:rsid w:val="437A261C"/>
    <w:rsid w:val="43901EE6"/>
    <w:rsid w:val="57285548"/>
    <w:rsid w:val="646D564D"/>
    <w:rsid w:val="7E127AA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semiHidden/>
    <w:qFormat/>
    <w:rPr>
      <w:rFonts w:ascii="等线" w:eastAsia="等线" w:hAnsi="Courier New"/>
      <w:kern w:val="0"/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2019-01-14T11:37:00Z</dcterms:created>
  <dcterms:modified xsi:type="dcterms:W3CDTF">2021-05-04T02:48:08Z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