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jc w:val="center"/>
        <w:textAlignment w:val="auto"/>
        <w:rPr>
          <w:rFonts w:ascii="宋体" w:eastAsia="宋体" w:hAnsi="宋体" w:hint="eastAsia"/>
          <w:b/>
          <w:bCs/>
          <w:color w:val="000000"/>
          <w:sz w:val="32"/>
          <w:szCs w:val="32"/>
          <w:lang w:eastAsia="zh-CN"/>
        </w:rPr>
      </w:pPr>
      <w:r>
        <w:rPr>
          <w:rFonts w:ascii="宋体" w:eastAsia="宋体" w:hAnsi="宋体" w:hint="eastAsia"/>
          <w:b/>
          <w:bCs/>
          <w:color w:val="000000"/>
          <w:sz w:val="32"/>
          <w:szCs w:val="32"/>
          <w:lang w:eastAsia="zh-CN"/>
        </w:rPr>
        <w:t>人教版语文七下</w:t>
      </w:r>
      <w:r>
        <w:rPr>
          <w:rFonts w:ascii="宋体" w:eastAsia="宋体" w:hAnsi="宋体" w:hint="eastAsia"/>
          <w:b/>
          <w:bCs/>
          <w:color w:val="000000"/>
          <w:sz w:val="32"/>
          <w:szCs w:val="32"/>
          <w:lang w:eastAsia="zh-CN"/>
        </w:rPr>
        <w:t>《</w:t>
      </w:r>
      <w:r>
        <w:rPr>
          <w:rFonts w:ascii="宋体" w:eastAsia="宋体" w:hAnsi="宋体" w:hint="eastAsia"/>
          <w:b/>
          <w:bCs/>
          <w:color w:val="000000"/>
          <w:sz w:val="32"/>
          <w:szCs w:val="32"/>
          <w:lang w:val="en-US" w:eastAsia="zh-CN"/>
        </w:rPr>
        <w:t>孙权劝学</w:t>
      </w:r>
      <w:r>
        <w:rPr>
          <w:rFonts w:ascii="宋体" w:eastAsia="宋体" w:hAnsi="宋体" w:hint="eastAsia"/>
          <w:b/>
          <w:bCs/>
          <w:color w:val="000000"/>
          <w:sz w:val="32"/>
          <w:szCs w:val="32"/>
          <w:lang w:eastAsia="zh-CN"/>
        </w:rPr>
        <w:t>》</w:t>
      </w:r>
      <w:r>
        <w:rPr>
          <w:rFonts w:ascii="宋体" w:eastAsia="宋体" w:hAnsi="宋体" w:hint="eastAsia"/>
          <w:b/>
          <w:bCs/>
          <w:color w:val="000000"/>
          <w:sz w:val="32"/>
          <w:szCs w:val="32"/>
          <w:lang w:eastAsia="zh-CN"/>
        </w:rPr>
        <w:t>练习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420" w:lineRule="atLeast"/>
        <w:jc w:val="center"/>
        <w:textAlignment w:val="auto"/>
        <w:rPr>
          <w:rFonts w:ascii="宋体" w:eastAsia="宋体" w:hAnsi="宋体" w:hint="eastAsia"/>
          <w:color w:val="000000"/>
          <w:sz w:val="21"/>
          <w:szCs w:val="21"/>
          <w:lang w:val="en-US" w:eastAsia="zh-CN"/>
        </w:rPr>
      </w:pPr>
      <w:r>
        <w:rPr>
          <w:rFonts w:ascii="仿宋" w:eastAsia="仿宋" w:hAnsi="仿宋" w:cs="仿宋" w:hint="eastAsia"/>
          <w:color w:val="000000"/>
          <w:sz w:val="21"/>
          <w:szCs w:val="21"/>
          <w:lang w:eastAsia="zh-CN"/>
        </w:rPr>
        <w:t>班级</w:t>
      </w:r>
      <w:r>
        <w:rPr>
          <w:rFonts w:ascii="宋体" w:eastAsia="宋体" w:hAnsi="宋体" w:hint="eastAsia"/>
          <w:color w:val="000000"/>
          <w:sz w:val="21"/>
          <w:szCs w:val="21"/>
          <w:lang w:val="en-US" w:eastAsia="zh-CN"/>
        </w:rPr>
        <w:t>_________</w:t>
      </w:r>
      <w:r>
        <w:rPr>
          <w:rFonts w:ascii="仿宋" w:eastAsia="仿宋" w:hAnsi="仿宋" w:cs="仿宋" w:hint="eastAsia"/>
          <w:color w:val="000000"/>
          <w:sz w:val="21"/>
          <w:szCs w:val="21"/>
          <w:lang w:eastAsia="zh-CN"/>
        </w:rPr>
        <w:t>姓名</w:t>
      </w:r>
      <w:r>
        <w:rPr>
          <w:rFonts w:ascii="宋体" w:eastAsia="宋体" w:hAnsi="宋体" w:hint="eastAsia"/>
          <w:color w:val="000000"/>
          <w:sz w:val="21"/>
          <w:szCs w:val="21"/>
          <w:lang w:val="en-US" w:eastAsia="zh-CN"/>
        </w:rPr>
        <w:t>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b/>
          <w:bCs/>
          <w:color w:val="000000"/>
          <w:sz w:val="21"/>
          <w:szCs w:val="21"/>
        </w:rPr>
      </w:pPr>
      <w:r>
        <w:rPr>
          <w:rFonts w:ascii="宋体" w:eastAsia="宋体" w:hAnsi="宋体"/>
          <w:b/>
          <w:bCs/>
          <w:color w:val="000000"/>
          <w:sz w:val="21"/>
          <w:szCs w:val="21"/>
        </w:rPr>
        <w:t>一、作家作品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03" w:firstLineChars="192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 xml:space="preserve">司马光(1019－1086)，字君实，陕州夏县(今属山西)人。________(朝代)著名政治家、史学家，主持编纂了编年体通史《________》，记载了从战国到五代共1362年间的史事。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b/>
          <w:bCs/>
          <w:color w:val="000000"/>
          <w:sz w:val="21"/>
          <w:szCs w:val="21"/>
        </w:rPr>
      </w:pPr>
      <w:r>
        <w:rPr>
          <w:rFonts w:ascii="宋体" w:eastAsia="宋体" w:hAnsi="宋体"/>
          <w:b/>
          <w:bCs/>
          <w:color w:val="000000"/>
          <w:sz w:val="21"/>
          <w:szCs w:val="21"/>
        </w:rPr>
        <w:t>二、基础知识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(一)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>字词</w:t>
      </w:r>
      <w:r>
        <w:rPr>
          <w:rFonts w:ascii="宋体" w:eastAsia="宋体" w:hAnsi="宋体" w:hint="eastAsia"/>
          <w:color w:val="000000"/>
          <w:sz w:val="21"/>
          <w:szCs w:val="21"/>
        </w:rPr>
        <w:t>解释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1</w:t>
      </w:r>
      <w:r>
        <w:rPr>
          <w:rFonts w:ascii="宋体" w:eastAsia="宋体" w:hAnsi="宋体" w:hint="eastAsia"/>
          <w:color w:val="000000"/>
          <w:sz w:val="21"/>
          <w:szCs w:val="21"/>
        </w:rPr>
        <w:t>．</w:t>
      </w:r>
      <w:r>
        <w:rPr>
          <w:rFonts w:ascii="宋体" w:eastAsia="宋体" w:hAnsi="宋体"/>
          <w:color w:val="000000"/>
          <w:sz w:val="21"/>
          <w:szCs w:val="21"/>
          <w:em w:val="underDot"/>
        </w:rPr>
        <w:t>卿</w:t>
      </w:r>
      <w:r>
        <w:rPr>
          <w:rFonts w:ascii="宋体" w:eastAsia="宋体" w:hAnsi="宋体"/>
          <w:color w:val="000000"/>
          <w:sz w:val="21"/>
          <w:szCs w:val="21"/>
        </w:rPr>
        <w:t xml:space="preserve">今当涂掌事　  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/>
          <w:color w:val="000000"/>
          <w:sz w:val="21"/>
          <w:szCs w:val="21"/>
        </w:rPr>
        <w:t>卿：___________________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2．卿今</w:t>
      </w:r>
      <w:r>
        <w:rPr>
          <w:rFonts w:ascii="宋体" w:eastAsia="宋体" w:hAnsi="宋体"/>
          <w:color w:val="000000"/>
          <w:sz w:val="21"/>
          <w:szCs w:val="21"/>
          <w:em w:val="underDot"/>
        </w:rPr>
        <w:t>当涂</w:t>
      </w:r>
      <w:r>
        <w:rPr>
          <w:rFonts w:ascii="宋体" w:eastAsia="宋体" w:hAnsi="宋体"/>
          <w:color w:val="000000"/>
          <w:sz w:val="21"/>
          <w:szCs w:val="21"/>
        </w:rPr>
        <w:t xml:space="preserve">掌事　　  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/>
          <w:color w:val="000000"/>
          <w:sz w:val="21"/>
          <w:szCs w:val="21"/>
        </w:rPr>
        <w:t>当涂：_________</w:t>
      </w:r>
      <w:bookmarkStart w:id="0" w:name="_GoBack"/>
      <w:bookmarkEnd w:id="0"/>
      <w:r>
        <w:rPr>
          <w:rFonts w:ascii="宋体" w:eastAsia="宋体" w:hAnsi="宋体"/>
          <w:color w:val="000000"/>
          <w:sz w:val="21"/>
          <w:szCs w:val="21"/>
        </w:rPr>
        <w:t>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3．蒙</w:t>
      </w:r>
      <w:r>
        <w:rPr>
          <w:rFonts w:ascii="宋体" w:eastAsia="宋体" w:hAnsi="宋体"/>
          <w:color w:val="000000"/>
          <w:sz w:val="21"/>
          <w:szCs w:val="21"/>
          <w:em w:val="underDot"/>
        </w:rPr>
        <w:t>辞</w:t>
      </w:r>
      <w:r>
        <w:rPr>
          <w:rFonts w:ascii="宋体" w:eastAsia="宋体" w:hAnsi="宋体"/>
          <w:color w:val="000000"/>
          <w:sz w:val="21"/>
          <w:szCs w:val="21"/>
        </w:rPr>
        <w:t>以军中多</w:t>
      </w:r>
      <w:r>
        <w:rPr>
          <w:rFonts w:ascii="宋体" w:eastAsia="宋体" w:hAnsi="宋体"/>
          <w:color w:val="000000"/>
          <w:sz w:val="21"/>
          <w:szCs w:val="21"/>
          <w:em w:val="underDot"/>
        </w:rPr>
        <w:t>务</w:t>
      </w:r>
      <w:r>
        <w:rPr>
          <w:rFonts w:ascii="宋体" w:eastAsia="宋体" w:hAnsi="宋体"/>
          <w:color w:val="000000"/>
          <w:sz w:val="21"/>
          <w:szCs w:val="21"/>
        </w:rPr>
        <w:t xml:space="preserve">  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/>
          <w:color w:val="000000"/>
          <w:sz w:val="21"/>
          <w:szCs w:val="21"/>
        </w:rPr>
        <w:t>辞：___________________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 xml:space="preserve"> 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/>
          <w:color w:val="000000"/>
          <w:sz w:val="21"/>
          <w:szCs w:val="21"/>
        </w:rPr>
        <w:t>务：___________________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4．</w:t>
      </w:r>
      <w:r>
        <w:rPr>
          <w:rFonts w:ascii="宋体" w:eastAsia="宋体" w:hAnsi="宋体"/>
          <w:color w:val="000000"/>
          <w:sz w:val="21"/>
          <w:szCs w:val="21"/>
          <w:em w:val="underDot"/>
        </w:rPr>
        <w:t>孤</w:t>
      </w:r>
      <w:r>
        <w:rPr>
          <w:rFonts w:ascii="宋体" w:eastAsia="宋体" w:hAnsi="宋体"/>
          <w:color w:val="000000"/>
          <w:sz w:val="21"/>
          <w:szCs w:val="21"/>
        </w:rPr>
        <w:t>岂欲卿</w:t>
      </w:r>
      <w:r>
        <w:rPr>
          <w:rFonts w:ascii="宋体" w:eastAsia="宋体" w:hAnsi="宋体"/>
          <w:color w:val="000000"/>
          <w:sz w:val="21"/>
          <w:szCs w:val="21"/>
          <w:em w:val="underDot"/>
        </w:rPr>
        <w:t>治经</w:t>
      </w:r>
      <w:r>
        <w:rPr>
          <w:rFonts w:ascii="宋体" w:eastAsia="宋体" w:hAnsi="宋体"/>
          <w:color w:val="000000"/>
          <w:sz w:val="21"/>
          <w:szCs w:val="21"/>
        </w:rPr>
        <w:t xml:space="preserve">为博士邪  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/>
          <w:color w:val="000000"/>
          <w:sz w:val="21"/>
          <w:szCs w:val="21"/>
        </w:rPr>
        <w:t>孤：___________________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 xml:space="preserve">  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/>
          <w:color w:val="000000"/>
          <w:sz w:val="21"/>
          <w:szCs w:val="21"/>
        </w:rPr>
        <w:t>治经：_________________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5．孤岂欲卿治经为</w:t>
      </w:r>
      <w:r>
        <w:rPr>
          <w:rFonts w:ascii="宋体" w:eastAsia="宋体" w:hAnsi="宋体"/>
          <w:color w:val="000000"/>
          <w:sz w:val="21"/>
          <w:szCs w:val="21"/>
          <w:em w:val="underDot"/>
        </w:rPr>
        <w:t>博士邪</w:t>
      </w:r>
      <w:r>
        <w:rPr>
          <w:rFonts w:ascii="宋体" w:eastAsia="宋体" w:hAnsi="宋体"/>
          <w:color w:val="000000"/>
          <w:sz w:val="21"/>
          <w:szCs w:val="21"/>
        </w:rPr>
        <w:t xml:space="preserve">  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/>
          <w:color w:val="000000"/>
          <w:sz w:val="21"/>
          <w:szCs w:val="21"/>
        </w:rPr>
        <w:t>博士：_________________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 xml:space="preserve">  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/>
          <w:color w:val="000000"/>
          <w:sz w:val="21"/>
          <w:szCs w:val="21"/>
        </w:rPr>
        <w:t>邪：___________________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6．</w:t>
      </w:r>
      <w:r>
        <w:rPr>
          <w:rFonts w:ascii="宋体" w:eastAsia="宋体" w:hAnsi="宋体"/>
          <w:color w:val="000000"/>
          <w:sz w:val="21"/>
          <w:szCs w:val="21"/>
          <w:em w:val="underDot"/>
        </w:rPr>
        <w:t>但</w:t>
      </w:r>
      <w:r>
        <w:rPr>
          <w:rFonts w:ascii="宋体" w:eastAsia="宋体" w:hAnsi="宋体"/>
          <w:color w:val="000000"/>
          <w:sz w:val="21"/>
          <w:szCs w:val="21"/>
        </w:rPr>
        <w:t>当</w:t>
      </w:r>
      <w:r>
        <w:rPr>
          <w:rFonts w:ascii="宋体" w:eastAsia="宋体" w:hAnsi="宋体"/>
          <w:color w:val="000000"/>
          <w:sz w:val="21"/>
          <w:szCs w:val="21"/>
          <w:em w:val="underDot"/>
        </w:rPr>
        <w:t>涉猎</w:t>
      </w:r>
      <w:r>
        <w:rPr>
          <w:rFonts w:ascii="宋体" w:eastAsia="宋体" w:hAnsi="宋体"/>
          <w:color w:val="000000"/>
          <w:sz w:val="21"/>
          <w:szCs w:val="21"/>
        </w:rPr>
        <w:t xml:space="preserve">  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/>
          <w:color w:val="000000"/>
          <w:sz w:val="21"/>
          <w:szCs w:val="21"/>
        </w:rPr>
        <w:t>但：___________________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 xml:space="preserve">  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/>
          <w:color w:val="000000"/>
          <w:sz w:val="21"/>
          <w:szCs w:val="21"/>
        </w:rPr>
        <w:t>涉猎：_________________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7．</w:t>
      </w:r>
      <w:r>
        <w:rPr>
          <w:rFonts w:ascii="宋体" w:eastAsia="宋体" w:hAnsi="宋体"/>
          <w:color w:val="000000"/>
          <w:sz w:val="21"/>
          <w:szCs w:val="21"/>
          <w:em w:val="underDot"/>
        </w:rPr>
        <w:t>见往事</w:t>
      </w:r>
      <w:r>
        <w:rPr>
          <w:rFonts w:ascii="宋体" w:eastAsia="宋体" w:hAnsi="宋体"/>
          <w:color w:val="000000"/>
          <w:sz w:val="21"/>
          <w:szCs w:val="21"/>
        </w:rPr>
        <w:t xml:space="preserve">耳  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/>
          <w:color w:val="000000"/>
          <w:sz w:val="21"/>
          <w:szCs w:val="21"/>
        </w:rPr>
        <w:t>见：___________________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 xml:space="preserve">  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/>
          <w:color w:val="000000"/>
          <w:sz w:val="21"/>
          <w:szCs w:val="21"/>
        </w:rPr>
        <w:t>往事：_________________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8．</w:t>
      </w:r>
      <w:r>
        <w:rPr>
          <w:rFonts w:ascii="宋体" w:eastAsia="宋体" w:hAnsi="宋体"/>
          <w:color w:val="000000"/>
          <w:sz w:val="21"/>
          <w:szCs w:val="21"/>
          <w:em w:val="underDot"/>
        </w:rPr>
        <w:t>及</w:t>
      </w:r>
      <w:r>
        <w:rPr>
          <w:rFonts w:ascii="宋体" w:eastAsia="宋体" w:hAnsi="宋体"/>
          <w:color w:val="000000"/>
          <w:sz w:val="21"/>
          <w:szCs w:val="21"/>
        </w:rPr>
        <w:t>鲁肃</w:t>
      </w:r>
      <w:r>
        <w:rPr>
          <w:rFonts w:ascii="宋体" w:eastAsia="宋体" w:hAnsi="宋体"/>
          <w:color w:val="000000"/>
          <w:sz w:val="21"/>
          <w:szCs w:val="21"/>
          <w:em w:val="underDot"/>
        </w:rPr>
        <w:t>过</w:t>
      </w:r>
      <w:r>
        <w:rPr>
          <w:rFonts w:ascii="宋体" w:eastAsia="宋体" w:hAnsi="宋体"/>
          <w:color w:val="000000"/>
          <w:sz w:val="21"/>
          <w:szCs w:val="21"/>
        </w:rPr>
        <w:t xml:space="preserve">寻阳　  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/>
          <w:color w:val="000000"/>
          <w:sz w:val="21"/>
          <w:szCs w:val="21"/>
        </w:rPr>
        <w:t>及：___________________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 xml:space="preserve">  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/>
          <w:color w:val="000000"/>
          <w:sz w:val="21"/>
          <w:szCs w:val="21"/>
        </w:rPr>
        <w:t>过：___________________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9．卿</w:t>
      </w:r>
      <w:r>
        <w:rPr>
          <w:rFonts w:ascii="宋体" w:eastAsia="宋体" w:hAnsi="宋体"/>
          <w:color w:val="000000"/>
          <w:sz w:val="21"/>
          <w:szCs w:val="21"/>
          <w:em w:val="underDot"/>
        </w:rPr>
        <w:t>今者才略</w:t>
      </w:r>
      <w:r>
        <w:rPr>
          <w:rFonts w:ascii="宋体" w:eastAsia="宋体" w:hAnsi="宋体"/>
          <w:color w:val="000000"/>
          <w:sz w:val="21"/>
          <w:szCs w:val="21"/>
        </w:rPr>
        <w:t xml:space="preserve">  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/>
          <w:color w:val="000000"/>
          <w:sz w:val="21"/>
          <w:szCs w:val="21"/>
        </w:rPr>
        <w:t>今者：_________________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 xml:space="preserve">  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/>
          <w:color w:val="000000"/>
          <w:sz w:val="21"/>
          <w:szCs w:val="21"/>
        </w:rPr>
        <w:t>才略：_________________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10．</w:t>
      </w:r>
      <w:r>
        <w:rPr>
          <w:rFonts w:ascii="宋体" w:eastAsia="宋体" w:hAnsi="宋体"/>
          <w:color w:val="000000"/>
          <w:sz w:val="21"/>
          <w:szCs w:val="21"/>
          <w:em w:val="underDot"/>
        </w:rPr>
        <w:t>非复</w:t>
      </w:r>
      <w:r>
        <w:rPr>
          <w:rFonts w:ascii="宋体" w:eastAsia="宋体" w:hAnsi="宋体"/>
          <w:color w:val="000000"/>
          <w:sz w:val="21"/>
          <w:szCs w:val="21"/>
        </w:rPr>
        <w:t xml:space="preserve">吴下阿蒙  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/>
          <w:color w:val="000000"/>
          <w:sz w:val="21"/>
          <w:szCs w:val="21"/>
        </w:rPr>
        <w:t>非复：_________________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11．即</w:t>
      </w:r>
      <w:r>
        <w:rPr>
          <w:rFonts w:ascii="宋体" w:eastAsia="宋体" w:hAnsi="宋体"/>
          <w:color w:val="000000"/>
          <w:sz w:val="21"/>
          <w:szCs w:val="21"/>
          <w:em w:val="underDot"/>
        </w:rPr>
        <w:t>更</w:t>
      </w:r>
      <w:r>
        <w:rPr>
          <w:rFonts w:ascii="宋体" w:eastAsia="宋体" w:hAnsi="宋体"/>
          <w:color w:val="000000"/>
          <w:sz w:val="21"/>
          <w:szCs w:val="21"/>
        </w:rPr>
        <w:t xml:space="preserve">刮目相待  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/>
          <w:color w:val="000000"/>
          <w:sz w:val="21"/>
          <w:szCs w:val="21"/>
        </w:rPr>
        <w:t>更：___________________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12．即更</w:t>
      </w:r>
      <w:r>
        <w:rPr>
          <w:rFonts w:ascii="宋体" w:eastAsia="宋体" w:hAnsi="宋体"/>
          <w:color w:val="000000"/>
          <w:sz w:val="21"/>
          <w:szCs w:val="21"/>
          <w:em w:val="underDot"/>
        </w:rPr>
        <w:t>刮</w:t>
      </w:r>
      <w:r>
        <w:rPr>
          <w:rFonts w:ascii="宋体" w:eastAsia="宋体" w:hAnsi="宋体"/>
          <w:color w:val="000000"/>
          <w:sz w:val="21"/>
          <w:szCs w:val="21"/>
        </w:rPr>
        <w:t xml:space="preserve">目相待  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/>
          <w:color w:val="000000"/>
          <w:sz w:val="21"/>
          <w:szCs w:val="21"/>
        </w:rPr>
        <w:t>刮：___________________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13．</w:t>
      </w:r>
      <w:r>
        <w:rPr>
          <w:rFonts w:ascii="宋体" w:eastAsia="宋体" w:hAnsi="宋体"/>
          <w:color w:val="000000"/>
          <w:sz w:val="21"/>
          <w:szCs w:val="21"/>
          <w:em w:val="underDot"/>
        </w:rPr>
        <w:t>大兄</w:t>
      </w:r>
      <w:r>
        <w:rPr>
          <w:rFonts w:ascii="宋体" w:eastAsia="宋体" w:hAnsi="宋体"/>
          <w:color w:val="000000"/>
          <w:sz w:val="21"/>
          <w:szCs w:val="21"/>
        </w:rPr>
        <w:t>何</w:t>
      </w:r>
      <w:r>
        <w:rPr>
          <w:rFonts w:ascii="宋体" w:eastAsia="宋体" w:hAnsi="宋体"/>
          <w:color w:val="000000"/>
          <w:sz w:val="21"/>
          <w:szCs w:val="21"/>
          <w:em w:val="underDot"/>
        </w:rPr>
        <w:t>见事</w:t>
      </w:r>
      <w:r>
        <w:rPr>
          <w:rFonts w:ascii="宋体" w:eastAsia="宋体" w:hAnsi="宋体"/>
          <w:color w:val="000000"/>
          <w:sz w:val="21"/>
          <w:szCs w:val="21"/>
        </w:rPr>
        <w:t xml:space="preserve">之晚乎  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/>
          <w:color w:val="000000"/>
          <w:sz w:val="21"/>
          <w:szCs w:val="21"/>
        </w:rPr>
        <w:t>大兄：_________________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 xml:space="preserve">  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/>
          <w:color w:val="000000"/>
          <w:sz w:val="21"/>
          <w:szCs w:val="21"/>
        </w:rPr>
        <w:t>见事：_________________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1</w:t>
      </w:r>
      <w:r>
        <w:rPr>
          <w:rFonts w:ascii="宋体" w:eastAsia="宋体" w:hAnsi="宋体" w:hint="eastAsia"/>
          <w:color w:val="000000"/>
          <w:sz w:val="21"/>
          <w:szCs w:val="21"/>
          <w:lang w:val="en-US" w:eastAsia="zh-CN"/>
        </w:rPr>
        <w:t>4</w:t>
      </w:r>
      <w:r>
        <w:rPr>
          <w:rFonts w:ascii="宋体" w:eastAsia="宋体" w:hAnsi="宋体"/>
          <w:color w:val="000000"/>
          <w:sz w:val="21"/>
          <w:szCs w:val="21"/>
        </w:rPr>
        <w:t>．权</w:t>
      </w:r>
      <w:r>
        <w:rPr>
          <w:rFonts w:ascii="宋体" w:eastAsia="宋体" w:hAnsi="宋体"/>
          <w:color w:val="000000"/>
          <w:sz w:val="21"/>
          <w:szCs w:val="21"/>
          <w:em w:val="underDot"/>
        </w:rPr>
        <w:t>谓</w:t>
      </w:r>
      <w:r>
        <w:rPr>
          <w:rFonts w:ascii="宋体" w:eastAsia="宋体" w:hAnsi="宋体"/>
          <w:color w:val="000000"/>
          <w:sz w:val="21"/>
          <w:szCs w:val="21"/>
        </w:rPr>
        <w:t xml:space="preserve">吕蒙曰  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/>
          <w:color w:val="000000"/>
          <w:sz w:val="21"/>
          <w:szCs w:val="21"/>
        </w:rPr>
        <w:t>谓：___________________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 w:hint="eastAsia"/>
          <w:color w:val="000000"/>
          <w:sz w:val="21"/>
          <w:szCs w:val="21"/>
          <w:lang w:val="en-US" w:eastAsia="zh-CN"/>
        </w:rPr>
        <w:t>15</w:t>
      </w:r>
      <w:r>
        <w:rPr>
          <w:rFonts w:ascii="宋体" w:eastAsia="宋体" w:hAnsi="宋体"/>
          <w:color w:val="000000"/>
          <w:sz w:val="21"/>
          <w:szCs w:val="21"/>
        </w:rPr>
        <w:t>．</w:t>
      </w:r>
      <w:r>
        <w:rPr>
          <w:rFonts w:ascii="宋体" w:eastAsia="宋体" w:hAnsi="宋体"/>
          <w:color w:val="000000"/>
          <w:sz w:val="21"/>
          <w:szCs w:val="21"/>
          <w:em w:val="underDot"/>
        </w:rPr>
        <w:t>孰</w:t>
      </w:r>
      <w:r>
        <w:rPr>
          <w:rFonts w:ascii="宋体" w:eastAsia="宋体" w:hAnsi="宋体"/>
          <w:color w:val="000000"/>
          <w:sz w:val="21"/>
          <w:szCs w:val="21"/>
        </w:rPr>
        <w:t xml:space="preserve">若孤　  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/>
          <w:color w:val="000000"/>
          <w:sz w:val="21"/>
          <w:szCs w:val="21"/>
        </w:rPr>
        <w:t>孰：___________________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 w:hint="eastAsia"/>
          <w:color w:val="000000"/>
          <w:sz w:val="21"/>
          <w:szCs w:val="21"/>
          <w:lang w:val="en-US" w:eastAsia="zh-CN"/>
        </w:rPr>
        <w:t>16</w:t>
      </w:r>
      <w:r>
        <w:rPr>
          <w:rFonts w:ascii="宋体" w:eastAsia="宋体" w:hAnsi="宋体"/>
          <w:color w:val="000000"/>
          <w:sz w:val="21"/>
          <w:szCs w:val="21"/>
        </w:rPr>
        <w:t>．蒙</w:t>
      </w:r>
      <w:r>
        <w:rPr>
          <w:rFonts w:ascii="宋体" w:eastAsia="宋体" w:hAnsi="宋体"/>
          <w:color w:val="000000"/>
          <w:sz w:val="21"/>
          <w:szCs w:val="21"/>
          <w:em w:val="underDot"/>
        </w:rPr>
        <w:t>乃</w:t>
      </w:r>
      <w:r>
        <w:rPr>
          <w:rFonts w:ascii="宋体" w:eastAsia="宋体" w:hAnsi="宋体"/>
          <w:color w:val="000000"/>
          <w:sz w:val="21"/>
          <w:szCs w:val="21"/>
        </w:rPr>
        <w:t>始</w:t>
      </w:r>
      <w:r>
        <w:rPr>
          <w:rFonts w:ascii="宋体" w:eastAsia="宋体" w:hAnsi="宋体"/>
          <w:color w:val="000000"/>
          <w:sz w:val="21"/>
          <w:szCs w:val="21"/>
          <w:em w:val="underDot"/>
        </w:rPr>
        <w:t>就</w:t>
      </w:r>
      <w:r>
        <w:rPr>
          <w:rFonts w:ascii="宋体" w:eastAsia="宋体" w:hAnsi="宋体"/>
          <w:color w:val="000000"/>
          <w:sz w:val="21"/>
          <w:szCs w:val="21"/>
        </w:rPr>
        <w:t xml:space="preserve">学  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/>
          <w:color w:val="000000"/>
          <w:sz w:val="21"/>
          <w:szCs w:val="21"/>
        </w:rPr>
        <w:t>乃：___________________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 xml:space="preserve">  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/>
          <w:color w:val="000000"/>
          <w:sz w:val="21"/>
          <w:szCs w:val="21"/>
        </w:rPr>
        <w:t>就：___________________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 w:hint="eastAsia"/>
          <w:color w:val="000000"/>
          <w:sz w:val="21"/>
          <w:szCs w:val="21"/>
          <w:lang w:val="en-US" w:eastAsia="zh-CN"/>
        </w:rPr>
        <w:t>17</w:t>
      </w:r>
      <w:r>
        <w:rPr>
          <w:rFonts w:ascii="宋体" w:eastAsia="宋体" w:hAnsi="宋体"/>
          <w:color w:val="000000"/>
          <w:sz w:val="21"/>
          <w:szCs w:val="21"/>
        </w:rPr>
        <w:t>．与蒙</w:t>
      </w:r>
      <w:r>
        <w:rPr>
          <w:rFonts w:ascii="宋体" w:eastAsia="宋体" w:hAnsi="宋体"/>
          <w:color w:val="000000"/>
          <w:sz w:val="21"/>
          <w:szCs w:val="21"/>
          <w:em w:val="underDot"/>
        </w:rPr>
        <w:t>论议</w:t>
      </w:r>
      <w:r>
        <w:rPr>
          <w:rFonts w:ascii="宋体" w:eastAsia="宋体" w:hAnsi="宋体"/>
          <w:color w:val="000000"/>
          <w:sz w:val="21"/>
          <w:szCs w:val="21"/>
        </w:rPr>
        <w:t xml:space="preserve">  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/>
          <w:color w:val="000000"/>
          <w:sz w:val="21"/>
          <w:szCs w:val="21"/>
        </w:rPr>
        <w:t>论议：_________________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 w:hint="eastAsia"/>
          <w:color w:val="000000"/>
          <w:sz w:val="21"/>
          <w:szCs w:val="21"/>
          <w:lang w:val="en-US" w:eastAsia="zh-CN"/>
        </w:rPr>
        <w:t>18</w:t>
      </w:r>
      <w:r>
        <w:rPr>
          <w:rFonts w:ascii="宋体" w:eastAsia="宋体" w:hAnsi="宋体"/>
          <w:color w:val="000000"/>
          <w:sz w:val="21"/>
          <w:szCs w:val="21"/>
        </w:rPr>
        <w:t>．肃</w:t>
      </w:r>
      <w:r>
        <w:rPr>
          <w:rFonts w:ascii="宋体" w:eastAsia="宋体" w:hAnsi="宋体"/>
          <w:color w:val="000000"/>
          <w:sz w:val="21"/>
          <w:szCs w:val="21"/>
          <w:em w:val="underDot"/>
        </w:rPr>
        <w:t>遂</w:t>
      </w:r>
      <w:r>
        <w:rPr>
          <w:rFonts w:ascii="宋体" w:eastAsia="宋体" w:hAnsi="宋体"/>
          <w:color w:val="000000"/>
          <w:sz w:val="21"/>
          <w:szCs w:val="21"/>
        </w:rPr>
        <w:t xml:space="preserve">拜蒙母　 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/>
          <w:color w:val="000000"/>
          <w:sz w:val="21"/>
          <w:szCs w:val="21"/>
        </w:rPr>
        <w:t xml:space="preserve"> 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ab/>
      </w:r>
      <w:r>
        <w:rPr>
          <w:rFonts w:ascii="宋体" w:eastAsia="宋体" w:hAnsi="宋体"/>
          <w:color w:val="000000"/>
          <w:sz w:val="21"/>
          <w:szCs w:val="21"/>
        </w:rPr>
        <w:t>遂：___________________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(三)句子翻译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1．卿言多务，孰若孤？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10" w:firstLineChars="100"/>
        <w:jc w:val="left"/>
        <w:textAlignment w:val="auto"/>
        <w:rPr>
          <w:rFonts w:ascii="宋体" w:eastAsia="宋体" w:hAnsi="宋体" w:hint="eastAsia"/>
          <w:color w:val="000000"/>
          <w:sz w:val="21"/>
          <w:szCs w:val="21"/>
          <w:lang w:eastAsia="zh-CN"/>
        </w:rPr>
      </w:pPr>
      <w:r>
        <w:rPr>
          <w:rFonts w:ascii="仿宋" w:eastAsia="仿宋" w:hAnsi="仿宋" w:cs="仿宋" w:hint="eastAsia"/>
          <w:color w:val="000000"/>
          <w:sz w:val="21"/>
          <w:szCs w:val="21"/>
          <w:lang w:eastAsia="zh-CN"/>
        </w:rPr>
        <w:t>译文：</w:t>
      </w:r>
      <w:r>
        <w:rPr>
          <w:rFonts w:ascii="宋体" w:eastAsia="宋体" w:hAnsi="宋体"/>
          <w:color w:val="000000"/>
          <w:sz w:val="21"/>
          <w:szCs w:val="21"/>
        </w:rPr>
        <w:t>_______________________________________________________________________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2．即更刮目相待。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10" w:firstLineChars="100"/>
        <w:jc w:val="left"/>
        <w:textAlignment w:val="auto"/>
        <w:rPr>
          <w:rFonts w:ascii="宋体" w:eastAsia="宋体" w:hAnsi="宋体" w:hint="eastAsia"/>
          <w:color w:val="000000"/>
          <w:sz w:val="21"/>
          <w:szCs w:val="21"/>
          <w:lang w:eastAsia="zh-CN"/>
        </w:rPr>
      </w:pPr>
      <w:r>
        <w:rPr>
          <w:rFonts w:ascii="仿宋" w:eastAsia="仿宋" w:hAnsi="仿宋" w:cs="仿宋" w:hint="eastAsia"/>
          <w:color w:val="000000"/>
          <w:sz w:val="21"/>
          <w:szCs w:val="21"/>
          <w:lang w:eastAsia="zh-CN"/>
        </w:rPr>
        <w:t>译文：</w:t>
      </w:r>
      <w:r>
        <w:rPr>
          <w:rFonts w:ascii="宋体" w:eastAsia="宋体" w:hAnsi="宋体"/>
          <w:color w:val="000000"/>
          <w:sz w:val="21"/>
          <w:szCs w:val="21"/>
        </w:rPr>
        <w:t>_______________________________________________________________________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三、阅读【甲】【乙】两段文言文，完成问题。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03" w:firstLineChars="192"/>
        <w:jc w:val="left"/>
        <w:textAlignment w:val="auto"/>
        <w:rPr>
          <w:rFonts w:ascii="仿宋" w:eastAsia="仿宋" w:hAnsi="仿宋" w:cs="仿宋" w:hint="eastAsia"/>
          <w:color w:val="000000"/>
          <w:sz w:val="21"/>
          <w:szCs w:val="21"/>
        </w:rPr>
      </w:pPr>
      <w:r>
        <w:rPr>
          <w:rFonts w:ascii="仿宋" w:eastAsia="仿宋" w:hAnsi="仿宋" w:cs="仿宋" w:hint="eastAsia"/>
          <w:color w:val="000000"/>
          <w:sz w:val="21"/>
          <w:szCs w:val="21"/>
        </w:rPr>
        <w:t>【甲】初，权谓吕蒙曰：“卿今当涂掌事，不可不学！”蒙辞以军中多务。权曰：“孤岂欲卿治经为博士邪！但当涉猎，见往事耳。卿言多务，孰若孤？孤常读书，自以为大有所益。”蒙乃始就学。及鲁肃过寻阳，与蒙论议，大惊曰：“卿今者才略，非复吴下阿蒙！”蒙曰：“士别三日，即更刮目相待，大兄何见事之晚乎！”肃遂拜蒙母，结友而别。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righ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(选自《资治通鉴·孙权劝学》)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03" w:firstLineChars="192"/>
        <w:jc w:val="left"/>
        <w:textAlignment w:val="auto"/>
        <w:rPr>
          <w:rFonts w:ascii="仿宋" w:eastAsia="仿宋" w:hAnsi="仿宋" w:cs="仿宋" w:hint="eastAsia"/>
          <w:color w:val="000000"/>
          <w:sz w:val="21"/>
          <w:szCs w:val="21"/>
        </w:rPr>
      </w:pPr>
      <w:r>
        <w:rPr>
          <w:rFonts w:ascii="仿宋" w:eastAsia="仿宋" w:hAnsi="仿宋" w:cs="仿宋" w:hint="eastAsia"/>
          <w:color w:val="000000"/>
          <w:sz w:val="21"/>
          <w:szCs w:val="21"/>
        </w:rPr>
        <w:t>【乙】一年来归，</w:t>
      </w:r>
      <w:r>
        <w:rPr>
          <w:rFonts w:ascii="仿宋" w:eastAsia="仿宋" w:hAnsi="仿宋" w:cs="仿宋" w:hint="eastAsia"/>
          <w:b/>
          <w:bCs/>
          <w:color w:val="000000"/>
          <w:sz w:val="21"/>
          <w:szCs w:val="21"/>
          <w:u w:val="single"/>
        </w:rPr>
        <w:t>妻跪问其故羊子曰久行怀思无它异也</w:t>
      </w:r>
      <w:r>
        <w:rPr>
          <w:rFonts w:ascii="仿宋" w:eastAsia="仿宋" w:hAnsi="仿宋" w:cs="仿宋" w:hint="eastAsia"/>
          <w:color w:val="000000"/>
          <w:sz w:val="21"/>
          <w:szCs w:val="21"/>
        </w:rPr>
        <w:t>。妻乃引刀趋</w:t>
      </w:r>
      <w:r>
        <w:rPr>
          <w:rFonts w:ascii="仿宋" w:eastAsia="仿宋" w:hAnsi="仿宋" w:cs="仿宋" w:hint="eastAsia"/>
          <w:color w:val="000000"/>
          <w:sz w:val="21"/>
          <w:szCs w:val="21"/>
          <w:vertAlign w:val="superscript"/>
        </w:rPr>
        <w:t>①</w:t>
      </w:r>
      <w:r>
        <w:rPr>
          <w:rFonts w:ascii="仿宋" w:eastAsia="仿宋" w:hAnsi="仿宋" w:cs="仿宋" w:hint="eastAsia"/>
          <w:color w:val="000000"/>
          <w:sz w:val="21"/>
          <w:szCs w:val="21"/>
        </w:rPr>
        <w:t>机而言曰：“此织生自蚕茧，成于机杼。一丝而累，以至于寸，累寸不已，遂成丈匹。今若断斯织也，则捐</w:t>
      </w:r>
      <w:r>
        <w:rPr>
          <w:rFonts w:ascii="仿宋" w:eastAsia="仿宋" w:hAnsi="仿宋" w:cs="仿宋" w:hint="eastAsia"/>
          <w:color w:val="000000"/>
          <w:sz w:val="21"/>
          <w:szCs w:val="21"/>
          <w:vertAlign w:val="superscript"/>
        </w:rPr>
        <w:t>②</w:t>
      </w:r>
      <w:r>
        <w:rPr>
          <w:rFonts w:ascii="仿宋" w:eastAsia="仿宋" w:hAnsi="仿宋" w:cs="仿宋" w:hint="eastAsia"/>
          <w:color w:val="000000"/>
          <w:sz w:val="21"/>
          <w:szCs w:val="21"/>
        </w:rPr>
        <w:t>失成功，稽废时日。夫子积学，当日知其所亡</w:t>
      </w:r>
      <w:r>
        <w:rPr>
          <w:rFonts w:ascii="仿宋" w:eastAsia="仿宋" w:hAnsi="仿宋" w:cs="仿宋" w:hint="eastAsia"/>
          <w:color w:val="000000"/>
          <w:sz w:val="21"/>
          <w:szCs w:val="21"/>
          <w:vertAlign w:val="superscript"/>
        </w:rPr>
        <w:t>③</w:t>
      </w:r>
      <w:r>
        <w:rPr>
          <w:rFonts w:ascii="仿宋" w:eastAsia="仿宋" w:hAnsi="仿宋" w:cs="仿宋" w:hint="eastAsia"/>
          <w:color w:val="000000"/>
          <w:sz w:val="21"/>
          <w:szCs w:val="21"/>
        </w:rPr>
        <w:t>，以就懿</w:t>
      </w:r>
      <w:r>
        <w:rPr>
          <w:rFonts w:ascii="仿宋" w:eastAsia="仿宋" w:hAnsi="仿宋" w:cs="仿宋" w:hint="eastAsia"/>
          <w:color w:val="000000"/>
          <w:sz w:val="21"/>
          <w:szCs w:val="21"/>
          <w:vertAlign w:val="superscript"/>
        </w:rPr>
        <w:t>④</w:t>
      </w:r>
      <w:r>
        <w:rPr>
          <w:rFonts w:ascii="仿宋" w:eastAsia="仿宋" w:hAnsi="仿宋" w:cs="仿宋" w:hint="eastAsia"/>
          <w:color w:val="000000"/>
          <w:sz w:val="21"/>
          <w:szCs w:val="21"/>
        </w:rPr>
        <w:t>德。若中道而归，何异断斯织乎？”羊子感其言，复还终业，遂七年不返。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righ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(节选自《后汉书·列女传》)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540" w:firstLineChars="257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【注释】 ①趋：快步走向。②捐：抛弃。③亡：同“无”，不足。④懿：美好。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1．下列句子中，加点的词解释有误的一项是(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10" w:firstLineChars="100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A．</w:t>
      </w:r>
      <w:r>
        <w:rPr>
          <w:rFonts w:ascii="宋体" w:eastAsia="宋体" w:hAnsi="宋体"/>
          <w:color w:val="000000"/>
          <w:sz w:val="21"/>
          <w:szCs w:val="21"/>
          <w:em w:val="underDot"/>
        </w:rPr>
        <w:t>见</w:t>
      </w:r>
      <w:r>
        <w:rPr>
          <w:rFonts w:ascii="宋体" w:eastAsia="宋体" w:hAnsi="宋体"/>
          <w:color w:val="000000"/>
          <w:sz w:val="21"/>
          <w:szCs w:val="21"/>
        </w:rPr>
        <w:t>往事耳(了解)</w:t>
      </w:r>
      <w:r>
        <w:rPr>
          <w:rFonts w:ascii="宋体" w:eastAsia="宋体" w:hAnsi="宋体" w:hint="eastAsia"/>
          <w:color w:val="000000"/>
          <w:sz w:val="21"/>
          <w:szCs w:val="21"/>
          <w:lang w:val="en-US" w:eastAsia="zh-CN"/>
        </w:rPr>
        <w:t xml:space="preserve">       </w:t>
      </w:r>
      <w:r>
        <w:rPr>
          <w:rFonts w:ascii="宋体" w:eastAsia="宋体" w:hAnsi="宋体"/>
          <w:color w:val="000000"/>
          <w:sz w:val="21"/>
          <w:szCs w:val="21"/>
        </w:rPr>
        <w:t>B．</w:t>
      </w:r>
      <w:r>
        <w:rPr>
          <w:rFonts w:ascii="宋体" w:eastAsia="宋体" w:hAnsi="宋体"/>
          <w:color w:val="000000"/>
          <w:sz w:val="21"/>
          <w:szCs w:val="21"/>
          <w:em w:val="underDot"/>
        </w:rPr>
        <w:t>及</w:t>
      </w:r>
      <w:r>
        <w:rPr>
          <w:rFonts w:ascii="宋体" w:eastAsia="宋体" w:hAnsi="宋体"/>
          <w:color w:val="000000"/>
          <w:sz w:val="21"/>
          <w:szCs w:val="21"/>
        </w:rPr>
        <w:t>鲁肃过寻阳(到了……的时候)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10" w:firstLineChars="100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C．当</w:t>
      </w:r>
      <w:r>
        <w:rPr>
          <w:rFonts w:ascii="宋体" w:eastAsia="宋体" w:hAnsi="宋体"/>
          <w:color w:val="000000"/>
          <w:sz w:val="21"/>
          <w:szCs w:val="21"/>
          <w:em w:val="underDot"/>
        </w:rPr>
        <w:t>日</w:t>
      </w:r>
      <w:r>
        <w:rPr>
          <w:rFonts w:ascii="宋体" w:eastAsia="宋体" w:hAnsi="宋体"/>
          <w:color w:val="000000"/>
          <w:sz w:val="21"/>
          <w:szCs w:val="21"/>
        </w:rPr>
        <w:t>知其所亡(每天)</w:t>
      </w:r>
      <w:r>
        <w:rPr>
          <w:rFonts w:ascii="宋体" w:eastAsia="宋体" w:hAnsi="宋体" w:hint="eastAsia"/>
          <w:color w:val="000000"/>
          <w:sz w:val="21"/>
          <w:szCs w:val="21"/>
          <w:lang w:val="en-US" w:eastAsia="zh-CN"/>
        </w:rPr>
        <w:t xml:space="preserve">   </w:t>
      </w:r>
      <w:r>
        <w:rPr>
          <w:rFonts w:ascii="宋体" w:eastAsia="宋体" w:hAnsi="宋体"/>
          <w:color w:val="000000"/>
          <w:sz w:val="21"/>
          <w:szCs w:val="21"/>
        </w:rPr>
        <w:t>D．</w:t>
      </w:r>
      <w:r>
        <w:rPr>
          <w:rFonts w:ascii="宋体" w:eastAsia="宋体" w:hAnsi="宋体"/>
          <w:color w:val="000000"/>
          <w:sz w:val="21"/>
          <w:szCs w:val="21"/>
          <w:em w:val="underDot"/>
        </w:rPr>
        <w:t>遂</w:t>
      </w:r>
      <w:r>
        <w:rPr>
          <w:rFonts w:ascii="宋体" w:eastAsia="宋体" w:hAnsi="宋体"/>
          <w:color w:val="000000"/>
          <w:sz w:val="21"/>
          <w:szCs w:val="21"/>
        </w:rPr>
        <w:t>七年</w:t>
      </w:r>
      <w:r>
        <w:rPr>
          <w:rFonts w:ascii="宋体" w:eastAsia="宋体" w:hAnsi="宋体" w:hint="eastAsia"/>
          <w:color w:val="000000"/>
          <w:sz w:val="21"/>
          <w:szCs w:val="21"/>
        </w:rPr>
        <w:t>不返(才)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drawing>
          <wp:inline>
            <wp:extent cx="254000" cy="25400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278644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/>
          <w:color w:val="000000"/>
          <w:sz w:val="21"/>
          <w:szCs w:val="21"/>
        </w:rPr>
        <w:t>2．【乙】文段中画线句子断句正确的一项是(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10" w:firstLineChars="100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A．妻跪问其故羊子曰久行怀思/无它异也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10" w:firstLineChars="100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B．妻跪问其故/羊子曰/久行怀思/无它异也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10" w:firstLineChars="100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C．妻跪问其故/羊子曰/久行/怀思无它异也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10" w:firstLineChars="100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D．妻跪问其故羊子曰久行/怀思无它异也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3．下列说法不正确的一项是(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10" w:firstLineChars="100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A．【甲】文段中孙权要求吕蒙不仅要涉猎广泛，而且要钻研经书。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10" w:firstLineChars="100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B．【乙】文段中羊子被妻子的话感动，又回去修完了他的学业。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10" w:firstLineChars="100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C．【甲】【乙】两文段中，孙权、羊子之</w:t>
      </w:r>
      <w:r>
        <w:rPr>
          <w:rFonts w:ascii="宋体" w:eastAsia="宋体" w:hAnsi="宋体" w:hint="eastAsia"/>
          <w:color w:val="000000"/>
          <w:sz w:val="21"/>
          <w:szCs w:val="21"/>
        </w:rPr>
        <w:t>妻都劝学有法，并达到了劝学的目的。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630" w:hanging="420" w:leftChars="100" w:hangingChars="200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D</w:t>
      </w:r>
      <w:r>
        <w:rPr>
          <w:rFonts w:ascii="宋体" w:eastAsia="宋体" w:hAnsi="宋体" w:hint="eastAsia"/>
          <w:color w:val="000000"/>
          <w:sz w:val="21"/>
          <w:szCs w:val="21"/>
        </w:rPr>
        <w:t>．</w:t>
      </w:r>
      <w:r>
        <w:rPr>
          <w:rFonts w:ascii="宋体" w:eastAsia="宋体" w:hAnsi="宋体"/>
          <w:color w:val="000000"/>
          <w:sz w:val="21"/>
          <w:szCs w:val="21"/>
        </w:rPr>
        <w:t>【甲】文段孙权指出“学”的必要性；【乙】文段羊子之妻指出“学”要不断积累，持之以恒。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4．把下列的句子翻译成现代汉语。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10" w:firstLineChars="100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①蒙辞以军中多务。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10" w:firstLineChars="100"/>
        <w:jc w:val="left"/>
        <w:textAlignment w:val="auto"/>
        <w:rPr>
          <w:rFonts w:ascii="宋体" w:eastAsia="宋体" w:hAnsi="宋体" w:hint="eastAsia"/>
          <w:color w:val="000000"/>
          <w:sz w:val="21"/>
          <w:szCs w:val="21"/>
          <w:lang w:eastAsia="zh-CN"/>
        </w:rPr>
      </w:pPr>
      <w:r>
        <w:rPr>
          <w:rFonts w:ascii="仿宋" w:eastAsia="仿宋" w:hAnsi="仿宋" w:cs="仿宋" w:hint="eastAsia"/>
          <w:color w:val="000000"/>
          <w:sz w:val="21"/>
          <w:szCs w:val="21"/>
          <w:lang w:eastAsia="zh-CN"/>
        </w:rPr>
        <w:t>译文：</w:t>
      </w:r>
      <w:r>
        <w:rPr>
          <w:rFonts w:ascii="宋体" w:eastAsia="宋体" w:hAnsi="宋体"/>
          <w:color w:val="000000"/>
          <w:sz w:val="21"/>
          <w:szCs w:val="21"/>
        </w:rPr>
        <w:t>_______________________________________________________________________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10" w:firstLineChars="100"/>
        <w:jc w:val="left"/>
        <w:textAlignment w:val="auto"/>
        <w:rPr>
          <w:rFonts w:ascii="宋体" w:eastAsia="宋体" w:hAnsi="宋体"/>
          <w:color w:val="000000"/>
          <w:sz w:val="21"/>
          <w:szCs w:val="21"/>
        </w:rPr>
      </w:pPr>
      <w:r>
        <w:rPr>
          <w:rFonts w:ascii="宋体" w:eastAsia="宋体" w:hAnsi="宋体"/>
          <w:color w:val="000000"/>
          <w:sz w:val="21"/>
          <w:szCs w:val="21"/>
        </w:rPr>
        <w:t>②何异断斯织乎？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10" w:firstLineChars="100"/>
        <w:jc w:val="left"/>
        <w:textAlignment w:val="auto"/>
        <w:rPr>
          <w:rFonts w:ascii="宋体" w:eastAsia="宋体" w:hAnsi="宋体" w:hint="eastAsia"/>
          <w:color w:val="000000"/>
          <w:sz w:val="21"/>
          <w:szCs w:val="21"/>
          <w:lang w:eastAsia="zh-CN"/>
        </w:rPr>
      </w:pPr>
      <w:r>
        <w:rPr>
          <w:rFonts w:ascii="仿宋" w:eastAsia="仿宋" w:hAnsi="仿宋" w:cs="仿宋" w:hint="eastAsia"/>
          <w:color w:val="000000"/>
          <w:sz w:val="21"/>
          <w:szCs w:val="21"/>
          <w:lang w:eastAsia="zh-CN"/>
        </w:rPr>
        <w:t>译文：</w:t>
      </w:r>
      <w:r>
        <w:rPr>
          <w:rFonts w:ascii="宋体" w:eastAsia="宋体" w:hAnsi="宋体"/>
          <w:color w:val="000000"/>
          <w:sz w:val="21"/>
          <w:szCs w:val="21"/>
        </w:rPr>
        <w:t>_______________________________________________________________________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 w:hint="eastAsia"/>
          <w:b/>
          <w:bCs/>
          <w:color w:val="000000"/>
          <w:sz w:val="21"/>
          <w:szCs w:val="21"/>
          <w:lang w:val="en-US" w:eastAsia="zh-C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 w:hint="eastAsia"/>
          <w:b/>
          <w:bCs/>
          <w:color w:val="000000"/>
          <w:sz w:val="21"/>
          <w:szCs w:val="21"/>
          <w:lang w:val="en-US" w:eastAsia="zh-C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 w:hint="eastAsia"/>
          <w:b/>
          <w:bCs/>
          <w:color w:val="0000FF"/>
          <w:sz w:val="21"/>
          <w:szCs w:val="21"/>
          <w:lang w:val="en-US" w:eastAsia="zh-CN"/>
        </w:rPr>
      </w:pPr>
      <w:r>
        <w:rPr>
          <w:rFonts w:ascii="宋体" w:eastAsia="宋体" w:hAnsi="宋体" w:hint="eastAsia"/>
          <w:b/>
          <w:bCs/>
          <w:color w:val="0000FF"/>
          <w:sz w:val="21"/>
          <w:szCs w:val="21"/>
          <w:lang w:val="en-US" w:eastAsia="zh-CN"/>
        </w:rPr>
        <w:t>参考答案: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/>
          <w:color w:val="0000FF"/>
          <w:sz w:val="21"/>
          <w:szCs w:val="21"/>
        </w:rPr>
      </w:pPr>
      <w:r>
        <w:rPr>
          <w:rFonts w:ascii="宋体" w:eastAsia="宋体" w:hAnsi="宋体"/>
          <w:color w:val="0000FF"/>
          <w:sz w:val="21"/>
          <w:szCs w:val="21"/>
        </w:rPr>
        <w:t>一、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/>
          <w:color w:val="0000FF"/>
          <w:sz w:val="21"/>
          <w:szCs w:val="21"/>
        </w:rPr>
      </w:pPr>
      <w:r>
        <w:rPr>
          <w:rFonts w:ascii="宋体" w:eastAsia="宋体" w:hAnsi="宋体"/>
          <w:color w:val="0000FF"/>
          <w:sz w:val="21"/>
          <w:szCs w:val="21"/>
        </w:rPr>
        <w:t>北宋　资治通鉴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/>
          <w:color w:val="0000FF"/>
          <w:sz w:val="21"/>
          <w:szCs w:val="21"/>
        </w:rPr>
      </w:pPr>
      <w:r>
        <w:rPr>
          <w:rFonts w:ascii="宋体" w:eastAsia="宋体" w:hAnsi="宋体"/>
          <w:color w:val="0000FF"/>
          <w:sz w:val="21"/>
          <w:szCs w:val="21"/>
        </w:rPr>
        <w:t>二、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/>
          <w:color w:val="0000FF"/>
          <w:sz w:val="21"/>
          <w:szCs w:val="21"/>
        </w:rPr>
      </w:pPr>
      <w:r>
        <w:rPr>
          <w:rFonts w:ascii="宋体" w:eastAsia="宋体" w:hAnsi="宋体"/>
          <w:color w:val="0000FF"/>
          <w:sz w:val="21"/>
          <w:szCs w:val="21"/>
        </w:rPr>
        <w:t>(一)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/>
          <w:color w:val="0000FF"/>
          <w:sz w:val="21"/>
          <w:szCs w:val="21"/>
        </w:rPr>
      </w:pPr>
      <w:r>
        <w:rPr>
          <w:rFonts w:ascii="宋体" w:eastAsia="宋体" w:hAnsi="宋体"/>
          <w:color w:val="0000FF"/>
          <w:sz w:val="21"/>
          <w:szCs w:val="21"/>
        </w:rPr>
        <w:t>1．古代君对臣的爱称。朋友、夫妇间也以“卿”为爱称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/>
          <w:color w:val="0000FF"/>
          <w:sz w:val="21"/>
          <w:szCs w:val="21"/>
        </w:rPr>
      </w:pPr>
      <w:r>
        <w:rPr>
          <w:rFonts w:ascii="宋体" w:eastAsia="宋体" w:hAnsi="宋体"/>
          <w:color w:val="0000FF"/>
          <w:sz w:val="21"/>
          <w:szCs w:val="21"/>
        </w:rPr>
        <w:t>2．当道，当权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/>
          <w:color w:val="0000FF"/>
          <w:sz w:val="21"/>
          <w:szCs w:val="21"/>
        </w:rPr>
      </w:pPr>
      <w:r>
        <w:rPr>
          <w:rFonts w:ascii="宋体" w:eastAsia="宋体" w:hAnsi="宋体"/>
          <w:color w:val="0000FF"/>
          <w:sz w:val="21"/>
          <w:szCs w:val="21"/>
        </w:rPr>
        <w:t>3．推托　事务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/>
          <w:color w:val="0000FF"/>
          <w:sz w:val="21"/>
          <w:szCs w:val="21"/>
        </w:rPr>
      </w:pPr>
      <w:r>
        <w:rPr>
          <w:rFonts w:ascii="宋体" w:eastAsia="宋体" w:hAnsi="宋体"/>
          <w:color w:val="0000FF"/>
          <w:sz w:val="21"/>
          <w:szCs w:val="21"/>
        </w:rPr>
        <w:t>4．古时王侯的自称　研究儒家经典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/>
          <w:color w:val="0000FF"/>
          <w:sz w:val="21"/>
          <w:szCs w:val="21"/>
        </w:rPr>
      </w:pPr>
      <w:r>
        <w:rPr>
          <w:rFonts w:ascii="宋体" w:eastAsia="宋体" w:hAnsi="宋体"/>
          <w:color w:val="0000FF"/>
          <w:sz w:val="21"/>
          <w:szCs w:val="21"/>
        </w:rPr>
        <w:t>5．专掌经学传授的学官　语气词，后写作“耶”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/>
          <w:color w:val="0000FF"/>
          <w:sz w:val="21"/>
          <w:szCs w:val="21"/>
        </w:rPr>
      </w:pPr>
      <w:r>
        <w:rPr>
          <w:rFonts w:ascii="宋体" w:eastAsia="宋体" w:hAnsi="宋体"/>
          <w:color w:val="0000FF"/>
          <w:sz w:val="21"/>
          <w:szCs w:val="21"/>
        </w:rPr>
        <w:t>6．只，只是　粗略地阅读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/>
          <w:color w:val="0000FF"/>
          <w:sz w:val="21"/>
          <w:szCs w:val="21"/>
        </w:rPr>
      </w:pPr>
      <w:r>
        <w:rPr>
          <w:rFonts w:ascii="宋体" w:eastAsia="宋体" w:hAnsi="宋体"/>
          <w:color w:val="0000FF"/>
          <w:sz w:val="21"/>
          <w:szCs w:val="21"/>
        </w:rPr>
        <w:t>7</w:t>
      </w:r>
      <w:r>
        <w:rPr>
          <w:rFonts w:ascii="宋体" w:eastAsia="宋体" w:hAnsi="宋体" w:hint="eastAsia"/>
          <w:color w:val="0000FF"/>
          <w:sz w:val="21"/>
          <w:szCs w:val="21"/>
        </w:rPr>
        <w:t>．</w:t>
      </w:r>
      <w:r>
        <w:rPr>
          <w:rFonts w:ascii="宋体" w:eastAsia="宋体" w:hAnsi="宋体"/>
          <w:color w:val="0000FF"/>
          <w:sz w:val="21"/>
          <w:szCs w:val="21"/>
        </w:rPr>
        <w:t>了解　指历史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/>
          <w:color w:val="0000FF"/>
          <w:sz w:val="21"/>
          <w:szCs w:val="21"/>
        </w:rPr>
      </w:pPr>
      <w:r>
        <w:rPr>
          <w:rFonts w:ascii="宋体" w:eastAsia="宋体" w:hAnsi="宋体"/>
          <w:color w:val="0000FF"/>
          <w:sz w:val="21"/>
          <w:szCs w:val="21"/>
        </w:rPr>
        <w:t>8．到，等到　经过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/>
          <w:color w:val="0000FF"/>
          <w:sz w:val="21"/>
          <w:szCs w:val="21"/>
        </w:rPr>
      </w:pPr>
      <w:r>
        <w:rPr>
          <w:rFonts w:ascii="宋体" w:eastAsia="宋体" w:hAnsi="宋体"/>
          <w:color w:val="0000FF"/>
          <w:sz w:val="21"/>
          <w:szCs w:val="21"/>
        </w:rPr>
        <w:t>9．如今，现在　才干和谋略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/>
          <w:color w:val="0000FF"/>
          <w:sz w:val="21"/>
          <w:szCs w:val="21"/>
        </w:rPr>
      </w:pPr>
      <w:r>
        <w:rPr>
          <w:rFonts w:ascii="宋体" w:eastAsia="宋体" w:hAnsi="宋体"/>
          <w:color w:val="0000FF"/>
          <w:sz w:val="21"/>
          <w:szCs w:val="21"/>
        </w:rPr>
        <w:t>10．不再是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/>
          <w:color w:val="0000FF"/>
          <w:sz w:val="21"/>
          <w:szCs w:val="21"/>
        </w:rPr>
      </w:pPr>
      <w:r>
        <w:rPr>
          <w:rFonts w:ascii="宋体" w:eastAsia="宋体" w:hAnsi="宋体"/>
          <w:color w:val="0000FF"/>
          <w:sz w:val="21"/>
          <w:szCs w:val="21"/>
        </w:rPr>
        <w:t>11．重新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/>
          <w:color w:val="0000FF"/>
          <w:sz w:val="21"/>
          <w:szCs w:val="21"/>
        </w:rPr>
      </w:pPr>
      <w:r>
        <w:rPr>
          <w:rFonts w:ascii="宋体" w:eastAsia="宋体" w:hAnsi="宋体"/>
          <w:color w:val="0000FF"/>
          <w:sz w:val="21"/>
          <w:szCs w:val="21"/>
        </w:rPr>
        <w:t>12．擦拭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/>
          <w:color w:val="0000FF"/>
          <w:sz w:val="21"/>
          <w:szCs w:val="21"/>
        </w:rPr>
      </w:pPr>
      <w:r>
        <w:rPr>
          <w:rFonts w:ascii="宋体" w:eastAsia="宋体" w:hAnsi="宋体"/>
          <w:color w:val="0000FF"/>
          <w:sz w:val="21"/>
          <w:szCs w:val="21"/>
        </w:rPr>
        <w:t>13．长兄，这里是对朋友辈的敬称　知晓事情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/>
          <w:color w:val="0000FF"/>
          <w:sz w:val="21"/>
          <w:szCs w:val="21"/>
        </w:rPr>
      </w:pPr>
      <w:r>
        <w:rPr>
          <w:rFonts w:ascii="宋体" w:eastAsia="宋体" w:hAnsi="宋体"/>
          <w:color w:val="0000FF"/>
          <w:sz w:val="21"/>
          <w:szCs w:val="21"/>
        </w:rPr>
        <w:t>1</w:t>
      </w:r>
      <w:r>
        <w:rPr>
          <w:rFonts w:ascii="宋体" w:eastAsia="宋体" w:hAnsi="宋体" w:hint="eastAsia"/>
          <w:color w:val="0000FF"/>
          <w:sz w:val="21"/>
          <w:szCs w:val="21"/>
          <w:lang w:val="en-US" w:eastAsia="zh-CN"/>
        </w:rPr>
        <w:t>4</w:t>
      </w:r>
      <w:r>
        <w:rPr>
          <w:rFonts w:ascii="宋体" w:eastAsia="宋体" w:hAnsi="宋体"/>
          <w:color w:val="0000FF"/>
          <w:sz w:val="21"/>
          <w:szCs w:val="21"/>
        </w:rPr>
        <w:t>．告诉，对……说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/>
          <w:color w:val="0000FF"/>
          <w:sz w:val="21"/>
          <w:szCs w:val="21"/>
        </w:rPr>
      </w:pPr>
      <w:r>
        <w:rPr>
          <w:rFonts w:ascii="宋体" w:eastAsia="宋体" w:hAnsi="宋体" w:hint="eastAsia"/>
          <w:color w:val="0000FF"/>
          <w:sz w:val="21"/>
          <w:szCs w:val="21"/>
          <w:lang w:val="en-US" w:eastAsia="zh-CN"/>
        </w:rPr>
        <w:t>15</w:t>
      </w:r>
      <w:r>
        <w:rPr>
          <w:rFonts w:ascii="宋体" w:eastAsia="宋体" w:hAnsi="宋体"/>
          <w:color w:val="0000FF"/>
          <w:sz w:val="21"/>
          <w:szCs w:val="21"/>
        </w:rPr>
        <w:t>．谁，哪个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/>
          <w:color w:val="0000FF"/>
          <w:sz w:val="21"/>
          <w:szCs w:val="21"/>
        </w:rPr>
      </w:pPr>
      <w:r>
        <w:rPr>
          <w:rFonts w:ascii="宋体" w:eastAsia="宋体" w:hAnsi="宋体" w:hint="eastAsia"/>
          <w:color w:val="0000FF"/>
          <w:sz w:val="21"/>
          <w:szCs w:val="21"/>
          <w:lang w:val="en-US" w:eastAsia="zh-CN"/>
        </w:rPr>
        <w:t>16</w:t>
      </w:r>
      <w:r>
        <w:rPr>
          <w:rFonts w:ascii="宋体" w:eastAsia="宋体" w:hAnsi="宋体"/>
          <w:color w:val="0000FF"/>
          <w:sz w:val="21"/>
          <w:szCs w:val="21"/>
        </w:rPr>
        <w:t>．于是　从事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/>
          <w:color w:val="0000FF"/>
          <w:sz w:val="21"/>
          <w:szCs w:val="21"/>
        </w:rPr>
      </w:pPr>
      <w:r>
        <w:rPr>
          <w:rFonts w:ascii="宋体" w:eastAsia="宋体" w:hAnsi="宋体" w:hint="eastAsia"/>
          <w:color w:val="0000FF"/>
          <w:sz w:val="21"/>
          <w:szCs w:val="21"/>
          <w:lang w:val="en-US" w:eastAsia="zh-CN"/>
        </w:rPr>
        <w:t>17</w:t>
      </w:r>
      <w:r>
        <w:rPr>
          <w:rFonts w:ascii="宋体" w:eastAsia="宋体" w:hAnsi="宋体"/>
          <w:color w:val="0000FF"/>
          <w:sz w:val="21"/>
          <w:szCs w:val="21"/>
        </w:rPr>
        <w:t>．讨论议事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/>
          <w:color w:val="0000FF"/>
          <w:sz w:val="21"/>
          <w:szCs w:val="21"/>
        </w:rPr>
      </w:pPr>
      <w:r>
        <w:rPr>
          <w:rFonts w:ascii="宋体" w:eastAsia="宋体" w:hAnsi="宋体" w:hint="eastAsia"/>
          <w:color w:val="0000FF"/>
          <w:sz w:val="21"/>
          <w:szCs w:val="21"/>
          <w:lang w:val="en-US" w:eastAsia="zh-CN"/>
        </w:rPr>
        <w:t>18</w:t>
      </w:r>
      <w:r>
        <w:rPr>
          <w:rFonts w:ascii="宋体" w:eastAsia="宋体" w:hAnsi="宋体"/>
          <w:color w:val="0000FF"/>
          <w:sz w:val="21"/>
          <w:szCs w:val="21"/>
        </w:rPr>
        <w:t>．于是，就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/>
          <w:color w:val="0000FF"/>
          <w:sz w:val="21"/>
          <w:szCs w:val="21"/>
        </w:rPr>
      </w:pPr>
      <w:r>
        <w:rPr>
          <w:rFonts w:ascii="宋体" w:eastAsia="宋体" w:hAnsi="宋体"/>
          <w:color w:val="0000FF"/>
          <w:sz w:val="21"/>
          <w:szCs w:val="21"/>
        </w:rPr>
        <w:t>(</w:t>
      </w:r>
      <w:r>
        <w:rPr>
          <w:rFonts w:ascii="宋体" w:eastAsia="宋体" w:hAnsi="宋体" w:hint="eastAsia"/>
          <w:color w:val="0000FF"/>
          <w:sz w:val="21"/>
          <w:szCs w:val="21"/>
          <w:lang w:eastAsia="zh-CN"/>
        </w:rPr>
        <w:t>二</w:t>
      </w:r>
      <w:r>
        <w:rPr>
          <w:rFonts w:ascii="宋体" w:eastAsia="宋体" w:hAnsi="宋体"/>
          <w:color w:val="0000FF"/>
          <w:sz w:val="21"/>
          <w:szCs w:val="21"/>
        </w:rPr>
        <w:t>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/>
          <w:color w:val="0000FF"/>
          <w:sz w:val="21"/>
          <w:szCs w:val="21"/>
        </w:rPr>
      </w:pPr>
      <w:r>
        <w:rPr>
          <w:rFonts w:ascii="宋体" w:eastAsia="宋体" w:hAnsi="宋体"/>
          <w:color w:val="0000FF"/>
          <w:sz w:val="21"/>
          <w:szCs w:val="21"/>
        </w:rPr>
        <w:t>1．你说事务繁忙，谁比得上我呢？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/>
          <w:color w:val="0000FF"/>
          <w:sz w:val="21"/>
          <w:szCs w:val="21"/>
        </w:rPr>
      </w:pPr>
      <w:r>
        <w:rPr>
          <w:rFonts w:ascii="宋体" w:eastAsia="宋体" w:hAnsi="宋体"/>
          <w:color w:val="0000FF"/>
          <w:sz w:val="21"/>
          <w:szCs w:val="21"/>
        </w:rPr>
        <w:t>2．就要重新用新的眼光看待。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/>
          <w:color w:val="0000FF"/>
          <w:sz w:val="21"/>
          <w:szCs w:val="21"/>
        </w:rPr>
      </w:pPr>
      <w:r>
        <w:rPr>
          <w:rFonts w:ascii="宋体" w:eastAsia="宋体" w:hAnsi="宋体"/>
          <w:color w:val="0000FF"/>
          <w:sz w:val="21"/>
          <w:szCs w:val="21"/>
        </w:rPr>
        <w:t>三、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/>
          <w:color w:val="0000FF"/>
          <w:sz w:val="21"/>
          <w:szCs w:val="21"/>
        </w:rPr>
      </w:pPr>
      <w:r>
        <w:rPr>
          <w:rFonts w:ascii="宋体" w:eastAsia="宋体" w:hAnsi="宋体"/>
          <w:color w:val="0000FF"/>
          <w:sz w:val="21"/>
          <w:szCs w:val="21"/>
        </w:rPr>
        <w:t>1．D　2.B　3.A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/>
          <w:color w:val="0000FF"/>
          <w:sz w:val="21"/>
          <w:szCs w:val="21"/>
        </w:rPr>
      </w:pPr>
      <w:r>
        <w:rPr>
          <w:rFonts w:ascii="宋体" w:eastAsia="宋体" w:hAnsi="宋体"/>
          <w:color w:val="0000FF"/>
          <w:sz w:val="21"/>
          <w:szCs w:val="21"/>
        </w:rPr>
        <w:t>4．①吕蒙以军中事务多为由推辞。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/>
          <w:color w:val="0000FF"/>
          <w:sz w:val="21"/>
          <w:szCs w:val="21"/>
        </w:rPr>
      </w:pPr>
      <w:r>
        <w:rPr>
          <w:rFonts w:ascii="宋体" w:eastAsia="宋体" w:hAnsi="宋体"/>
          <w:color w:val="0000FF"/>
          <w:sz w:val="21"/>
          <w:szCs w:val="21"/>
        </w:rPr>
        <w:t>②同割断这丝织品有什么不同呢？</w:t>
      </w:r>
    </w:p>
    <w:sectPr>
      <w:footerReference w:type="default" r:id="rId6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eastAsia="宋体"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right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eastAsia="宋体"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3FA10B1"/>
    <w:rsid w:val="0BB56D17"/>
    <w:rsid w:val="13A32198"/>
    <w:rsid w:val="162109D1"/>
    <w:rsid w:val="1AA3491B"/>
    <w:rsid w:val="22693DC0"/>
    <w:rsid w:val="292D19BB"/>
    <w:rsid w:val="2E75261D"/>
    <w:rsid w:val="340E409E"/>
    <w:rsid w:val="34422ED6"/>
    <w:rsid w:val="3488060B"/>
    <w:rsid w:val="375D425F"/>
    <w:rsid w:val="3AFF0099"/>
    <w:rsid w:val="3C5B13F2"/>
    <w:rsid w:val="45C47789"/>
    <w:rsid w:val="492C2A14"/>
    <w:rsid w:val="49D361CA"/>
    <w:rsid w:val="53A3065B"/>
    <w:rsid w:val="56744EDB"/>
    <w:rsid w:val="56921831"/>
    <w:rsid w:val="56C93A05"/>
    <w:rsid w:val="5E46583A"/>
    <w:rsid w:val="63507B10"/>
    <w:rsid w:val="6D7419DE"/>
    <w:rsid w:val="734E0CD9"/>
    <w:rsid w:val="73FA10B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semiHidden/>
    <w:qFormat/>
    <w:rPr>
      <w:rFonts w:ascii="等线" w:eastAsia="等线" w:hAnsi="Courier New"/>
      <w:kern w:val="0"/>
      <w:sz w:val="20"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2019-01-14T11:19:00Z</dcterms:created>
  <dcterms:modified xsi:type="dcterms:W3CDTF">2021-05-04T02:52:39Z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