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17 记金华的双龙洞课时练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一、看拼音写词语。 　　　　 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dù juān    hé shì  jiān bèi     yí dònɡ   shāo wēi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     ）（     ） （     ）  （     ） （ 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二、在正确的读音上面打“√”。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系（jì xì）绳子　稍（shāo sāo）微　蜿（wān wǎn）蜒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漆（qī xī）黑　　上源（yuán yán）　盘曲（qū qǎ）而上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浙（zhè zè ）江　仿佛（fú fó ）　　呈（chéng céng）粉红色 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三、给下列句子中加红的字选择正确的解释。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端：①端正，不歪斜②东西的一头③项目方面④事情的开头⑤仔细地看　⑥用手平正地拿着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1．石钟乳和石笋形状变化多端。（  ）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2．他端详着这幅画，陷入了沉思。（  ）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3．他端来一把椅子，让我坐下慢慢说。（  ）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异：①不同的②分开③另外的，别的④特别的⑤奇怪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4.石钟乳和石笋颜色各异。（  ）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5.奇花异草不容易养活。（  ）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6.这是一道奇异的亮光。（  ） 　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一、杜 鹃   合 适  肩 背  移 动   稍   微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（jì√ ）　 （shāo√ ）　  （wān√ ）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（qī√ ）　　（yuán √）　  盘曲（qū√ ）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（zhè√ ）　  （fú√  ）　（chéng√ ） 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三、1.③2.⑤3.⑥4.①5.④6.⑤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bookmarkStart w:id="0" w:name="_GoBack"/>
      <w:bookmarkEnd w:id="0"/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一、在括号里填上合适的词语。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    ）的沙土　（    ）的映山红　（    ）的公路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    ）地移动　（    ）地流着　　（    ）地举起 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二、仿照例句写句子。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1.山上开满了映山红，无论花朵和叶子，都比盆栽的杜鹃显得有精神。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无论…都…                                                                    </w:t>
      </w:r>
    </w:p>
    <w:p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 xml:space="preserve">                                                                                                                                                      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2.首先当然是蜿蜒在洞顶的双龙，一条黄龙，一条青龙。我顺着他的指点看，有点儿像。其次是些石钟乳和石笋，这是什么，那是什么，大都依据形状想象成神仙、动物以及宫室、器用，名目有四十多。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首先…其次…                                                                     </w:t>
      </w:r>
    </w:p>
    <w:p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                                </w:t>
      </w:r>
    </w:p>
    <w:p>
      <w:pPr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                                                        </w:t>
      </w:r>
      <w:r>
        <w:rPr>
          <w:sz w:val="32"/>
          <w:szCs w:val="32"/>
        </w:rPr>
        <w:t xml:space="preserve">            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三、读课文，完成填空。 　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在外洞找泉水的来路，原来从靠左边的石壁下方的孔隙流出。虽说是孔隙，可也容得下一只小船进出。怎样小的小船呢？两个人并排仰卧，刚合适，再没法容第三个人，是这样小的小船。船两头都系着绳子，管理处的工人先进内洞，在里边拉绳子，船就进去，在外洞的工人拉另一头的绳子，船就出来。我怀着好奇的心情独个儿仰卧在小船里，自以为从后脑到肩背，到臀部，到脚跟，没有一处不贴着船底了，才说一声“行了”，船就慢慢移动。眼前昏暗了，可是还能感觉左右和上方的山石似乎都在朝我挤压过来。我又感觉要是把头稍微抬起一点儿，准会撞破额角，擦伤鼻子。大约行了二三丈的水程吧，就登陆了。这就到了内洞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1.“孔隙”的特点是_________。表现在：</w:t>
      </w:r>
      <w:r>
        <w:rPr>
          <w:rFonts w:hint="eastAsia"/>
          <w:sz w:val="32"/>
          <w:szCs w:val="32"/>
          <w:u w:val="single"/>
        </w:rPr>
        <w:t xml:space="preserve">                 </w:t>
      </w:r>
      <w:r>
        <w:rPr>
          <w:rFonts w:hint="eastAsia"/>
          <w:sz w:val="32"/>
          <w:szCs w:val="32"/>
        </w:rPr>
        <w:t xml:space="preserve"> 。 　　</w:t>
      </w:r>
    </w:p>
    <w:p>
      <w:pPr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2.小得只能容得下一只小船进出。怎样小的小船呢？</w:t>
      </w:r>
      <w:r>
        <w:rPr>
          <w:rFonts w:hint="eastAsia"/>
          <w:sz w:val="32"/>
          <w:szCs w:val="32"/>
          <w:u w:val="single"/>
        </w:rPr>
        <w:t>_____  ___       ___     _   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3.船的进出方式是：______________________________  _________ </w:t>
      </w:r>
      <w:r>
        <w:rPr>
          <w:sz w:val="32"/>
          <w:szCs w:val="32"/>
        </w:rPr>
        <w:t xml:space="preserve">                                                                           </w:t>
      </w:r>
    </w:p>
    <w:p>
      <w:pPr>
        <w:ind w:left="160" w:hanging="160" w:hangingChars="50"/>
        <w:rPr>
          <w:sz w:val="32"/>
          <w:szCs w:val="32"/>
        </w:rPr>
      </w:pPr>
      <w:r>
        <w:rPr>
          <w:rFonts w:hint="eastAsia"/>
          <w:sz w:val="32"/>
          <w:szCs w:val="32"/>
        </w:rPr>
        <w:t>4.乘船必须_______________________</w:t>
      </w:r>
      <w:r>
        <w:rPr>
          <w:rFonts w:hint="eastAsia"/>
          <w:sz w:val="32"/>
          <w:szCs w:val="32"/>
          <w:u w:val="single"/>
        </w:rPr>
        <w:t xml:space="preserve">              </w:t>
      </w:r>
      <w:r>
        <w:rPr>
          <w:rFonts w:hint="eastAsia"/>
          <w:sz w:val="32"/>
          <w:szCs w:val="32"/>
        </w:rPr>
        <w:t>_____</w:t>
      </w:r>
    </w:p>
    <w:p>
      <w:pPr>
        <w:ind w:left="160" w:hanging="160" w:hangingChars="50"/>
        <w:rPr>
          <w:sz w:val="32"/>
          <w:szCs w:val="32"/>
        </w:rPr>
      </w:pPr>
      <w:r>
        <w:rPr>
          <w:rFonts w:hint="eastAsia"/>
          <w:sz w:val="32"/>
          <w:szCs w:val="32"/>
        </w:rPr>
        <w:t>______________________        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5.通过孔隙时的感受是_________________       _______________________。 　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（粉红）　（各色）　（宽阔） 　　　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（慢慢） （缓缓）　（高高）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二、1. 无论前进的路上有多少困难我们都会一直走下去。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2.经典首先要经得起人心的筛选，其次要经得起时间的筛选。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三、1.窄小，可也容得下一只小船进出。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两个人并排仰卧，刚合适，再没法容第三个人，是这样小的小船。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船两头都系着绳子，管理处的工人先进内洞，在里边拉绳子，船就进去，在外洞的工人拉另一头的绳子，船就出来。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3.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后脑到肩背，到臀部，到脚跟，没有一处不贴着船底。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4.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可是还能感觉左右和上方的山石似乎都在朝我挤压过来。我又感觉要是把头稍微抬起一点儿，准会撞破额角，擦伤鼻子。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08"/>
    <w:rsid w:val="00510508"/>
    <w:rsid w:val="007F178A"/>
    <w:rsid w:val="00C84F2B"/>
    <w:rsid w:val="2CDD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354</Words>
  <Characters>2022</Characters>
  <Lines>16</Lines>
  <Paragraphs>4</Paragraphs>
  <TotalTime>5</TotalTime>
  <ScaleCrop>false</ScaleCrop>
  <LinksUpToDate>false</LinksUpToDate>
  <CharactersWithSpaces>2372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2019-11-19T03:32:00Z</dcterms:created>
  <dc:creator>zhangye</dc:creator>
  <cp:lastModifiedBy>。</cp:lastModifiedBy>
  <dcterms:modified xsi:type="dcterms:W3CDTF">2022-02-17T03:37:55Z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A8FB6BC45FCD41629F636E3B865C8884</vt:lpwstr>
  </property>
</Properties>
</file>