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240" w:lineRule="auto"/>
        <w:jc w:val="center"/>
        <w:rPr>
          <w:b/>
          <w:sz w:val="36"/>
        </w:rPr>
      </w:pPr>
      <w:r>
        <w:rPr>
          <w:b/>
          <w:sz w:val="36"/>
        </w:rPr>
        <w:t>第二课 青春的心弦</w:t>
      </w:r>
      <w:bookmarkStart w:id="0" w:name="_GoBack"/>
      <w:bookmarkEnd w:id="0"/>
    </w:p>
    <w:p>
      <w:pPr>
        <w:spacing w:line="240" w:lineRule="auto"/>
        <w:rPr>
          <w:b/>
        </w:rPr>
      </w:pPr>
    </w:p>
    <w:p>
      <w:pPr>
        <w:spacing w:line="240" w:lineRule="auto"/>
      </w:pPr>
      <w:r>
        <w:rPr>
          <w:b/>
        </w:rPr>
        <w:t>一、选择题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cs="Times New Roman"/>
        </w:rPr>
        <w:t>1．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1.在社会文化的影响下,男生女生性别差异的表现有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①性格特征②兴 趣爱好③言行举止④思维方式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A.①②③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B.②③④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C.①②④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D.①③④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2.歌曲中唱道:‘女孩的心事男孩你别猜，你猜来猜去也猜不明白。”这告诉我们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A.女孩是谜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B.男女有别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C.女孩很敏感</w:t>
      </w:r>
    </w:p>
    <w:p>
      <w:pPr>
        <w:pStyle w:val="7"/>
        <w:spacing w:line="240" w:lineRule="auto"/>
        <w:rPr>
          <w:rFonts w:ascii="Times New Roman" w:hAnsi="Times New Roman" w:cs="Times New Roman"/>
          <w:b/>
          <w:sz w:val="22"/>
        </w:rPr>
      </w:pPr>
    </w:p>
    <w:p>
      <w:pPr>
        <w:pStyle w:val="10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>3．异性之间友谊的“最高境界”：站在不远不近的地方欣赏对方。下列做法符合这一“最高境界”的有(　　)</w:t>
      </w:r>
    </w:p>
    <w:p>
      <w:pPr>
        <w:pStyle w:val="10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欣赏对方优势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不断完善自己</w:t>
      </w:r>
    </w:p>
    <w:p>
      <w:pPr>
        <w:pStyle w:val="10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揭露对方弱点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打压对方气势</w:t>
      </w:r>
    </w:p>
    <w:p>
      <w:pPr>
        <w:pStyle w:val="10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</w:rPr>
        <w:t>③</w:t>
      </w:r>
      <w:r>
        <w:rPr>
          <w:rFonts w:ascii="Times New Roman" w:hAnsi="Times New Roman" w:cs="Times New Roman"/>
        </w:rPr>
        <w:t>经常不拘小节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相互勾肩搭背</w:t>
      </w:r>
    </w:p>
    <w:p>
      <w:pPr>
        <w:pStyle w:val="10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</w:rPr>
        <w:t>④互相帮助学习，共同砥砺进步</w:t>
      </w:r>
    </w:p>
    <w:p>
      <w:pPr>
        <w:pStyle w:val="10"/>
        <w:spacing w:line="240" w:lineRule="auto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①②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B．③④  </w:t>
      </w:r>
      <w:r>
        <w:rPr>
          <w:rFonts w:hint="eastAsia" w:ascii="Times New Roman" w:hAnsi="Times New Roman" w:cs="Times New Roman"/>
        </w:rPr>
        <w:t xml:space="preserve">          C．①④            D．②③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Times New Roman" w:hAnsi="Times New Roman" w:cs="Times New Roman"/>
        </w:rPr>
        <w:t>4．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性别,在人类生活中指男女两性的区别。下列说法对性别认识正确的有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①男女性别特征只表现在生理上 ②男生女生的生理性别特征是与生俱夹的③在社会中，人们对性别的认识通常会受到性别刻板印象的影响④男女性别特征既表现在生理上，也表现在心理和社会行为上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A.①②③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B.②③④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C.①③④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D.①②④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5.对性别角色的认识,有助于我们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①了解自己与异性的不同特点②学 会如何塑造自我形象，促进身心健康发展③学会如何与异性相处，扩大交往范围④学习异性的长处，优势互补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A.①②③④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B.②③④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C.①②④</w:t>
      </w:r>
    </w:p>
    <w:p>
      <w:pPr>
        <w:pStyle w:val="19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 ①③④</w:t>
      </w:r>
      <w:r>
        <w:rPr>
          <w:rFonts w:ascii="Times New Roman" w:hAnsi="Times New Roman" w:cs="Times New Roman"/>
        </w:rPr>
        <w:t>6．多彩的校园由男女同学共同组成。老师提倡男女同学之间要正常交往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是因为(　　)</w:t>
      </w:r>
    </w:p>
    <w:p>
      <w:pPr>
        <w:pStyle w:val="19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男女同学之间正常交往有利于优势互补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取长补短　②男女同学之间正常交往能促进学生的身心健康发展　③这有助于营造一种和谐、温馨、团结、合作的氛围　④男女同学之间正常交往一定可以提高学</w:t>
      </w:r>
      <w:r>
        <w:rPr>
          <w:rFonts w:hint="eastAsia" w:ascii="Times New Roman" w:hAnsi="Times New Roman" w:cs="Times New Roman"/>
        </w:rPr>
        <w:t>习成绩</w:t>
      </w:r>
    </w:p>
    <w:p>
      <w:pPr>
        <w:pStyle w:val="19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 xml:space="preserve">A.①②③  </w:t>
      </w:r>
    </w:p>
    <w:p>
      <w:pPr>
        <w:pStyle w:val="19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 xml:space="preserve">B．①②④  </w:t>
      </w:r>
    </w:p>
    <w:p>
      <w:pPr>
        <w:pStyle w:val="19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</w:rPr>
        <w:t xml:space="preserve">C．①③④  </w:t>
      </w:r>
    </w:p>
    <w:p>
      <w:pPr>
        <w:pStyle w:val="19"/>
        <w:spacing w:line="240" w:lineRule="auto"/>
        <w:rPr>
          <w:rFonts w:ascii="Times New Roman" w:hAnsi="Times New Roman" w:cs="Times New Roman"/>
          <w:b/>
          <w:sz w:val="22"/>
        </w:rPr>
      </w:pPr>
      <w:r>
        <w:rPr>
          <w:rFonts w:hint="eastAsia" w:ascii="Times New Roman" w:hAnsi="Times New Roman" w:cs="Times New Roman"/>
        </w:rPr>
        <w:t>D．②③④</w:t>
      </w:r>
    </w:p>
    <w:p>
      <w:pPr>
        <w:pStyle w:val="22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</w:rPr>
        <w:t>7．青涩的少年时光，同学之间感情纯洁而美好，偶尔也会收到来自异性同学特别的关爱和问询，此时的你，可以选择的回复是</w:t>
      </w:r>
      <w:r>
        <w:rPr>
          <w:rFonts w:ascii="Times New Roman" w:hAnsi="Times New Roman" w:cs="Times New Roman"/>
        </w:rPr>
        <w:t>(　　)</w:t>
      </w:r>
    </w:p>
    <w:p>
      <w:pPr>
        <w:pStyle w:val="22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t>我不想让小船过早地搁浅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请收回你炽热的目光</w:t>
      </w:r>
    </w:p>
    <w:p>
      <w:pPr>
        <w:pStyle w:val="22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</w:rPr>
        <w:t>②</w:t>
      </w:r>
      <w:r>
        <w:rPr>
          <w:rFonts w:ascii="Times New Roman" w:hAnsi="Times New Roman" w:cs="Times New Roman"/>
        </w:rPr>
        <w:t>失去我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你不等于失去一切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请原谅我的沉默不语　③请把我连同你青春的心事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尘封在那记忆的深处　④载不动的是你的深情款款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从此以后你我是路人</w:t>
      </w:r>
    </w:p>
    <w:p>
      <w:pPr>
        <w:pStyle w:val="22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hint="eastAsia" w:ascii="Times New Roman" w:hAnsi="Times New Roman" w:cs="Times New Roman"/>
        </w:rPr>
        <w:t>A．①②④           B．①③④</w:t>
      </w:r>
    </w:p>
    <w:p>
      <w:pPr>
        <w:pStyle w:val="22"/>
        <w:spacing w:line="240" w:lineRule="auto"/>
        <w:rPr>
          <w:rFonts w:ascii="Times New Roman" w:hAnsi="Times New Roman" w:cs="Times New Roman"/>
          <w:b/>
          <w:sz w:val="22"/>
        </w:rPr>
      </w:pPr>
      <w:r>
        <w:rPr>
          <w:rFonts w:hint="eastAsia" w:ascii="Times New Roman" w:hAnsi="Times New Roman" w:cs="Times New Roman"/>
        </w:rPr>
        <w:t>C．①②③           D．②③④</w:t>
      </w:r>
    </w:p>
    <w:p>
      <w:pPr>
        <w:keepNext w:val="0"/>
        <w:keepLines w:val="0"/>
        <w:widowControl/>
        <w:suppressLineNumbers w:val="0"/>
        <w:spacing w:line="240" w:lineRule="auto"/>
        <w:jc w:val="left"/>
      </w:pPr>
      <w:r>
        <w:rPr>
          <w:rFonts w:ascii="Times New Roman" w:hAnsi="Times New Roman" w:cs="Times New Roman"/>
        </w:rPr>
        <w:t>8．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8.中学时代，对男女同学之间能否建立友谊的正确认识是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A.男女同学之间不可能建立友谊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B.中学时代，男女同学之间不应建立友谊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C.中学时代，男女同学之间建立真挚友谊是道德败坏的表现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D.男女同学之间正常交往有利于优势互补,完善自我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9.多彩的校园由男女同学共同组成，老师提倡男女同学之间要正常交往。原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因是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①男女同学之间可以优势互补、取长补短②有助 于同学们的身心健康发展③有益于了解自己与异性的不同特点④有助 于更好地塑造自我形象A.①②③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B.①③④1C. ②③④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D.①②③④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10.下面对男生女生性别优势认识错误的是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①因自己某一方面的优势而自傲②欣赏对方的优势,完善自己 ③因自己某一方面的欠缺而自卑④欣赏对方的优势，完全模仿对方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A.①②③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B.②③④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C.①②④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D.①③④</w:t>
      </w:r>
    </w:p>
    <w:p>
      <w:pPr>
        <w:pStyle w:val="31"/>
        <w:spacing w:line="240" w:lineRule="auto"/>
        <w:rPr>
          <w:rFonts w:ascii="Times New Roman" w:hAnsi="Times New Roman"/>
          <w:b/>
          <w:sz w:val="22"/>
        </w:rPr>
      </w:pPr>
    </w:p>
    <w:p>
      <w:pPr>
        <w:pStyle w:val="32"/>
        <w:spacing w:line="240" w:lineRule="auto"/>
        <w:rPr>
          <w:rFonts w:ascii="Times New Roman" w:hAnsi="Times New Roman"/>
          <w:sz w:val="22"/>
        </w:rPr>
      </w:pPr>
      <w:r>
        <w:rPr>
          <w:rFonts w:hint="eastAsia" w:ascii="Times New Roman" w:hAnsi="Times New Roman"/>
        </w:rPr>
        <w:t>11</w:t>
      </w:r>
      <w:r>
        <w:rPr>
          <w:rFonts w:hint="eastAsia" w:ascii="Times New Roman" w:hAnsi="Times New Roman"/>
          <w:lang w:val="en-US" w:eastAsia="zh-CN"/>
        </w:rPr>
        <w:t>.下列</w:t>
      </w:r>
      <w:r>
        <w:rPr>
          <w:rFonts w:hint="eastAsia" w:ascii="Times New Roman" w:hAnsi="Times New Roman"/>
        </w:rPr>
        <w:t>正确的认识有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(　　)</w:t>
      </w:r>
    </w:p>
    <w:p>
      <w:pPr>
        <w:pStyle w:val="32"/>
        <w:spacing w:line="240" w:lineRule="auto"/>
        <w:jc w:val="center"/>
        <w:rPr>
          <w:rFonts w:ascii="Times New Roman" w:hAnsi="Times New Roman"/>
          <w:sz w:val="22"/>
        </w:rPr>
      </w:pPr>
    </w:p>
    <w:p>
      <w:pPr>
        <w:pStyle w:val="32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>①</w:t>
      </w:r>
      <w:r>
        <w:rPr>
          <w:rFonts w:hint="eastAsia" w:ascii="Times New Roman" w:hAnsi="Times New Roman"/>
        </w:rPr>
        <w:t>青春期萌发一些对异性朦胧的情感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>这是青春成长中的正常现象</w:t>
      </w:r>
      <w:r>
        <w:rPr>
          <w:rFonts w:ascii="Times New Roman" w:hAnsi="Times New Roman"/>
        </w:rPr>
        <w:t>　②</w:t>
      </w:r>
      <w:r>
        <w:rPr>
          <w:rFonts w:hint="eastAsia" w:ascii="Times New Roman" w:hAnsi="Times New Roman"/>
        </w:rPr>
        <w:t>青春期的这种情感是异性之间的友谊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>可使之发展为真正的爱情</w:t>
      </w:r>
      <w:r>
        <w:rPr>
          <w:rFonts w:ascii="Times New Roman" w:hAnsi="Times New Roman"/>
        </w:rPr>
        <w:t>　③</w:t>
      </w:r>
      <w:r>
        <w:rPr>
          <w:rFonts w:hint="eastAsia" w:ascii="Times New Roman" w:hAnsi="Times New Roman"/>
        </w:rPr>
        <w:t>青春期的这种情感是不正常的</w:t>
      </w:r>
      <w:r>
        <w:rPr>
          <w:rFonts w:ascii="Times New Roman" w:hAnsi="Times New Roman"/>
        </w:rPr>
        <w:t>　④</w:t>
      </w:r>
      <w:r>
        <w:rPr>
          <w:rFonts w:hint="eastAsia" w:ascii="Times New Roman" w:hAnsi="Times New Roman"/>
        </w:rPr>
        <w:t>面对这种朦胧的情感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>我们应该慎重对待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>理智处理</w:t>
      </w:r>
    </w:p>
    <w:p>
      <w:pPr>
        <w:pStyle w:val="32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>A.②③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B.②④</w:t>
      </w:r>
    </w:p>
    <w:p>
      <w:pPr>
        <w:pStyle w:val="32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>C.①④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D.①③</w:t>
      </w:r>
    </w:p>
    <w:p>
      <w:pPr>
        <w:pStyle w:val="33"/>
        <w:spacing w:line="240" w:lineRule="auto"/>
        <w:rPr>
          <w:rFonts w:ascii="Times New Roman" w:hAnsi="Times New Roman"/>
          <w:sz w:val="22"/>
        </w:rPr>
      </w:pPr>
      <w:r>
        <w:rPr>
          <w:rFonts w:hint="eastAsia" w:ascii="Times New Roman" w:hAnsi="Times New Roman"/>
        </w:rPr>
        <w:t>12．进入青春期后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>在神经内分泌的调节下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>身体迅速生长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>出现了人体生长发育的第二个突增阶段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第一个突增阶段在婴儿期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。随着生殖系统的发育和第二性征的出现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>男女身体形态发生了显著的变化</w:t>
      </w:r>
      <w:r>
        <w:rPr>
          <w:rFonts w:ascii="Times New Roman" w:hAnsi="Times New Roman"/>
        </w:rPr>
        <w:t>,</w:t>
      </w:r>
      <w:r>
        <w:rPr>
          <w:rFonts w:hint="eastAsia" w:ascii="Times New Roman" w:hAnsi="Times New Roman"/>
        </w:rPr>
        <w:t>最后形成了真正的两性分化。这是男女在</w:t>
      </w:r>
      <w:r>
        <w:rPr>
          <w:rFonts w:ascii="Times New Roman" w:hAnsi="Times New Roman"/>
          <w:u w:val="single" w:color="000000"/>
        </w:rPr>
        <w:t>　　　　</w:t>
      </w:r>
      <w:r>
        <w:rPr>
          <w:rFonts w:hint="eastAsia" w:ascii="Times New Roman" w:hAnsi="Times New Roman"/>
        </w:rPr>
        <w:t>方面的差异。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(　　) </w:t>
      </w:r>
    </w:p>
    <w:p>
      <w:pPr>
        <w:pStyle w:val="33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>A.</w:t>
      </w:r>
      <w:r>
        <w:rPr>
          <w:rFonts w:hint="eastAsia" w:ascii="Times New Roman" w:hAnsi="Times New Roman"/>
        </w:rPr>
        <w:t>生理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hint="eastAsia" w:ascii="Times New Roman" w:hAnsi="Times New Roman"/>
        </w:rPr>
        <w:t>性格特征</w:t>
      </w:r>
    </w:p>
    <w:p>
      <w:pPr>
        <w:pStyle w:val="33"/>
        <w:spacing w:line="240" w:lineRule="auto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</w:rPr>
        <w:t>C.</w:t>
      </w:r>
      <w:r>
        <w:rPr>
          <w:rFonts w:hint="eastAsia" w:ascii="Times New Roman" w:hAnsi="Times New Roman"/>
        </w:rPr>
        <w:t>兴趣爱好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hint="eastAsia" w:ascii="Times New Roman" w:hAnsi="Times New Roman"/>
        </w:rPr>
        <w:t>思维方式</w:t>
      </w:r>
    </w:p>
    <w:p>
      <w:pPr>
        <w:pStyle w:val="34"/>
        <w:tabs>
          <w:tab w:val="left" w:pos="4253"/>
        </w:tabs>
        <w:spacing w:line="24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13．留心一下，就会发现,男生一般擅长理科，而女生-般擅长文科，女同学做事细腻、细心，而男同学做事快速、粗心....这说明</w:t>
      </w:r>
    </w:p>
    <w:p>
      <w:pPr>
        <w:pStyle w:val="34"/>
        <w:tabs>
          <w:tab w:val="left" w:pos="4253"/>
        </w:tabs>
        <w:spacing w:line="240" w:lineRule="auto"/>
        <w:rPr>
          <w:rFonts w:hint="eastAsia" w:hAnsi="宋体"/>
          <w:szCs w:val="21"/>
        </w:rPr>
      </w:pPr>
    </w:p>
    <w:p>
      <w:pPr>
        <w:pStyle w:val="34"/>
        <w:tabs>
          <w:tab w:val="left" w:pos="4253"/>
        </w:tabs>
        <w:spacing w:line="24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①男孩女孩各有自己的特点和长处②男孩女孩各自再怎么努力也难以自我完善③男孩女孩各自有自己的缺点和不足④男孩女孩应该互相体谅、互相帮助</w:t>
      </w:r>
    </w:p>
    <w:p>
      <w:pPr>
        <w:pStyle w:val="34"/>
        <w:tabs>
          <w:tab w:val="left" w:pos="4253"/>
        </w:tabs>
        <w:spacing w:line="240" w:lineRule="auto"/>
        <w:rPr>
          <w:rFonts w:hint="eastAsia" w:hAnsi="宋体"/>
          <w:szCs w:val="21"/>
        </w:rPr>
      </w:pPr>
    </w:p>
    <w:p>
      <w:pPr>
        <w:pStyle w:val="34"/>
        <w:numPr>
          <w:ilvl w:val="0"/>
          <w:numId w:val="0"/>
        </w:numPr>
        <w:tabs>
          <w:tab w:val="left" w:pos="4253"/>
        </w:tabs>
        <w:spacing w:line="24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  <w:lang w:val="en-US" w:eastAsia="zh-CN"/>
        </w:rPr>
        <w:t>A</w:t>
      </w:r>
      <w:r>
        <w:rPr>
          <w:rFonts w:hint="eastAsia" w:hAnsi="宋体"/>
          <w:szCs w:val="21"/>
        </w:rPr>
        <w:t>①②③</w:t>
      </w:r>
    </w:p>
    <w:p>
      <w:pPr>
        <w:pStyle w:val="34"/>
        <w:numPr>
          <w:ilvl w:val="0"/>
          <w:numId w:val="0"/>
        </w:numPr>
        <w:tabs>
          <w:tab w:val="left" w:pos="4253"/>
        </w:tabs>
        <w:spacing w:line="24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  <w:lang w:val="en-US" w:eastAsia="zh-CN"/>
        </w:rPr>
        <w:t>B</w:t>
      </w:r>
      <w:r>
        <w:rPr>
          <w:rFonts w:hint="eastAsia" w:hAnsi="宋体"/>
          <w:szCs w:val="21"/>
        </w:rPr>
        <w:t>.①②④</w:t>
      </w:r>
    </w:p>
    <w:p>
      <w:pPr>
        <w:pStyle w:val="34"/>
        <w:numPr>
          <w:ilvl w:val="0"/>
          <w:numId w:val="0"/>
        </w:numPr>
        <w:tabs>
          <w:tab w:val="left" w:pos="4253"/>
        </w:tabs>
        <w:spacing w:line="24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  <w:lang w:val="en-US" w:eastAsia="zh-CN"/>
        </w:rPr>
        <w:t>C</w:t>
      </w:r>
      <w:r>
        <w:rPr>
          <w:rFonts w:hint="eastAsia" w:hAnsi="宋体"/>
          <w:szCs w:val="21"/>
        </w:rPr>
        <w:t>①③④</w:t>
      </w:r>
    </w:p>
    <w:p>
      <w:pPr>
        <w:pStyle w:val="34"/>
        <w:tabs>
          <w:tab w:val="left" w:pos="4253"/>
        </w:tabs>
        <w:spacing w:line="24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D.②③④</w:t>
      </w:r>
    </w:p>
    <w:p>
      <w:pPr>
        <w:pStyle w:val="34"/>
        <w:tabs>
          <w:tab w:val="left" w:pos="4253"/>
        </w:tabs>
        <w:spacing w:line="240" w:lineRule="auto"/>
        <w:rPr>
          <w:rFonts w:hint="eastAsia" w:hAnsi="宋体"/>
          <w:b/>
          <w:sz w:val="24"/>
          <w:szCs w:val="21"/>
        </w:rPr>
      </w:pPr>
      <w:r>
        <w:rPr>
          <w:rFonts w:hint="eastAsia" w:hAnsi="宋体"/>
          <w:b/>
          <w:sz w:val="24"/>
          <w:szCs w:val="21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pStyle w:val="36"/>
        <w:tabs>
          <w:tab w:val="left" w:pos="4253"/>
        </w:tabs>
        <w:spacing w:line="240" w:lineRule="auto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b/>
          <w:sz w:val="22"/>
          <w:szCs w:val="21"/>
        </w:rPr>
        <w:pict>
          <v:shape id="_x0000_i1026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b/>
          <w:sz w:val="22"/>
          <w:szCs w:val="21"/>
        </w:rPr>
        <w:t>二、非选择题</w:t>
      </w:r>
    </w:p>
    <w:p>
      <w:pPr>
        <w:pStyle w:val="40"/>
        <w:tabs>
          <w:tab w:val="left" w:pos="4253"/>
        </w:tabs>
        <w:spacing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4.阅读材料,结合所学知识探究下列问题。</w:t>
      </w:r>
    </w:p>
    <w:p>
      <w:pPr>
        <w:pStyle w:val="40"/>
        <w:tabs>
          <w:tab w:val="left" w:pos="4253"/>
        </w:tabs>
        <w:spacing w:line="24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40"/>
        <w:tabs>
          <w:tab w:val="left" w:pos="4253"/>
        </w:tabs>
        <w:spacing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心理学家研究表明:男生女生在心理发展方面存在差异。女性的感知、注意力一般优于男性;在记忆方面，女性比较擅长形象记忆、感情记忆、运动记忆、机械记忆，男性比较擅长逻辑记忆和理解记忆;在思维发展方面，女性的形象思维胜于男性，男性的抽象思维超过女性;在思维品质方面，男性在思维的深刻性、灵活性、独创性和敏捷性方面一般优于女性;在想象力方面，女性倾向于带有形象性的特点，男性倾向于带有抽象性的特点。</w:t>
      </w:r>
    </w:p>
    <w:p>
      <w:pPr>
        <w:pStyle w:val="40"/>
        <w:tabs>
          <w:tab w:val="left" w:pos="4253"/>
        </w:tabs>
        <w:spacing w:line="24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40"/>
        <w:tabs>
          <w:tab w:val="left" w:pos="4253"/>
        </w:tabs>
        <w:spacing w:line="24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(1)上述材料说明了什么?</w:t>
      </w:r>
    </w:p>
    <w:p>
      <w:pPr>
        <w:pStyle w:val="40"/>
        <w:tabs>
          <w:tab w:val="left" w:pos="4253"/>
        </w:tabs>
        <w:spacing w:line="240" w:lineRule="auto"/>
        <w:rPr>
          <w:rFonts w:hint="default" w:hAnsi="宋体" w:eastAsia="宋体"/>
          <w:sz w:val="24"/>
          <w:szCs w:val="21"/>
          <w:lang w:val="en-US" w:eastAsia="zh-CN"/>
        </w:rPr>
      </w:pPr>
    </w:p>
    <w:p>
      <w:pPr>
        <w:pStyle w:val="40"/>
        <w:tabs>
          <w:tab w:val="left" w:pos="4253"/>
        </w:tabs>
        <w:spacing w:line="240" w:lineRule="auto"/>
        <w:rPr>
          <w:rFonts w:hint="default" w:hAnsi="宋体" w:eastAsia="宋体"/>
          <w:sz w:val="24"/>
          <w:szCs w:val="21"/>
          <w:lang w:val="en-US" w:eastAsia="zh-CN"/>
        </w:rPr>
      </w:pPr>
      <w:r>
        <w:rPr>
          <w:rFonts w:hint="default" w:hAnsi="宋体" w:eastAsia="宋体"/>
          <w:sz w:val="24"/>
          <w:szCs w:val="21"/>
          <w:lang w:val="en-US" w:eastAsia="zh-CN"/>
        </w:rPr>
        <w:t>(2)我们应如何对待各自的优势?</w:t>
      </w:r>
    </w:p>
    <w:p>
      <w:pPr>
        <w:pStyle w:val="40"/>
        <w:tabs>
          <w:tab w:val="left" w:pos="4253"/>
        </w:tabs>
        <w:spacing w:line="240" w:lineRule="auto"/>
        <w:rPr>
          <w:rFonts w:hint="default" w:hAnsi="宋体" w:eastAsia="宋体"/>
          <w:sz w:val="24"/>
          <w:szCs w:val="21"/>
          <w:lang w:val="en-US" w:eastAsia="zh-CN"/>
        </w:rPr>
      </w:pPr>
    </w:p>
    <w:p>
      <w:pPr>
        <w:pStyle w:val="40"/>
        <w:tabs>
          <w:tab w:val="left" w:pos="4253"/>
        </w:tabs>
        <w:spacing w:line="240" w:lineRule="auto"/>
        <w:rPr>
          <w:rFonts w:hint="default" w:hAnsi="宋体" w:eastAsia="宋体"/>
          <w:sz w:val="24"/>
          <w:szCs w:val="21"/>
          <w:lang w:val="en-US" w:eastAsia="zh-CN"/>
        </w:rPr>
      </w:pPr>
      <w:r>
        <w:rPr>
          <w:rFonts w:hint="default" w:hAnsi="宋体" w:eastAsia="宋体"/>
          <w:sz w:val="24"/>
          <w:szCs w:val="21"/>
          <w:lang w:val="en-US" w:eastAsia="zh-CN"/>
        </w:rPr>
        <w:t>(3)在日常生活中，男生女生之间可以为对方做些什么?</w:t>
      </w:r>
    </w:p>
    <w:p>
      <w:pPr>
        <w:pStyle w:val="40"/>
        <w:tabs>
          <w:tab w:val="left" w:pos="4253"/>
        </w:tabs>
        <w:spacing w:line="240" w:lineRule="auto"/>
        <w:rPr>
          <w:rFonts w:hint="default" w:hAnsi="宋体" w:eastAsia="宋体"/>
          <w:sz w:val="24"/>
          <w:szCs w:val="21"/>
          <w:lang w:val="en-US" w:eastAsia="zh-CN"/>
        </w:rPr>
      </w:pPr>
    </w:p>
    <w:p>
      <w:pPr>
        <w:pStyle w:val="40"/>
        <w:tabs>
          <w:tab w:val="left" w:pos="4253"/>
        </w:tabs>
        <w:spacing w:line="240" w:lineRule="auto"/>
        <w:rPr>
          <w:rFonts w:hint="default" w:hAnsi="宋体" w:eastAsia="宋体"/>
          <w:sz w:val="24"/>
          <w:szCs w:val="21"/>
          <w:lang w:val="en-US" w:eastAsia="zh-CN"/>
        </w:rPr>
      </w:pPr>
    </w:p>
    <w:p>
      <w:pPr>
        <w:pStyle w:val="40"/>
        <w:tabs>
          <w:tab w:val="left" w:pos="4253"/>
        </w:tabs>
        <w:spacing w:line="240" w:lineRule="auto"/>
        <w:rPr>
          <w:rFonts w:hAnsi="宋体"/>
          <w:sz w:val="24"/>
          <w:szCs w:val="21"/>
        </w:rPr>
      </w:pPr>
    </w:p>
    <w:p>
      <w:pPr>
        <w:pStyle w:val="40"/>
        <w:tabs>
          <w:tab w:val="left" w:pos="4253"/>
        </w:tabs>
        <w:spacing w:line="240" w:lineRule="auto"/>
        <w:rPr>
          <w:rFonts w:hAnsi="宋体"/>
          <w:sz w:val="24"/>
          <w:szCs w:val="21"/>
        </w:rPr>
      </w:pPr>
    </w:p>
    <w:p>
      <w:pPr>
        <w:pStyle w:val="40"/>
        <w:tabs>
          <w:tab w:val="left" w:pos="4253"/>
        </w:tabs>
        <w:spacing w:line="240" w:lineRule="auto"/>
        <w:rPr>
          <w:rFonts w:ascii="黑体" w:hAnsi="黑体" w:eastAsia="黑体"/>
          <w:sz w:val="24"/>
          <w:szCs w:val="30"/>
        </w:rPr>
      </w:pPr>
    </w:p>
    <w:p>
      <w:pPr>
        <w:pStyle w:val="40"/>
        <w:spacing w:line="240" w:lineRule="auto"/>
        <w:rPr>
          <w:b/>
          <w:sz w:val="24"/>
          <w:szCs w:val="21"/>
        </w:rPr>
      </w:pPr>
    </w:p>
    <w:p>
      <w:pPr>
        <w:pStyle w:val="40"/>
        <w:spacing w:line="240" w:lineRule="auto"/>
        <w:rPr>
          <w:b/>
          <w:sz w:val="24"/>
          <w:szCs w:val="21"/>
        </w:rPr>
      </w:pPr>
    </w:p>
    <w:p>
      <w:pPr>
        <w:pStyle w:val="40"/>
        <w:spacing w:line="240" w:lineRule="auto"/>
        <w:rPr>
          <w:b/>
          <w:szCs w:val="21"/>
        </w:rPr>
      </w:pPr>
      <w:r>
        <w:rPr>
          <w:b/>
          <w:sz w:val="24"/>
          <w:szCs w:val="21"/>
        </w:rPr>
        <w:t xml:space="preserve">                                               参考答案</w:t>
      </w:r>
    </w:p>
    <w:p>
      <w:pPr>
        <w:pStyle w:val="40"/>
        <w:spacing w:line="240" w:lineRule="auto"/>
        <w:rPr>
          <w:b/>
          <w:szCs w:val="21"/>
        </w:rPr>
      </w:pPr>
    </w:p>
    <w:p>
      <w:pPr>
        <w:pStyle w:val="40"/>
        <w:spacing w:line="240" w:lineRule="auto"/>
        <w:rPr>
          <w:b/>
          <w:szCs w:val="21"/>
        </w:rPr>
      </w:pPr>
    </w:p>
    <w:p>
      <w:pPr>
        <w:pStyle w:val="40"/>
        <w:spacing w:line="240" w:lineRule="auto"/>
        <w:rPr>
          <w:b/>
          <w:szCs w:val="21"/>
        </w:rPr>
      </w:pPr>
      <w:r>
        <w:rPr>
          <w:b/>
          <w:szCs w:val="21"/>
        </w:rPr>
        <w:t>一、选择题</w:t>
      </w:r>
    </w:p>
    <w:p>
      <w:pPr>
        <w:pStyle w:val="40"/>
        <w:spacing w:line="240" w:lineRule="auto"/>
        <w:rPr>
          <w:szCs w:val="21"/>
        </w:rPr>
      </w:pPr>
    </w:p>
    <w:p>
      <w:pPr>
        <w:pStyle w:val="40"/>
        <w:spacing w:line="240" w:lineRule="auto"/>
        <w:rPr>
          <w:rFonts w:hint="eastAsia" w:eastAsia="宋体"/>
          <w:szCs w:val="21"/>
          <w:lang w:val="en-US" w:eastAsia="zh-CN"/>
        </w:rPr>
      </w:pPr>
      <w:r>
        <w:rPr>
          <w:szCs w:val="21"/>
        </w:rPr>
        <w:t>1．</w:t>
      </w:r>
      <w:r>
        <w:rPr>
          <w:rFonts w:hint="eastAsia"/>
          <w:szCs w:val="21"/>
          <w:lang w:val="en-US" w:eastAsia="zh-CN"/>
        </w:rPr>
        <w:t>C</w:t>
      </w:r>
    </w:p>
    <w:p>
      <w:pPr>
        <w:pStyle w:val="44"/>
        <w:spacing w:line="240" w:lineRule="auto"/>
        <w:rPr>
          <w:rFonts w:hint="eastAsia" w:ascii="Times New Roman" w:hAnsi="Times New Roman" w:eastAsia="宋体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2．</w:t>
      </w:r>
      <w:r>
        <w:rPr>
          <w:rFonts w:hint="eastAsia" w:ascii="Times New Roman" w:hAnsi="Times New Roman" w:cs="Times New Roman"/>
          <w:sz w:val="22"/>
          <w:lang w:val="en-US" w:eastAsia="zh-CN"/>
        </w:rPr>
        <w:t>B</w:t>
      </w:r>
    </w:p>
    <w:p>
      <w:pPr>
        <w:pStyle w:val="50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3．C</w:t>
      </w:r>
    </w:p>
    <w:p>
      <w:pPr>
        <w:pStyle w:val="56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4．B</w:t>
      </w:r>
    </w:p>
    <w:p>
      <w:pPr>
        <w:pStyle w:val="62"/>
        <w:numPr>
          <w:ilvl w:val="0"/>
          <w:numId w:val="1"/>
        </w:numPr>
        <w:spacing w:line="240" w:lineRule="auto"/>
        <w:rPr>
          <w:rFonts w:hint="eastAsia" w:ascii="Times New Roman" w:hAnsi="Times New Roman" w:cs="Times New Roman"/>
          <w:sz w:val="22"/>
          <w:lang w:val="en-US" w:eastAsia="zh-CN"/>
        </w:rPr>
      </w:pPr>
      <w:r>
        <w:rPr>
          <w:rFonts w:hint="eastAsia" w:ascii="Times New Roman" w:hAnsi="Times New Roman" w:cs="Times New Roman"/>
          <w:sz w:val="22"/>
          <w:lang w:val="en-US" w:eastAsia="zh-CN"/>
        </w:rPr>
        <w:t>A</w:t>
      </w:r>
    </w:p>
    <w:p>
      <w:pPr>
        <w:pStyle w:val="62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</w:p>
    <w:p>
      <w:pPr>
        <w:pStyle w:val="62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7．C</w:t>
      </w:r>
    </w:p>
    <w:p>
      <w:pPr>
        <w:pStyle w:val="68"/>
        <w:spacing w:line="240" w:lineRule="auto"/>
        <w:rPr>
          <w:rFonts w:hint="eastAsia" w:ascii="Times New Roman" w:hAnsi="Times New Roman" w:eastAsia="宋体" w:cs="Times New Roman"/>
          <w:sz w:val="22"/>
          <w:lang w:val="en-US" w:eastAsia="zh-CN"/>
        </w:rPr>
      </w:pPr>
      <w:r>
        <w:rPr>
          <w:rFonts w:ascii="Times New Roman" w:hAnsi="Times New Roman" w:cs="Times New Roman"/>
          <w:sz w:val="22"/>
        </w:rPr>
        <w:t>8．</w:t>
      </w:r>
      <w:r>
        <w:rPr>
          <w:rFonts w:hint="eastAsia" w:ascii="Times New Roman" w:hAnsi="Times New Roman" w:cs="Times New Roman"/>
          <w:sz w:val="22"/>
          <w:lang w:val="en-US" w:eastAsia="zh-CN"/>
        </w:rPr>
        <w:t>D</w:t>
      </w:r>
    </w:p>
    <w:p>
      <w:pPr>
        <w:pStyle w:val="74"/>
        <w:spacing w:line="240" w:lineRule="auto"/>
        <w:rPr>
          <w:rFonts w:hint="eastAsia" w:ascii="Times New Roman" w:hAnsi="Times New Roman" w:eastAsia="宋体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9．</w:t>
      </w:r>
      <w:r>
        <w:rPr>
          <w:rFonts w:hint="eastAsia" w:ascii="Times New Roman" w:hAnsi="Times New Roman" w:cs="Times New Roman"/>
          <w:sz w:val="22"/>
          <w:lang w:val="en-US" w:eastAsia="zh-CN"/>
        </w:rPr>
        <w:t>D</w:t>
      </w:r>
    </w:p>
    <w:p>
      <w:pPr>
        <w:pStyle w:val="80"/>
        <w:spacing w:line="240" w:lineRule="auto"/>
        <w:rPr>
          <w:rFonts w:hint="eastAsia" w:ascii="Times New Roman" w:hAnsi="Times New Roman" w:eastAsia="宋体" w:cs="Times New Roman"/>
          <w:sz w:val="22"/>
          <w:lang w:eastAsia="zh-CN"/>
        </w:rPr>
      </w:pPr>
      <w:r>
        <w:rPr>
          <w:rFonts w:ascii="Times New Roman" w:hAnsi="Times New Roman" w:cs="Times New Roman"/>
          <w:sz w:val="22"/>
        </w:rPr>
        <w:t>10．</w:t>
      </w:r>
      <w:r>
        <w:rPr>
          <w:rFonts w:hint="eastAsia" w:ascii="Times New Roman" w:hAnsi="Times New Roman" w:cs="Times New Roman"/>
          <w:sz w:val="22"/>
          <w:lang w:val="en-US" w:eastAsia="zh-CN"/>
        </w:rPr>
        <w:t>D</w:t>
      </w:r>
    </w:p>
    <w:p>
      <w:pPr>
        <w:pStyle w:val="80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11．C</w:t>
      </w:r>
    </w:p>
    <w:p>
      <w:pPr>
        <w:pStyle w:val="84"/>
        <w:spacing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12．A</w:t>
      </w:r>
    </w:p>
    <w:p>
      <w:pPr>
        <w:pStyle w:val="86"/>
        <w:spacing w:line="240" w:lineRule="auto"/>
        <w:rPr>
          <w:rFonts w:hint="eastAsia" w:ascii="Times New Roman" w:hAnsi="Times New Roman" w:eastAsia="宋体"/>
          <w:sz w:val="22"/>
          <w:lang w:eastAsia="zh-CN"/>
        </w:rPr>
      </w:pPr>
      <w:r>
        <w:rPr>
          <w:rFonts w:ascii="Times New Roman" w:hAnsi="Times New Roman"/>
          <w:sz w:val="22"/>
        </w:rPr>
        <w:t>13．</w:t>
      </w:r>
      <w:r>
        <w:rPr>
          <w:rFonts w:hint="eastAsia" w:ascii="Times New Roman" w:hAnsi="Times New Roman"/>
          <w:sz w:val="22"/>
          <w:lang w:val="en-US" w:eastAsia="zh-CN"/>
        </w:rPr>
        <w:t>C</w:t>
      </w:r>
    </w:p>
    <w:p>
      <w:pPr>
        <w:pStyle w:val="88"/>
        <w:tabs>
          <w:tab w:val="left" w:pos="4253"/>
        </w:tabs>
        <w:spacing w:line="240" w:lineRule="auto"/>
        <w:rPr>
          <w:rFonts w:ascii="Times New Roman" w:hAnsi="Times New Roman"/>
          <w:b/>
          <w:sz w:val="22"/>
          <w:szCs w:val="21"/>
        </w:rPr>
      </w:pPr>
      <w:r>
        <w:rPr>
          <w:rFonts w:ascii="Times New Roman" w:hAnsi="Times New Roman"/>
          <w:b/>
          <w:sz w:val="22"/>
          <w:szCs w:val="21"/>
        </w:rPr>
        <w:t>二、非选择题</w:t>
      </w:r>
    </w:p>
    <w:p>
      <w:pPr>
        <w:pStyle w:val="88"/>
        <w:tabs>
          <w:tab w:val="left" w:pos="4253"/>
        </w:tabs>
        <w:spacing w:line="240" w:lineRule="auto"/>
        <w:rPr>
          <w:rFonts w:ascii="Times New Roman" w:hAnsi="Times New Roman"/>
          <w:sz w:val="22"/>
          <w:szCs w:val="21"/>
        </w:rPr>
      </w:pPr>
    </w:p>
    <w:p>
      <w:pPr>
        <w:pStyle w:val="89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．(1)</w:t>
      </w:r>
      <w:r>
        <w:rPr>
          <w:rFonts w:hint="eastAsia" w:ascii="Times New Roman" w:hAnsi="Times New Roman" w:cs="Times New Roman"/>
        </w:rPr>
        <w:t>答:男生女生拥有各自的性别优势</w:t>
      </w:r>
    </w:p>
    <w:p>
      <w:pPr>
        <w:pStyle w:val="89"/>
        <w:spacing w:line="240" w:lineRule="auto"/>
        <w:rPr>
          <w:rFonts w:ascii="Times New Roman" w:hAnsi="Times New Roman" w:cs="Times New Roman"/>
        </w:rPr>
      </w:pPr>
    </w:p>
    <w:p>
      <w:pPr>
        <w:pStyle w:val="89"/>
        <w:spacing w:line="240" w:lineRule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答:①我们要欣赏对方的优势，不断完善自己。②不仅要认识自己的优势，而且要发现对方的优势，相互取长补短，让自己变得更加优秀。③不因自己某一方面的优势而自傲，也不因自己某一方面的欠缺而自卑。④男生女生应相互理解，相互帮助，相互学习,共同进步。</w:t>
      </w:r>
    </w:p>
    <w:p>
      <w:pPr>
        <w:pStyle w:val="89"/>
        <w:spacing w:line="240" w:lineRule="auto"/>
        <w:rPr>
          <w:rFonts w:ascii="Times New Roman" w:hAnsi="Times New Roman" w:cs="Times New Roman"/>
          <w:sz w:val="22"/>
        </w:rPr>
      </w:pPr>
    </w:p>
    <w:p>
      <w:pPr>
        <w:pStyle w:val="89"/>
        <w:spacing w:line="240" w:lineRule="auto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3)</w:t>
      </w:r>
      <w:r>
        <w:rPr>
          <w:rFonts w:hint="eastAsia" w:ascii="Times New Roman" w:hAnsi="Times New Roman" w:cs="Times New Roman"/>
        </w:rPr>
        <w:t>答:如:男生可以帮助女生学习数学和物理，女生可以在文科方面帮助男生;男生主动承担班级卫生打扫等重体力活，女生则可主动承担班级黑板报的设计与编辑;在体育活动和户外活动中，男生应多关心和帮助女生等。</w:t>
      </w:r>
    </w:p>
    <w:p>
      <w:pPr>
        <w:pStyle w:val="89"/>
        <w:spacing w:line="24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 xml:space="preserve"> </w:t>
      </w:r>
    </w:p>
    <w:p>
      <w:pPr>
        <w:pStyle w:val="92"/>
        <w:spacing w:line="240" w:lineRule="auto"/>
        <w:rPr>
          <w:sz w:val="24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60C6C"/>
    <w:multiLevelType w:val="singleLevel"/>
    <w:tmpl w:val="7A760C6C"/>
    <w:lvl w:ilvl="0" w:tentative="0">
      <w:start w:val="5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compat>
    <w:doNotExpandShiftReturn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D1CC4"/>
    <w:rsid w:val="00141BA0"/>
    <w:rsid w:val="002F4BFA"/>
    <w:rsid w:val="003344CB"/>
    <w:rsid w:val="00345966"/>
    <w:rsid w:val="0037526F"/>
    <w:rsid w:val="004927B3"/>
    <w:rsid w:val="00550830"/>
    <w:rsid w:val="006179CA"/>
    <w:rsid w:val="007F617A"/>
    <w:rsid w:val="008D4729"/>
    <w:rsid w:val="009D5092"/>
    <w:rsid w:val="009E17A2"/>
    <w:rsid w:val="00A77B3E"/>
    <w:rsid w:val="00CA2A55"/>
    <w:rsid w:val="00CF30D5"/>
    <w:rsid w:val="00E7072D"/>
    <w:rsid w:val="00F333CC"/>
    <w:rsid w:val="2A893042"/>
    <w:rsid w:val="3B0F04A1"/>
    <w:rsid w:val="50CE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3"/>
    <w:link w:val="6"/>
    <w:qFormat/>
    <w:uiPriority w:val="99"/>
    <w:rPr>
      <w:rFonts w:ascii="宋体" w:hAnsi="Courier New" w:eastAsia="宋体" w:cs="Courier New"/>
      <w:szCs w:val="21"/>
    </w:rPr>
  </w:style>
  <w:style w:type="paragraph" w:customStyle="1" w:styleId="3">
    <w:name w:val="正文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6">
    <w:name w:val="纯文本 Char"/>
    <w:link w:val="2"/>
    <w:qFormat/>
    <w:uiPriority w:val="99"/>
    <w:rPr>
      <w:rFonts w:ascii="宋体" w:hAnsi="Courier New" w:eastAsia="宋体" w:cs="Courier New"/>
      <w:szCs w:val="21"/>
    </w:rPr>
  </w:style>
  <w:style w:type="paragraph" w:customStyle="1" w:styleId="7">
    <w:name w:val="纯文本_0"/>
    <w:basedOn w:val="8"/>
    <w:link w:val="9"/>
    <w:qFormat/>
    <w:uiPriority w:val="99"/>
    <w:rPr>
      <w:rFonts w:ascii="宋体" w:hAnsi="Courier New" w:eastAsia="宋体" w:cs="Courier New"/>
      <w:szCs w:val="21"/>
    </w:rPr>
  </w:style>
  <w:style w:type="paragraph" w:customStyle="1" w:styleId="8">
    <w:name w:val="正文_0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9">
    <w:name w:val="纯文本 字符_0"/>
    <w:link w:val="7"/>
    <w:qFormat/>
    <w:uiPriority w:val="99"/>
    <w:rPr>
      <w:rFonts w:ascii="宋体" w:hAnsi="Courier New" w:eastAsia="宋体" w:cs="Courier New"/>
      <w:szCs w:val="21"/>
    </w:rPr>
  </w:style>
  <w:style w:type="paragraph" w:customStyle="1" w:styleId="10">
    <w:name w:val="纯文本_1"/>
    <w:basedOn w:val="11"/>
    <w:link w:val="12"/>
    <w:qFormat/>
    <w:uiPriority w:val="99"/>
    <w:rPr>
      <w:rFonts w:ascii="宋体" w:hAnsi="Courier New" w:eastAsia="宋体" w:cs="Courier New"/>
      <w:szCs w:val="21"/>
    </w:rPr>
  </w:style>
  <w:style w:type="paragraph" w:customStyle="1" w:styleId="11">
    <w:name w:val="正文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12">
    <w:name w:val="纯文本 字符_1"/>
    <w:link w:val="10"/>
    <w:qFormat/>
    <w:uiPriority w:val="99"/>
    <w:rPr>
      <w:rFonts w:ascii="宋体" w:hAnsi="Courier New" w:eastAsia="宋体" w:cs="Courier New"/>
      <w:szCs w:val="21"/>
    </w:rPr>
  </w:style>
  <w:style w:type="paragraph" w:customStyle="1" w:styleId="13">
    <w:name w:val="纯文本_2"/>
    <w:basedOn w:val="14"/>
    <w:link w:val="15"/>
    <w:qFormat/>
    <w:uiPriority w:val="99"/>
    <w:rPr>
      <w:rFonts w:ascii="宋体" w:hAnsi="Courier New" w:eastAsia="宋体" w:cs="Courier New"/>
      <w:szCs w:val="21"/>
    </w:rPr>
  </w:style>
  <w:style w:type="paragraph" w:customStyle="1" w:styleId="14">
    <w:name w:val="正文_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15">
    <w:name w:val="纯文本 字符_2"/>
    <w:link w:val="13"/>
    <w:qFormat/>
    <w:uiPriority w:val="99"/>
    <w:rPr>
      <w:rFonts w:ascii="宋体" w:hAnsi="Courier New" w:eastAsia="宋体" w:cs="Courier New"/>
      <w:szCs w:val="21"/>
    </w:rPr>
  </w:style>
  <w:style w:type="paragraph" w:customStyle="1" w:styleId="16">
    <w:name w:val="纯文本_3"/>
    <w:basedOn w:val="17"/>
    <w:link w:val="18"/>
    <w:qFormat/>
    <w:uiPriority w:val="99"/>
    <w:rPr>
      <w:rFonts w:ascii="宋体" w:hAnsi="Courier New" w:eastAsia="宋体" w:cs="Courier New"/>
      <w:szCs w:val="21"/>
    </w:rPr>
  </w:style>
  <w:style w:type="paragraph" w:customStyle="1" w:styleId="17">
    <w:name w:val="正文_3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18">
    <w:name w:val="纯文本 字符_3"/>
    <w:link w:val="16"/>
    <w:qFormat/>
    <w:uiPriority w:val="99"/>
    <w:rPr>
      <w:rFonts w:ascii="宋体" w:hAnsi="Courier New" w:eastAsia="宋体" w:cs="Courier New"/>
      <w:szCs w:val="21"/>
    </w:rPr>
  </w:style>
  <w:style w:type="paragraph" w:customStyle="1" w:styleId="19">
    <w:name w:val="纯文本_4"/>
    <w:basedOn w:val="20"/>
    <w:link w:val="21"/>
    <w:qFormat/>
    <w:uiPriority w:val="99"/>
    <w:rPr>
      <w:rFonts w:ascii="宋体" w:hAnsi="Courier New" w:eastAsia="宋体" w:cs="Courier New"/>
      <w:szCs w:val="21"/>
    </w:rPr>
  </w:style>
  <w:style w:type="paragraph" w:customStyle="1" w:styleId="20">
    <w:name w:val="正文_4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21">
    <w:name w:val="纯文本 字符_4"/>
    <w:link w:val="19"/>
    <w:qFormat/>
    <w:uiPriority w:val="99"/>
    <w:rPr>
      <w:rFonts w:ascii="宋体" w:hAnsi="Courier New" w:eastAsia="宋体" w:cs="Courier New"/>
      <w:szCs w:val="21"/>
    </w:rPr>
  </w:style>
  <w:style w:type="paragraph" w:customStyle="1" w:styleId="22">
    <w:name w:val="纯文本_5"/>
    <w:basedOn w:val="23"/>
    <w:link w:val="24"/>
    <w:qFormat/>
    <w:uiPriority w:val="99"/>
    <w:rPr>
      <w:rFonts w:ascii="宋体" w:hAnsi="Courier New" w:eastAsia="宋体" w:cs="Courier New"/>
      <w:szCs w:val="21"/>
    </w:rPr>
  </w:style>
  <w:style w:type="paragraph" w:customStyle="1" w:styleId="23">
    <w:name w:val="正文_5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24">
    <w:name w:val="纯文本 字符_5"/>
    <w:link w:val="22"/>
    <w:qFormat/>
    <w:uiPriority w:val="99"/>
    <w:rPr>
      <w:rFonts w:ascii="宋体" w:hAnsi="Courier New" w:eastAsia="宋体" w:cs="Courier New"/>
      <w:szCs w:val="21"/>
    </w:rPr>
  </w:style>
  <w:style w:type="paragraph" w:customStyle="1" w:styleId="25">
    <w:name w:val="纯文本_6"/>
    <w:basedOn w:val="26"/>
    <w:link w:val="27"/>
    <w:qFormat/>
    <w:uiPriority w:val="99"/>
    <w:rPr>
      <w:rFonts w:ascii="宋体" w:hAnsi="Courier New" w:eastAsia="宋体" w:cs="Courier New"/>
      <w:szCs w:val="21"/>
    </w:rPr>
  </w:style>
  <w:style w:type="paragraph" w:customStyle="1" w:styleId="26">
    <w:name w:val="正文_6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27">
    <w:name w:val="纯文本 字符_6"/>
    <w:link w:val="25"/>
    <w:qFormat/>
    <w:uiPriority w:val="99"/>
    <w:rPr>
      <w:rFonts w:ascii="宋体" w:hAnsi="Courier New" w:eastAsia="宋体" w:cs="Courier New"/>
      <w:szCs w:val="21"/>
    </w:rPr>
  </w:style>
  <w:style w:type="paragraph" w:customStyle="1" w:styleId="28">
    <w:name w:val="纯文本_7"/>
    <w:basedOn w:val="29"/>
    <w:link w:val="30"/>
    <w:qFormat/>
    <w:uiPriority w:val="99"/>
    <w:rPr>
      <w:rFonts w:ascii="宋体" w:hAnsi="Courier New" w:eastAsia="宋体" w:cs="Courier New"/>
      <w:szCs w:val="21"/>
    </w:rPr>
  </w:style>
  <w:style w:type="paragraph" w:customStyle="1" w:styleId="29">
    <w:name w:val="正文_7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30">
    <w:name w:val="纯文本 字符_7"/>
    <w:link w:val="28"/>
    <w:qFormat/>
    <w:uiPriority w:val="99"/>
    <w:rPr>
      <w:rFonts w:ascii="宋体" w:hAnsi="Courier New" w:eastAsia="宋体" w:cs="Courier New"/>
      <w:szCs w:val="21"/>
    </w:rPr>
  </w:style>
  <w:style w:type="paragraph" w:customStyle="1" w:styleId="31">
    <w:name w:val="正文_8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正文_9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正文_1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正文_1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正文_12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正文_13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纯文本_8"/>
    <w:basedOn w:val="38"/>
    <w:link w:val="39"/>
    <w:qFormat/>
    <w:uiPriority w:val="99"/>
    <w:rPr>
      <w:rFonts w:ascii="宋体" w:hAnsi="Courier New" w:cs="Courier New"/>
      <w:szCs w:val="21"/>
    </w:rPr>
  </w:style>
  <w:style w:type="paragraph" w:customStyle="1" w:styleId="38">
    <w:name w:val="正文_14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9">
    <w:name w:val="纯文本 字符_8"/>
    <w:link w:val="37"/>
    <w:qFormat/>
    <w:uiPriority w:val="99"/>
    <w:rPr>
      <w:rFonts w:ascii="宋体" w:hAnsi="Courier New" w:eastAsia="宋体" w:cs="Courier New"/>
      <w:szCs w:val="21"/>
    </w:rPr>
  </w:style>
  <w:style w:type="paragraph" w:customStyle="1" w:styleId="40">
    <w:name w:val="正文_15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纯文本_9"/>
    <w:basedOn w:val="42"/>
    <w:link w:val="43"/>
    <w:qFormat/>
    <w:uiPriority w:val="99"/>
    <w:rPr>
      <w:rFonts w:ascii="宋体" w:hAnsi="Courier New" w:eastAsia="宋体" w:cs="Courier New"/>
      <w:szCs w:val="21"/>
    </w:rPr>
  </w:style>
  <w:style w:type="paragraph" w:customStyle="1" w:styleId="42">
    <w:name w:val="正文_16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43">
    <w:name w:val="纯文本 字符_9"/>
    <w:link w:val="41"/>
    <w:qFormat/>
    <w:uiPriority w:val="99"/>
    <w:rPr>
      <w:rFonts w:ascii="宋体" w:hAnsi="Courier New" w:eastAsia="宋体" w:cs="Courier New"/>
      <w:szCs w:val="21"/>
    </w:rPr>
  </w:style>
  <w:style w:type="paragraph" w:customStyle="1" w:styleId="44">
    <w:name w:val="纯文本_0_0"/>
    <w:basedOn w:val="45"/>
    <w:link w:val="46"/>
    <w:qFormat/>
    <w:uiPriority w:val="99"/>
    <w:rPr>
      <w:rFonts w:ascii="宋体" w:hAnsi="Courier New" w:eastAsia="宋体" w:cs="Courier New"/>
      <w:szCs w:val="21"/>
    </w:rPr>
  </w:style>
  <w:style w:type="paragraph" w:customStyle="1" w:styleId="45">
    <w:name w:val="正文_0_0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46">
    <w:name w:val="纯文本 字符_0_0"/>
    <w:link w:val="44"/>
    <w:qFormat/>
    <w:uiPriority w:val="99"/>
    <w:rPr>
      <w:rFonts w:ascii="宋体" w:hAnsi="Courier New" w:eastAsia="宋体" w:cs="Courier New"/>
      <w:szCs w:val="21"/>
    </w:rPr>
  </w:style>
  <w:style w:type="paragraph" w:customStyle="1" w:styleId="47">
    <w:name w:val="纯文本_10"/>
    <w:basedOn w:val="48"/>
    <w:link w:val="49"/>
    <w:qFormat/>
    <w:uiPriority w:val="99"/>
    <w:rPr>
      <w:rFonts w:ascii="宋体" w:hAnsi="Courier New" w:eastAsia="宋体" w:cs="Courier New"/>
      <w:szCs w:val="21"/>
    </w:rPr>
  </w:style>
  <w:style w:type="paragraph" w:customStyle="1" w:styleId="48">
    <w:name w:val="正文_17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49">
    <w:name w:val="纯文本 字符_10"/>
    <w:link w:val="47"/>
    <w:qFormat/>
    <w:uiPriority w:val="99"/>
    <w:rPr>
      <w:rFonts w:ascii="宋体" w:hAnsi="Courier New" w:eastAsia="宋体" w:cs="Courier New"/>
      <w:szCs w:val="21"/>
    </w:rPr>
  </w:style>
  <w:style w:type="paragraph" w:customStyle="1" w:styleId="50">
    <w:name w:val="纯文本_0_1"/>
    <w:basedOn w:val="51"/>
    <w:link w:val="52"/>
    <w:qFormat/>
    <w:uiPriority w:val="99"/>
    <w:rPr>
      <w:rFonts w:ascii="宋体" w:hAnsi="Courier New" w:eastAsia="宋体" w:cs="Courier New"/>
      <w:szCs w:val="21"/>
    </w:rPr>
  </w:style>
  <w:style w:type="paragraph" w:customStyle="1" w:styleId="51">
    <w:name w:val="正文_0_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52">
    <w:name w:val="纯文本 字符_0_1"/>
    <w:link w:val="50"/>
    <w:qFormat/>
    <w:uiPriority w:val="99"/>
    <w:rPr>
      <w:rFonts w:ascii="宋体" w:hAnsi="Courier New" w:eastAsia="宋体" w:cs="Courier New"/>
      <w:szCs w:val="21"/>
    </w:rPr>
  </w:style>
  <w:style w:type="paragraph" w:customStyle="1" w:styleId="53">
    <w:name w:val="纯文本_11"/>
    <w:basedOn w:val="54"/>
    <w:link w:val="55"/>
    <w:qFormat/>
    <w:uiPriority w:val="99"/>
    <w:rPr>
      <w:rFonts w:ascii="宋体" w:hAnsi="Courier New" w:eastAsia="宋体" w:cs="Courier New"/>
      <w:szCs w:val="21"/>
    </w:rPr>
  </w:style>
  <w:style w:type="paragraph" w:customStyle="1" w:styleId="54">
    <w:name w:val="正文_18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55">
    <w:name w:val="纯文本 字符_11"/>
    <w:link w:val="53"/>
    <w:qFormat/>
    <w:uiPriority w:val="99"/>
    <w:rPr>
      <w:rFonts w:ascii="宋体" w:hAnsi="Courier New" w:eastAsia="宋体" w:cs="Courier New"/>
      <w:szCs w:val="21"/>
    </w:rPr>
  </w:style>
  <w:style w:type="paragraph" w:customStyle="1" w:styleId="56">
    <w:name w:val="纯文本_0_2"/>
    <w:basedOn w:val="57"/>
    <w:link w:val="58"/>
    <w:qFormat/>
    <w:uiPriority w:val="99"/>
    <w:rPr>
      <w:rFonts w:ascii="宋体" w:hAnsi="Courier New" w:eastAsia="宋体" w:cs="Courier New"/>
      <w:szCs w:val="21"/>
    </w:rPr>
  </w:style>
  <w:style w:type="paragraph" w:customStyle="1" w:styleId="57">
    <w:name w:val="正文_0_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58">
    <w:name w:val="纯文本 字符_0_2"/>
    <w:link w:val="56"/>
    <w:qFormat/>
    <w:uiPriority w:val="99"/>
    <w:rPr>
      <w:rFonts w:ascii="宋体" w:hAnsi="Courier New" w:eastAsia="宋体" w:cs="Courier New"/>
      <w:szCs w:val="21"/>
    </w:rPr>
  </w:style>
  <w:style w:type="paragraph" w:customStyle="1" w:styleId="59">
    <w:name w:val="纯文本_12"/>
    <w:basedOn w:val="60"/>
    <w:link w:val="61"/>
    <w:qFormat/>
    <w:uiPriority w:val="99"/>
    <w:rPr>
      <w:rFonts w:ascii="宋体" w:hAnsi="Courier New" w:eastAsia="宋体" w:cs="Courier New"/>
      <w:szCs w:val="21"/>
    </w:rPr>
  </w:style>
  <w:style w:type="paragraph" w:customStyle="1" w:styleId="60">
    <w:name w:val="正文_19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61">
    <w:name w:val="纯文本 字符_12"/>
    <w:link w:val="59"/>
    <w:qFormat/>
    <w:uiPriority w:val="99"/>
    <w:rPr>
      <w:rFonts w:ascii="宋体" w:hAnsi="Courier New" w:eastAsia="宋体" w:cs="Courier New"/>
      <w:szCs w:val="21"/>
    </w:rPr>
  </w:style>
  <w:style w:type="paragraph" w:customStyle="1" w:styleId="62">
    <w:name w:val="纯文本_0_3"/>
    <w:basedOn w:val="63"/>
    <w:link w:val="64"/>
    <w:qFormat/>
    <w:uiPriority w:val="99"/>
    <w:rPr>
      <w:rFonts w:ascii="宋体" w:hAnsi="Courier New" w:eastAsia="宋体" w:cs="Courier New"/>
      <w:szCs w:val="21"/>
    </w:rPr>
  </w:style>
  <w:style w:type="paragraph" w:customStyle="1" w:styleId="63">
    <w:name w:val="正文_0_3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64">
    <w:name w:val="纯文本 字符_0_3"/>
    <w:link w:val="62"/>
    <w:qFormat/>
    <w:uiPriority w:val="99"/>
    <w:rPr>
      <w:rFonts w:ascii="宋体" w:hAnsi="Courier New" w:eastAsia="宋体" w:cs="Courier New"/>
      <w:szCs w:val="21"/>
    </w:rPr>
  </w:style>
  <w:style w:type="paragraph" w:customStyle="1" w:styleId="65">
    <w:name w:val="纯文本_13"/>
    <w:basedOn w:val="66"/>
    <w:link w:val="67"/>
    <w:qFormat/>
    <w:uiPriority w:val="99"/>
    <w:rPr>
      <w:rFonts w:ascii="宋体" w:hAnsi="Courier New" w:eastAsia="宋体" w:cs="Courier New"/>
      <w:szCs w:val="21"/>
    </w:rPr>
  </w:style>
  <w:style w:type="paragraph" w:customStyle="1" w:styleId="66">
    <w:name w:val="正文_20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67">
    <w:name w:val="纯文本 字符_13"/>
    <w:link w:val="65"/>
    <w:qFormat/>
    <w:uiPriority w:val="99"/>
    <w:rPr>
      <w:rFonts w:ascii="宋体" w:hAnsi="Courier New" w:eastAsia="宋体" w:cs="Courier New"/>
      <w:szCs w:val="21"/>
    </w:rPr>
  </w:style>
  <w:style w:type="paragraph" w:customStyle="1" w:styleId="68">
    <w:name w:val="纯文本_0_4"/>
    <w:basedOn w:val="69"/>
    <w:link w:val="70"/>
    <w:qFormat/>
    <w:uiPriority w:val="99"/>
    <w:rPr>
      <w:rFonts w:ascii="宋体" w:hAnsi="Courier New" w:eastAsia="宋体" w:cs="Courier New"/>
      <w:szCs w:val="21"/>
    </w:rPr>
  </w:style>
  <w:style w:type="paragraph" w:customStyle="1" w:styleId="69">
    <w:name w:val="正文_0_4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70">
    <w:name w:val="纯文本 字符_0_4"/>
    <w:link w:val="68"/>
    <w:qFormat/>
    <w:uiPriority w:val="99"/>
    <w:rPr>
      <w:rFonts w:ascii="宋体" w:hAnsi="Courier New" w:eastAsia="宋体" w:cs="Courier New"/>
      <w:szCs w:val="21"/>
    </w:rPr>
  </w:style>
  <w:style w:type="paragraph" w:customStyle="1" w:styleId="71">
    <w:name w:val="纯文本_14"/>
    <w:basedOn w:val="72"/>
    <w:link w:val="73"/>
    <w:qFormat/>
    <w:uiPriority w:val="99"/>
    <w:rPr>
      <w:rFonts w:ascii="宋体" w:hAnsi="Courier New" w:eastAsia="宋体" w:cs="Courier New"/>
      <w:szCs w:val="21"/>
    </w:rPr>
  </w:style>
  <w:style w:type="paragraph" w:customStyle="1" w:styleId="72">
    <w:name w:val="正文_2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73">
    <w:name w:val="纯文本 字符_14"/>
    <w:link w:val="71"/>
    <w:qFormat/>
    <w:uiPriority w:val="99"/>
    <w:rPr>
      <w:rFonts w:ascii="宋体" w:hAnsi="Courier New" w:eastAsia="宋体" w:cs="Courier New"/>
      <w:szCs w:val="21"/>
    </w:rPr>
  </w:style>
  <w:style w:type="paragraph" w:customStyle="1" w:styleId="74">
    <w:name w:val="纯文本_0_5"/>
    <w:basedOn w:val="75"/>
    <w:link w:val="76"/>
    <w:qFormat/>
    <w:uiPriority w:val="99"/>
    <w:rPr>
      <w:rFonts w:ascii="宋体" w:hAnsi="Courier New" w:eastAsia="宋体" w:cs="Courier New"/>
      <w:szCs w:val="21"/>
    </w:rPr>
  </w:style>
  <w:style w:type="paragraph" w:customStyle="1" w:styleId="75">
    <w:name w:val="正文_0_5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76">
    <w:name w:val="纯文本 字符_0_5"/>
    <w:link w:val="74"/>
    <w:qFormat/>
    <w:uiPriority w:val="99"/>
    <w:rPr>
      <w:rFonts w:ascii="宋体" w:hAnsi="Courier New" w:eastAsia="宋体" w:cs="Courier New"/>
      <w:szCs w:val="21"/>
    </w:rPr>
  </w:style>
  <w:style w:type="paragraph" w:customStyle="1" w:styleId="77">
    <w:name w:val="纯文本_15"/>
    <w:basedOn w:val="78"/>
    <w:link w:val="79"/>
    <w:qFormat/>
    <w:uiPriority w:val="99"/>
    <w:rPr>
      <w:rFonts w:ascii="宋体" w:hAnsi="Courier New" w:eastAsia="宋体" w:cs="Courier New"/>
      <w:szCs w:val="21"/>
    </w:rPr>
  </w:style>
  <w:style w:type="paragraph" w:customStyle="1" w:styleId="78">
    <w:name w:val="正文_2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79">
    <w:name w:val="纯文本 字符_15"/>
    <w:link w:val="77"/>
    <w:qFormat/>
    <w:uiPriority w:val="99"/>
    <w:rPr>
      <w:rFonts w:ascii="宋体" w:hAnsi="Courier New" w:eastAsia="宋体" w:cs="Courier New"/>
      <w:szCs w:val="21"/>
    </w:rPr>
  </w:style>
  <w:style w:type="paragraph" w:customStyle="1" w:styleId="80">
    <w:name w:val="纯文本_0_6"/>
    <w:basedOn w:val="81"/>
    <w:link w:val="82"/>
    <w:qFormat/>
    <w:uiPriority w:val="99"/>
    <w:rPr>
      <w:rFonts w:ascii="宋体" w:hAnsi="Courier New" w:eastAsia="宋体" w:cs="Courier New"/>
      <w:szCs w:val="21"/>
    </w:rPr>
  </w:style>
  <w:style w:type="paragraph" w:customStyle="1" w:styleId="81">
    <w:name w:val="正文_0_6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customStyle="1" w:styleId="82">
    <w:name w:val="纯文本 字符_0_6"/>
    <w:link w:val="80"/>
    <w:qFormat/>
    <w:uiPriority w:val="99"/>
    <w:rPr>
      <w:rFonts w:ascii="宋体" w:hAnsi="Courier New" w:eastAsia="宋体" w:cs="Courier New"/>
      <w:szCs w:val="21"/>
    </w:rPr>
  </w:style>
  <w:style w:type="paragraph" w:customStyle="1" w:styleId="83">
    <w:name w:val="正文_23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4">
    <w:name w:val="正文_0_7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5">
    <w:name w:val="正文_24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6">
    <w:name w:val="正文_0_8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7">
    <w:name w:val="正文_25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8">
    <w:name w:val="正文_0_9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9">
    <w:name w:val="纯文本_16"/>
    <w:basedOn w:val="90"/>
    <w:link w:val="91"/>
    <w:qFormat/>
    <w:uiPriority w:val="99"/>
    <w:rPr>
      <w:rFonts w:ascii="宋体" w:hAnsi="Courier New" w:cs="Courier New"/>
      <w:szCs w:val="21"/>
    </w:rPr>
  </w:style>
  <w:style w:type="paragraph" w:customStyle="1" w:styleId="90">
    <w:name w:val="正文_26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1">
    <w:name w:val="纯文本 字符_16"/>
    <w:link w:val="89"/>
    <w:qFormat/>
    <w:uiPriority w:val="99"/>
    <w:rPr>
      <w:rFonts w:ascii="宋体" w:hAnsi="Courier New" w:eastAsia="宋体" w:cs="Courier New"/>
      <w:szCs w:val="21"/>
    </w:rPr>
  </w:style>
  <w:style w:type="paragraph" w:customStyle="1" w:styleId="92">
    <w:name w:val="正文_27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689</Words>
  <Characters>3932</Characters>
  <Lines>32</Lines>
  <Paragraphs>9</Paragraphs>
  <TotalTime>22</TotalTime>
  <ScaleCrop>false</ScaleCrop>
  <LinksUpToDate>false</LinksUpToDate>
  <CharactersWithSpaces>4612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2021-03-13T07:02:00Z</dcterms:created>
  <dc:creator>Administrator</dc:creator>
  <cp:lastModifiedBy>Administrator</cp:lastModifiedBy>
  <dcterms:modified xsi:type="dcterms:W3CDTF">2022-02-17T06:59:01Z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