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7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sz w:val="32"/>
          <w:szCs w:val="32"/>
        </w:rPr>
        <w:t>课时练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一、给下列加点字选择恰当的读音，用“√”标出。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顽</w:t>
      </w:r>
      <w:r>
        <w:rPr>
          <w:rFonts w:hint="eastAsia"/>
          <w:sz w:val="32"/>
          <w:szCs w:val="32"/>
          <w:em w:val="dot"/>
        </w:rPr>
        <w:t>劣</w:t>
      </w:r>
      <w:r>
        <w:rPr>
          <w:sz w:val="32"/>
          <w:szCs w:val="32"/>
        </w:rPr>
        <w:t xml:space="preserve">(lüè  liè)     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em w:val="dot"/>
        </w:rPr>
        <w:t>享</w:t>
      </w:r>
      <w:r>
        <w:rPr>
          <w:rFonts w:hint="eastAsia"/>
          <w:sz w:val="32"/>
          <w:szCs w:val="32"/>
        </w:rPr>
        <w:t>受</w:t>
      </w:r>
      <w:r>
        <w:rPr>
          <w:sz w:val="32"/>
          <w:szCs w:val="32"/>
        </w:rPr>
        <w:t>(xiăn</w:t>
      </w:r>
      <w:r>
        <w:rPr>
          <w:rFonts w:hint="eastAsia"/>
          <w:sz w:val="32"/>
          <w:szCs w:val="32"/>
        </w:rPr>
        <w:t>ɡ</w:t>
      </w:r>
      <w:r>
        <w:rPr>
          <w:sz w:val="32"/>
          <w:szCs w:val="32"/>
        </w:rPr>
        <w:t xml:space="preserve">   hēn</w:t>
      </w:r>
      <w:r>
        <w:rPr>
          <w:rFonts w:hint="eastAsia"/>
          <w:sz w:val="32"/>
          <w:szCs w:val="32"/>
        </w:rPr>
        <w:t>ɡ</w:t>
      </w:r>
      <w:r>
        <w:rPr>
          <w:sz w:val="32"/>
          <w:szCs w:val="32"/>
        </w:rPr>
        <w:t xml:space="preserve">)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疲</w:t>
      </w:r>
      <w:r>
        <w:rPr>
          <w:rFonts w:hint="eastAsia"/>
          <w:sz w:val="32"/>
          <w:szCs w:val="32"/>
          <w:em w:val="dot"/>
        </w:rPr>
        <w:t>倦</w:t>
      </w:r>
      <w:r>
        <w:rPr>
          <w:sz w:val="32"/>
          <w:szCs w:val="32"/>
        </w:rPr>
        <w:t>(juăn   juàn)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  <w:em w:val="dot"/>
        </w:rPr>
        <w:t>迸</w:t>
      </w:r>
      <w:r>
        <w:rPr>
          <w:rFonts w:hint="eastAsia"/>
          <w:sz w:val="32"/>
          <w:szCs w:val="32"/>
        </w:rPr>
        <w:t xml:space="preserve">裂(bènɡ  bìnɡ)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  <w:em w:val="dot"/>
        </w:rPr>
        <w:t>遮</w:t>
      </w:r>
      <w:r>
        <w:rPr>
          <w:rFonts w:hint="eastAsia"/>
          <w:sz w:val="32"/>
          <w:szCs w:val="32"/>
        </w:rPr>
        <w:t>蔽(zhě  zhē)    喜不自</w:t>
      </w:r>
      <w:r>
        <w:rPr>
          <w:rFonts w:hint="eastAsia"/>
          <w:sz w:val="32"/>
          <w:szCs w:val="32"/>
          <w:em w:val="dot"/>
        </w:rPr>
        <w:t>胜</w:t>
      </w:r>
      <w:r>
        <w:rPr>
          <w:rFonts w:hint="eastAsia"/>
          <w:sz w:val="32"/>
          <w:szCs w:val="32"/>
        </w:rPr>
        <w:t xml:space="preserve">(shènɡ   shēnɡ)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二、“石猴”后来又有了很多称谓，你知道吗?请你连连线。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美猴王         花果山上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孙悟空         大闹蟠桃会期间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齐天大圣       西天取经路上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弼马温         发现水帘洞后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 “他瞑目蹲身，将身一纵，径跳入瀑布泉中”一句中，描写动作的词语有</w:t>
      </w:r>
      <w:r>
        <w:rPr>
          <w:rFonts w:hint="eastAsia"/>
          <w:sz w:val="32"/>
          <w:szCs w:val="32"/>
          <w:u w:val="single"/>
        </w:rPr>
        <w:t xml:space="preserve">          </w:t>
      </w:r>
      <w:r>
        <w:rPr>
          <w:rFonts w:hint="eastAsia"/>
          <w:sz w:val="32"/>
          <w:szCs w:val="32"/>
        </w:rPr>
        <w:t>。从中能感受到石猴</w:t>
      </w:r>
      <w:r>
        <w:rPr>
          <w:rFonts w:hint="eastAsia"/>
          <w:sz w:val="32"/>
          <w:szCs w:val="32"/>
          <w:u w:val="single"/>
        </w:rPr>
        <w:t xml:space="preserve">                </w:t>
      </w:r>
      <w:r>
        <w:rPr>
          <w:rFonts w:hint="eastAsia"/>
          <w:sz w:val="32"/>
          <w:szCs w:val="32"/>
        </w:rPr>
        <w:t>、敏捷灵巧、本领高强的特点和               的性格。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</w:t>
      </w:r>
      <w:r>
        <w:rPr>
          <w:sz w:val="32"/>
          <w:szCs w:val="32"/>
        </w:rPr>
        <w:t>liè   xiăn</w:t>
      </w:r>
      <w:r>
        <w:rPr>
          <w:rFonts w:hint="eastAsia"/>
          <w:sz w:val="32"/>
          <w:szCs w:val="32"/>
        </w:rPr>
        <w:t>ɡ</w:t>
      </w:r>
      <w:r>
        <w:rPr>
          <w:sz w:val="32"/>
          <w:szCs w:val="32"/>
        </w:rPr>
        <w:t xml:space="preserve">   juàn   shēn</w:t>
      </w:r>
      <w:r>
        <w:rPr>
          <w:rFonts w:hint="eastAsia"/>
          <w:sz w:val="32"/>
          <w:szCs w:val="32"/>
        </w:rPr>
        <w:t>ɡ</w:t>
      </w:r>
      <w:r>
        <w:rPr>
          <w:sz w:val="32"/>
          <w:szCs w:val="32"/>
        </w:rPr>
        <w:t xml:space="preserve">   bèn</w:t>
      </w:r>
      <w:r>
        <w:rPr>
          <w:rFonts w:hint="eastAsia"/>
          <w:sz w:val="32"/>
          <w:szCs w:val="32"/>
        </w:rPr>
        <w:t>ɡ</w:t>
      </w:r>
      <w:r>
        <w:rPr>
          <w:sz w:val="32"/>
          <w:szCs w:val="32"/>
        </w:rPr>
        <w:t xml:space="preserve">   zhē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二、美猴王——发现水帘洞后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孙悟空 ——西天取经路上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齐天大圣 ——花果山上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　　弼马温 ——大闹蟠桃会期间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三、瞑 蹲 纵 跳 勇敢无畏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A2"/>
    <w:rsid w:val="00297750"/>
    <w:rsid w:val="008B119D"/>
    <w:rsid w:val="009F12A2"/>
    <w:rsid w:val="00DF279D"/>
    <w:rsid w:val="60F4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</Words>
  <Characters>418</Characters>
  <Lines>3</Lines>
  <Paragraphs>1</Paragraphs>
  <TotalTime>15</TotalTime>
  <ScaleCrop>false</ScaleCrop>
  <LinksUpToDate>false</LinksUpToDate>
  <CharactersWithSpaces>490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2019-11-20T07:22:00Z</dcterms:created>
  <dc:creator>zhangye</dc:creator>
  <cp:lastModifiedBy>。</cp:lastModifiedBy>
  <dcterms:modified xsi:type="dcterms:W3CDTF">2022-02-17T07:20:11Z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CCBE24DC62AE438AB86D6D92CCB280A3</vt:lpwstr>
  </property>
</Properties>
</file>