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</w:t>
      </w:r>
      <w:r>
        <w:rPr>
          <w:rFonts w:hint="eastAsia"/>
          <w:lang w:val="en-US" w:eastAsia="zh-CN"/>
        </w:rPr>
        <w:t>北师大</w:t>
      </w:r>
      <w:r>
        <w:rPr>
          <w:rFonts w:hint="eastAsia"/>
        </w:rPr>
        <w:t>版四年级上册数学第</w:t>
      </w:r>
      <w:r>
        <w:rPr>
          <w:rFonts w:hint="eastAsia"/>
          <w:lang w:val="en-US" w:eastAsia="zh-CN"/>
        </w:rPr>
        <w:t>1-5</w:t>
      </w:r>
      <w:r>
        <w:rPr>
          <w:rFonts w:hint="eastAsia"/>
        </w:rPr>
        <w:t>单元</w:t>
      </w:r>
      <w:r>
        <w:rPr>
          <w:rFonts w:hint="eastAsia"/>
          <w:lang w:val="en-US" w:eastAsia="zh-CN"/>
        </w:rPr>
        <w:t>测试卷答案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029200" cy="7677150"/>
            <wp:effectExtent l="0" t="0" r="0" b="381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767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848225" cy="8001000"/>
            <wp:effectExtent l="0" t="0" r="13335" b="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800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229100" cy="4457700"/>
            <wp:effectExtent l="0" t="0" r="7620" b="762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5E68F7"/>
    <w:rsid w:val="465E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2022-02-17T13:17:00Z</dcterms:created>
  <dc:creator>勇往直前</dc:creator>
  <cp:lastModifiedBy>勇往直前</cp:lastModifiedBy>
  <dcterms:modified xsi:type="dcterms:W3CDTF">2022-02-17T13:17:30Z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187A5B1FA576490ABC96716DE56E5C9F</vt:lpwstr>
  </property>
</Properties>
</file>