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部编版六年级下册试题 语文园地（一）</w:t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《基础过关》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一、把下列的词语补充完整,再选词填空。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万(    )更(   )   (    )七八(    </w:t>
      </w:r>
      <w:r>
        <w:rPr>
          <w:rFonts w:asciiTheme="minorEastAsia" w:hAnsiTheme="minorEastAsia"/>
          <w:sz w:val="28"/>
          <w:szCs w:val="28"/>
        </w:rPr>
        <w:t>)</w:t>
      </w:r>
      <w:r>
        <w:rPr>
          <w:rFonts w:hint="eastAsia" w:asciiTheme="minorEastAsia" w:hAnsiTheme="minorEastAsia"/>
          <w:sz w:val="28"/>
          <w:szCs w:val="28"/>
        </w:rPr>
        <w:t xml:space="preserve">   万不(     </w:t>
      </w:r>
      <w:r>
        <w:rPr>
          <w:rFonts w:asciiTheme="minorEastAsia" w:hAnsiTheme="minorEastAsia"/>
          <w:sz w:val="28"/>
          <w:szCs w:val="28"/>
        </w:rPr>
        <w:t xml:space="preserve">)( </w:t>
      </w:r>
      <w:r>
        <w:rPr>
          <w:rFonts w:hint="eastAsia"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/>
          <w:sz w:val="28"/>
          <w:szCs w:val="28"/>
        </w:rPr>
        <w:t>)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截(    )不(   )   哄(    ) (   )笑   能(     )善(     )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1.春天来了,到处- 派(            )的景象。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2.不在(            )的情况下,人们是不会背井离乡的。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二、句子训练营。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1.句子中含有意思相同的词。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例:全校运动会.上,大山在短跑比赛中</w:t>
      </w:r>
      <w:r>
        <w:rPr>
          <w:rFonts w:hint="eastAsia" w:asciiTheme="minorEastAsia" w:hAnsiTheme="minorEastAsia"/>
          <w:sz w:val="28"/>
          <w:szCs w:val="28"/>
          <w:u w:val="single"/>
        </w:rPr>
        <w:t>勇夺第一</w:t>
      </w:r>
      <w:r>
        <w:rPr>
          <w:rFonts w:hint="eastAsia" w:asciiTheme="minorEastAsia" w:hAnsiTheme="minorEastAsia"/>
          <w:sz w:val="28"/>
          <w:szCs w:val="28"/>
        </w:rPr>
        <w:t>,志杰在跳高比赛中</w:t>
      </w:r>
      <w:r>
        <w:rPr>
          <w:rFonts w:hint="eastAsia" w:asciiTheme="minorEastAsia" w:hAnsiTheme="minorEastAsia"/>
          <w:sz w:val="28"/>
          <w:szCs w:val="28"/>
          <w:u w:val="single"/>
        </w:rPr>
        <w:t>喜获金牌</w:t>
      </w:r>
      <w:r>
        <w:rPr>
          <w:rFonts w:hint="eastAsia" w:asciiTheme="minorEastAsia" w:hAnsiTheme="minorEastAsia"/>
          <w:sz w:val="28"/>
          <w:szCs w:val="28"/>
        </w:rPr>
        <w:t>，思雨在跳远比赛中</w:t>
      </w:r>
      <w:r>
        <w:rPr>
          <w:rFonts w:hint="eastAsia" w:asciiTheme="minorEastAsia" w:hAnsiTheme="minorEastAsia"/>
          <w:sz w:val="28"/>
          <w:szCs w:val="28"/>
          <w:u w:val="single"/>
        </w:rPr>
        <w:t>摘得桂冠</w:t>
      </w:r>
      <w:r>
        <w:rPr>
          <w:rFonts w:hint="eastAsia" w:asciiTheme="minorEastAsia" w:hAnsiTheme="minorEastAsia"/>
          <w:sz w:val="28"/>
          <w:szCs w:val="28"/>
        </w:rPr>
        <w:t>，宁宁在游泳比赛中</w:t>
      </w:r>
      <w:r>
        <w:rPr>
          <w:rFonts w:hint="eastAsia" w:asciiTheme="minorEastAsia" w:hAnsiTheme="minorEastAsia"/>
          <w:sz w:val="28"/>
          <w:szCs w:val="28"/>
          <w:u w:val="single"/>
        </w:rPr>
        <w:t>拔得头筹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2.世界上还有几个剧种是带着面具演出的呢?(改为陈述句)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三、积累运用。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1.根据意思写诗句。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(1)虽然只相隔了一条银河,但也只能含情脉脉相视无言。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(2)今天晚上人们都仰望明月,不知道这秋思之情落在了谁家。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2.写出下列习俗的寓意。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>(1)过年时吃鱼: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>(2)过年时吃年糕: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3.根据语境写诗句。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老师经常用“少壮不努力，_______________”这样劝告人们珍惜时间的诗句来教导我们,使我们明白从小就应该好好学习。</w:t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《能力提升》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四、课内阅读。</w:t>
      </w:r>
    </w:p>
    <w:p>
      <w:pPr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除夕真热闹。家家赶做年菜，到处是酒肉的香味。老少男女都穿起新衣，门外贴好红红的对联,屋里贴好各色的年画，哪一家都灯火通宵,不许间断,鞭炮声日夜不绝。在外边做事的人,除非万不得已,必定赶回家来,吃团圆饭，祭祖。这一夜，除了很小的孩子,没有什么人睡觉,都要守岁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1.从“_________”和“__________”这两个词可以体会到人们对团圆饭的重视。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2.作者从__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______、_____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___、______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__的角度对除夕进行了全方位描写。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>3.本段的中心句是: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五、课外阅读。</w:t>
      </w:r>
    </w:p>
    <w:p>
      <w:pPr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九龙壁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闻名全国的艺术珍品北海公园里的九龙壁,是一座由琉璃砖瓦砌成的影壁。今天,我们春游时亲眼看到了它。它那精美的造型使我赞叹不已。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九龙壁,高五米，长二十七米，厚一点二米。在影壁的正反两面，用七色的琉璃瓦各烧制成九条巨龙。它们色泽鲜艳，形态逼真,真好似腾云驾雾,要冲出影壁，冲向天空。你看，一条黄龙和一条紫龙正在争夺一个火球。它们瞪圆了双眼,怒目而视,黄龙叉开四爪,伸出锋利的尖钩;那条紫龙也不甘示弱，傲慢地摆动着尾巴,轻蔑地瞟视着对方,仿佛在说:“你敢和我较量吗?”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这对巨龙正发起挑战,那边两条巨龙已斗得不可开交。只见蓝、白两条巨龙，翻滚在汹涌澎湃的碧波上,穿梭于险峻的浪峰之间。这一场恶斗，真是惊心动魄啊!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再看其他几条龙，也各有特色。有的张牙舞爪，杀气腾騰;有的耀武扬威，得意洋洋;有的回首遥望,呼朋引伴....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明媚的阳光照在九龙壁上,光彩夺目。我面对着这精美的九龙壁感叹道:我们的祖先多么聪明呀!九龙壁是劳动人民智慧的结晶!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1.联系上下文,写出下列词语的意思。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(1)赞叹不已: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(2)形态逼真: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2.用“___”画出蓝龙和白龙争斗的句子。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>3.第二自然段主要写了</w:t>
      </w:r>
      <w:r>
        <w:rPr>
          <w:rFonts w:hint="eastAsia" w:asciiTheme="minorEastAsia" w:hAnsiTheme="minorEastAsia"/>
          <w:sz w:val="28"/>
          <w:szCs w:val="28"/>
          <w:u w:val="single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                       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4.本文通过对九龙壁的生动描写,表达了作者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</w:t>
      </w:r>
      <w:r>
        <w:rPr>
          <w:rFonts w:hint="eastAsia" w:asciiTheme="minorEastAsia" w:hAnsiTheme="minorEastAsia"/>
          <w:sz w:val="28"/>
          <w:szCs w:val="28"/>
        </w:rPr>
        <w:t>的思想感情。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《拓展乐园》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六、请你默写一首思念家乡的古诗。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  <w:u w:val="single"/>
        </w:rPr>
      </w:pP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答案：</w:t>
      </w:r>
    </w:p>
    <w:p>
      <w:pPr>
        <w:ind w:left="560" w:hanging="560" w:hanging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一、万象更新   零七八碎  万不得已   截然不同   哄堂大笑    能歌善舞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1.万象更新2.万不得已.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二、1示例.来到动物园，孩子们有的盯着猴子认真看,有的凝视着大象,有的目不转睛地望着长颈鹿,有的全神贯注地看着孔雀开屏。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2.世界上没有几个剧种是带着面具演出的。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三、1. (1)盈盈一水间,脉脉不得语。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(2)今夜月明人尽望,不知秋思落谁家。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(1)年年有余(2)万事如意年年高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3.老大徒伤悲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四、1.万不得已   必定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2.味   色  音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3.除夕真热闹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五、1.(1)连声赞赏不止。(2)形容对物品或者事物的描写、刻画、模仿的比较接近真实情况。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2.只见蓝、白两条巨龙，翻滚在汹涌澎湃的碧波上，穿梭于险峻的浪峰之间。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3.九龙壁的样子和黄龙与紫龙互相争斗的场面。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4.对劳动人民智慧的赞扬(意思对即可)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六、答案不唯一-,只要是有关思念家乡的古诗即可。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85"/>
    <w:rsid w:val="00565718"/>
    <w:rsid w:val="00BE75A1"/>
    <w:rsid w:val="00DF1785"/>
    <w:rsid w:val="00E834E3"/>
    <w:rsid w:val="00EF4FEE"/>
    <w:rsid w:val="20BE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406</Words>
  <Characters>2315</Characters>
  <Lines>19</Lines>
  <Paragraphs>5</Paragraphs>
  <TotalTime>20</TotalTime>
  <ScaleCrop>false</ScaleCrop>
  <LinksUpToDate>false</LinksUpToDate>
  <CharactersWithSpaces>2716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2021-04-12T08:37:00Z</dcterms:created>
  <dc:creator>Administrator</dc:creator>
  <cp:lastModifiedBy>。</cp:lastModifiedBy>
  <dcterms:modified xsi:type="dcterms:W3CDTF">2022-02-18T07:18:50Z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6C9FBDFF800A438CBAC72BFF58D36808</vt:lpwstr>
  </property>
</Properties>
</file>