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2"/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7.汤姆</w:t>
      </w:r>
      <w:r>
        <w:rPr>
          <w:rFonts w:hint="eastAsia"/>
          <w:b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b/>
          <w:sz w:val="24"/>
          <w:szCs w:val="24"/>
        </w:rPr>
        <w:t>索亚历险记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一、给“莫”字加上不同的部首,组成新字,填在句中的括号里。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1.小孩子总是喜欢(   )仿大人的动作。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2.晚上睡觉前,妈妈总喜欢敷一片面(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3.骆驼被称为“沙(   )之舟”。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4.于是他放下风筝线朝亮光(   )索着走了过去。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二、选择合适的词语填空。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宽阔  辽阔  广阔  开阔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1,博览群书能使人眼界更加(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2.他看见(      )的密西西比河正从下面滚滚流过!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3.我国地域(      ),南北气候差异很大。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4.金针菇、草菇等食用菌类的市场前景(      )。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三、按要求填空。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“诚心诚意”形容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,和它意思相近的词语有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等,和它意思相反的词语有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等。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2.“波莉姨妈真是高兴到了极点”,由此我想到的四字词语有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、</w:t>
      </w:r>
    </w:p>
    <w:p>
      <w:pPr>
        <w:spacing w:line="360" w:lineRule="auto"/>
        <w:ind w:firstLine="199" w:firstLineChars="83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等。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3.“这是这个小镇前所未有的最辉煌的一个夜晚”,我想用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、</w:t>
      </w:r>
    </w:p>
    <w:p>
      <w:pPr>
        <w:spacing w:line="360" w:lineRule="auto"/>
        <w:ind w:firstLine="199" w:firstLineChars="83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rFonts w:hint="eastAsia"/>
          <w:sz w:val="24"/>
          <w:szCs w:val="24"/>
        </w:rPr>
        <w:t>等四字词语来形容这“前所未有的最辉煌”的夜晚。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四、按要求完成句子练习。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/>
          <w:sz w:val="24"/>
          <w:szCs w:val="24"/>
          <w:em w:val="dot"/>
        </w:rPr>
        <w:t>如果</w:t>
      </w:r>
      <w:r>
        <w:rPr>
          <w:rFonts w:hint="eastAsia"/>
          <w:sz w:val="24"/>
          <w:szCs w:val="24"/>
        </w:rPr>
        <w:t>碰巧是晚上,他</w:t>
      </w:r>
      <w:r>
        <w:rPr>
          <w:rFonts w:hint="eastAsia"/>
          <w:sz w:val="24"/>
          <w:szCs w:val="24"/>
          <w:em w:val="dot"/>
        </w:rPr>
        <w:t>绝不会</w:t>
      </w:r>
      <w:r>
        <w:rPr>
          <w:rFonts w:hint="eastAsia"/>
          <w:sz w:val="24"/>
          <w:szCs w:val="24"/>
        </w:rPr>
        <w:t>看见那一小块太阳光,</w:t>
      </w:r>
      <w:r>
        <w:rPr>
          <w:rFonts w:hint="eastAsia"/>
          <w:sz w:val="24"/>
          <w:szCs w:val="24"/>
          <w:em w:val="dot"/>
        </w:rPr>
        <w:t>也就</w:t>
      </w:r>
      <w:r>
        <w:rPr>
          <w:rFonts w:hint="eastAsia"/>
          <w:sz w:val="24"/>
          <w:szCs w:val="24"/>
        </w:rPr>
        <w:t>找不到这条通道了。(用加点的词语仿写句子)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2.镇上的人使劲握住撒切尔太太的手,满肚子的话想说又说不出,泪水如雨洒了一地。(仿写一句与句中所用修辞相同的句子)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五、根据课文内容填空。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1.《汤姆·索亚历险记》是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国的</w:t>
      </w:r>
      <w:r>
        <w:rPr>
          <w:rFonts w:hint="eastAsia"/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的作品。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2.课文讲述了</w:t>
      </w:r>
      <w:r>
        <w:rPr>
          <w:rFonts w:hint="eastAsia"/>
          <w:sz w:val="24"/>
          <w:szCs w:val="24"/>
          <w:u w:val="single"/>
        </w:rPr>
        <w:t xml:space="preserve">                                </w:t>
      </w:r>
      <w:r>
        <w:rPr>
          <w:rFonts w:hint="eastAsia"/>
          <w:sz w:val="24"/>
          <w:szCs w:val="24"/>
        </w:rPr>
        <w:t>的故事。我觉得汤姆是一个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的孩子。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六、阅读短文，回答问题。</w:t>
      </w:r>
    </w:p>
    <w:p>
      <w:pPr>
        <w:spacing w:line="360" w:lineRule="auto"/>
        <w:ind w:firstLine="48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汤姆的诡计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波莉姨妈让汤姆刷墙,汤姆干一会儿就心灰意懒了。他想到无所事事的孩子们快乐地走过,而且嘲笑他星期六还得干活,他急得团团转。他用玩具诱惑伙伴们替他刷墙,可这些家当还不够换取半小时的自由。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正当走投无路的时候,他有了一个很妙的主意。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他拿起刷子,心平气和地干起活来。班恩拿着个大苹果走过来,凝视了片刻,说:“嗨,你真倒霉!星期六还得干活。”汤姆对那只苹果馋涎欲滴，却不动声色。他俨然艺术大师,上下打量刷过的地方,煞有介事地进行润色。“喂,我去游泳,你去不去?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汤姆把刷子蘸满石灰,像美术家一样来来回回地刷着,一边漫不经心地回答道:“我倒更喜欢干这个,小孩并不是每天都有刷墙的机会的。”说着,退后几步看看效果如何。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班恩以前从来没有想过这件事。他注意着汤姆的一举一动,越来越有了兴趣。“喂,汤姆,让我刷一会儿。”班恩说。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“不行!不行!你没有见波莉姨妈对这围墙有多么讲究!一定要刷得非常仔细。</w:t>
      </w:r>
      <w:r>
        <w:rPr>
          <w:rFonts w:hint="eastAsia"/>
          <w:sz w:val="24"/>
          <w:szCs w:val="24"/>
          <w:u w:val="single"/>
        </w:rPr>
        <w:t>我想,在一千个或许两千个孩子里面,也找不出一个能干好这活的孩子来。”</w:t>
      </w:r>
      <w:r>
        <w:rPr>
          <w:rFonts w:hint="eastAsia"/>
          <w:sz w:val="24"/>
          <w:szCs w:val="24"/>
        </w:rPr>
        <w:t>“真是这样吗?多有趣!就让我试试吧,汤姆,我会很仔细的。”“好——不行,班恩,我怕你——”“我这个苹果给你。”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汤姆放下刷子,显出很不情愿的样子,但心里巴不得这样。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班恩在太阳下干得满头大汗,离了职的“艺术家”却坐在附近阴凉的地方，啃着苹果。孩子们陆陆续续来了,想过来嘲笑一下,却一个个留下来刷墙了,并且还得以一个心爱的玩具为代价。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活儿一小时接一小时地干下去。下午快过一半时,汤姆发财了。他得到了一个风筝、十二粒弹子、一个可以透光的蓝色玻璃瓶……这段时间他过得愉快又清闲,许多孩子陪着他。围墙刷了三层浆,要是他的灰浆没有用完的话,全村孩子最心爱的东西可能都会被他骗光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1.“班恩以前从来没有想过这件事。”句中“这件事”是指(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A.星期六帮大人刷墙。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B.自己也能刷墙。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C.汤姆竟然喜欢刷墙而不想去游泳。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D.小孩并不是每天都有刷墙的机会的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2.短文中画横线的句子的言外之意是</w:t>
      </w:r>
      <w:r>
        <w:rPr>
          <w:rFonts w:hint="eastAsia"/>
          <w:sz w:val="24"/>
          <w:szCs w:val="24"/>
          <w:u w:val="single"/>
        </w:rPr>
        <w:t xml:space="preserve">                         </w:t>
      </w:r>
      <w:r>
        <w:rPr>
          <w:rFonts w:hint="eastAsia"/>
          <w:sz w:val="24"/>
          <w:szCs w:val="24"/>
        </w:rPr>
        <w:t>,汤姆之所以这样说,是想</w:t>
      </w:r>
      <w:r>
        <w:rPr>
          <w:rFonts w:hint="eastAsia"/>
          <w:sz w:val="24"/>
          <w:szCs w:val="24"/>
          <w:u w:val="single"/>
        </w:rPr>
        <w:t xml:space="preserve">                                  </w:t>
      </w:r>
      <w:r>
        <w:rPr>
          <w:rFonts w:hint="eastAsia"/>
          <w:sz w:val="24"/>
          <w:szCs w:val="24"/>
        </w:rPr>
        <w:t>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3.汤姆刷墙时的动作十分“优雅”,“俨然艺术大师”“像美术家一样”,他这样做的目的是(      )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A.表现自己的勤劳能干。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B.赢得波莉姨妈的赞赏。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C.显示自己高超的刷墙本领。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D.吸引小伙伴的注意,激发他们刷墙的兴趣。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4.结合短文内容把“汤姆放下刷子,显出很不情愿的样子,但心里巴不得这样”的心理活动具体地描写出来。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汤姆心里暗喜：</w:t>
      </w:r>
      <w:r>
        <w:rPr>
          <w:rFonts w:hint="eastAsia"/>
          <w:sz w:val="24"/>
          <w:szCs w:val="24"/>
          <w:u w:val="single"/>
        </w:rPr>
        <w:t xml:space="preserve">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5.结合短文内容,说一说汤姆是一个怎样的孩子。</w:t>
      </w:r>
    </w:p>
    <w:p>
      <w:pPr>
        <w:spacing w:line="360" w:lineRule="auto"/>
        <w:ind w:firstLine="48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 xml:space="preserve">                                                                    </w:t>
      </w: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答案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一、1.模  2.膜  3.漠  4.摸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二、1.开阔  2.宽阔  3.辽阔  4.广阔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三、1.十分真挚诚恳  例:全心全意  真心实意  一心一意  虚情假意  假仁假义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2.示例:欣喜若狂  手舞足蹈  兴高采烈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3.示例:热闹非凡  人声鼎沸  人头攒动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四、1.如果没有太阳,绝不会有阳光,也就不会有动物,植物。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2.这几天天气变冷,寒风吹在脸上如刀割一样。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五、1.美  马克·吐温  2.汤姆和贝琪从迷路的山洞返回家中  聪明  勇敢顽皮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六、1.D  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2.能把围墙刷好的孩子是聪明而又能干的   “引诱”班恩替他刷围墙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3.D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4.哈哈,我这个主意多妙啊!你们这些愚蠢的家伙上当了吧!这么大热的天,你们慢慢干吧,我去找个阴凉地休息休息。</w:t>
      </w:r>
    </w:p>
    <w:p>
      <w:pPr>
        <w:spacing w:line="360" w:lineRule="auto"/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5.示例:汤姆是个头脑灵活、聪明机智的孩子,他想出一个绝妙的主意,让小伙伴们心甘情愿地替他刷墙,还付出了心爱的玩具为代价。</w:t>
      </w:r>
    </w:p>
    <w:p>
      <w:pPr>
        <w:spacing w:line="360" w:lineRule="auto"/>
        <w:ind w:firstLine="480"/>
        <w:rPr>
          <w:sz w:val="24"/>
          <w:szCs w:val="24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494"/>
    <w:rsid w:val="000C0EDD"/>
    <w:rsid w:val="004763B7"/>
    <w:rsid w:val="004B2076"/>
    <w:rsid w:val="00544505"/>
    <w:rsid w:val="008247C4"/>
    <w:rsid w:val="00AA4201"/>
    <w:rsid w:val="00B633AB"/>
    <w:rsid w:val="00BC3659"/>
    <w:rsid w:val="00E74494"/>
    <w:rsid w:val="656353B0"/>
    <w:rsid w:val="72642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393</Words>
  <Characters>2241</Characters>
  <Lines>18</Lines>
  <Paragraphs>5</Paragraphs>
  <TotalTime>13</TotalTime>
  <ScaleCrop>false</ScaleCrop>
  <LinksUpToDate>false</LinksUpToDate>
  <CharactersWithSpaces>2629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2021-02-10T14:13:00Z</dcterms:created>
  <dc:creator>Acer</dc:creator>
  <cp:lastModifiedBy>。</cp:lastModifiedBy>
  <dcterms:modified xsi:type="dcterms:W3CDTF">2022-02-18T07:36:12Z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D4F09E0E92FE4253ACAA7B6ACC45D1BC</vt:lpwstr>
  </property>
</Properties>
</file>