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2 My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第三课时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选出</w:t>
      </w:r>
      <w:r>
        <w:rPr>
          <w:rFonts w:hint="eastAsia" w:cs="Times New Roman"/>
          <w:sz w:val="24"/>
          <w:szCs w:val="24"/>
          <w:lang w:eastAsia="zh-CN"/>
        </w:rPr>
        <w:t>画</w:t>
      </w:r>
      <w:r>
        <w:rPr>
          <w:rFonts w:hint="default" w:ascii="Times New Roman" w:hAnsi="Times New Roman" w:cs="Times New Roman"/>
          <w:sz w:val="24"/>
          <w:szCs w:val="24"/>
        </w:rPr>
        <w:t>线部分</w:t>
      </w:r>
      <w:r>
        <w:rPr>
          <w:rFonts w:hint="eastAsia" w:cs="Times New Roman"/>
          <w:sz w:val="24"/>
          <w:szCs w:val="24"/>
          <w:lang w:eastAsia="zh-CN"/>
        </w:rPr>
        <w:t>读</w:t>
      </w:r>
      <w:r>
        <w:rPr>
          <w:rFonts w:hint="default" w:ascii="Times New Roman" w:hAnsi="Times New Roman" w:cs="Times New Roman"/>
          <w:sz w:val="24"/>
          <w:szCs w:val="24"/>
        </w:rPr>
        <w:t>音不同的</w:t>
      </w:r>
      <w:r>
        <w:rPr>
          <w:rFonts w:hint="eastAsia" w:cs="Times New Roman"/>
          <w:sz w:val="24"/>
          <w:szCs w:val="24"/>
          <w:lang w:eastAsia="zh-CN"/>
        </w:rPr>
        <w:t>一项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A. 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l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ye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p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A. sev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p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ncil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 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判断</w:t>
      </w:r>
      <w:r>
        <w:rPr>
          <w:rFonts w:hint="eastAsia" w:cs="Times New Roman"/>
          <w:sz w:val="24"/>
          <w:szCs w:val="24"/>
          <w:lang w:eastAsia="zh-CN"/>
        </w:rPr>
        <w:t>画</w:t>
      </w:r>
      <w:r>
        <w:rPr>
          <w:rFonts w:hint="default" w:ascii="Times New Roman" w:hAnsi="Times New Roman" w:cs="Times New Roman"/>
          <w:sz w:val="24"/>
          <w:szCs w:val="24"/>
        </w:rPr>
        <w:t>线部分读音是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√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否</w:t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×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 xml:space="preserve">d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l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t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 xml:space="preserve">n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p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ncil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sev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 xml:space="preserve">n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三、选出每组中不同类的一项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1. A. school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B. mum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C. dad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2. A. he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B. she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C. UK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3. A. pen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B. ten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C. seven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4. A. man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B. woman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C. my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5. A. red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B. blue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C.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参考</w:t>
      </w:r>
      <w:r>
        <w:rPr>
          <w:rFonts w:hint="default" w:ascii="Times New Roman" w:hAnsi="Times New Roman" w:cs="Times New Roman"/>
          <w:sz w:val="24"/>
          <w:szCs w:val="24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2.</w:t>
      </w:r>
      <w:r>
        <w:rPr>
          <w:rFonts w:hint="default" w:ascii="Times New Roman" w:hAnsi="Times New Roman" w:cs="Times New Roman"/>
          <w:sz w:val="24"/>
          <w:szCs w:val="24"/>
        </w:rPr>
        <w:t xml:space="preserve"> A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 xml:space="preserve"> 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C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A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C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03B6C"/>
    <w:rsid w:val="49A03B6C"/>
    <w:rsid w:val="603C4F41"/>
    <w:rsid w:val="6BD81D1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2018-09-05T06:17:00Z</dcterms:created>
  <dc:creator>Administrator</dc:creator>
  <cp:lastModifiedBy>。</cp:lastModifiedBy>
  <dcterms:modified xsi:type="dcterms:W3CDTF">2022-02-18T13:35:42Z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307082ECC4D341E29EB2152DAB1FE315</vt:lpwstr>
  </property>
</Properties>
</file>