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2" w:beforeLines="20" w:after="468" w:afterLines="150" w:line="240" w:lineRule="auto"/>
        <w:jc w:val="center"/>
        <w:rPr>
          <w:rFonts w:hint="eastAsia" w:eastAsia="新宋体"/>
          <w:sz w:val="24"/>
          <w:szCs w:val="24"/>
          <w:lang w:eastAsia="zh-CN"/>
        </w:rPr>
      </w:pPr>
      <w:r>
        <w:rPr>
          <w:rFonts w:hint="eastAsia" w:ascii="Times New Roman" w:hAnsi="Times New Roman" w:eastAsia="新宋体"/>
          <w:b/>
          <w:sz w:val="24"/>
          <w:szCs w:val="24"/>
          <w:lang w:eastAsia="zh-CN"/>
        </w:rPr>
        <w:t>《</w:t>
      </w:r>
      <w:r>
        <w:rPr>
          <w:rFonts w:hint="eastAsia" w:ascii="Times New Roman" w:hAnsi="Times New Roman" w:eastAsia="新宋体"/>
          <w:b/>
          <w:sz w:val="24"/>
          <w:szCs w:val="24"/>
        </w:rPr>
        <w:t>第5节 生物的变异</w:t>
      </w:r>
      <w:r>
        <w:rPr>
          <w:rFonts w:hint="eastAsia" w:ascii="Times New Roman" w:hAnsi="Times New Roman" w:eastAsia="新宋体"/>
          <w:b/>
          <w:sz w:val="24"/>
          <w:szCs w:val="24"/>
          <w:lang w:eastAsia="zh-CN"/>
        </w:rPr>
        <w:t>》同步练习</w:t>
      </w:r>
    </w:p>
    <w:p>
      <w:pPr>
        <w:spacing w:line="240" w:lineRule="auto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一．选择题</w:t>
      </w:r>
    </w:p>
    <w:p>
      <w:pPr>
        <w:spacing w:line="240" w:lineRule="auto"/>
        <w:ind w:left="364" w:hanging="312" w:hangingChars="13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1．下列有关变异的叙述，错误的是（　　）</w:t>
      </w:r>
    </w:p>
    <w:p>
      <w:pPr>
        <w:spacing w:line="240" w:lineRule="auto"/>
        <w:ind w:firstLine="312" w:firstLineChars="13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A．生物性状的变异是普遍存在的</w:t>
      </w:r>
      <w:r>
        <w:rPr>
          <w:rFonts w:ascii="宋体" w:hAnsi="宋体" w:eastAsia="宋体"/>
          <w:sz w:val="24"/>
          <w:szCs w:val="24"/>
        </w:rPr>
        <w:tab/>
      </w:r>
    </w:p>
    <w:p>
      <w:pPr>
        <w:spacing w:line="240" w:lineRule="auto"/>
        <w:ind w:firstLine="312" w:firstLineChars="13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B．由遗传物质发生改变引起的变异是可遗传的</w:t>
      </w:r>
      <w:r>
        <w:rPr>
          <w:rFonts w:ascii="宋体" w:hAnsi="宋体" w:eastAsia="宋体"/>
          <w:sz w:val="24"/>
          <w:szCs w:val="24"/>
        </w:rPr>
        <w:tab/>
      </w:r>
    </w:p>
    <w:p>
      <w:pPr>
        <w:spacing w:line="240" w:lineRule="auto"/>
        <w:ind w:firstLine="312" w:firstLineChars="13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C．所有的可遗传的变异都是有利的，不可遗传的变异都是不利的</w:t>
      </w:r>
    </w:p>
    <w:p>
      <w:pPr>
        <w:spacing w:line="240" w:lineRule="auto"/>
        <w:ind w:firstLine="312" w:firstLineChars="13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D．杂交育种、射线处理产生新品种等都是遗传变异原理在生产实践中的应用</w:t>
      </w:r>
    </w:p>
    <w:p>
      <w:pPr>
        <w:spacing w:line="240" w:lineRule="auto"/>
        <w:ind w:left="364" w:hanging="312" w:hangingChars="13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2．下列现象中，属于可遗传变异的是（　　）</w:t>
      </w:r>
    </w:p>
    <w:p>
      <w:pPr>
        <w:spacing w:line="240" w:lineRule="auto"/>
        <w:ind w:firstLine="312" w:firstLineChars="13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A．整容后形成的高鼻梁</w:t>
      </w:r>
      <w:r>
        <w:rPr>
          <w:rFonts w:ascii="宋体" w:hAnsi="宋体" w:eastAsia="宋体"/>
          <w:sz w:val="24"/>
          <w:szCs w:val="24"/>
        </w:rPr>
        <w:tab/>
      </w:r>
    </w:p>
    <w:p>
      <w:pPr>
        <w:spacing w:line="240" w:lineRule="auto"/>
        <w:ind w:firstLine="312" w:firstLineChars="13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B．用秋水仙素处理后的植株杂交培育出的无籽西瓜</w:t>
      </w:r>
      <w:r>
        <w:rPr>
          <w:rFonts w:ascii="宋体" w:hAnsi="宋体" w:eastAsia="宋体"/>
          <w:sz w:val="24"/>
          <w:szCs w:val="24"/>
        </w:rPr>
        <w:tab/>
      </w:r>
    </w:p>
    <w:p>
      <w:pPr>
        <w:spacing w:line="240" w:lineRule="auto"/>
        <w:ind w:firstLine="312" w:firstLineChars="13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C．贫瘠地土地上种出的变大的小花生</w:t>
      </w:r>
      <w:r>
        <w:rPr>
          <w:rFonts w:ascii="宋体" w:hAnsi="宋体" w:eastAsia="宋体"/>
          <w:sz w:val="24"/>
          <w:szCs w:val="24"/>
        </w:rPr>
        <w:tab/>
      </w:r>
    </w:p>
    <w:p>
      <w:pPr>
        <w:spacing w:line="240" w:lineRule="auto"/>
        <w:ind w:firstLine="312" w:firstLineChars="13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D．由于涂抹生长素引起的无子番茄</w:t>
      </w:r>
    </w:p>
    <w:p>
      <w:pPr>
        <w:spacing w:line="240" w:lineRule="auto"/>
        <w:rPr>
          <w:rFonts w:ascii="Times New Roman" w:hAnsi="Times New Roman" w:eastAsia="宋体" w:cs="Times New Roman"/>
          <w:bCs/>
          <w:kern w:val="0"/>
          <w:sz w:val="24"/>
          <w:szCs w:val="24"/>
          <w:lang w:val="zh-CN"/>
        </w:rPr>
      </w:pP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zh-CN"/>
        </w:rPr>
        <w:t xml:space="preserve">3.镰状红细胞贫血是因为控制血红蛋白合成的基因发生了突变，导致红细胞形状发生改变的一种疾病。这种变异（ 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  <w:lang w:val="zh-CN"/>
        </w:rPr>
        <w:t xml:space="preserve"> 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zh-CN"/>
        </w:rPr>
        <w:t>）</w:t>
      </w:r>
    </w:p>
    <w:p>
      <w:pPr>
        <w:spacing w:line="240" w:lineRule="auto"/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zh-CN"/>
        </w:rPr>
      </w:pP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zh-CN"/>
        </w:rPr>
        <w:t>A.可以遗传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zh-CN"/>
        </w:rPr>
        <w:t>B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  <w:lang w:val="zh-CN"/>
        </w:rPr>
        <w:t>.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zh-CN"/>
        </w:rPr>
        <w:t>不可遗传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zh-CN"/>
        </w:rPr>
        <w:t>C.是有利的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zh-CN"/>
        </w:rPr>
        <w:t>D.由环境引起</w:t>
      </w:r>
    </w:p>
    <w:p>
      <w:pPr>
        <w:spacing w:line="240" w:lineRule="auto"/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zh-CN"/>
        </w:rPr>
      </w:pP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zh-CN"/>
        </w:rPr>
        <w:t xml:space="preserve">4.下列现象属于不利变异的是（ 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  <w:lang w:val="zh-CN"/>
        </w:rPr>
        <w:t xml:space="preserve"> 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zh-CN"/>
        </w:rPr>
        <w:t>）</w:t>
      </w:r>
    </w:p>
    <w:p>
      <w:pPr>
        <w:spacing w:line="240" w:lineRule="auto"/>
        <w:rPr>
          <w:rFonts w:ascii="Times New Roman" w:hAnsi="Times New Roman" w:eastAsia="宋体" w:cs="Times New Roman"/>
          <w:bCs/>
          <w:kern w:val="0"/>
          <w:sz w:val="24"/>
          <w:szCs w:val="24"/>
          <w:lang w:val="zh-CN"/>
        </w:rPr>
      </w:pP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zh-CN"/>
        </w:rPr>
        <w:t>①人类的糖尿病②短腿的安康羊③玉米的白化苗④矮秆水稻</w:t>
      </w:r>
    </w:p>
    <w:p>
      <w:pPr>
        <w:spacing w:line="240" w:lineRule="auto"/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zh-CN"/>
        </w:rPr>
      </w:pP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zh-CN"/>
        </w:rPr>
        <w:t>A.①②③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zh-CN"/>
        </w:rPr>
        <w:t>B.②③④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zh-CN"/>
        </w:rPr>
        <w:t>C.①③④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zh-CN"/>
        </w:rPr>
        <w:t>D.①②④</w:t>
      </w:r>
    </w:p>
    <w:p>
      <w:pPr>
        <w:spacing w:line="240" w:lineRule="auto"/>
        <w:ind w:left="364" w:hanging="312" w:hangingChars="13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5．金鱼与金鲫鱼的外形差异很大，菊花的颜色也千差万别，不同品种的玉米果穗也有差别，这些都是变异的例子，由此可见生物的变异是普遍存在的，下列属于可遗传的变异是（　　）</w:t>
      </w:r>
    </w:p>
    <w:p>
      <w:pPr>
        <w:spacing w:line="240" w:lineRule="auto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A．金鲫鱼和金鱼外形的差异变化，菊花颜色的差别、不同玉米果穗的差异</w:t>
      </w:r>
      <w:r>
        <w:rPr>
          <w:rFonts w:ascii="宋体" w:hAnsi="宋体" w:eastAsia="宋体"/>
          <w:sz w:val="24"/>
          <w:szCs w:val="24"/>
        </w:rPr>
        <w:tab/>
      </w:r>
    </w:p>
    <w:p>
      <w:pPr>
        <w:spacing w:line="240" w:lineRule="auto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B．新疆哈密瓜瓜瓤甜度大的特征</w:t>
      </w:r>
      <w:r>
        <w:rPr>
          <w:rFonts w:ascii="宋体" w:hAnsi="宋体" w:eastAsia="宋体"/>
          <w:sz w:val="24"/>
          <w:szCs w:val="24"/>
        </w:rPr>
        <w:tab/>
      </w:r>
    </w:p>
    <w:p>
      <w:pPr>
        <w:spacing w:line="240" w:lineRule="auto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C．萝卜地上部分颜色为绿色，地下部分为白色</w:t>
      </w:r>
      <w:r>
        <w:rPr>
          <w:rFonts w:ascii="宋体" w:hAnsi="宋体" w:eastAsia="宋体"/>
          <w:sz w:val="24"/>
          <w:szCs w:val="24"/>
        </w:rPr>
        <w:tab/>
      </w:r>
    </w:p>
    <w:p>
      <w:pPr>
        <w:spacing w:line="240" w:lineRule="auto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D．经常练习举重的人，胸肌变得发达</w:t>
      </w:r>
    </w:p>
    <w:p>
      <w:pPr>
        <w:spacing w:line="240" w:lineRule="auto"/>
        <w:ind w:left="364" w:hanging="312" w:hangingChars="13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6．下列生物变异的实例中，不能遗传给后代的是（　　）</w:t>
      </w:r>
    </w:p>
    <w:p>
      <w:pPr>
        <w:spacing w:line="240" w:lineRule="auto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A．豌豆的高茎和矮茎</w:t>
      </w:r>
      <w:r>
        <w:rPr>
          <w:rFonts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B．单眼皮经手术后割成双眼皮</w:t>
      </w:r>
      <w:r>
        <w:rPr>
          <w:rFonts w:ascii="宋体" w:hAnsi="宋体" w:eastAsia="宋体"/>
          <w:sz w:val="24"/>
          <w:szCs w:val="24"/>
        </w:rPr>
        <w:tab/>
      </w:r>
    </w:p>
    <w:p>
      <w:pPr>
        <w:spacing w:line="240" w:lineRule="auto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C．人的血型有A型和B型</w:t>
      </w:r>
      <w:r>
        <w:rPr>
          <w:rFonts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>D．矮秆抗倒伏的小麦</w:t>
      </w:r>
    </w:p>
    <w:p>
      <w:pPr>
        <w:spacing w:line="240" w:lineRule="auto"/>
        <w:ind w:left="364" w:hanging="312" w:hangingChars="13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7．谚语中“一树结果，酸甜各异”“一母生九子，连母十个相”，这说明变异在自然界中是普遍存在的。下列变异现象中，属于可遗传变异的是（　　）</w:t>
      </w:r>
    </w:p>
    <w:p>
      <w:pPr>
        <w:spacing w:line="240" w:lineRule="auto"/>
        <w:ind w:firstLine="312" w:firstLineChars="13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A．皮肤较白的人由于常在野外工作皮肤变黝黑</w:t>
      </w:r>
      <w:r>
        <w:rPr>
          <w:rFonts w:ascii="宋体" w:hAnsi="宋体" w:eastAsia="宋体"/>
          <w:sz w:val="24"/>
          <w:szCs w:val="24"/>
        </w:rPr>
        <w:tab/>
      </w:r>
    </w:p>
    <w:p>
      <w:pPr>
        <w:spacing w:line="240" w:lineRule="auto"/>
        <w:ind w:firstLine="312" w:firstLineChars="13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B．爱美女士手术后形成的高鼻梁</w:t>
      </w:r>
      <w:r>
        <w:rPr>
          <w:rFonts w:ascii="宋体" w:hAnsi="宋体" w:eastAsia="宋体"/>
          <w:sz w:val="24"/>
          <w:szCs w:val="24"/>
        </w:rPr>
        <w:tab/>
      </w:r>
    </w:p>
    <w:p>
      <w:pPr>
        <w:spacing w:line="240" w:lineRule="auto"/>
        <w:ind w:firstLine="312" w:firstLineChars="13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C．水毛崀长期浸没水中的叶片深裂成丝状</w:t>
      </w:r>
      <w:r>
        <w:rPr>
          <w:rFonts w:ascii="宋体" w:hAnsi="宋体" w:eastAsia="宋体"/>
          <w:sz w:val="24"/>
          <w:szCs w:val="24"/>
        </w:rPr>
        <w:tab/>
      </w:r>
    </w:p>
    <w:p>
      <w:pPr>
        <w:spacing w:line="240" w:lineRule="auto"/>
        <w:ind w:firstLine="312" w:firstLineChars="13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D．杂交水稻产生的高产性状</w:t>
      </w:r>
    </w:p>
    <w:p>
      <w:pPr>
        <w:spacing w:line="240" w:lineRule="auto"/>
        <w:ind w:left="364" w:hanging="312" w:hangingChars="13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8．下列关于生物变异重要意义的叙述中，不正确的是（　　）</w:t>
      </w:r>
    </w:p>
    <w:p>
      <w:pPr>
        <w:spacing w:line="240" w:lineRule="auto"/>
        <w:ind w:firstLine="312" w:firstLineChars="13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A．变异有利于物种的发展和进化</w:t>
      </w:r>
      <w:r>
        <w:rPr>
          <w:rFonts w:ascii="宋体" w:hAnsi="宋体" w:eastAsia="宋体"/>
          <w:sz w:val="24"/>
          <w:szCs w:val="24"/>
        </w:rPr>
        <w:tab/>
      </w:r>
    </w:p>
    <w:p>
      <w:pPr>
        <w:spacing w:line="240" w:lineRule="auto"/>
        <w:ind w:firstLine="312" w:firstLineChars="13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B．变异使生物能够适应多变的环境</w:t>
      </w:r>
      <w:r>
        <w:rPr>
          <w:rFonts w:ascii="宋体" w:hAnsi="宋体" w:eastAsia="宋体"/>
          <w:sz w:val="24"/>
          <w:szCs w:val="24"/>
        </w:rPr>
        <w:tab/>
      </w:r>
    </w:p>
    <w:p>
      <w:pPr>
        <w:spacing w:line="240" w:lineRule="auto"/>
        <w:ind w:firstLine="312" w:firstLineChars="13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C．生物所有的变异对生存都有利</w:t>
      </w:r>
      <w:r>
        <w:rPr>
          <w:rFonts w:ascii="宋体" w:hAnsi="宋体" w:eastAsia="宋体"/>
          <w:sz w:val="24"/>
          <w:szCs w:val="24"/>
        </w:rPr>
        <w:tab/>
      </w:r>
    </w:p>
    <w:p>
      <w:pPr>
        <w:spacing w:line="240" w:lineRule="auto"/>
        <w:ind w:firstLine="312" w:firstLineChars="13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D．能遗传的变异可产生新的生物类型</w:t>
      </w:r>
    </w:p>
    <w:p>
      <w:pPr>
        <w:spacing w:line="240" w:lineRule="auto"/>
        <w:ind w:left="364" w:hanging="312" w:hangingChars="13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9．某中学参与了科技馆“太空种子种植”活动，同学们得到了经过太空射线辐射后培育的杭椒、蛋茄、黄瓜等种子进行种植。太空种子是利用太空的各种射线来改变种子的（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312" w:firstLineChars="13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A．遗传物质</w:t>
      </w:r>
      <w:r>
        <w:rPr>
          <w:rFonts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>B．营养成分</w:t>
      </w:r>
      <w:r>
        <w:rPr>
          <w:rFonts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>C．内部结构</w:t>
      </w:r>
      <w:r>
        <w:rPr>
          <w:rFonts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>D．外部形态</w:t>
      </w:r>
    </w:p>
    <w:p>
      <w:pPr>
        <w:spacing w:line="240" w:lineRule="auto"/>
        <w:ind w:left="364" w:hanging="312" w:hangingChars="13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10．下列属于变异的是（　　）</w:t>
      </w:r>
    </w:p>
    <w:p>
      <w:pPr>
        <w:spacing w:line="240" w:lineRule="auto"/>
        <w:ind w:firstLine="312" w:firstLineChars="13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A．同一环境下的玉米比花生长的高</w:t>
      </w:r>
      <w:r>
        <w:rPr>
          <w:rFonts w:ascii="宋体" w:hAnsi="宋体" w:eastAsia="宋体"/>
          <w:sz w:val="24"/>
          <w:szCs w:val="24"/>
        </w:rPr>
        <w:tab/>
      </w:r>
    </w:p>
    <w:p>
      <w:pPr>
        <w:spacing w:line="240" w:lineRule="auto"/>
        <w:ind w:firstLine="312" w:firstLineChars="13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B．刚刚生下的小兔与母兔质量不同</w:t>
      </w:r>
      <w:r>
        <w:rPr>
          <w:rFonts w:ascii="宋体" w:hAnsi="宋体" w:eastAsia="宋体"/>
          <w:sz w:val="24"/>
          <w:szCs w:val="24"/>
        </w:rPr>
        <w:drawing>
          <wp:inline distT="0" distB="0" distL="114300" distR="114300">
            <wp:extent cx="254000" cy="254000"/>
            <wp:effectExtent l="0" t="0" r="12700" b="1270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4"/>
          <w:szCs w:val="24"/>
        </w:rPr>
        <w:tab/>
      </w:r>
    </w:p>
    <w:p>
      <w:pPr>
        <w:spacing w:line="240" w:lineRule="auto"/>
        <w:ind w:firstLine="312" w:firstLineChars="13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C．一群白毛牛中生出一头花色牛</w:t>
      </w:r>
      <w:r>
        <w:rPr>
          <w:rFonts w:ascii="宋体" w:hAnsi="宋体" w:eastAsia="宋体"/>
          <w:sz w:val="24"/>
          <w:szCs w:val="24"/>
        </w:rPr>
        <w:tab/>
      </w:r>
    </w:p>
    <w:p>
      <w:pPr>
        <w:spacing w:line="240" w:lineRule="auto"/>
        <w:ind w:firstLine="312" w:firstLineChars="13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D．喂养同样草料的牛羊，其肉质不同</w:t>
      </w:r>
    </w:p>
    <w:p>
      <w:pPr>
        <w:spacing w:line="240" w:lineRule="auto"/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zh-CN"/>
        </w:rPr>
      </w:pP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zh-CN"/>
        </w:rPr>
        <w:t>二、填空题</w:t>
      </w:r>
    </w:p>
    <w:p>
      <w:pPr>
        <w:spacing w:line="240" w:lineRule="auto"/>
        <w:rPr>
          <w:rFonts w:ascii="Times New Roman" w:hAnsi="Times New Roman" w:eastAsia="宋体" w:cs="Times New Roman"/>
          <w:bCs/>
          <w:kern w:val="0"/>
          <w:sz w:val="24"/>
          <w:szCs w:val="24"/>
          <w:lang w:val="zh-CN"/>
        </w:rPr>
      </w:pP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en-US" w:eastAsia="zh-CN"/>
        </w:rPr>
        <w:t>11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zh-CN"/>
        </w:rPr>
        <w:t>.某生物实验小组同学发现，花生果实有大小品种，即使就是大花生也有大小之分，于是他们提出假设、设计实验、进行论证，分别仔细选出5粒大花生和5粒小花生，进行测量，统计数据，见下表。请你回答下列问题：</w:t>
      </w:r>
    </w:p>
    <w:p>
      <w:pPr>
        <w:spacing w:line="240" w:lineRule="auto"/>
        <w:rPr>
          <w:rFonts w:ascii="Times New Roman" w:hAnsi="Times New Roman" w:eastAsia="宋体" w:cs="Times New Roman"/>
          <w:bCs/>
          <w:kern w:val="0"/>
          <w:sz w:val="24"/>
          <w:szCs w:val="24"/>
          <w:lang w:val="zh-CN"/>
        </w:rPr>
      </w:pPr>
      <w:r>
        <w:rPr>
          <w:sz w:val="24"/>
          <w:szCs w:val="24"/>
        </w:rPr>
        <w:drawing>
          <wp:inline distT="0" distB="0" distL="114300" distR="114300">
            <wp:extent cx="4625340" cy="1068705"/>
            <wp:effectExtent l="0" t="0" r="3810" b="171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5340" cy="106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zh-CN"/>
        </w:rPr>
      </w:pP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zh-CN"/>
        </w:rPr>
        <w:t>（1）他们提出的假设是_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  <w:lang w:val="zh-CN"/>
        </w:rPr>
        <w:t>________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zh-CN"/>
        </w:rPr>
        <w:t>。</w:t>
      </w:r>
    </w:p>
    <w:p>
      <w:pPr>
        <w:spacing w:line="240" w:lineRule="auto"/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zh-CN"/>
        </w:rPr>
      </w:pP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zh-CN"/>
        </w:rPr>
        <w:t>（2）请你计算大花生的长度的平均值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  <w:lang w:val="zh-CN"/>
        </w:rPr>
        <w:t>____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zh-CN"/>
        </w:rPr>
        <w:t>。</w:t>
      </w:r>
    </w:p>
    <w:p>
      <w:pPr>
        <w:spacing w:line="240" w:lineRule="auto"/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zh-CN"/>
        </w:rPr>
      </w:pP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zh-CN"/>
        </w:rPr>
        <w:t>（3）该实验设计中有两个明显的错误，请指出：_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  <w:lang w:val="zh-CN"/>
        </w:rPr>
        <w:t>_____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zh-CN"/>
        </w:rPr>
        <w:t>，_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  <w:lang w:val="zh-CN"/>
        </w:rPr>
        <w:t>______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zh-CN"/>
        </w:rPr>
        <w:t>。</w:t>
      </w:r>
    </w:p>
    <w:p>
      <w:pPr>
        <w:spacing w:line="240" w:lineRule="auto"/>
        <w:rPr>
          <w:rFonts w:ascii="Times New Roman" w:hAnsi="Times New Roman" w:eastAsia="宋体" w:cs="Times New Roman"/>
          <w:bCs/>
          <w:kern w:val="0"/>
          <w:sz w:val="24"/>
          <w:szCs w:val="24"/>
          <w:lang w:val="zh-CN"/>
        </w:rPr>
      </w:pP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zh-CN"/>
        </w:rPr>
        <w:t>（4）选出一粒非常饱满的大花生种子种下去，所收获的花生都是大花生吗？请说明理由。_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  <w:lang w:val="zh-CN"/>
        </w:rPr>
        <w:t>________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zh-CN"/>
        </w:rPr>
        <w:t>。</w:t>
      </w:r>
    </w:p>
    <w:p>
      <w:pPr>
        <w:spacing w:line="240" w:lineRule="auto"/>
        <w:ind w:left="364" w:hanging="312" w:hangingChars="13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/>
          <w:sz w:val="24"/>
          <w:szCs w:val="24"/>
        </w:rPr>
        <w:t>．材料一：生物的可遗传变异来源很多，其中基因突变是一个重要来源。基因突变在生物界非常普遍，很早以前，人们就利用自然发生的基因突变进行人工选择。达尔文曾经记载过的“安康羊”（如图中间）就是普通绵羊中通过基因突变产生的，安康羊是18世纪后期，在英格兰一个农民的羊群中发现的。这种羊与正常的绵羊相比，腿短而弯曲，背长，跳跃能力差，甚至不能跳过矮篱笆墙，这种特性的羊便于饲养管理，于是被选择下来留作种羊，最终培育成新的绵羊品种一一安康羊。</w:t>
      </w:r>
    </w:p>
    <w:p>
      <w:pPr>
        <w:spacing w:line="240" w:lineRule="auto"/>
        <w:ind w:left="273" w:leftChars="13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材料二：科学家利用航天技术，通过返回式卫星、宇宙飞船、航天飞机等手段搭载普通椒的种子，返回地面后再进行选育，培育成果实个大、肉厚、口感好，产量高的大空椒，科学家还将牡丹种子随“神舟三号”飞船绕地球飞行，种子会出现某些地球上无法获得的变异，从而大大提高牡丹的品种质量。</w:t>
      </w:r>
    </w:p>
    <w:p>
      <w:pPr>
        <w:spacing w:line="240" w:lineRule="auto"/>
        <w:ind w:left="273" w:leftChars="13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材料三：新疆哈密瓜以甜度大而著称。有人将其引进到山东种植，其果实甜度大大降低。</w:t>
      </w:r>
    </w:p>
    <w:p>
      <w:pPr>
        <w:spacing w:line="240" w:lineRule="auto"/>
        <w:ind w:left="273" w:leftChars="13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（1）从性状的角度分析，上述材料中既有</w:t>
      </w:r>
      <w:r>
        <w:rPr>
          <w:rFonts w:hint="eastAsia" w:ascii="宋体" w:hAnsi="宋体" w:eastAsia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/>
          <w:sz w:val="24"/>
          <w:szCs w:val="24"/>
        </w:rPr>
        <w:t>现象又有</w:t>
      </w:r>
      <w:r>
        <w:rPr>
          <w:rFonts w:hint="eastAsia" w:ascii="宋体" w:hAnsi="宋体" w:eastAsia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/>
          <w:sz w:val="24"/>
          <w:szCs w:val="24"/>
        </w:rPr>
        <w:t>现象。</w:t>
      </w:r>
    </w:p>
    <w:p>
      <w:pPr>
        <w:spacing w:line="240" w:lineRule="auto"/>
        <w:ind w:left="273" w:leftChars="13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（2）上述材料中的现象</w:t>
      </w:r>
      <w:r>
        <w:rPr>
          <w:rFonts w:ascii="宋体" w:hAnsi="宋体" w:eastAsia="宋体"/>
          <w:sz w:val="24"/>
          <w:szCs w:val="24"/>
        </w:rPr>
        <w:t>①</w:t>
      </w:r>
      <w:r>
        <w:rPr>
          <w:rFonts w:hint="eastAsia" w:ascii="宋体" w:hAnsi="宋体" w:eastAsia="宋体"/>
          <w:sz w:val="24"/>
          <w:szCs w:val="24"/>
        </w:rPr>
        <w:t xml:space="preserve">安康羊 </w:t>
      </w:r>
      <w:r>
        <w:rPr>
          <w:rFonts w:ascii="宋体" w:hAnsi="宋体" w:eastAsia="宋体"/>
          <w:sz w:val="24"/>
          <w:szCs w:val="24"/>
        </w:rPr>
        <w:t>②</w:t>
      </w:r>
      <w:r>
        <w:rPr>
          <w:rFonts w:hint="eastAsia" w:ascii="宋体" w:hAnsi="宋体" w:eastAsia="宋体"/>
          <w:sz w:val="24"/>
          <w:szCs w:val="24"/>
        </w:rPr>
        <w:t xml:space="preserve">太空椒 </w:t>
      </w:r>
      <w:r>
        <w:rPr>
          <w:rFonts w:ascii="宋体" w:hAnsi="宋体" w:eastAsia="宋体"/>
          <w:sz w:val="24"/>
          <w:szCs w:val="24"/>
        </w:rPr>
        <w:t>③</w:t>
      </w:r>
      <w:r>
        <w:rPr>
          <w:rFonts w:hint="eastAsia" w:ascii="宋体" w:hAnsi="宋体" w:eastAsia="宋体"/>
          <w:sz w:val="24"/>
          <w:szCs w:val="24"/>
        </w:rPr>
        <w:t xml:space="preserve">甜度大大降低的哈密瓜 </w:t>
      </w:r>
      <w:r>
        <w:rPr>
          <w:rFonts w:ascii="宋体" w:hAnsi="宋体" w:eastAsia="宋体"/>
          <w:sz w:val="24"/>
          <w:szCs w:val="24"/>
        </w:rPr>
        <w:t>④</w:t>
      </w:r>
      <w:r>
        <w:rPr>
          <w:rFonts w:hint="eastAsia" w:ascii="宋体" w:hAnsi="宋体" w:eastAsia="宋体"/>
          <w:sz w:val="24"/>
          <w:szCs w:val="24"/>
        </w:rPr>
        <w:t>牡丹新品种</w:t>
      </w:r>
    </w:p>
    <w:p>
      <w:pPr>
        <w:spacing w:line="240" w:lineRule="auto"/>
        <w:ind w:left="273" w:leftChars="13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能够遗传的是</w:t>
      </w:r>
      <w:r>
        <w:rPr>
          <w:rFonts w:hint="eastAsia" w:ascii="宋体" w:hAnsi="宋体" w:eastAsia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/>
          <w:sz w:val="24"/>
          <w:szCs w:val="24"/>
        </w:rPr>
        <w:t>（填序号），原因是</w:t>
      </w:r>
      <w:r>
        <w:rPr>
          <w:rFonts w:hint="eastAsia" w:ascii="宋体" w:hAnsi="宋体" w:eastAsia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/>
          <w:sz w:val="24"/>
          <w:szCs w:val="24"/>
        </w:rPr>
        <w:t>。不能够遗传的是</w:t>
      </w:r>
      <w:r>
        <w:rPr>
          <w:rFonts w:hint="eastAsia" w:ascii="宋体" w:hAnsi="宋体" w:eastAsia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/>
          <w:sz w:val="24"/>
          <w:szCs w:val="24"/>
        </w:rPr>
        <w:t>（填序号），原因是</w:t>
      </w:r>
      <w:r>
        <w:rPr>
          <w:rFonts w:hint="eastAsia" w:ascii="宋体" w:hAnsi="宋体" w:eastAsia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spacing w:line="240" w:lineRule="auto"/>
        <w:ind w:left="273" w:leftChars="13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（3）从安康羊的培育过程来看，属于</w:t>
      </w:r>
      <w:r>
        <w:rPr>
          <w:rFonts w:hint="eastAsia" w:ascii="宋体" w:hAnsi="宋体" w:eastAsia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/>
          <w:sz w:val="24"/>
          <w:szCs w:val="24"/>
        </w:rPr>
        <w:t>选择，这种变异对安康羊来说是不利变异，而对于饲养的人来说是有利的变异，原因是</w:t>
      </w:r>
      <w:r>
        <w:rPr>
          <w:rFonts w:hint="eastAsia" w:ascii="宋体" w:hAnsi="宋体" w:eastAsia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spacing w:line="240" w:lineRule="auto"/>
        <w:ind w:left="273" w:leftChars="13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（4）材料中提到的科学家将普通椒以及普通牡丹种子带到太空后，种子会出现某些地球上无法获得的变异，而出现了果实个大、肉厚、口感好，产量高的太空椒以及大大提高品种质量的牡丹，这种育种方式是</w:t>
      </w:r>
      <w:r>
        <w:rPr>
          <w:rFonts w:hint="eastAsia" w:ascii="宋体" w:hAnsi="宋体" w:eastAsia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spacing w:line="240" w:lineRule="auto"/>
        <w:ind w:left="273" w:leftChars="13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a．杂交  b．诱导基因育种  c．人工选择育种  d．诱导细胞分裂</w:t>
      </w:r>
    </w:p>
    <w:p>
      <w:pPr>
        <w:spacing w:line="240" w:lineRule="auto"/>
        <w:ind w:left="273" w:leftChars="13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drawing>
          <wp:inline distT="0" distB="0" distL="114300" distR="114300">
            <wp:extent cx="2047875" cy="1133475"/>
            <wp:effectExtent l="0" t="0" r="9525" b="9525"/>
            <wp:docPr id="2" name="图片 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菁优网：http://www.jyeoo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zh-CN"/>
        </w:rPr>
        <w:t>参考答案</w:t>
      </w:r>
    </w:p>
    <w:p>
      <w:pPr>
        <w:numPr>
          <w:ilvl w:val="0"/>
          <w:numId w:val="1"/>
        </w:numPr>
        <w:spacing w:line="240" w:lineRule="auto"/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zh-CN"/>
        </w:rPr>
      </w:pP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zh-CN"/>
        </w:rPr>
        <w:t>选择题</w:t>
      </w:r>
    </w:p>
    <w:p>
      <w:pPr>
        <w:numPr>
          <w:ilvl w:val="0"/>
          <w:numId w:val="2"/>
        </w:numPr>
        <w:spacing w:line="240" w:lineRule="auto"/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en-US" w:eastAsia="zh-CN"/>
        </w:rPr>
        <w:t>C   2.B   3.A   4.A   5.A   6.B   7.D   8.C   9.A   10.C</w:t>
      </w:r>
    </w:p>
    <w:p>
      <w:pPr>
        <w:numPr>
          <w:ilvl w:val="0"/>
          <w:numId w:val="1"/>
        </w:numPr>
        <w:spacing w:line="240" w:lineRule="auto"/>
        <w:ind w:left="0" w:leftChars="0" w:firstLine="0" w:firstLineChars="0"/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en-US" w:eastAsia="zh-CN"/>
        </w:rPr>
        <w:t>填空题</w:t>
      </w:r>
    </w:p>
    <w:p>
      <w:pPr>
        <w:spacing w:line="240" w:lineRule="auto"/>
        <w:rPr>
          <w:rFonts w:ascii="Times New Roman" w:hAnsi="Times New Roman" w:eastAsia="宋体" w:cs="Times New Roman"/>
          <w:bCs/>
          <w:kern w:val="0"/>
          <w:sz w:val="24"/>
          <w:szCs w:val="24"/>
          <w:lang w:val="zh-CN"/>
        </w:rPr>
      </w:pP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en-US" w:eastAsia="zh-CN"/>
        </w:rPr>
        <w:t>11、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zh-CN"/>
        </w:rPr>
        <w:t>（1）花生果实大小有变异</w:t>
      </w:r>
    </w:p>
    <w:p>
      <w:pPr>
        <w:spacing w:line="240" w:lineRule="auto"/>
        <w:rPr>
          <w:rFonts w:ascii="Times New Roman" w:hAnsi="Times New Roman" w:eastAsia="宋体" w:cs="Times New Roman"/>
          <w:bCs/>
          <w:kern w:val="0"/>
          <w:sz w:val="24"/>
          <w:szCs w:val="24"/>
          <w:lang w:val="zh-CN"/>
        </w:rPr>
      </w:pP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zh-CN"/>
        </w:rPr>
        <w:t>（2）23.1mm</w:t>
      </w:r>
    </w:p>
    <w:p>
      <w:pPr>
        <w:spacing w:line="240" w:lineRule="auto"/>
        <w:rPr>
          <w:rFonts w:ascii="Times New Roman" w:hAnsi="Times New Roman" w:eastAsia="宋体" w:cs="Times New Roman"/>
          <w:bCs/>
          <w:kern w:val="0"/>
          <w:sz w:val="24"/>
          <w:szCs w:val="24"/>
          <w:lang w:val="zh-CN"/>
        </w:rPr>
      </w:pP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zh-CN"/>
        </w:rPr>
        <w:t xml:space="preserve">（3）没有随机取花生 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  <w:lang w:val="zh-CN"/>
        </w:rPr>
        <w:t xml:space="preserve"> 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zh-CN"/>
        </w:rPr>
        <w:t>数量太少</w:t>
      </w:r>
    </w:p>
    <w:p>
      <w:pPr>
        <w:spacing w:line="240" w:lineRule="auto"/>
        <w:rPr>
          <w:rFonts w:ascii="Times New Roman" w:hAnsi="Times New Roman" w:eastAsia="宋体" w:cs="Times New Roman"/>
          <w:bCs/>
          <w:kern w:val="0"/>
          <w:sz w:val="24"/>
          <w:szCs w:val="24"/>
          <w:lang w:val="zh-CN"/>
        </w:rPr>
      </w:pP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zh-CN"/>
        </w:rPr>
        <w:t>（4）不一定，可能发生变异</w:t>
      </w:r>
    </w:p>
    <w:p>
      <w:pPr>
        <w:spacing w:line="240" w:lineRule="auto"/>
        <w:ind w:left="273" w:leftChars="13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en-US" w:eastAsia="zh-CN"/>
        </w:rPr>
        <w:t>12、</w:t>
      </w:r>
      <w:r>
        <w:rPr>
          <w:rFonts w:hint="eastAsia" w:ascii="宋体" w:hAnsi="宋体" w:eastAsia="宋体"/>
          <w:sz w:val="24"/>
          <w:szCs w:val="24"/>
        </w:rPr>
        <w:t>（1）遗传；变异；（2）</w:t>
      </w:r>
      <w:r>
        <w:rPr>
          <w:rFonts w:ascii="宋体" w:hAnsi="宋体" w:eastAsia="宋体"/>
          <w:sz w:val="24"/>
          <w:szCs w:val="24"/>
        </w:rPr>
        <w:t>①②④</w:t>
      </w:r>
      <w:r>
        <w:rPr>
          <w:rFonts w:hint="eastAsia" w:ascii="宋体" w:hAnsi="宋体" w:eastAsia="宋体"/>
          <w:sz w:val="24"/>
          <w:szCs w:val="24"/>
        </w:rPr>
        <w:t>；遗传物质改变；</w:t>
      </w:r>
      <w:r>
        <w:rPr>
          <w:rFonts w:ascii="宋体" w:hAnsi="宋体" w:eastAsia="宋体"/>
          <w:sz w:val="24"/>
          <w:szCs w:val="24"/>
        </w:rPr>
        <w:t>③</w:t>
      </w:r>
      <w:r>
        <w:rPr>
          <w:rFonts w:hint="eastAsia" w:ascii="宋体" w:hAnsi="宋体" w:eastAsia="宋体"/>
          <w:sz w:val="24"/>
          <w:szCs w:val="24"/>
        </w:rPr>
        <w:t>；遗传物质没有发生改变；（3）人工选择；便于饲养管理；（4）b</w:t>
      </w:r>
    </w:p>
    <w:p>
      <w:pPr>
        <w:spacing w:line="240" w:lineRule="auto"/>
        <w:rPr>
          <w:sz w:val="24"/>
          <w:szCs w:val="24"/>
        </w:rPr>
      </w:pPr>
    </w:p>
    <w:p>
      <w:pPr>
        <w:spacing w:line="240" w:lineRule="auto"/>
        <w:rPr>
          <w:sz w:val="24"/>
          <w:szCs w:val="24"/>
        </w:rPr>
      </w:pPr>
    </w:p>
    <w:p>
      <w:pPr>
        <w:spacing w:line="240" w:lineRule="auto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AC6D019"/>
    <w:multiLevelType w:val="singleLevel"/>
    <w:tmpl w:val="BAC6D01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0F32539"/>
    <w:multiLevelType w:val="singleLevel"/>
    <w:tmpl w:val="50F3253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A5A4D95"/>
    <w:rsid w:val="40FE00FE"/>
    <w:rsid w:val="56613708"/>
    <w:rsid w:val="7A5A4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2021-02-04T03:23:00Z</dcterms:created>
  <dc:creator>无言</dc:creator>
  <cp:lastModifiedBy>Administrator</cp:lastModifiedBy>
  <dcterms:modified xsi:type="dcterms:W3CDTF">2022-02-20T02:27:41Z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