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</w:rPr>
      </w:pPr>
      <w:r>
        <w:rPr>
          <w:rFonts w:hint="eastAsia"/>
          <w:sz w:val="32"/>
          <w:szCs w:val="32"/>
        </w:rPr>
        <w:t>人教部编版二年级上册语文第七单元达标检测卷</w:t>
      </w:r>
    </w:p>
    <w:p>
      <w:pPr>
        <w:jc w:val="center"/>
        <w:rPr>
          <w:rFonts w:hint="eastAsia" w:eastAsiaTheme="minorEastAsia"/>
          <w:sz w:val="32"/>
          <w:szCs w:val="32"/>
          <w:lang w:eastAsia="zh-CN"/>
        </w:rPr>
      </w:pP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33900" cy="6705600"/>
            <wp:effectExtent l="0" t="0" r="0" b="0"/>
            <wp:docPr id="4" name="图片 4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670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733925" cy="6715125"/>
            <wp:effectExtent l="0" t="0" r="9525" b="9525"/>
            <wp:docPr id="3" name="图片 3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6715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857750" cy="6686550"/>
            <wp:effectExtent l="0" t="0" r="0" b="0"/>
            <wp:docPr id="2" name="图片 2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57750" cy="6686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sz w:val="32"/>
          <w:szCs w:val="32"/>
          <w:lang w:eastAsia="zh-CN"/>
        </w:rPr>
        <w:drawing>
          <wp:inline distT="0" distB="0" distL="114300" distR="114300">
            <wp:extent cx="4524375" cy="6486525"/>
            <wp:effectExtent l="0" t="0" r="9525" b="9525"/>
            <wp:docPr id="1" name="图片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52437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903555"/>
    <w:rsid w:val="0D903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2022-02-20T08:44:00Z</dcterms:created>
  <dc:creator>Administrator</dc:creator>
  <cp:lastModifiedBy>Administrator</cp:lastModifiedBy>
  <dcterms:modified xsi:type="dcterms:W3CDTF">2022-02-20T08:45:33Z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AC5504C69C6147409F8340F564C82C75</vt:lpwstr>
  </property>
</Properties>
</file>