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2021-2022学年部编版四年级上册语文第十单元总复习三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614160"/>
            <wp:effectExtent l="0" t="0" r="63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1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961765"/>
            <wp:effectExtent l="0" t="0" r="2540" b="6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6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82A13"/>
    <w:rsid w:val="2978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2022-02-20T15:06:00Z</dcterms:created>
  <dc:creator>勇往直前</dc:creator>
  <cp:lastModifiedBy>勇往直前</cp:lastModifiedBy>
  <dcterms:modified xsi:type="dcterms:W3CDTF">2022-02-20T15:07:14Z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B7473EBF48FF4E84AFF44D94721B1F05</vt:lpwstr>
  </property>
</Properties>
</file>