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第六课时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一、英汉连线。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be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good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at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打扫洞穴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wash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my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face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每天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clean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my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cave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擅长</w:t>
      </w:r>
      <w:r>
        <w:rPr>
          <w:rFonts w:cs="Times New Roman" w:asciiTheme="majorEastAsia" w:hAnsiTheme="majorEastAsia" w:eastAsiaTheme="majorEastAsia"/>
          <w:sz w:val="24"/>
          <w:szCs w:val="24"/>
        </w:rPr>
        <w:t>……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every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day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很早起床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get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up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early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E.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洗脸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）1. I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live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an island.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in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on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C. at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）2.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Write a letter </w:t>
      </w:r>
      <w:r>
        <w:rPr>
          <w:rFonts w:ascii="Times New Roman" w:hAnsi="Times New Roman" w:cs="Times New Roman" w:eastAsiaTheme="minorEastAsia"/>
          <w:sz w:val="24"/>
          <w:szCs w:val="24"/>
        </w:rPr>
        <w:t>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Robinson.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to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from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at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）3.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I often go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in the water.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swim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swimming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to swimming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）4.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Friday is good </w:t>
      </w:r>
      <w:r>
        <w:rPr>
          <w:rFonts w:ascii="Times New Roman" w:hAnsi="Times New Roman" w:cs="Times New Roman" w:eastAsiaTheme="minorEastAsia"/>
          <w:sz w:val="24"/>
          <w:szCs w:val="24"/>
        </w:rPr>
        <w:t>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sports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at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in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to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）5.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 play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sports </w:t>
      </w:r>
      <w:r>
        <w:rPr>
          <w:rFonts w:ascii="Times New Roman" w:hAnsi="Times New Roman" w:cs="Times New Roman" w:eastAsiaTheme="minorEastAsia"/>
          <w:sz w:val="24"/>
          <w:szCs w:val="24"/>
        </w:rPr>
        <w:t>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my friend.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with     B. and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but </w:t>
      </w:r>
    </w:p>
    <w:p>
      <w:pPr>
        <w:spacing w:after="0" w:line="384" w:lineRule="auto"/>
        <w:ind w:firstLine="120" w:firstLineChars="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三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根据</w:t>
      </w:r>
      <w:r>
        <w:rPr>
          <w:rFonts w:ascii="宋体" w:hAnsi="宋体" w:eastAsia="宋体" w:cs="Times New Roman"/>
          <w:sz w:val="24"/>
          <w:szCs w:val="24"/>
        </w:rPr>
        <w:t>首字母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补全单词，完成句子</w:t>
      </w:r>
      <w:r>
        <w:rPr>
          <w:rFonts w:ascii="宋体" w:hAnsi="宋体" w:eastAsia="宋体" w:cs="Times New Roman"/>
          <w:sz w:val="24"/>
          <w:szCs w:val="24"/>
        </w:rPr>
        <w:t>。</w:t>
      </w:r>
    </w:p>
    <w:p>
      <w:pPr>
        <w:spacing w:after="0" w:line="384" w:lineRule="auto"/>
        <w:ind w:firstLine="120" w:firstLineChar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What do you do o______ the weekend</w:t>
      </w:r>
      <w:r>
        <w:rPr>
          <w:rFonts w:hint="eastAsia" w:ascii="Times New Roman" w:cs="Times New Roman"/>
          <w:sz w:val="24"/>
          <w:szCs w:val="24"/>
        </w:rPr>
        <w:t>?</w:t>
      </w:r>
    </w:p>
    <w:p>
      <w:pPr>
        <w:spacing w:after="0" w:line="384" w:lineRule="auto"/>
        <w:ind w:left="470" w:leftChars="5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I o_____ watch TV and go s_______. Sometimes I </w:t>
      </w:r>
      <w:r>
        <w:rPr>
          <w:rFonts w:hint="eastAsia" w:ascii="Times New Roman" w:hAnsi="Times New Roman" w:cs="Times New Roman"/>
          <w:sz w:val="24"/>
          <w:szCs w:val="24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______. What about you?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I u_____ play the p______. Sometimes I go </w:t>
      </w:r>
      <w:r>
        <w:rPr>
          <w:rFonts w:hint="eastAsia" w:ascii="Times New Roman" w:hAnsi="Times New Roman" w:cs="Times New Roman"/>
          <w:sz w:val="24"/>
          <w:szCs w:val="24"/>
        </w:rPr>
        <w:t>for a w</w:t>
      </w:r>
      <w:r>
        <w:rPr>
          <w:rFonts w:ascii="Times New Roman" w:hAnsi="Times New Roman" w:cs="Times New Roman"/>
          <w:sz w:val="24"/>
          <w:szCs w:val="24"/>
        </w:rPr>
        <w:t>_____, too.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Great! Let’s go </w:t>
      </w:r>
      <w:r>
        <w:rPr>
          <w:rFonts w:hint="eastAsia" w:ascii="Times New Roman" w:hAnsi="Times New Roman" w:cs="Times New Roman"/>
          <w:sz w:val="24"/>
          <w:szCs w:val="24"/>
        </w:rPr>
        <w:t>for a w</w:t>
      </w:r>
      <w:r>
        <w:rPr>
          <w:rFonts w:ascii="Times New Roman" w:hAnsi="Times New Roman" w:cs="Times New Roman"/>
          <w:sz w:val="24"/>
          <w:szCs w:val="24"/>
        </w:rPr>
        <w:t>_____ together next Sunday, OK?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OK. </w:t>
      </w:r>
      <w:r>
        <w:rPr>
          <w:rFonts w:hint="eastAsia" w:asci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宋体" w:hAnsi="宋体" w:eastAsia="宋体" w:cs="Times New Roman"/>
          <w:kern w:val="1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10"/>
          <w:sz w:val="24"/>
          <w:szCs w:val="24"/>
        </w:rPr>
        <w:t>四、给鲁滨逊写一封信，告诉他你一天的活动。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Dear Robin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>son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,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My name is 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 live in 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___.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I often ___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and ___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In the afternoon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,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 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with__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____.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I hope you can get off your island soon.</w:t>
      </w:r>
    </w:p>
    <w:p>
      <w:pPr>
        <w:spacing w:after="0" w:line="384" w:lineRule="auto"/>
        <w:jc w:val="both"/>
        <w:rPr>
          <w:rFonts w:ascii="Times New Roman" w:hAnsi="黑体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Yours</w:t>
      </w:r>
      <w:r>
        <w:rPr>
          <w:rFonts w:hint="eastAsia" w:ascii="Times New Roman" w:hAnsi="黑体" w:eastAsia="黑体" w:cs="Times New Roman"/>
          <w:kern w:val="10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__________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hint="default" w:ascii="Times New Roman" w:hAnsi="Times New Roman" w:eastAsia="黑体" w:cs="Times New Roman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kern w:val="10"/>
          <w:sz w:val="24"/>
          <w:szCs w:val="24"/>
          <w:lang w:val="en-US" w:eastAsia="zh-CN"/>
        </w:rPr>
        <w:t xml:space="preserve">  </w:t>
      </w:r>
    </w:p>
    <w:p>
      <w:pPr>
        <w:spacing w:after="0" w:line="384" w:lineRule="auto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  <w:t>答案：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3—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4—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5—</w:t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三、on  often   swimming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sports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usually   pipa   walk   walk</w:t>
      </w:r>
    </w:p>
    <w:p>
      <w:pPr>
        <w:spacing w:after="0" w:line="384" w:lineRule="auto"/>
        <w:ind w:left="480" w:hanging="480" w:hanging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四、Wang Fang    China    go swimming   go shopping    play sports  my friends      Wang Fang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（答案不唯一）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</w:p>
    <w:p>
      <w:pPr>
        <w:spacing w:after="0" w:line="384" w:lineRule="auto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15695"/>
    <w:rsid w:val="002A3224"/>
    <w:rsid w:val="002A7DA5"/>
    <w:rsid w:val="004972A6"/>
    <w:rsid w:val="006F2A4E"/>
    <w:rsid w:val="007347A0"/>
    <w:rsid w:val="008932DA"/>
    <w:rsid w:val="00917392"/>
    <w:rsid w:val="00BD1B13"/>
    <w:rsid w:val="00D77ACD"/>
    <w:rsid w:val="00D819A9"/>
    <w:rsid w:val="014B0425"/>
    <w:rsid w:val="0FA15695"/>
    <w:rsid w:val="2F36121B"/>
    <w:rsid w:val="47D25307"/>
    <w:rsid w:val="698B5DCA"/>
    <w:rsid w:val="6D535020"/>
    <w:rsid w:val="6FF2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</w:style>
  <w:style w:type="paragraph" w:styleId="3">
    <w:name w:val="Balloon Text"/>
    <w:basedOn w:val="1"/>
    <w:link w:val="9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框文本 Char"/>
    <w:basedOn w:val="7"/>
    <w:link w:val="3"/>
    <w:uiPriority w:val="0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5"/>
    <w:uiPriority w:val="0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255</Words>
  <Characters>857</Characters>
  <Lines>7</Lines>
  <Paragraphs>2</Paragraphs>
  <TotalTime>1</TotalTime>
  <ScaleCrop>false</ScaleCrop>
  <LinksUpToDate>false</LinksUpToDate>
  <CharactersWithSpaces>1110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2018-07-16T02:37:00Z</dcterms:created>
  <dc:creator>宾琳</dc:creator>
  <cp:lastModifiedBy>。</cp:lastModifiedBy>
  <dcterms:modified xsi:type="dcterms:W3CDTF">2022-02-22T07:29:06Z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99C6F978006C4741964F808EF091716D</vt:lpwstr>
  </property>
</Properties>
</file>