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spacing w:line="240" w:lineRule="auto"/>
        <w:ind w:firstLine="0" w:firstLineChars="0"/>
        <w:jc w:val="center"/>
        <w:rPr>
          <w:rFonts w:hint="eastAsia" w:ascii="华文行楷" w:hAnsi="华文行楷" w:eastAsia="华文行楷" w:cs="华文行楷"/>
          <w:b/>
          <w:bCs/>
          <w:snapToGrid w:val="0"/>
          <w:sz w:val="30"/>
          <w:szCs w:val="30"/>
        </w:rPr>
      </w:pPr>
      <w:r>
        <w:rPr>
          <w:rFonts w:hint="eastAsia" w:ascii="华文行楷" w:hAnsi="华文行楷" w:eastAsia="华文行楷" w:cs="华文行楷"/>
          <w:b/>
          <w:bCs/>
          <w:snapToGrid w:val="0"/>
          <w:sz w:val="30"/>
          <w:szCs w:val="30"/>
        </w:rPr>
        <w:t xml:space="preserve">九年级下册语文人教统编版同步课时试题   </w:t>
      </w:r>
    </w:p>
    <w:p>
      <w:pPr>
        <w:widowControl w:val="0"/>
        <w:autoSpaceDE w:val="0"/>
        <w:spacing w:line="240" w:lineRule="auto"/>
        <w:ind w:firstLine="0" w:firstLineChars="0"/>
        <w:jc w:val="center"/>
        <w:rPr>
          <w:rFonts w:hint="eastAsia" w:ascii="华文行楷" w:hAnsi="华文行楷" w:eastAsia="华文行楷" w:cs="华文行楷"/>
          <w:b/>
          <w:bCs/>
          <w:snapToGrid w:val="0"/>
          <w:sz w:val="30"/>
          <w:szCs w:val="30"/>
        </w:rPr>
      </w:pPr>
      <w:r>
        <w:rPr>
          <w:rFonts w:hint="eastAsia" w:ascii="华文行楷" w:hAnsi="华文行楷" w:eastAsia="华文行楷" w:cs="华文行楷"/>
          <w:b/>
          <w:bCs/>
          <w:snapToGrid w:val="0"/>
          <w:sz w:val="30"/>
          <w:szCs w:val="30"/>
        </w:rPr>
        <w:t>第五单元 单元检测</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1.</w:t>
      </w:r>
      <w:r>
        <w:rPr>
          <w:rFonts w:hint="eastAsia" w:ascii="宋体" w:hAnsi="宋体" w:eastAsia="宋体" w:cs="宋体"/>
          <w:color w:val="000000"/>
          <w:sz w:val="21"/>
          <w:szCs w:val="21"/>
        </w:rPr>
        <w:t>下列加粗词语使用正确的一项是（</w:t>
      </w:r>
      <w:r>
        <w:rPr>
          <w:rFonts w:hint="default" w:ascii="Times New Roman" w:hAnsi="Times New Roman" w:eastAsia="宋体" w:cs="Times New Roman"/>
          <w:color w:val="000000"/>
          <w:sz w:val="21"/>
          <w:szCs w:val="21"/>
        </w:rPr>
        <w:t xml:space="preserve">   </w:t>
      </w:r>
      <w:r>
        <w:rPr>
          <w:rFonts w:hint="eastAsia" w:ascii="宋体" w:hAnsi="宋体" w:eastAsia="宋体" w:cs="宋体"/>
          <w:color w:val="000000"/>
          <w:sz w:val="21"/>
          <w:szCs w:val="21"/>
        </w:rPr>
        <w:t>）</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A.</w:t>
      </w:r>
      <w:r>
        <w:rPr>
          <w:rFonts w:hint="eastAsia" w:ascii="宋体" w:hAnsi="宋体" w:eastAsia="宋体" w:cs="宋体"/>
          <w:color w:val="000000"/>
          <w:sz w:val="21"/>
          <w:szCs w:val="21"/>
        </w:rPr>
        <w:t>小明每年植树节都要种下一棵树，现在，他家附近都是他亲手种下的</w:t>
      </w:r>
      <w:r>
        <w:rPr>
          <w:rFonts w:hint="eastAsia" w:ascii="宋体" w:hAnsi="宋体" w:eastAsia="宋体" w:cs="宋体"/>
          <w:b/>
          <w:color w:val="000000"/>
          <w:sz w:val="21"/>
          <w:szCs w:val="21"/>
        </w:rPr>
        <w:t>桑梓</w:t>
      </w:r>
      <w:r>
        <w:rPr>
          <w:rFonts w:hint="eastAsia" w:ascii="宋体" w:hAnsi="宋体" w:eastAsia="宋体" w:cs="宋体"/>
          <w:color w:val="000000"/>
          <w:sz w:val="21"/>
          <w:szCs w:val="21"/>
        </w:rPr>
        <w:t>。</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B.</w:t>
      </w:r>
      <w:r>
        <w:rPr>
          <w:rFonts w:hint="eastAsia" w:ascii="宋体" w:hAnsi="宋体" w:eastAsia="宋体" w:cs="宋体"/>
          <w:color w:val="000000"/>
          <w:sz w:val="21"/>
          <w:szCs w:val="21"/>
        </w:rPr>
        <w:t>徜徉于春光明媚的桃园，鲜艳的花朵绽放枝头，游人仿佛看到</w:t>
      </w:r>
      <w:r>
        <w:rPr>
          <w:rFonts w:hint="eastAsia" w:ascii="宋体" w:hAnsi="宋体" w:eastAsia="宋体" w:cs="宋体"/>
          <w:b/>
          <w:color w:val="000000"/>
          <w:sz w:val="21"/>
          <w:szCs w:val="21"/>
        </w:rPr>
        <w:t>桃李满天下</w:t>
      </w:r>
      <w:r>
        <w:rPr>
          <w:rFonts w:hint="eastAsia" w:ascii="宋体" w:hAnsi="宋体" w:eastAsia="宋体" w:cs="宋体"/>
          <w:color w:val="000000"/>
          <w:sz w:val="21"/>
          <w:szCs w:val="21"/>
        </w:rPr>
        <w:t>的丰收景象。</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 xml:space="preserve">C. </w:t>
      </w:r>
      <w:r>
        <w:rPr>
          <w:rFonts w:hint="eastAsia" w:ascii="宋体" w:hAnsi="宋体" w:eastAsia="宋体" w:cs="宋体"/>
          <w:color w:val="000000"/>
          <w:sz w:val="21"/>
          <w:szCs w:val="21"/>
        </w:rPr>
        <w:t>对于房价在全国</w:t>
      </w:r>
      <w:r>
        <w:rPr>
          <w:rFonts w:hint="eastAsia" w:ascii="宋体" w:hAnsi="宋体" w:eastAsia="宋体" w:cs="宋体"/>
          <w:b/>
          <w:color w:val="000000"/>
          <w:sz w:val="21"/>
          <w:szCs w:val="21"/>
        </w:rPr>
        <w:t>略胜</w:t>
      </w:r>
      <w:r>
        <w:rPr>
          <w:rFonts w:hint="eastAsia" w:ascii="Times New Roman" w:hAnsi="Times New Roman" w:eastAsia="宋体" w:cs="宋体"/>
          <w:b/>
          <w:color w:val="000000"/>
          <w:sz w:val="21"/>
          <w:szCs w:val="21"/>
        </w:rPr>
        <w:t>—筹</w:t>
      </w:r>
      <w:r>
        <w:rPr>
          <w:rFonts w:hint="eastAsia" w:ascii="宋体" w:hAnsi="宋体" w:eastAsia="宋体" w:cs="宋体"/>
          <w:color w:val="000000"/>
          <w:sz w:val="21"/>
          <w:szCs w:val="21"/>
        </w:rPr>
        <w:t>的北京来说，经济适用房的低价位无疑对工薪阶层具有巨大的吸引力。</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D.</w:t>
      </w:r>
      <w:r>
        <w:rPr>
          <w:rFonts w:hint="eastAsia" w:ascii="宋体" w:hAnsi="宋体" w:eastAsia="宋体" w:cs="宋体"/>
          <w:color w:val="000000"/>
          <w:sz w:val="21"/>
          <w:szCs w:val="21"/>
        </w:rPr>
        <w:t>对于专业知识的学习，</w:t>
      </w:r>
      <w:r>
        <w:rPr>
          <w:rFonts w:hint="eastAsia" w:ascii="宋体" w:hAnsi="宋体" w:eastAsia="宋体" w:cs="宋体"/>
          <w:b/>
          <w:color w:val="000000"/>
          <w:sz w:val="21"/>
          <w:szCs w:val="21"/>
        </w:rPr>
        <w:t>不求甚解</w:t>
      </w:r>
      <w:r>
        <w:rPr>
          <w:rFonts w:hint="eastAsia" w:ascii="宋体" w:hAnsi="宋体" w:eastAsia="宋体" w:cs="宋体"/>
          <w:color w:val="000000"/>
          <w:sz w:val="21"/>
          <w:szCs w:val="21"/>
        </w:rPr>
        <w:t>并不是好的学习态度。</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2.</w:t>
      </w:r>
      <w:r>
        <w:rPr>
          <w:rFonts w:hint="eastAsia" w:ascii="宋体" w:hAnsi="宋体" w:eastAsia="宋体" w:cs="宋体"/>
          <w:color w:val="000000"/>
          <w:sz w:val="21"/>
          <w:szCs w:val="21"/>
        </w:rPr>
        <w:t xml:space="preserve">下列各句中标点符号使用有误的一项是（ </w:t>
      </w:r>
      <w:r>
        <w:rPr>
          <w:rFonts w:hint="default" w:ascii="Times New Roman" w:hAnsi="Times New Roman" w:eastAsia="宋体" w:cs="Times New Roman"/>
          <w:color w:val="000000"/>
          <w:sz w:val="21"/>
          <w:szCs w:val="21"/>
        </w:rPr>
        <w:t xml:space="preserve">  </w:t>
      </w:r>
      <w:r>
        <w:rPr>
          <w:rFonts w:hint="eastAsia" w:ascii="宋体" w:hAnsi="宋体" w:eastAsia="宋体" w:cs="宋体"/>
          <w:color w:val="000000"/>
          <w:sz w:val="21"/>
          <w:szCs w:val="21"/>
        </w:rPr>
        <w:t>）</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A</w:t>
      </w:r>
      <w:r>
        <w:rPr>
          <w:rFonts w:hint="default" w:ascii="Times New Roman" w:hAnsi="Times New Roman" w:eastAsia="宋体" w:cs="Times New Roman"/>
          <w:color w:val="000000"/>
          <w:sz w:val="21"/>
          <w:szCs w:val="21"/>
        </w:rPr>
        <w:t>.</w:t>
      </w:r>
      <w:r>
        <w:rPr>
          <w:rFonts w:hint="eastAsia" w:ascii="宋体" w:hAnsi="宋体" w:eastAsia="宋体" w:cs="宋体"/>
          <w:color w:val="000000"/>
          <w:sz w:val="21"/>
          <w:szCs w:val="21"/>
        </w:rPr>
        <w:t>那浩浩荡荡的无边无际的伟大的力呀！那是自由，是跳舞，是音乐，是诗。</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B</w:t>
      </w:r>
      <w:r>
        <w:rPr>
          <w:rFonts w:hint="default" w:ascii="Times New Roman" w:hAnsi="Times New Roman" w:eastAsia="宋体" w:cs="Times New Roman"/>
          <w:color w:val="000000"/>
          <w:sz w:val="21"/>
          <w:szCs w:val="21"/>
        </w:rPr>
        <w:t>.</w:t>
      </w:r>
      <w:r>
        <w:rPr>
          <w:rFonts w:hint="eastAsia" w:ascii="宋体" w:hAnsi="宋体" w:eastAsia="宋体" w:cs="宋体"/>
          <w:color w:val="000000"/>
          <w:sz w:val="21"/>
          <w:szCs w:val="21"/>
        </w:rPr>
        <w:t>你们滚下船来，你们滚下云头来，我都要把你们烧毁！烧毁！烧毁！</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C.</w:t>
      </w:r>
      <w:r>
        <w:rPr>
          <w:rFonts w:hint="eastAsia" w:ascii="宋体" w:hAnsi="宋体" w:eastAsia="宋体" w:cs="宋体"/>
          <w:color w:val="000000"/>
          <w:sz w:val="21"/>
          <w:szCs w:val="21"/>
        </w:rPr>
        <w:t>哭，哭有什么用？眼泪，眼泪有什么用？顶多让你们哭出几笼湘妃竹吧！</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D</w:t>
      </w:r>
      <w:r>
        <w:rPr>
          <w:rFonts w:hint="default" w:ascii="Times New Roman" w:hAnsi="Times New Roman" w:eastAsia="宋体" w:cs="Times New Roman"/>
          <w:color w:val="000000"/>
          <w:sz w:val="21"/>
          <w:szCs w:val="21"/>
        </w:rPr>
        <w:t>.</w:t>
      </w:r>
      <w:r>
        <w:rPr>
          <w:rFonts w:hint="eastAsia" w:ascii="宋体" w:hAnsi="宋体" w:eastAsia="宋体" w:cs="宋体"/>
          <w:color w:val="000000"/>
          <w:sz w:val="21"/>
          <w:szCs w:val="21"/>
        </w:rPr>
        <w:t>发泄出无边无际的怒火，把这黑暗的宇宙，阴惨的宇宙，爆炸了吧！爆炸了吧！</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3.</w:t>
      </w:r>
      <w:r>
        <w:rPr>
          <w:rFonts w:hint="eastAsia" w:ascii="宋体" w:hAnsi="宋体" w:eastAsia="宋体" w:cs="宋体"/>
          <w:color w:val="000000"/>
          <w:sz w:val="21"/>
          <w:szCs w:val="21"/>
        </w:rPr>
        <w:t>下列句子中，没有语病的一项是（</w:t>
      </w:r>
      <w:r>
        <w:rPr>
          <w:rFonts w:hint="default" w:ascii="Times New Roman" w:hAnsi="Times New Roman" w:eastAsia="宋体" w:cs="Times New Roman"/>
          <w:color w:val="000000"/>
          <w:sz w:val="21"/>
          <w:szCs w:val="21"/>
        </w:rPr>
        <w:t xml:space="preserve">   </w:t>
      </w:r>
      <w:r>
        <w:rPr>
          <w:rFonts w:hint="eastAsia" w:ascii="宋体" w:hAnsi="宋体" w:eastAsia="宋体" w:cs="宋体"/>
          <w:color w:val="000000"/>
          <w:sz w:val="21"/>
          <w:szCs w:val="21"/>
        </w:rPr>
        <w:t>）</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A.</w:t>
      </w:r>
      <w:r>
        <w:rPr>
          <w:rFonts w:hint="eastAsia" w:ascii="宋体" w:hAnsi="宋体" w:eastAsia="宋体" w:cs="宋体"/>
          <w:color w:val="000000"/>
          <w:sz w:val="21"/>
          <w:szCs w:val="21"/>
        </w:rPr>
        <w:t>具有二千五百多年历史的古城苏州荟萃了江南园林的精华，沧浪亭、狮子林、拙政园等无不以流光溢彩的风姿为中外游人所倾倒。</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B.</w:t>
      </w:r>
      <w:r>
        <w:rPr>
          <w:rFonts w:hint="eastAsia" w:ascii="宋体" w:hAnsi="宋体" w:eastAsia="宋体" w:cs="宋体"/>
          <w:color w:val="000000"/>
          <w:sz w:val="21"/>
          <w:szCs w:val="21"/>
        </w:rPr>
        <w:t>日前国家发布司法解释，明确危害食品安全相关犯罪的定罪量刑标准，如将“地沟油”用作食用油等行为，根据刑法相关规定将被定罪。</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C.</w:t>
      </w:r>
      <w:r>
        <w:rPr>
          <w:rFonts w:hint="eastAsia" w:ascii="宋体" w:hAnsi="宋体" w:eastAsia="宋体" w:cs="宋体"/>
          <w:color w:val="000000"/>
          <w:sz w:val="21"/>
          <w:szCs w:val="21"/>
        </w:rPr>
        <w:t>旨在遏制全球气候变暖的《京都议定书》的生效，意味着人类进入了对可持续发展的理念达成了高度共识，面对现实迎接挑战以造福子孙后代。</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D.</w:t>
      </w:r>
      <w:r>
        <w:rPr>
          <w:rFonts w:hint="eastAsia" w:ascii="宋体" w:hAnsi="宋体" w:eastAsia="宋体" w:cs="宋体"/>
          <w:color w:val="000000"/>
          <w:sz w:val="21"/>
          <w:szCs w:val="21"/>
        </w:rPr>
        <w:t>国有经济能不能做大做强，关系到广东率先实现现代化的进程，关系到广东继续走在全国前列，发挥排头兵的重要作用。</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4.</w:t>
      </w:r>
      <w:r>
        <w:rPr>
          <w:rFonts w:hint="eastAsia" w:ascii="宋体" w:hAnsi="宋体" w:eastAsia="宋体" w:cs="宋体"/>
          <w:color w:val="000000"/>
          <w:sz w:val="21"/>
          <w:szCs w:val="21"/>
        </w:rPr>
        <w:t xml:space="preserve">下列对文学常识和名著内容表述不正确的一项是（ </w:t>
      </w:r>
      <w:r>
        <w:rPr>
          <w:rFonts w:hint="default" w:ascii="Times New Roman" w:hAnsi="Times New Roman" w:eastAsia="宋体" w:cs="Times New Roman"/>
          <w:color w:val="000000"/>
          <w:sz w:val="21"/>
          <w:szCs w:val="21"/>
        </w:rPr>
        <w:t xml:space="preserve">  </w:t>
      </w:r>
      <w:r>
        <w:rPr>
          <w:rFonts w:hint="eastAsia" w:ascii="宋体" w:hAnsi="宋体" w:eastAsia="宋体" w:cs="宋体"/>
          <w:color w:val="000000"/>
          <w:sz w:val="21"/>
          <w:szCs w:val="21"/>
        </w:rPr>
        <w:t>）</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A.</w:t>
      </w:r>
      <w:r>
        <w:rPr>
          <w:rFonts w:hint="eastAsia" w:ascii="宋体" w:hAnsi="宋体" w:eastAsia="宋体" w:cs="宋体"/>
          <w:color w:val="000000"/>
          <w:sz w:val="21"/>
          <w:szCs w:val="21"/>
        </w:rPr>
        <w:t>话剧指以对话方式为主的戏剧形式。与传统舞台剧、戏曲相区别，话剧主要叙述手段为演员在台上无伴奏的对白或独白，但可以使用少量音乐、歌唱等。</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B.</w:t>
      </w:r>
      <w:r>
        <w:rPr>
          <w:rFonts w:hint="eastAsia" w:ascii="宋体" w:hAnsi="宋体" w:eastAsia="宋体" w:cs="宋体"/>
          <w:color w:val="000000"/>
          <w:sz w:val="21"/>
          <w:szCs w:val="21"/>
        </w:rPr>
        <w:t>《西游记》中，朱紫国的王后被妖怪赛太岁掳去，妖怪的紫金铃厉害无比，让悟空费尽周折，最后还是观音菩萨出面带走了妖怪，悟空才救回王后。</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C.</w:t>
      </w:r>
      <w:r>
        <w:rPr>
          <w:rFonts w:hint="eastAsia" w:ascii="宋体" w:hAnsi="宋体" w:eastAsia="宋体" w:cs="宋体"/>
          <w:color w:val="000000"/>
          <w:sz w:val="21"/>
          <w:szCs w:val="21"/>
        </w:rPr>
        <w:t>《格列佛游记》把读者带进了一个奇异的幻境，童话色彩只是这部小说的表面特征，对当时社会的赞美才是其灵魂所在。</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D.</w:t>
      </w:r>
      <w:r>
        <w:rPr>
          <w:rFonts w:hint="eastAsia" w:ascii="宋体" w:hAnsi="宋体" w:eastAsia="宋体" w:cs="宋体"/>
          <w:color w:val="000000"/>
          <w:sz w:val="21"/>
          <w:szCs w:val="21"/>
        </w:rPr>
        <w:t>《简•爱》情节曲折，悬念迭起。主人公简•爱富于激情、幻想和反抗精神，她在童年时曾和表哥、舅妈以及学校校长对抗，长大后又因为渴求更丰富的人生而勇敢地放弃了已有的“饭碗”。</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5.</w:t>
      </w:r>
      <w:r>
        <w:rPr>
          <w:rFonts w:hint="eastAsia" w:ascii="宋体" w:hAnsi="宋体" w:eastAsia="宋体" w:cs="宋体"/>
          <w:color w:val="000000"/>
          <w:sz w:val="21"/>
          <w:szCs w:val="21"/>
        </w:rPr>
        <w:t>综合性学习。</w:t>
      </w:r>
    </w:p>
    <w:p>
      <w:pPr>
        <w:pStyle w:val="18"/>
        <w:keepNext w:val="0"/>
        <w:keepLines w:val="0"/>
        <w:widowControl/>
        <w:suppressLineNumbers w:val="0"/>
        <w:spacing w:line="240" w:lineRule="auto"/>
        <w:ind w:left="0" w:firstLine="420" w:firstLineChars="200"/>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在端午节来临之际，班级准备编写一份《端午风俗》手抄报，特向全班同学征稿。有一位同学收集了下面四方面的材料：</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A.</w:t>
      </w:r>
      <w:r>
        <w:rPr>
          <w:rFonts w:hint="eastAsia" w:ascii="宋体" w:hAnsi="宋体" w:eastAsia="宋体" w:cs="宋体"/>
          <w:color w:val="000000"/>
          <w:sz w:val="21"/>
          <w:szCs w:val="21"/>
        </w:rPr>
        <w:t>“屈原含冤怒投汨罗江”的历史故事。</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B.</w:t>
      </w:r>
      <w:r>
        <w:rPr>
          <w:rFonts w:hint="eastAsia" w:ascii="宋体" w:hAnsi="宋体" w:eastAsia="宋体" w:cs="宋体"/>
          <w:color w:val="000000"/>
          <w:sz w:val="21"/>
          <w:szCs w:val="21"/>
        </w:rPr>
        <w:t>“玉兔捣药”“吴刚伐桂”的古老传说。</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C.</w:t>
      </w:r>
      <w:r>
        <w:rPr>
          <w:rFonts w:hint="eastAsia" w:ascii="宋体" w:hAnsi="宋体" w:eastAsia="宋体" w:cs="宋体"/>
          <w:color w:val="000000"/>
          <w:sz w:val="21"/>
          <w:szCs w:val="21"/>
        </w:rPr>
        <w:t>“幸福小区家庭包粽子大赛”的新闻报道图片。</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D</w:t>
      </w:r>
      <w:r>
        <w:rPr>
          <w:rFonts w:hint="default" w:ascii="Times New Roman" w:hAnsi="Times New Roman" w:eastAsia="宋体" w:cs="Times New Roman"/>
          <w:color w:val="000000"/>
          <w:sz w:val="21"/>
          <w:szCs w:val="21"/>
        </w:rPr>
        <w:t>.</w:t>
      </w:r>
      <w:r>
        <w:rPr>
          <w:rFonts w:hint="eastAsia" w:ascii="宋体" w:hAnsi="宋体" w:eastAsia="宋体" w:cs="宋体"/>
          <w:color w:val="000000"/>
          <w:sz w:val="21"/>
          <w:szCs w:val="21"/>
        </w:rPr>
        <w:t>唐</w:t>
      </w:r>
      <w:r>
        <w:rPr>
          <w:rFonts w:hint="eastAsia" w:ascii="Times New Roman" w:hAnsi="Times New Roman" w:eastAsia="宋体" w:cs="宋体"/>
          <w:color w:val="000000"/>
          <w:sz w:val="21"/>
          <w:szCs w:val="21"/>
        </w:rPr>
        <w:t>“九子粽”、宋“蜜饯粽”、元“箬叶粽”、明“芦叶粽”、清“火腿粽”的介绍。</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1</w:t>
      </w:r>
      <w:r>
        <w:rPr>
          <w:rFonts w:hint="eastAsia" w:ascii="宋体" w:hAnsi="宋体" w:eastAsia="宋体" w:cs="宋体"/>
          <w:color w:val="000000"/>
          <w:sz w:val="21"/>
          <w:szCs w:val="21"/>
        </w:rPr>
        <w:t>）上面四项中应该删除的一项是（</w:t>
      </w:r>
      <w:r>
        <w:rPr>
          <w:rFonts w:hint="default" w:ascii="Times New Roman" w:hAnsi="Times New Roman" w:eastAsia="宋体" w:cs="Times New Roman"/>
          <w:color w:val="000000"/>
          <w:sz w:val="21"/>
          <w:szCs w:val="21"/>
        </w:rPr>
        <w:t>_____</w:t>
      </w:r>
      <w:r>
        <w:rPr>
          <w:rFonts w:hint="eastAsia" w:ascii="宋体" w:hAnsi="宋体" w:eastAsia="宋体" w:cs="宋体"/>
          <w:color w:val="000000"/>
          <w:sz w:val="21"/>
          <w:szCs w:val="21"/>
        </w:rPr>
        <w:t>），为什么？</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2</w:t>
      </w:r>
      <w:r>
        <w:rPr>
          <w:rFonts w:hint="eastAsia" w:ascii="宋体" w:hAnsi="宋体" w:eastAsia="宋体" w:cs="宋体"/>
          <w:color w:val="000000"/>
          <w:sz w:val="21"/>
          <w:szCs w:val="21"/>
        </w:rPr>
        <w:t>）请你为手抄报写一则“编后语”。要求：阐明编写意图，</w:t>
      </w:r>
      <w:r>
        <w:rPr>
          <w:rFonts w:hint="default" w:ascii="Times New Roman" w:hAnsi="Times New Roman" w:eastAsia="宋体" w:cs="Times New Roman"/>
          <w:color w:val="000000"/>
          <w:sz w:val="21"/>
          <w:szCs w:val="21"/>
        </w:rPr>
        <w:t>40</w:t>
      </w:r>
      <w:r>
        <w:rPr>
          <w:rFonts w:hint="eastAsia" w:ascii="宋体" w:hAnsi="宋体" w:eastAsia="宋体" w:cs="宋体"/>
          <w:color w:val="000000"/>
          <w:sz w:val="21"/>
          <w:szCs w:val="21"/>
        </w:rPr>
        <w:t>字左右。</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6.</w:t>
      </w:r>
      <w:r>
        <w:rPr>
          <w:rFonts w:hint="eastAsia" w:ascii="宋体" w:hAnsi="宋体" w:eastAsia="宋体" w:cs="宋体"/>
          <w:color w:val="000000"/>
          <w:sz w:val="21"/>
          <w:szCs w:val="21"/>
        </w:rPr>
        <w:t>《见字如面》节目播出后，越来越多的人认识到家书在寄托情感方面的重要作用。学校拟开展“手写家书”活动，可同学李明却说：“有了网络和手机，还用得着用笔墨写信吗？ ”听了他的话，你该怎样劝说他积极参与活动？</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7.阅读下面的文字，按要求做题。</w:t>
      </w:r>
    </w:p>
    <w:p>
      <w:pPr>
        <w:pStyle w:val="18"/>
        <w:keepNext w:val="0"/>
        <w:keepLines w:val="0"/>
        <w:widowControl/>
        <w:suppressLineNumbers w:val="0"/>
        <w:spacing w:line="240" w:lineRule="auto"/>
        <w:ind w:left="0" w:firstLine="420" w:firstLineChars="200"/>
        <w:rPr>
          <w:rFonts w:hint="eastAsia" w:ascii="宋体" w:hAnsi="宋体" w:eastAsia="宋体" w:cs="宋体"/>
          <w:sz w:val="21"/>
          <w:szCs w:val="21"/>
        </w:rPr>
      </w:pPr>
      <w:r>
        <w:rPr>
          <w:rFonts w:hint="eastAsia" w:ascii="楷体" w:hAnsi="楷体" w:eastAsia="楷体" w:cs="楷体"/>
          <w:sz w:val="21"/>
          <w:szCs w:val="21"/>
        </w:rPr>
        <w:t>中国皮影的表演方式繁多，一般都需要多人进行合作演出。但泰山皮影的表演方式很是独特，一台戏最多需要两个人，即一人伴奏、一人操织影人表演，必要时一个人演出一台戏，这就是皮影界的古老绝活：“十不闲”。所谓“十不闲”指在皮影戏表演时，同一时间内一个人脚上伴奏，手里操作，口中歌唱，把全身都调动起来，一个人身兼数职，独自完成一整台戏的演出，这就需要表演者有相当厚的表演功底。大汶口文化的流风余韵、东夷殷商文化的交融，齐鲁文化的传承，在泰山演绎流变，形成了泰山民俗的基因，形成了泰山民俗率真昌明的特点，天神、地祇、人鬼的祭祀，使泰山民俗具有了神秘莫测的特点。从自然造化到灵气之源，从地理大山到心灵神山，从灵石崇拜到石敢当信仰，从巡狩柴望到封禅大典，体现了礼俗杂糅的泰山山石崇拜民俗。所有这些，都为泰山皮影的成长提供了肥沃的土壤。</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请用简练的语言概括泰山皮影的主要特点（不超过20字）：</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8.阅读下面的文字，回答问题。</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w:t>
      </w:r>
      <w:r>
        <w:rPr>
          <w:rFonts w:hint="default" w:ascii="Calibri" w:hAnsi="Calibri" w:eastAsia="楷体" w:cs="Calibri"/>
          <w:sz w:val="21"/>
          <w:szCs w:val="21"/>
        </w:rPr>
        <w:t xml:space="preserve">    </w:t>
      </w:r>
      <w:r>
        <w:rPr>
          <w:rFonts w:hint="eastAsia" w:ascii="楷体" w:hAnsi="楷体" w:eastAsia="楷体" w:cs="楷体"/>
          <w:sz w:val="21"/>
          <w:szCs w:val="21"/>
        </w:rPr>
        <w:t>小王，这儿的房租是不是得往上提那么一提呢？当年你爸爸给我的那点租钱，还不够我喝茶用的呢！</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王利发</w:t>
      </w:r>
      <w:r>
        <w:rPr>
          <w:rFonts w:hint="default" w:ascii="Calibri" w:hAnsi="Calibri" w:eastAsia="楷体" w:cs="Calibri"/>
          <w:sz w:val="21"/>
          <w:szCs w:val="21"/>
        </w:rPr>
        <w:t xml:space="preserve">    </w:t>
      </w:r>
      <w:r>
        <w:rPr>
          <w:rFonts w:hint="eastAsia" w:ascii="楷体" w:hAnsi="楷体" w:eastAsia="楷体" w:cs="楷体"/>
          <w:sz w:val="21"/>
          <w:szCs w:val="21"/>
          <w:u w:val="single"/>
        </w:rPr>
        <w:t>二爷，您说得对，太对了！可是，这点小事用不着您分心，您派管事的来一趟，我跟他商量，该涨多少租钱，我一定照办！是！嗻！</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w:t>
      </w:r>
      <w:r>
        <w:rPr>
          <w:rFonts w:hint="default" w:ascii="Calibri" w:hAnsi="Calibri" w:eastAsia="楷体" w:cs="Calibri"/>
          <w:sz w:val="21"/>
          <w:szCs w:val="21"/>
        </w:rPr>
        <w:t xml:space="preserve">    </w:t>
      </w:r>
      <w:r>
        <w:rPr>
          <w:rFonts w:hint="eastAsia" w:ascii="楷体" w:hAnsi="楷体" w:eastAsia="楷体" w:cs="楷体"/>
          <w:sz w:val="21"/>
          <w:szCs w:val="21"/>
        </w:rPr>
        <w:t>你这小子，比你爸爸还滑！哼，等着吧，早晚我把房子收回去！</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王利发</w:t>
      </w:r>
      <w:r>
        <w:rPr>
          <w:rFonts w:hint="default" w:ascii="Calibri" w:hAnsi="Calibri" w:eastAsia="楷体" w:cs="Calibri"/>
          <w:sz w:val="21"/>
          <w:szCs w:val="21"/>
        </w:rPr>
        <w:t xml:space="preserve">    </w:t>
      </w:r>
      <w:r>
        <w:rPr>
          <w:rFonts w:hint="eastAsia" w:ascii="楷体" w:hAnsi="楷体" w:eastAsia="楷体" w:cs="楷体"/>
          <w:sz w:val="21"/>
          <w:szCs w:val="21"/>
        </w:rPr>
        <w:t>您甭吓唬着我玩，我知道您多么照应我、心疼我，决不会叫我挑着大茶壶，到街上卖热茶去！</w:t>
      </w:r>
      <w:r>
        <w:rPr>
          <w:rFonts w:hint="eastAsia" w:ascii="楷体" w:hAnsi="楷体" w:eastAsia="楷体" w:cs="宋体"/>
          <w:sz w:val="21"/>
          <w:szCs w:val="21"/>
        </w:rPr>
        <w:t xml:space="preserve"> </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w:t>
      </w:r>
      <w:r>
        <w:rPr>
          <w:rFonts w:hint="default" w:ascii="Calibri" w:hAnsi="Calibri" w:eastAsia="楷体" w:cs="Calibri"/>
          <w:sz w:val="21"/>
          <w:szCs w:val="21"/>
        </w:rPr>
        <w:t xml:space="preserve">    </w:t>
      </w:r>
      <w:r>
        <w:rPr>
          <w:rFonts w:hint="eastAsia" w:ascii="楷体" w:hAnsi="楷体" w:eastAsia="楷体" w:cs="楷体"/>
          <w:sz w:val="21"/>
          <w:szCs w:val="21"/>
        </w:rPr>
        <w:t>你等着瞧吧！</w:t>
      </w:r>
    </w:p>
    <w:p>
      <w:pPr>
        <w:pStyle w:val="18"/>
        <w:keepNext w:val="0"/>
        <w:keepLines w:val="0"/>
        <w:widowControl/>
        <w:suppressLineNumbers w:val="0"/>
        <w:spacing w:line="240" w:lineRule="auto"/>
        <w:rPr>
          <w:rFonts w:hint="eastAsia" w:ascii="宋体" w:hAnsi="宋体" w:eastAsia="宋体" w:cs="宋体"/>
          <w:sz w:val="21"/>
          <w:szCs w:val="21"/>
        </w:rPr>
      </w:pPr>
      <w:r>
        <w:rPr>
          <w:rFonts w:hint="default" w:ascii="Calibri" w:hAnsi="Calibri" w:eastAsia="楷体" w:cs="Calibri"/>
          <w:sz w:val="21"/>
          <w:szCs w:val="21"/>
        </w:rPr>
        <w:t xml:space="preserve">        </w:t>
      </w:r>
      <w:r>
        <w:rPr>
          <w:rFonts w:hint="eastAsia" w:ascii="楷体" w:hAnsi="楷体" w:eastAsia="楷体" w:cs="楷体"/>
          <w:sz w:val="21"/>
          <w:szCs w:val="21"/>
        </w:rPr>
        <w:t>〔乡妇拉着个十来岁的小妞进来。小妞的头上插着一根草标。李三本想不许她们往前走，可是心中一难过，没管。她们俩慢慢地往里走。</w:t>
      </w:r>
      <w:r>
        <w:rPr>
          <w:rFonts w:hint="eastAsia" w:ascii="楷体" w:hAnsi="楷体" w:eastAsia="楷体" w:cs="宋体"/>
          <w:sz w:val="21"/>
          <w:szCs w:val="21"/>
        </w:rPr>
        <w:t xml:space="preserve"> </w:t>
      </w:r>
      <w:r>
        <w:rPr>
          <w:rFonts w:hint="eastAsia" w:ascii="楷体" w:hAnsi="楷体" w:eastAsia="楷体" w:cs="楷体"/>
          <w:sz w:val="21"/>
          <w:szCs w:val="21"/>
        </w:rPr>
        <w:t>茶客们忽然都停止说笑，看着她们。</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小妞</w:t>
      </w:r>
      <w:r>
        <w:rPr>
          <w:rFonts w:hint="default" w:ascii="Calibri" w:hAnsi="Calibri" w:eastAsia="楷体" w:cs="Calibri"/>
          <w:sz w:val="21"/>
          <w:szCs w:val="21"/>
        </w:rPr>
        <w:t xml:space="preserve">    </w:t>
      </w:r>
      <w:r>
        <w:rPr>
          <w:rFonts w:hint="eastAsia" w:ascii="楷体" w:hAnsi="楷体" w:eastAsia="楷体" w:cs="宋体"/>
          <w:sz w:val="21"/>
          <w:szCs w:val="21"/>
        </w:rPr>
        <w:t xml:space="preserve"> </w:t>
      </w:r>
      <w:r>
        <w:rPr>
          <w:rFonts w:hint="eastAsia" w:ascii="楷体" w:hAnsi="楷体" w:eastAsia="楷体" w:cs="楷体"/>
          <w:sz w:val="21"/>
          <w:szCs w:val="21"/>
        </w:rPr>
        <w:t>（走到屋子中间，立住）妈，我俄！我饿！</w:t>
      </w:r>
    </w:p>
    <w:p>
      <w:pPr>
        <w:pStyle w:val="18"/>
        <w:keepNext w:val="0"/>
        <w:keepLines w:val="0"/>
        <w:widowControl/>
        <w:suppressLineNumbers w:val="0"/>
        <w:spacing w:line="240" w:lineRule="auto"/>
        <w:rPr>
          <w:rFonts w:hint="eastAsia" w:ascii="宋体" w:hAnsi="宋体" w:eastAsia="宋体" w:cs="宋体"/>
          <w:sz w:val="21"/>
          <w:szCs w:val="21"/>
        </w:rPr>
      </w:pPr>
      <w:r>
        <w:rPr>
          <w:rFonts w:hint="default" w:ascii="Calibri" w:hAnsi="Calibri" w:eastAsia="楷体" w:cs="Calibri"/>
          <w:sz w:val="21"/>
          <w:szCs w:val="21"/>
        </w:rPr>
        <w:t xml:space="preserve">       </w:t>
      </w:r>
      <w:r>
        <w:rPr>
          <w:rFonts w:hint="eastAsia" w:ascii="楷体" w:hAnsi="楷体" w:eastAsia="楷体" w:cs="宋体"/>
          <w:sz w:val="21"/>
          <w:szCs w:val="21"/>
        </w:rPr>
        <w:t xml:space="preserve"> </w:t>
      </w:r>
      <w:r>
        <w:rPr>
          <w:rFonts w:hint="eastAsia" w:ascii="楷体" w:hAnsi="楷体" w:eastAsia="楷体" w:cs="楷体"/>
          <w:sz w:val="21"/>
          <w:szCs w:val="21"/>
        </w:rPr>
        <w:t>〔乡妇呆视着小妞，忽然腿一软，坐在地上，掩面低泣。</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w:t>
      </w:r>
      <w:r>
        <w:rPr>
          <w:rFonts w:hint="default" w:ascii="Calibri" w:hAnsi="Calibri" w:eastAsia="楷体" w:cs="Calibri"/>
          <w:sz w:val="21"/>
          <w:szCs w:val="21"/>
        </w:rPr>
        <w:t xml:space="preserve">    </w:t>
      </w:r>
      <w:r>
        <w:rPr>
          <w:rFonts w:hint="eastAsia" w:ascii="楷体" w:hAnsi="楷体" w:eastAsia="楷体" w:cs="楷体"/>
          <w:sz w:val="21"/>
          <w:szCs w:val="21"/>
        </w:rPr>
        <w:t>（对王利发）轰出去！</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王利发</w:t>
      </w:r>
      <w:r>
        <w:rPr>
          <w:rFonts w:hint="default" w:ascii="Calibri" w:hAnsi="Calibri" w:eastAsia="楷体" w:cs="Calibri"/>
          <w:sz w:val="21"/>
          <w:szCs w:val="21"/>
        </w:rPr>
        <w:t xml:space="preserve">    </w:t>
      </w:r>
      <w:r>
        <w:rPr>
          <w:rFonts w:hint="eastAsia" w:ascii="楷体" w:hAnsi="楷体" w:eastAsia="楷体" w:cs="楷体"/>
          <w:sz w:val="21"/>
          <w:szCs w:val="21"/>
        </w:rPr>
        <w:t>是！出去吧，这里坐不住！</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乡妇</w:t>
      </w:r>
      <w:r>
        <w:rPr>
          <w:rFonts w:hint="default" w:ascii="Calibri" w:hAnsi="Calibri" w:eastAsia="楷体" w:cs="Calibri"/>
          <w:sz w:val="21"/>
          <w:szCs w:val="21"/>
        </w:rPr>
        <w:t xml:space="preserve">     </w:t>
      </w:r>
      <w:r>
        <w:rPr>
          <w:rFonts w:hint="eastAsia" w:ascii="楷体" w:hAnsi="楷体" w:eastAsia="楷体" w:cs="楷体"/>
          <w:sz w:val="21"/>
          <w:szCs w:val="21"/>
        </w:rPr>
        <w:t>哪位行行好？要这个孩子，二两银子！</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常四爷</w:t>
      </w:r>
      <w:r>
        <w:rPr>
          <w:rFonts w:hint="default" w:ascii="Calibri" w:hAnsi="Calibri" w:eastAsia="楷体" w:cs="Calibri"/>
          <w:sz w:val="21"/>
          <w:szCs w:val="21"/>
        </w:rPr>
        <w:t xml:space="preserve">   </w:t>
      </w:r>
      <w:r>
        <w:rPr>
          <w:rFonts w:hint="eastAsia" w:ascii="楷体" w:hAnsi="楷体" w:eastAsia="楷体" w:cs="宋体"/>
          <w:sz w:val="21"/>
          <w:szCs w:val="21"/>
        </w:rPr>
        <w:t xml:space="preserve"> </w:t>
      </w:r>
      <w:r>
        <w:rPr>
          <w:rFonts w:hint="eastAsia" w:ascii="楷体" w:hAnsi="楷体" w:eastAsia="楷体" w:cs="楷体"/>
          <w:sz w:val="21"/>
          <w:szCs w:val="21"/>
        </w:rPr>
        <w:t>李三，要两个烂肉面，带她们到门外吃去！</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李三</w:t>
      </w:r>
      <w:r>
        <w:rPr>
          <w:rFonts w:hint="default" w:ascii="Calibri" w:hAnsi="Calibri" w:eastAsia="楷体" w:cs="Calibri"/>
          <w:sz w:val="21"/>
          <w:szCs w:val="21"/>
        </w:rPr>
        <w:t xml:space="preserve">     </w:t>
      </w:r>
      <w:r>
        <w:rPr>
          <w:rFonts w:hint="eastAsia" w:ascii="楷体" w:hAnsi="楷体" w:eastAsia="楷体" w:cs="楷体"/>
          <w:sz w:val="21"/>
          <w:szCs w:val="21"/>
        </w:rPr>
        <w:t>是啦！（过去对乡妇）起来，门口等着去，我给你们端面来！</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乡妇</w:t>
      </w:r>
      <w:r>
        <w:rPr>
          <w:rFonts w:hint="default" w:ascii="Calibri" w:hAnsi="Calibri" w:eastAsia="楷体" w:cs="Calibri"/>
          <w:sz w:val="21"/>
          <w:szCs w:val="21"/>
        </w:rPr>
        <w:t xml:space="preserve">     </w:t>
      </w:r>
      <w:r>
        <w:rPr>
          <w:rFonts w:hint="eastAsia" w:ascii="楷体" w:hAnsi="楷体" w:eastAsia="楷体" w:cs="楷体"/>
          <w:sz w:val="21"/>
          <w:szCs w:val="21"/>
        </w:rPr>
        <w:t>（立起，抹泪往外走，好像忘了孩子；走了两步，</w:t>
      </w:r>
      <w:r>
        <w:rPr>
          <w:rFonts w:hint="eastAsia" w:ascii="楷体" w:hAnsi="楷体" w:eastAsia="楷体" w:cs="宋体"/>
          <w:sz w:val="21"/>
          <w:szCs w:val="21"/>
        </w:rPr>
        <w:t xml:space="preserve"> </w:t>
      </w:r>
      <w:r>
        <w:rPr>
          <w:rFonts w:hint="eastAsia" w:ascii="楷体" w:hAnsi="楷体" w:eastAsia="楷体" w:cs="楷体"/>
          <w:sz w:val="21"/>
          <w:szCs w:val="21"/>
        </w:rPr>
        <w:t>又转回身来，搂住小妞，吻她）宝贝！宝贝！</w:t>
      </w:r>
      <w:r>
        <w:rPr>
          <w:rFonts w:hint="eastAsia" w:ascii="楷体" w:hAnsi="楷体" w:eastAsia="楷体" w:cs="宋体"/>
          <w:sz w:val="21"/>
          <w:szCs w:val="21"/>
        </w:rPr>
        <w:t xml:space="preserve"> </w:t>
      </w:r>
      <w:r>
        <w:rPr>
          <w:rFonts w:hint="eastAsia" w:ascii="楷体" w:hAnsi="楷体" w:eastAsia="楷体" w:cs="楷体"/>
          <w:sz w:val="21"/>
          <w:szCs w:val="21"/>
        </w:rPr>
        <w:t>王利发快着点吧！</w:t>
      </w:r>
    </w:p>
    <w:p>
      <w:pPr>
        <w:pStyle w:val="18"/>
        <w:keepNext w:val="0"/>
        <w:keepLines w:val="0"/>
        <w:widowControl/>
        <w:suppressLineNumbers w:val="0"/>
        <w:spacing w:line="240" w:lineRule="auto"/>
        <w:rPr>
          <w:rFonts w:hint="eastAsia" w:ascii="宋体" w:hAnsi="宋体" w:eastAsia="宋体" w:cs="宋体"/>
          <w:sz w:val="21"/>
          <w:szCs w:val="21"/>
        </w:rPr>
      </w:pPr>
      <w:r>
        <w:rPr>
          <w:rFonts w:hint="default" w:ascii="Calibri" w:hAnsi="Calibri" w:eastAsia="楷体" w:cs="Calibri"/>
          <w:sz w:val="21"/>
          <w:szCs w:val="21"/>
        </w:rPr>
        <w:t xml:space="preserve">        </w:t>
      </w:r>
      <w:r>
        <w:rPr>
          <w:rFonts w:hint="eastAsia" w:ascii="楷体" w:hAnsi="楷体" w:eastAsia="楷体" w:cs="楷体"/>
          <w:sz w:val="21"/>
          <w:szCs w:val="21"/>
        </w:rPr>
        <w:t>〔乡妇、小姐走出去。李三随后端出两碗面去。</w:t>
      </w:r>
      <w:r>
        <w:rPr>
          <w:rFonts w:hint="eastAsia" w:ascii="楷体" w:hAnsi="楷体" w:eastAsia="楷体" w:cs="宋体"/>
          <w:sz w:val="21"/>
          <w:szCs w:val="21"/>
        </w:rPr>
        <w:t xml:space="preserve"> </w:t>
      </w:r>
      <w:r>
        <w:rPr>
          <w:rFonts w:hint="eastAsia" w:ascii="楷体" w:hAnsi="楷体" w:eastAsia="楷体" w:cs="楷体"/>
          <w:sz w:val="21"/>
          <w:szCs w:val="21"/>
        </w:rPr>
        <w:t>王利发（过来）常四爷，您是积德行好，赏给她们面吃！可是，我告诉您：这路事儿太多了，太多了！谁也管不了！（对秦仲义）二爷，您看我说得对不对？</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常四爷</w:t>
      </w:r>
      <w:r>
        <w:rPr>
          <w:rFonts w:hint="default" w:ascii="Calibri" w:hAnsi="Calibri" w:eastAsia="楷体" w:cs="Calibri"/>
          <w:sz w:val="21"/>
          <w:szCs w:val="21"/>
        </w:rPr>
        <w:t xml:space="preserve">    </w:t>
      </w:r>
      <w:r>
        <w:rPr>
          <w:rFonts w:hint="eastAsia" w:ascii="楷体" w:hAnsi="楷体" w:eastAsia="楷体" w:cs="楷体"/>
          <w:sz w:val="21"/>
          <w:szCs w:val="21"/>
        </w:rPr>
        <w:t>（对松二爷）二爷，我看哪，大清国要完！</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w:t>
      </w:r>
      <w:r>
        <w:rPr>
          <w:rFonts w:hint="default" w:ascii="Calibri" w:hAnsi="Calibri" w:eastAsia="楷体" w:cs="Calibri"/>
          <w:sz w:val="21"/>
          <w:szCs w:val="21"/>
        </w:rPr>
        <w:t xml:space="preserve">    </w:t>
      </w:r>
      <w:r>
        <w:rPr>
          <w:rFonts w:hint="eastAsia" w:ascii="楷体" w:hAnsi="楷体" w:eastAsia="楷体" w:cs="楷体"/>
          <w:sz w:val="21"/>
          <w:szCs w:val="21"/>
        </w:rPr>
        <w:t>（老气橫秋地）完不完，并不在乎有人给穷人们一碗面吃没有。小王，说真的，我真想收回这里的房子！</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王利发</w:t>
      </w:r>
      <w:r>
        <w:rPr>
          <w:rFonts w:hint="default" w:ascii="Calibri" w:hAnsi="Calibri" w:eastAsia="楷体" w:cs="Calibri"/>
          <w:sz w:val="21"/>
          <w:szCs w:val="21"/>
        </w:rPr>
        <w:t xml:space="preserve">    </w:t>
      </w:r>
      <w:r>
        <w:rPr>
          <w:rFonts w:hint="eastAsia" w:ascii="楷体" w:hAnsi="楷体" w:eastAsia="楷体" w:cs="楷体"/>
          <w:sz w:val="21"/>
          <w:szCs w:val="21"/>
        </w:rPr>
        <w:t>您别那么办哪，二爷！</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w:t>
      </w:r>
      <w:r>
        <w:rPr>
          <w:rFonts w:hint="default" w:ascii="Calibri" w:hAnsi="Calibri" w:eastAsia="楷体" w:cs="Calibri"/>
          <w:sz w:val="21"/>
          <w:szCs w:val="21"/>
        </w:rPr>
        <w:t xml:space="preserve">    </w:t>
      </w:r>
      <w:r>
        <w:rPr>
          <w:rFonts w:hint="eastAsia" w:ascii="楷体" w:hAnsi="楷体" w:eastAsia="楷体" w:cs="楷体"/>
          <w:sz w:val="21"/>
          <w:szCs w:val="21"/>
        </w:rPr>
        <w:t>我不但收回房子，而且把乡下的地，城里的买卖也都卖了！</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王利发</w:t>
      </w:r>
      <w:r>
        <w:rPr>
          <w:rFonts w:hint="default" w:ascii="Calibri" w:hAnsi="Calibri" w:eastAsia="楷体" w:cs="Calibri"/>
          <w:sz w:val="21"/>
          <w:szCs w:val="21"/>
        </w:rPr>
        <w:t xml:space="preserve">    </w:t>
      </w:r>
      <w:r>
        <w:rPr>
          <w:rFonts w:hint="eastAsia" w:ascii="楷体" w:hAnsi="楷体" w:eastAsia="楷体" w:cs="楷体"/>
          <w:sz w:val="21"/>
          <w:szCs w:val="21"/>
        </w:rPr>
        <w:t>那为什么呢？</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w:t>
      </w:r>
      <w:r>
        <w:rPr>
          <w:rFonts w:hint="default" w:ascii="Calibri" w:hAnsi="Calibri" w:eastAsia="楷体" w:cs="Calibri"/>
          <w:sz w:val="21"/>
          <w:szCs w:val="21"/>
        </w:rPr>
        <w:t xml:space="preserve">    </w:t>
      </w:r>
      <w:r>
        <w:rPr>
          <w:rFonts w:hint="eastAsia" w:ascii="楷体" w:hAnsi="楷体" w:eastAsia="楷体" w:cs="楷体"/>
          <w:sz w:val="21"/>
          <w:szCs w:val="21"/>
        </w:rPr>
        <w:t>把本钱拢在一块儿，开工厂！王利发开工厂？</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w:t>
      </w:r>
      <w:r>
        <w:rPr>
          <w:rFonts w:hint="default" w:ascii="Calibri" w:hAnsi="Calibri" w:eastAsia="楷体" w:cs="Calibri"/>
          <w:sz w:val="21"/>
          <w:szCs w:val="21"/>
        </w:rPr>
        <w:t xml:space="preserve">    </w:t>
      </w:r>
      <w:r>
        <w:rPr>
          <w:rFonts w:hint="eastAsia" w:ascii="楷体" w:hAnsi="楷体" w:eastAsia="楷体" w:cs="楷体"/>
          <w:sz w:val="21"/>
          <w:szCs w:val="21"/>
        </w:rPr>
        <w:t>嗯，顶大顶大的工厂！那才救得了穷人，那才能抵制外货，那才能救国！（对王利发说而眼看着常四爷）唉，我跟你说这些干什么，你不懂！</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王利发</w:t>
      </w:r>
      <w:r>
        <w:rPr>
          <w:rFonts w:hint="default" w:ascii="Calibri" w:hAnsi="Calibri" w:eastAsia="楷体" w:cs="Calibri"/>
          <w:sz w:val="21"/>
          <w:szCs w:val="21"/>
        </w:rPr>
        <w:t xml:space="preserve">    </w:t>
      </w:r>
      <w:r>
        <w:rPr>
          <w:rFonts w:hint="eastAsia" w:ascii="楷体" w:hAnsi="楷体" w:eastAsia="楷体" w:cs="楷体"/>
          <w:sz w:val="21"/>
          <w:szCs w:val="21"/>
        </w:rPr>
        <w:t>您就专为别人，把财产都出手，不顾自己了吗？</w:t>
      </w:r>
      <w:r>
        <w:rPr>
          <w:rFonts w:hint="eastAsia" w:ascii="楷体" w:hAnsi="楷体" w:eastAsia="楷体" w:cs="宋体"/>
          <w:sz w:val="21"/>
          <w:szCs w:val="21"/>
        </w:rPr>
        <w:t xml:space="preserve"> </w:t>
      </w:r>
      <w:r>
        <w:rPr>
          <w:rFonts w:hint="eastAsia" w:ascii="楷体" w:hAnsi="楷体" w:eastAsia="楷体" w:cs="楷体"/>
          <w:sz w:val="21"/>
          <w:szCs w:val="21"/>
        </w:rPr>
        <w:t>秦仲义你不懂！只有那么办，国家才能富强！好啦，我该走啦。我亲眼看见了，你的生意不错，你甭再耍无赖，不涨房钱！</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王利发</w:t>
      </w:r>
      <w:r>
        <w:rPr>
          <w:rFonts w:hint="default" w:ascii="Calibri" w:hAnsi="Calibri" w:eastAsia="楷体" w:cs="Calibri"/>
          <w:sz w:val="21"/>
          <w:szCs w:val="21"/>
        </w:rPr>
        <w:t xml:space="preserve">    </w:t>
      </w:r>
      <w:r>
        <w:rPr>
          <w:rFonts w:hint="eastAsia" w:ascii="楷体" w:hAnsi="楷体" w:eastAsia="楷体" w:cs="楷体"/>
          <w:sz w:val="21"/>
          <w:szCs w:val="21"/>
        </w:rPr>
        <w:t>您等等，我给您叫车去！</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w:t>
      </w:r>
      <w:r>
        <w:rPr>
          <w:rFonts w:hint="default" w:ascii="Calibri" w:hAnsi="Calibri" w:eastAsia="楷体" w:cs="Calibri"/>
          <w:sz w:val="21"/>
          <w:szCs w:val="21"/>
        </w:rPr>
        <w:t xml:space="preserve">    </w:t>
      </w:r>
      <w:r>
        <w:rPr>
          <w:rFonts w:hint="eastAsia" w:ascii="楷体" w:hAnsi="楷体" w:eastAsia="楷体" w:cs="楷体"/>
          <w:sz w:val="21"/>
          <w:szCs w:val="21"/>
        </w:rPr>
        <w:t>用不着，我愿意溜达溜达！</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楷体" w:hAnsi="楷体" w:eastAsia="楷体" w:cs="楷体"/>
          <w:sz w:val="21"/>
          <w:szCs w:val="21"/>
        </w:rPr>
        <w:t>〔秦仲义往外走，王利发送。</w:t>
      </w:r>
    </w:p>
    <w:p>
      <w:pPr>
        <w:pStyle w:val="18"/>
        <w:keepNext w:val="0"/>
        <w:keepLines w:val="0"/>
        <w:widowControl/>
        <w:suppressLineNumbers w:val="0"/>
        <w:spacing w:line="240" w:lineRule="auto"/>
        <w:jc w:val="right"/>
        <w:rPr>
          <w:rFonts w:hint="eastAsia" w:ascii="宋体" w:hAnsi="宋体" w:eastAsia="宋体" w:cs="宋体"/>
          <w:sz w:val="21"/>
          <w:szCs w:val="21"/>
        </w:rPr>
      </w:pPr>
      <w:r>
        <w:rPr>
          <w:rFonts w:hint="eastAsia" w:ascii="楷体" w:hAnsi="楷体" w:eastAsia="楷体" w:cs="楷体"/>
          <w:sz w:val="21"/>
          <w:szCs w:val="21"/>
        </w:rPr>
        <w:t>（有删改）</w:t>
      </w:r>
    </w:p>
    <w:p>
      <w:pPr>
        <w:pStyle w:val="18"/>
        <w:keepNext w:val="0"/>
        <w:keepLines w:val="0"/>
        <w:widowControl/>
        <w:numPr>
          <w:ilvl w:val="0"/>
          <w:numId w:val="1"/>
        </w:numPr>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选文反映了当时怎样的社会状态？</w:t>
      </w:r>
    </w:p>
    <w:p>
      <w:pPr>
        <w:pStyle w:val="18"/>
        <w:keepNext w:val="0"/>
        <w:keepLines w:val="0"/>
        <w:widowControl/>
        <w:numPr>
          <w:ilvl w:val="0"/>
          <w:numId w:val="1"/>
        </w:numPr>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画线句中，王利发对秦仲义的态度是怎样的？这体现了王利发怎样的特点？</w:t>
      </w:r>
    </w:p>
    <w:p>
      <w:pPr>
        <w:pStyle w:val="18"/>
        <w:keepNext w:val="0"/>
        <w:keepLines w:val="0"/>
        <w:widowControl/>
        <w:numPr>
          <w:ilvl w:val="0"/>
          <w:numId w:val="1"/>
        </w:numPr>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从选文中可以看出秦仲义是一个怎样的人？</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（4）结合剧情，分析下面的台词分别表现了常四爷怎样的性格特点。</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①李三，要两个烂肉面，带她们到门外吃去！</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 xml:space="preserve"> </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②二爷，我看哪，大清国要完！</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9.阅读下面的文章，完成下列小题。</w:t>
      </w:r>
    </w:p>
    <w:p>
      <w:pPr>
        <w:pStyle w:val="18"/>
        <w:keepNext w:val="0"/>
        <w:keepLines w:val="0"/>
        <w:widowControl/>
        <w:suppressLineNumbers w:val="0"/>
        <w:spacing w:line="240" w:lineRule="auto"/>
        <w:jc w:val="center"/>
        <w:rPr>
          <w:rFonts w:hint="eastAsia" w:ascii="楷体" w:hAnsi="楷体" w:eastAsia="楷体" w:cs="宋体"/>
          <w:b/>
          <w:color w:val="000000"/>
          <w:sz w:val="21"/>
          <w:szCs w:val="21"/>
        </w:rPr>
      </w:pPr>
      <w:r>
        <w:rPr>
          <w:rFonts w:hint="eastAsia" w:ascii="楷体" w:hAnsi="楷体" w:eastAsia="楷体" w:cs="楷体"/>
          <w:b/>
          <w:color w:val="000000"/>
          <w:sz w:val="21"/>
          <w:szCs w:val="21"/>
        </w:rPr>
        <w:t>胸存大道自从容</w:t>
      </w:r>
    </w:p>
    <w:p>
      <w:pPr>
        <w:pStyle w:val="18"/>
        <w:keepNext w:val="0"/>
        <w:keepLines w:val="0"/>
        <w:widowControl/>
        <w:suppressLineNumbers w:val="0"/>
        <w:spacing w:line="240" w:lineRule="auto"/>
        <w:jc w:val="center"/>
        <w:rPr>
          <w:rFonts w:hint="eastAsia" w:ascii="楷体" w:hAnsi="楷体" w:eastAsia="楷体" w:cs="宋体"/>
          <w:b/>
          <w:color w:val="000000"/>
          <w:sz w:val="21"/>
          <w:szCs w:val="21"/>
        </w:rPr>
      </w:pPr>
      <w:r>
        <w:rPr>
          <w:rFonts w:hint="eastAsia" w:ascii="楷体" w:hAnsi="楷体" w:eastAsia="楷体" w:cs="楷体"/>
          <w:b/>
          <w:color w:val="000000"/>
          <w:sz w:val="21"/>
          <w:szCs w:val="21"/>
        </w:rPr>
        <w:t>周铁钧</w:t>
      </w:r>
    </w:p>
    <w:p>
      <w:pPr>
        <w:pStyle w:val="18"/>
        <w:keepNext w:val="0"/>
        <w:keepLines w:val="0"/>
        <w:widowControl/>
        <w:suppressLineNumbers w:val="0"/>
        <w:spacing w:line="240" w:lineRule="auto"/>
        <w:ind w:left="0" w:firstLine="420" w:firstLineChars="200"/>
        <w:rPr>
          <w:rFonts w:hint="eastAsia" w:ascii="楷体" w:hAnsi="楷体" w:eastAsia="楷体" w:cs="宋体"/>
          <w:color w:val="000000"/>
          <w:sz w:val="21"/>
          <w:szCs w:val="21"/>
        </w:rPr>
      </w:pPr>
      <w:r>
        <w:rPr>
          <w:rFonts w:hint="eastAsia" w:ascii="楷体" w:hAnsi="楷体" w:eastAsia="楷体" w:cs="楷体"/>
          <w:color w:val="000000"/>
          <w:sz w:val="21"/>
          <w:szCs w:val="21"/>
        </w:rPr>
        <w:t>①大道生万物，百态出自然，天地人寰统归大道。《礼记·礼运》说：“大道之行也，天下为公。”大道不是小道，不是小我；大道是理想信念、天性尊严、国家社稷、百姓黎民。胸存大道，就会处变不惊，淡定从容，蕴含浩然正气，尽展光风霁月。</w:t>
      </w:r>
    </w:p>
    <w:p>
      <w:pPr>
        <w:pStyle w:val="18"/>
        <w:keepNext w:val="0"/>
        <w:keepLines w:val="0"/>
        <w:widowControl/>
        <w:suppressLineNumbers w:val="0"/>
        <w:spacing w:line="240" w:lineRule="auto"/>
        <w:ind w:left="0" w:firstLine="420" w:firstLineChars="200"/>
        <w:rPr>
          <w:rFonts w:hint="eastAsia" w:ascii="楷体" w:hAnsi="楷体" w:eastAsia="楷体" w:cs="宋体"/>
          <w:color w:val="000000"/>
          <w:sz w:val="21"/>
          <w:szCs w:val="21"/>
        </w:rPr>
      </w:pPr>
      <w:r>
        <w:rPr>
          <w:rFonts w:hint="eastAsia" w:ascii="楷体" w:hAnsi="楷体" w:eastAsia="楷体" w:cs="楷体"/>
          <w:color w:val="000000"/>
          <w:sz w:val="21"/>
          <w:szCs w:val="21"/>
        </w:rPr>
        <w:t>②“竹林七贤”之一的嵇康因人诬陷，被处极刑。在刑场上，他给来送行的太学生弹奏了古曲《广陵散》。他面琴席坐，神色安详，初起音律幽淡，逐渐沉郁悲愤。弦断音止，嵇康仰天大笑，起身信步走向断头台。他拒绝与司马氏合作，愤世抗俗，用生命维护了高洁傲岸的尊严；他不卑不亢，激昂豪迈，用琴声演绎了一曲大道从容的千古绝响。</w:t>
      </w:r>
    </w:p>
    <w:p>
      <w:pPr>
        <w:pStyle w:val="18"/>
        <w:keepNext w:val="0"/>
        <w:keepLines w:val="0"/>
        <w:widowControl/>
        <w:suppressLineNumbers w:val="0"/>
        <w:spacing w:line="240" w:lineRule="auto"/>
        <w:ind w:left="0" w:firstLine="420" w:firstLineChars="200"/>
        <w:rPr>
          <w:rFonts w:hint="eastAsia" w:ascii="楷体" w:hAnsi="楷体" w:eastAsia="楷体" w:cs="宋体"/>
          <w:color w:val="000000"/>
          <w:sz w:val="21"/>
          <w:szCs w:val="21"/>
        </w:rPr>
      </w:pPr>
      <w:r>
        <w:rPr>
          <w:rFonts w:hint="eastAsia" w:ascii="楷体" w:hAnsi="楷体" w:eastAsia="楷体" w:cs="楷体"/>
          <w:color w:val="000000"/>
          <w:sz w:val="21"/>
          <w:szCs w:val="21"/>
        </w:rPr>
        <w:t>③苏东坡密州治蝗，徐州抗洪，杭州修堤，为官一任，造福一方。虽屡遭贬谪，九死一生，他依然能在孤独中不断成熟，修得淡泊与宁静。“莫听穿林打叶声，何妨吟啸且徐行”，这是经过了自省的沉淀、洗刷了偏激的淡定，是无须声张的厚实、散发光辉的睿智。他于灾难之后重生，宠辱不惊，一心为国家社稷，一心为黎民苍生。</w:t>
      </w:r>
    </w:p>
    <w:p>
      <w:pPr>
        <w:pStyle w:val="18"/>
        <w:keepNext w:val="0"/>
        <w:keepLines w:val="0"/>
        <w:widowControl/>
        <w:suppressLineNumbers w:val="0"/>
        <w:spacing w:line="240" w:lineRule="auto"/>
        <w:ind w:left="0" w:firstLine="420" w:firstLineChars="200"/>
        <w:rPr>
          <w:rFonts w:hint="eastAsia" w:ascii="楷体" w:hAnsi="楷体" w:eastAsia="楷体" w:cs="宋体"/>
          <w:color w:val="000000"/>
          <w:sz w:val="21"/>
          <w:szCs w:val="21"/>
        </w:rPr>
      </w:pPr>
      <w:r>
        <w:rPr>
          <w:rFonts w:hint="eastAsia" w:ascii="楷体" w:hAnsi="楷体" w:eastAsia="楷体" w:cs="楷体"/>
          <w:color w:val="000000"/>
          <w:sz w:val="21"/>
          <w:szCs w:val="21"/>
        </w:rPr>
        <w:t>④可见，胸存大道就是信念坚定，爱憎分明；胸存大道就是叩问人生，心系百姓。践行大道，就要不忘初心，始终如一，纵然形势千钧一发，生死攸关，依然如朝阳般喷薄，似苍松般挺拔。自古及今，中华优秀儿女都在用生命和激情诠释着大道从容。</w:t>
      </w:r>
    </w:p>
    <w:p>
      <w:pPr>
        <w:pStyle w:val="18"/>
        <w:keepNext w:val="0"/>
        <w:keepLines w:val="0"/>
        <w:widowControl/>
        <w:suppressLineNumbers w:val="0"/>
        <w:spacing w:line="240" w:lineRule="auto"/>
        <w:ind w:left="0" w:firstLine="420" w:firstLineChars="200"/>
        <w:rPr>
          <w:rFonts w:hint="eastAsia" w:ascii="楷体" w:hAnsi="楷体" w:eastAsia="楷体" w:cs="宋体"/>
          <w:color w:val="000000"/>
          <w:sz w:val="21"/>
          <w:szCs w:val="21"/>
        </w:rPr>
      </w:pPr>
      <w:r>
        <w:rPr>
          <w:rFonts w:hint="eastAsia" w:ascii="楷体" w:hAnsi="楷体" w:eastAsia="楷体" w:cs="楷体"/>
          <w:color w:val="000000"/>
          <w:sz w:val="21"/>
          <w:szCs w:val="21"/>
        </w:rPr>
        <w:t>⑤北宋抗金名将岳飞在惨遭迫害、国破家亡时，仍胸怀收复失地、雪耻报国的激昂，这是古代民族英雄气节崇高的大道从容；西南联大师生在山河破碎、颠沛流离时，仍与国家民族共进退，这是现代知识分子救亡图存的大道从容；_______________。他们的大道从容表现为坚守节操，心存家国，恪尽职守。</w:t>
      </w:r>
    </w:p>
    <w:p>
      <w:pPr>
        <w:pStyle w:val="18"/>
        <w:keepNext w:val="0"/>
        <w:keepLines w:val="0"/>
        <w:widowControl/>
        <w:suppressLineNumbers w:val="0"/>
        <w:spacing w:line="240" w:lineRule="auto"/>
        <w:ind w:left="0" w:firstLine="420" w:firstLineChars="200"/>
        <w:rPr>
          <w:rFonts w:hint="eastAsia" w:ascii="楷体" w:hAnsi="楷体" w:eastAsia="楷体" w:cs="宋体"/>
          <w:color w:val="000000"/>
          <w:sz w:val="21"/>
          <w:szCs w:val="21"/>
        </w:rPr>
      </w:pPr>
      <w:r>
        <w:rPr>
          <w:rFonts w:hint="eastAsia" w:ascii="楷体" w:hAnsi="楷体" w:eastAsia="楷体" w:cs="楷体"/>
          <w:color w:val="000000"/>
          <w:sz w:val="21"/>
          <w:szCs w:val="21"/>
        </w:rPr>
        <w:t>⑥普通百姓，或许少有气吞山河的舞台，也没有慷慨悲壮的机遇，但诚实友爱、奉献互助，担家责、守国法，就是烟火平民的处世大道。在实现中华民族伟大复兴中国梦的新时代，我们唯有胸存大道，才能无所畏惧，勇于担当，创造更美好的未来。</w:t>
      </w:r>
    </w:p>
    <w:p>
      <w:pPr>
        <w:pStyle w:val="18"/>
        <w:keepNext w:val="0"/>
        <w:keepLines w:val="0"/>
        <w:widowControl/>
        <w:suppressLineNumbers w:val="0"/>
        <w:spacing w:line="240" w:lineRule="auto"/>
        <w:jc w:val="right"/>
        <w:rPr>
          <w:rFonts w:hint="eastAsia" w:ascii="楷体" w:hAnsi="楷体" w:eastAsia="楷体" w:cs="宋体"/>
          <w:color w:val="000000"/>
          <w:sz w:val="21"/>
          <w:szCs w:val="21"/>
        </w:rPr>
      </w:pPr>
      <w:r>
        <w:rPr>
          <w:rFonts w:hint="eastAsia" w:ascii="楷体" w:hAnsi="楷体" w:eastAsia="楷体" w:cs="楷体"/>
          <w:color w:val="000000"/>
          <w:sz w:val="21"/>
          <w:szCs w:val="21"/>
        </w:rPr>
        <w:t>（选自《思维与智慧》，有删改）</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（1）第③段运用的论证方法是什么？论证的分论点是什么？</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（2）文章第④段在结构上有何作用？请结合全文分析。</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（3）从下列材料中选取最恰当的一个事例，加以改写，作为论据补到第⑤段横线处。要求切合文意，与上文句式相似。</w:t>
      </w:r>
    </w:p>
    <w:p>
      <w:pPr>
        <w:pStyle w:val="18"/>
        <w:keepNext w:val="0"/>
        <w:keepLines w:val="0"/>
        <w:widowControl/>
        <w:suppressLineNumbers w:val="0"/>
        <w:spacing w:line="240" w:lineRule="auto"/>
        <w:rPr>
          <w:rFonts w:hint="eastAsia" w:ascii="楷体" w:hAnsi="楷体" w:eastAsia="楷体" w:cs="宋体"/>
          <w:color w:val="000000"/>
          <w:sz w:val="21"/>
          <w:szCs w:val="21"/>
        </w:rPr>
      </w:pPr>
      <w:r>
        <w:rPr>
          <w:rFonts w:hint="eastAsia" w:ascii="楷体" w:hAnsi="楷体" w:eastAsia="楷体" w:cs="楷体"/>
          <w:color w:val="000000"/>
          <w:sz w:val="21"/>
          <w:szCs w:val="21"/>
        </w:rPr>
        <w:t>①美国拳王阿里，虽备受歧视且曾被判入狱，但他仍积极争取黑人平等，呼吁世界和平。他的座右铭是：“死神面前，我大笑。”</w:t>
      </w:r>
    </w:p>
    <w:p>
      <w:pPr>
        <w:pStyle w:val="18"/>
        <w:keepNext w:val="0"/>
        <w:keepLines w:val="0"/>
        <w:widowControl/>
        <w:suppressLineNumbers w:val="0"/>
        <w:spacing w:line="240" w:lineRule="auto"/>
        <w:rPr>
          <w:rFonts w:hint="eastAsia" w:ascii="楷体" w:hAnsi="楷体" w:eastAsia="楷体" w:cs="宋体"/>
          <w:color w:val="000000"/>
          <w:sz w:val="21"/>
          <w:szCs w:val="21"/>
        </w:rPr>
      </w:pPr>
      <w:r>
        <w:rPr>
          <w:rFonts w:hint="eastAsia" w:ascii="楷体" w:hAnsi="楷体" w:eastAsia="楷体" w:cs="楷体"/>
          <w:color w:val="000000"/>
          <w:sz w:val="21"/>
          <w:szCs w:val="21"/>
        </w:rPr>
        <w:t>②2015年5月，杨科璋在执行灭火救援任务中，奋勇冲进火海，救出一名幼童，尽到了消防战士的职责，却献出了年仅27岁的生命。</w:t>
      </w:r>
    </w:p>
    <w:p>
      <w:pPr>
        <w:pStyle w:val="18"/>
        <w:keepNext w:val="0"/>
        <w:keepLines w:val="0"/>
        <w:widowControl/>
        <w:suppressLineNumbers w:val="0"/>
        <w:spacing w:line="240" w:lineRule="auto"/>
        <w:rPr>
          <w:rFonts w:hint="eastAsia" w:ascii="楷体" w:hAnsi="楷体" w:eastAsia="楷体" w:cs="宋体"/>
          <w:color w:val="000000"/>
          <w:sz w:val="21"/>
          <w:szCs w:val="21"/>
        </w:rPr>
      </w:pPr>
      <w:r>
        <w:rPr>
          <w:rFonts w:hint="eastAsia" w:ascii="楷体" w:hAnsi="楷体" w:eastAsia="楷体" w:cs="楷体"/>
          <w:color w:val="000000"/>
          <w:sz w:val="21"/>
          <w:szCs w:val="21"/>
        </w:rPr>
        <w:t>③开国元勋陈毅血战梅岭时，面对重重敌兵，他抖抖军衣，掸掸军帽，安然落笔：“此去泉台招旧部，旌旗十万斩阎罗。”</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10.</w:t>
      </w:r>
      <w:r>
        <w:rPr>
          <w:rFonts w:hint="eastAsia" w:ascii="宋体" w:hAnsi="宋体" w:eastAsia="宋体" w:cs="宋体"/>
          <w:color w:val="000000"/>
          <w:sz w:val="21"/>
          <w:szCs w:val="21"/>
        </w:rPr>
        <w:t>请以</w:t>
      </w:r>
      <w:r>
        <w:rPr>
          <w:rFonts w:hint="eastAsia" w:ascii="Times New Roman" w:hAnsi="Times New Roman" w:eastAsia="宋体" w:cs="宋体"/>
          <w:color w:val="000000"/>
          <w:sz w:val="21"/>
          <w:szCs w:val="21"/>
        </w:rPr>
        <w:t>“</w:t>
      </w:r>
      <w:r>
        <w:rPr>
          <w:rFonts w:hint="eastAsia" w:ascii="宋体" w:hAnsi="宋体" w:eastAsia="宋体" w:cs="宋体"/>
          <w:color w:val="000000"/>
          <w:sz w:val="21"/>
          <w:szCs w:val="21"/>
        </w:rPr>
        <w:t>拼在一起</w:t>
      </w:r>
      <w:r>
        <w:rPr>
          <w:rFonts w:hint="eastAsia" w:ascii="Times New Roman" w:hAnsi="Times New Roman" w:eastAsia="宋体" w:cs="宋体"/>
          <w:color w:val="000000"/>
          <w:sz w:val="21"/>
          <w:szCs w:val="21"/>
        </w:rPr>
        <w:t>”</w:t>
      </w:r>
      <w:r>
        <w:rPr>
          <w:rFonts w:hint="eastAsia" w:ascii="宋体" w:hAnsi="宋体" w:eastAsia="宋体" w:cs="宋体"/>
          <w:color w:val="000000"/>
          <w:sz w:val="21"/>
          <w:szCs w:val="21"/>
        </w:rPr>
        <w:t>为题，写一篇文章。</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要求：</w:t>
      </w:r>
      <w:r>
        <w:rPr>
          <w:rFonts w:hint="default" w:ascii="Times New Roman" w:hAnsi="Times New Roman" w:eastAsia="宋体" w:cs="Times New Roman"/>
          <w:color w:val="000000"/>
          <w:sz w:val="21"/>
          <w:szCs w:val="21"/>
        </w:rPr>
        <w:t>①</w:t>
      </w:r>
      <w:r>
        <w:rPr>
          <w:rFonts w:hint="eastAsia" w:ascii="宋体" w:hAnsi="宋体" w:eastAsia="宋体" w:cs="宋体"/>
          <w:color w:val="000000"/>
          <w:sz w:val="21"/>
          <w:szCs w:val="21"/>
        </w:rPr>
        <w:t>文体自选（诗歌除外）；</w:t>
      </w:r>
      <w:r>
        <w:rPr>
          <w:rFonts w:hint="default" w:ascii="Times New Roman" w:hAnsi="Times New Roman" w:eastAsia="宋体" w:cs="Times New Roman"/>
          <w:color w:val="000000"/>
          <w:sz w:val="21"/>
          <w:szCs w:val="21"/>
        </w:rPr>
        <w:t>②</w:t>
      </w:r>
      <w:r>
        <w:rPr>
          <w:rFonts w:hint="eastAsia" w:ascii="宋体" w:hAnsi="宋体" w:eastAsia="宋体" w:cs="宋体"/>
          <w:color w:val="000000"/>
          <w:sz w:val="21"/>
          <w:szCs w:val="21"/>
        </w:rPr>
        <w:t>不少于</w:t>
      </w:r>
      <w:r>
        <w:rPr>
          <w:rFonts w:hint="default" w:ascii="Times New Roman" w:hAnsi="Times New Roman" w:eastAsia="宋体" w:cs="Times New Roman"/>
          <w:color w:val="000000"/>
          <w:sz w:val="21"/>
          <w:szCs w:val="21"/>
        </w:rPr>
        <w:t>600</w:t>
      </w:r>
      <w:r>
        <w:rPr>
          <w:rFonts w:hint="eastAsia" w:ascii="宋体" w:hAnsi="宋体" w:eastAsia="宋体" w:cs="宋体"/>
          <w:color w:val="000000"/>
          <w:sz w:val="21"/>
          <w:szCs w:val="21"/>
        </w:rPr>
        <w:t>字，不出现真实的校名、人名；</w:t>
      </w:r>
      <w:r>
        <w:rPr>
          <w:rFonts w:hint="default" w:ascii="Times New Roman" w:hAnsi="Times New Roman" w:eastAsia="宋体" w:cs="Times New Roman"/>
          <w:color w:val="000000"/>
          <w:sz w:val="21"/>
          <w:szCs w:val="21"/>
        </w:rPr>
        <w:t>③</w:t>
      </w:r>
      <w:r>
        <w:rPr>
          <w:rFonts w:hint="eastAsia" w:ascii="宋体" w:hAnsi="宋体" w:eastAsia="宋体" w:cs="宋体"/>
          <w:color w:val="000000"/>
          <w:sz w:val="21"/>
          <w:szCs w:val="21"/>
        </w:rPr>
        <w:t>书写工整、规范。</w:t>
      </w:r>
    </w:p>
    <w:p>
      <w:pPr>
        <w:pStyle w:val="18"/>
        <w:keepNext w:val="0"/>
        <w:keepLines w:val="0"/>
        <w:widowControl/>
        <w:suppressLineNumbers w:val="0"/>
        <w:spacing w:after="240" w:afterAutospacing="0" w:line="240" w:lineRule="auto"/>
        <w:jc w:val="center"/>
      </w:pPr>
      <w:r>
        <w:rPr>
          <w:rFonts w:hint="default" w:ascii="Times New Roman" w:hAnsi="Times New Roman" w:cs="Times New Roman"/>
          <w:b/>
          <w:sz w:val="30"/>
          <w:szCs w:val="30"/>
        </w:rPr>
        <w:br w:type="textWrapping"/>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drawing>
          <wp:inline distT="0" distB="0" distL="114300" distR="114300">
            <wp:extent cx="254000" cy="254000"/>
            <wp:effectExtent l="0" t="0" r="12700" b="1270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r>
        <w:rPr>
          <w:rFonts w:hint="default" w:ascii="Times New Roman" w:hAnsi="Times New Roman"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 xml:space="preserve"> </w:t>
      </w:r>
    </w:p>
    <w:p>
      <w:pPr>
        <w:pStyle w:val="18"/>
        <w:keepNext w:val="0"/>
        <w:keepLines w:val="0"/>
        <w:widowControl/>
        <w:suppressLineNumbers w:val="0"/>
        <w:spacing w:line="240" w:lineRule="auto"/>
        <w:jc w:val="center"/>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 xml:space="preserve"> </w:t>
      </w:r>
    </w:p>
    <w:p>
      <w:pPr>
        <w:pStyle w:val="18"/>
        <w:keepNext w:val="0"/>
        <w:keepLines w:val="0"/>
        <w:widowControl/>
        <w:suppressLineNumbers w:val="0"/>
        <w:spacing w:line="240" w:lineRule="auto"/>
        <w:jc w:val="center"/>
        <w:rPr>
          <w:rFonts w:hint="eastAsia" w:ascii="Times New Roman" w:hAnsi="Times New Roman" w:eastAsia="宋体" w:cs="宋体"/>
          <w:b/>
          <w:sz w:val="30"/>
          <w:szCs w:val="30"/>
        </w:rPr>
      </w:pPr>
      <w:r>
        <w:rPr>
          <w:rFonts w:hint="eastAsia" w:ascii="Times New Roman" w:hAnsi="Times New Roman" w:eastAsia="宋体" w:cs="宋体"/>
          <w:b/>
          <w:sz w:val="30"/>
          <w:szCs w:val="30"/>
        </w:rPr>
        <w:t xml:space="preserve"> </w:t>
      </w:r>
    </w:p>
    <w:p>
      <w:pPr>
        <w:pStyle w:val="18"/>
        <w:keepNext w:val="0"/>
        <w:keepLines w:val="0"/>
        <w:widowControl/>
        <w:suppressLineNumbers w:val="0"/>
        <w:spacing w:line="240" w:lineRule="auto"/>
        <w:jc w:val="center"/>
        <w:rPr>
          <w:rFonts w:hint="default" w:ascii="Times New Roman" w:hAnsi="Times New Roman" w:cs="Times New Roman"/>
          <w:b/>
          <w:sz w:val="30"/>
          <w:szCs w:val="30"/>
        </w:rPr>
      </w:pPr>
    </w:p>
    <w:p>
      <w:pPr>
        <w:pStyle w:val="18"/>
        <w:keepNext w:val="0"/>
        <w:keepLines w:val="0"/>
        <w:widowControl/>
        <w:suppressLineNumbers w:val="0"/>
        <w:spacing w:line="240" w:lineRule="auto"/>
        <w:jc w:val="center"/>
        <w:rPr>
          <w:rFonts w:hint="default" w:ascii="Times New Roman" w:hAnsi="Times New Roman" w:cs="Times New Roman"/>
          <w:b/>
          <w:sz w:val="30"/>
          <w:szCs w:val="30"/>
        </w:rPr>
      </w:pPr>
    </w:p>
    <w:p>
      <w:pPr>
        <w:pStyle w:val="18"/>
        <w:keepNext w:val="0"/>
        <w:keepLines w:val="0"/>
        <w:widowControl/>
        <w:suppressLineNumbers w:val="0"/>
        <w:spacing w:line="240" w:lineRule="auto"/>
        <w:jc w:val="center"/>
        <w:rPr>
          <w:rFonts w:hint="default" w:ascii="Times New Roman" w:hAnsi="Times New Roman" w:cs="Times New Roman"/>
          <w:b/>
          <w:sz w:val="30"/>
          <w:szCs w:val="30"/>
        </w:rPr>
      </w:pPr>
    </w:p>
    <w:p>
      <w:pPr>
        <w:pStyle w:val="18"/>
        <w:keepNext w:val="0"/>
        <w:keepLines w:val="0"/>
        <w:widowControl/>
        <w:suppressLineNumbers w:val="0"/>
        <w:spacing w:line="240" w:lineRule="auto"/>
        <w:jc w:val="center"/>
        <w:rPr>
          <w:rFonts w:hint="default" w:ascii="Times New Roman" w:hAnsi="Times New Roman" w:cs="Times New Roman"/>
          <w:b/>
          <w:sz w:val="30"/>
          <w:szCs w:val="30"/>
        </w:rPr>
      </w:pPr>
    </w:p>
    <w:p>
      <w:pPr>
        <w:pStyle w:val="18"/>
        <w:keepNext w:val="0"/>
        <w:keepLines w:val="0"/>
        <w:widowControl/>
        <w:suppressLineNumbers w:val="0"/>
        <w:spacing w:line="240" w:lineRule="auto"/>
        <w:jc w:val="center"/>
        <w:rPr>
          <w:rFonts w:hint="default" w:ascii="Times New Roman" w:hAnsi="Times New Roman" w:cs="Times New Roman"/>
          <w:b/>
          <w:sz w:val="30"/>
          <w:szCs w:val="30"/>
        </w:rPr>
      </w:pPr>
    </w:p>
    <w:p>
      <w:pPr>
        <w:pStyle w:val="18"/>
        <w:keepNext w:val="0"/>
        <w:keepLines w:val="0"/>
        <w:widowControl/>
        <w:suppressLineNumbers w:val="0"/>
        <w:spacing w:line="240" w:lineRule="auto"/>
        <w:jc w:val="center"/>
        <w:rPr>
          <w:rFonts w:hint="default" w:ascii="Times New Roman" w:hAnsi="Times New Roman" w:cs="Times New Roman"/>
          <w:b/>
          <w:sz w:val="30"/>
          <w:szCs w:val="30"/>
        </w:rPr>
      </w:pPr>
    </w:p>
    <w:p>
      <w:pPr>
        <w:pStyle w:val="18"/>
        <w:keepNext w:val="0"/>
        <w:keepLines w:val="0"/>
        <w:widowControl/>
        <w:suppressLineNumbers w:val="0"/>
        <w:spacing w:line="240" w:lineRule="auto"/>
        <w:jc w:val="center"/>
        <w:rPr>
          <w:rFonts w:hint="default" w:ascii="Times New Roman" w:hAnsi="Times New Roman" w:cs="Times New Roman"/>
          <w:b/>
          <w:sz w:val="30"/>
          <w:szCs w:val="30"/>
        </w:rPr>
      </w:pPr>
      <w:bookmarkStart w:id="0" w:name="_GoBack"/>
      <w:bookmarkEnd w:id="0"/>
      <w:r>
        <w:rPr>
          <w:rFonts w:hint="default" w:ascii="Times New Roman" w:hAnsi="Times New Roman" w:cs="Times New Roman"/>
          <w:b/>
          <w:sz w:val="30"/>
          <w:szCs w:val="30"/>
        </w:rPr>
        <w:t>答案以及解析</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w:t>
      </w:r>
      <w:r>
        <w:rPr>
          <w:rFonts w:hint="eastAsia" w:ascii="宋体" w:hAnsi="宋体" w:eastAsia="宋体" w:cs="宋体"/>
          <w:color w:val="000000"/>
          <w:sz w:val="21"/>
          <w:szCs w:val="21"/>
        </w:rPr>
        <w:t>答案：</w:t>
      </w:r>
      <w:r>
        <w:rPr>
          <w:rFonts w:hint="default" w:ascii="Times New Roman" w:hAnsi="Times New Roman" w:eastAsia="宋体" w:cs="Times New Roman"/>
          <w:color w:val="000000"/>
          <w:sz w:val="21"/>
          <w:szCs w:val="21"/>
        </w:rPr>
        <w:t>D</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解析：</w:t>
      </w:r>
      <w:r>
        <w:rPr>
          <w:rFonts w:hint="eastAsia" w:ascii="宋体" w:hAnsi="宋体" w:eastAsia="宋体" w:cs="宋体"/>
          <w:color w:val="000000"/>
          <w:spacing w:val="10"/>
          <w:sz w:val="21"/>
          <w:szCs w:val="21"/>
        </w:rPr>
        <w:t>本题考查词语的辨析与运用。</w:t>
      </w:r>
      <w:r>
        <w:rPr>
          <w:rFonts w:hint="default" w:ascii="Times New Roman" w:hAnsi="Times New Roman" w:eastAsia="宋体" w:cs="Times New Roman"/>
          <w:color w:val="000000"/>
          <w:spacing w:val="-10"/>
          <w:sz w:val="21"/>
          <w:szCs w:val="21"/>
        </w:rPr>
        <w:t>D</w:t>
      </w:r>
      <w:r>
        <w:rPr>
          <w:rFonts w:hint="eastAsia" w:ascii="宋体" w:hAnsi="宋体" w:eastAsia="宋体" w:cs="宋体"/>
          <w:color w:val="000000"/>
          <w:spacing w:val="10"/>
          <w:sz w:val="21"/>
          <w:szCs w:val="21"/>
        </w:rPr>
        <w:t>不求甚解：读书只领会精神实质，不咬文嚼字，现多指只求懂得个大概，不求深刻</w:t>
      </w:r>
      <w:r>
        <w:rPr>
          <w:rFonts w:hint="eastAsia" w:ascii="宋体" w:hAnsi="宋体" w:eastAsia="宋体" w:cs="宋体"/>
          <w:color w:val="000000"/>
          <w:spacing w:val="40"/>
          <w:sz w:val="21"/>
          <w:szCs w:val="21"/>
        </w:rPr>
        <w:t>了解句中指学习态度，</w:t>
      </w:r>
      <w:r>
        <w:rPr>
          <w:rFonts w:hint="eastAsia" w:ascii="宋体" w:hAnsi="宋体" w:eastAsia="宋体" w:cs="宋体"/>
          <w:color w:val="000000"/>
          <w:spacing w:val="10"/>
          <w:sz w:val="21"/>
          <w:szCs w:val="21"/>
        </w:rPr>
        <w:t>使用正确。</w:t>
      </w:r>
      <w:r>
        <w:rPr>
          <w:rFonts w:hint="default" w:ascii="Times New Roman" w:hAnsi="Times New Roman" w:eastAsia="宋体" w:cs="Times New Roman"/>
          <w:color w:val="000000"/>
          <w:spacing w:val="-10"/>
          <w:sz w:val="21"/>
          <w:szCs w:val="21"/>
        </w:rPr>
        <w:t>A</w:t>
      </w:r>
      <w:r>
        <w:rPr>
          <w:rFonts w:hint="eastAsia" w:ascii="宋体" w:hAnsi="宋体" w:eastAsia="宋体" w:cs="宋体"/>
          <w:color w:val="000000"/>
          <w:spacing w:val="10"/>
          <w:sz w:val="21"/>
          <w:szCs w:val="21"/>
        </w:rPr>
        <w:t>桑梓：借指故乡，不能用来指桑树和梓树，使用错误。</w:t>
      </w:r>
      <w:r>
        <w:rPr>
          <w:rFonts w:hint="default" w:ascii="Times New Roman" w:hAnsi="Times New Roman" w:eastAsia="宋体" w:cs="Times New Roman"/>
          <w:color w:val="000000"/>
          <w:spacing w:val="10"/>
          <w:sz w:val="21"/>
          <w:szCs w:val="21"/>
        </w:rPr>
        <w:t>B</w:t>
      </w:r>
      <w:r>
        <w:rPr>
          <w:rFonts w:hint="eastAsia" w:ascii="宋体" w:hAnsi="宋体" w:eastAsia="宋体" w:cs="宋体"/>
          <w:color w:val="000000"/>
          <w:spacing w:val="10"/>
          <w:sz w:val="21"/>
          <w:szCs w:val="21"/>
        </w:rPr>
        <w:t>桃李满天下：比喻推荐</w:t>
      </w:r>
      <w:r>
        <w:rPr>
          <w:rFonts w:hint="default" w:ascii="Times New Roman" w:hAnsi="Times New Roman" w:eastAsia="宋体" w:cs="Times New Roman"/>
          <w:color w:val="000000"/>
          <w:spacing w:val="10"/>
          <w:sz w:val="21"/>
          <w:szCs w:val="21"/>
        </w:rPr>
        <w:t xml:space="preserve"> </w:t>
      </w:r>
      <w:r>
        <w:rPr>
          <w:rFonts w:hint="eastAsia" w:ascii="宋体" w:hAnsi="宋体" w:eastAsia="宋体" w:cs="宋体"/>
          <w:color w:val="000000"/>
          <w:spacing w:val="10"/>
          <w:sz w:val="21"/>
          <w:szCs w:val="21"/>
        </w:rPr>
        <w:t>的人才或培养的学生极多，各地都有。并不是实指桃树和李树开满天下。使用错误，</w:t>
      </w:r>
      <w:r>
        <w:rPr>
          <w:rFonts w:hint="default" w:ascii="Times New Roman" w:hAnsi="Times New Roman" w:eastAsia="宋体" w:cs="Times New Roman"/>
          <w:color w:val="000000"/>
          <w:spacing w:val="-10"/>
          <w:sz w:val="21"/>
          <w:szCs w:val="21"/>
        </w:rPr>
        <w:t>C</w:t>
      </w:r>
      <w:r>
        <w:rPr>
          <w:rFonts w:hint="eastAsia" w:ascii="宋体" w:hAnsi="宋体" w:eastAsia="宋体" w:cs="宋体"/>
          <w:color w:val="000000"/>
          <w:spacing w:val="10"/>
          <w:sz w:val="21"/>
          <w:szCs w:val="21"/>
        </w:rPr>
        <w:t>略胜一筹：比较起来，稍微好一</w:t>
      </w:r>
      <w:r>
        <w:rPr>
          <w:rFonts w:hint="default" w:ascii="Times New Roman" w:hAnsi="Times New Roman" w:eastAsia="宋体" w:cs="Times New Roman"/>
          <w:color w:val="000000"/>
          <w:spacing w:val="10"/>
          <w:sz w:val="21"/>
          <w:szCs w:val="21"/>
        </w:rPr>
        <w:t xml:space="preserve"> </w:t>
      </w:r>
      <w:r>
        <w:rPr>
          <w:rFonts w:hint="eastAsia" w:ascii="宋体" w:hAnsi="宋体" w:eastAsia="宋体" w:cs="宋体"/>
          <w:color w:val="000000"/>
          <w:spacing w:val="10"/>
          <w:sz w:val="21"/>
          <w:szCs w:val="21"/>
        </w:rPr>
        <w:t>点儿。此词不能用来形容房价，使用错误。</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w:t>
      </w:r>
      <w:r>
        <w:rPr>
          <w:rFonts w:hint="eastAsia" w:ascii="宋体" w:hAnsi="宋体" w:eastAsia="宋体" w:cs="宋体"/>
          <w:color w:val="000000"/>
          <w:sz w:val="21"/>
          <w:szCs w:val="21"/>
        </w:rPr>
        <w:t>答案：</w:t>
      </w:r>
      <w:r>
        <w:rPr>
          <w:rFonts w:hint="eastAsia" w:ascii="Times New Roman" w:hAnsi="Times New Roman" w:eastAsia="宋体" w:cs="宋体"/>
          <w:color w:val="000000"/>
          <w:sz w:val="21"/>
          <w:szCs w:val="21"/>
        </w:rPr>
        <w:t>A</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解析：句末的句号改为感叹号。</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w:t>
      </w:r>
      <w:r>
        <w:rPr>
          <w:rFonts w:hint="eastAsia" w:ascii="宋体" w:hAnsi="宋体" w:eastAsia="宋体" w:cs="宋体"/>
          <w:color w:val="000000"/>
          <w:sz w:val="21"/>
          <w:szCs w:val="21"/>
        </w:rPr>
        <w:t>答案：</w:t>
      </w:r>
      <w:r>
        <w:rPr>
          <w:rFonts w:hint="default" w:ascii="Times New Roman" w:hAnsi="Times New Roman" w:eastAsia="宋体" w:cs="Times New Roman"/>
          <w:color w:val="000000"/>
          <w:sz w:val="21"/>
          <w:szCs w:val="21"/>
        </w:rPr>
        <w:t>B</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解析：</w:t>
      </w:r>
      <w:r>
        <w:rPr>
          <w:rFonts w:hint="eastAsia" w:ascii="宋体" w:hAnsi="宋体" w:eastAsia="宋体" w:cs="宋体"/>
          <w:color w:val="000000"/>
          <w:spacing w:val="10"/>
          <w:sz w:val="21"/>
          <w:szCs w:val="21"/>
        </w:rPr>
        <w:t>本题考查辨析病句的能力。</w:t>
      </w:r>
      <w:r>
        <w:rPr>
          <w:rFonts w:hint="default" w:ascii="Times New Roman" w:hAnsi="Times New Roman" w:eastAsia="宋体" w:cs="Times New Roman"/>
          <w:color w:val="000000"/>
          <w:spacing w:val="-10"/>
          <w:sz w:val="21"/>
          <w:szCs w:val="21"/>
        </w:rPr>
        <w:t>A.</w:t>
      </w:r>
      <w:r>
        <w:rPr>
          <w:rFonts w:hint="eastAsia" w:ascii="宋体" w:hAnsi="宋体" w:eastAsia="宋体" w:cs="宋体"/>
          <w:color w:val="000000"/>
          <w:spacing w:val="10"/>
          <w:sz w:val="21"/>
          <w:szCs w:val="21"/>
        </w:rPr>
        <w:t>不合逻辑，主客关系颠倒，应把</w:t>
      </w:r>
      <w:r>
        <w:rPr>
          <w:rFonts w:hint="eastAsia" w:ascii="Times New Roman" w:hAnsi="Times New Roman" w:eastAsia="宋体" w:cs="宋体"/>
          <w:color w:val="000000"/>
          <w:spacing w:val="10"/>
          <w:sz w:val="21"/>
          <w:szCs w:val="21"/>
        </w:rPr>
        <w:t>“为中外游人”改为“使中外游人”。</w:t>
      </w:r>
      <w:r>
        <w:rPr>
          <w:rFonts w:hint="default" w:ascii="Times New Roman" w:hAnsi="Times New Roman" w:eastAsia="宋体" w:cs="Times New Roman"/>
          <w:color w:val="000000"/>
          <w:spacing w:val="10"/>
          <w:sz w:val="21"/>
          <w:szCs w:val="21"/>
        </w:rPr>
        <w:t xml:space="preserve"> </w:t>
      </w:r>
      <w:r>
        <w:rPr>
          <w:rFonts w:hint="default" w:ascii="Times New Roman" w:hAnsi="Times New Roman" w:eastAsia="宋体" w:cs="Times New Roman"/>
          <w:color w:val="000000"/>
          <w:spacing w:val="-10"/>
          <w:sz w:val="21"/>
          <w:szCs w:val="21"/>
        </w:rPr>
        <w:t>C.</w:t>
      </w:r>
      <w:r>
        <w:rPr>
          <w:rFonts w:hint="eastAsia" w:ascii="宋体" w:hAnsi="宋体" w:eastAsia="宋体" w:cs="宋体"/>
          <w:color w:val="000000"/>
          <w:spacing w:val="10"/>
          <w:sz w:val="21"/>
          <w:szCs w:val="21"/>
        </w:rPr>
        <w:t>成分残缺，</w:t>
      </w:r>
      <w:r>
        <w:rPr>
          <w:rFonts w:hint="default" w:ascii="Times New Roman" w:hAnsi="Times New Roman" w:eastAsia="宋体" w:cs="Times New Roman"/>
          <w:color w:val="000000"/>
          <w:spacing w:val="10"/>
          <w:sz w:val="21"/>
          <w:szCs w:val="21"/>
        </w:rPr>
        <w:t xml:space="preserve"> </w:t>
      </w:r>
      <w:r>
        <w:rPr>
          <w:rFonts w:hint="eastAsia" w:ascii="Times New Roman" w:hAnsi="Times New Roman" w:eastAsia="宋体" w:cs="宋体"/>
          <w:color w:val="000000"/>
          <w:spacing w:val="10"/>
          <w:sz w:val="21"/>
          <w:szCs w:val="21"/>
        </w:rPr>
        <w:t>“进入”缺宾语中心语，应在句末加“的时代”。</w:t>
      </w:r>
      <w:r>
        <w:rPr>
          <w:rFonts w:hint="default" w:ascii="Times New Roman" w:hAnsi="Times New Roman" w:eastAsia="宋体" w:cs="Times New Roman"/>
          <w:color w:val="000000"/>
          <w:spacing w:val="-10"/>
          <w:sz w:val="21"/>
          <w:szCs w:val="21"/>
        </w:rPr>
        <w:t>D.</w:t>
      </w:r>
      <w:r>
        <w:rPr>
          <w:rFonts w:hint="eastAsia" w:ascii="宋体" w:hAnsi="宋体" w:eastAsia="宋体" w:cs="宋体"/>
          <w:color w:val="000000"/>
          <w:spacing w:val="10"/>
          <w:sz w:val="21"/>
          <w:szCs w:val="21"/>
        </w:rPr>
        <w:t>不合逻辑，</w:t>
      </w:r>
      <w:r>
        <w:rPr>
          <w:rFonts w:hint="default" w:ascii="Times New Roman" w:hAnsi="Times New Roman" w:eastAsia="宋体" w:cs="Times New Roman"/>
          <w:color w:val="000000"/>
          <w:spacing w:val="10"/>
          <w:sz w:val="21"/>
          <w:szCs w:val="21"/>
        </w:rPr>
        <w:t xml:space="preserve"> </w:t>
      </w:r>
      <w:r>
        <w:rPr>
          <w:rFonts w:hint="eastAsia" w:ascii="宋体" w:hAnsi="宋体" w:eastAsia="宋体" w:cs="宋体"/>
          <w:color w:val="000000"/>
          <w:spacing w:val="10"/>
          <w:sz w:val="21"/>
          <w:szCs w:val="21"/>
        </w:rPr>
        <w:t>两面对一面，应在</w:t>
      </w:r>
      <w:r>
        <w:rPr>
          <w:rFonts w:hint="eastAsia" w:ascii="Times New Roman" w:hAnsi="Times New Roman" w:eastAsia="宋体" w:cs="宋体"/>
          <w:color w:val="000000"/>
          <w:spacing w:val="10"/>
          <w:sz w:val="21"/>
          <w:szCs w:val="21"/>
        </w:rPr>
        <w:t>“继续”之前加上“能否”。</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w:t>
      </w:r>
      <w:r>
        <w:rPr>
          <w:rFonts w:hint="eastAsia" w:ascii="宋体" w:hAnsi="宋体" w:eastAsia="宋体" w:cs="宋体"/>
          <w:color w:val="000000"/>
          <w:sz w:val="21"/>
          <w:szCs w:val="21"/>
        </w:rPr>
        <w:t>答案：</w:t>
      </w:r>
      <w:r>
        <w:rPr>
          <w:rFonts w:hint="default" w:ascii="Times New Roman" w:hAnsi="Times New Roman" w:eastAsia="宋体" w:cs="Times New Roman"/>
          <w:color w:val="000000"/>
          <w:sz w:val="21"/>
          <w:szCs w:val="21"/>
        </w:rPr>
        <w:t>C</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解析：</w:t>
      </w:r>
      <w:r>
        <w:rPr>
          <w:rFonts w:hint="eastAsia" w:ascii="宋体" w:hAnsi="宋体" w:eastAsia="宋体" w:cs="宋体"/>
          <w:color w:val="000000"/>
          <w:spacing w:val="10"/>
          <w:sz w:val="21"/>
          <w:szCs w:val="21"/>
        </w:rPr>
        <w:t>本题考查对文学常识和对名著内容的把握。</w:t>
      </w:r>
      <w:r>
        <w:rPr>
          <w:rFonts w:hint="default" w:ascii="Times New Roman" w:hAnsi="Times New Roman" w:eastAsia="宋体" w:cs="Times New Roman"/>
          <w:color w:val="000000"/>
          <w:spacing w:val="-10"/>
          <w:sz w:val="21"/>
          <w:szCs w:val="21"/>
        </w:rPr>
        <w:t>C.</w:t>
      </w:r>
      <w:r>
        <w:rPr>
          <w:rFonts w:hint="eastAsia" w:ascii="宋体" w:hAnsi="宋体" w:eastAsia="宋体" w:cs="宋体"/>
          <w:color w:val="000000"/>
          <w:spacing w:val="10"/>
          <w:sz w:val="21"/>
          <w:szCs w:val="21"/>
        </w:rPr>
        <w:t>不是</w:t>
      </w:r>
      <w:r>
        <w:rPr>
          <w:rFonts w:hint="eastAsia" w:ascii="Times New Roman" w:hAnsi="Times New Roman" w:eastAsia="宋体" w:cs="宋体"/>
          <w:color w:val="000000"/>
          <w:spacing w:val="10"/>
          <w:sz w:val="21"/>
          <w:szCs w:val="21"/>
        </w:rPr>
        <w:t>“赞</w:t>
      </w:r>
      <w:r>
        <w:rPr>
          <w:rFonts w:hint="default" w:ascii="Times New Roman" w:hAnsi="Times New Roman" w:eastAsia="宋体" w:cs="Times New Roman"/>
          <w:color w:val="000000"/>
          <w:spacing w:val="10"/>
          <w:sz w:val="21"/>
          <w:szCs w:val="21"/>
        </w:rPr>
        <w:t xml:space="preserve"> </w:t>
      </w:r>
      <w:r>
        <w:rPr>
          <w:rFonts w:hint="eastAsia" w:ascii="宋体" w:hAnsi="宋体" w:eastAsia="宋体" w:cs="宋体"/>
          <w:color w:val="000000"/>
          <w:spacing w:val="10"/>
          <w:sz w:val="21"/>
          <w:szCs w:val="21"/>
        </w:rPr>
        <w:t>美</w:t>
      </w:r>
      <w:r>
        <w:rPr>
          <w:rFonts w:hint="eastAsia" w:ascii="Times New Roman" w:hAnsi="Times New Roman" w:eastAsia="宋体" w:cs="宋体"/>
          <w:color w:val="000000"/>
          <w:spacing w:val="10"/>
          <w:sz w:val="21"/>
          <w:szCs w:val="21"/>
        </w:rPr>
        <w:t>”，是“讽刺”。</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w:t>
      </w:r>
      <w:r>
        <w:rPr>
          <w:rFonts w:hint="eastAsia" w:ascii="宋体" w:hAnsi="宋体" w:eastAsia="宋体" w:cs="宋体"/>
          <w:color w:val="000000"/>
          <w:sz w:val="21"/>
          <w:szCs w:val="21"/>
        </w:rPr>
        <w:t>答案：（</w:t>
      </w:r>
      <w:r>
        <w:rPr>
          <w:rFonts w:hint="eastAsia" w:ascii="Times New Roman" w:hAnsi="Times New Roman" w:eastAsia="宋体" w:cs="宋体"/>
          <w:color w:val="000000"/>
          <w:sz w:val="21"/>
          <w:szCs w:val="21"/>
        </w:rPr>
        <w:t>1</w:t>
      </w:r>
      <w:r>
        <w:rPr>
          <w:rFonts w:hint="eastAsia" w:ascii="宋体" w:hAnsi="宋体" w:eastAsia="宋体" w:cs="宋体"/>
          <w:color w:val="000000"/>
          <w:sz w:val="21"/>
          <w:szCs w:val="21"/>
        </w:rPr>
        <w:t>）</w:t>
      </w:r>
      <w:r>
        <w:rPr>
          <w:rFonts w:hint="default" w:ascii="Times New Roman" w:hAnsi="Times New Roman" w:eastAsia="宋体" w:cs="Times New Roman"/>
          <w:color w:val="000000"/>
          <w:sz w:val="21"/>
          <w:szCs w:val="21"/>
        </w:rPr>
        <w:t xml:space="preserve">B     </w:t>
      </w:r>
      <w:r>
        <w:rPr>
          <w:rFonts w:hint="eastAsia" w:ascii="宋体" w:hAnsi="宋体" w:eastAsia="宋体" w:cs="宋体"/>
          <w:color w:val="000000"/>
          <w:sz w:val="21"/>
          <w:szCs w:val="21"/>
        </w:rPr>
        <w:t>因为材料</w:t>
      </w:r>
      <w:r>
        <w:rPr>
          <w:rFonts w:hint="eastAsia" w:ascii="Times New Roman" w:hAnsi="Times New Roman" w:eastAsia="宋体" w:cs="宋体"/>
          <w:color w:val="000000"/>
          <w:sz w:val="21"/>
          <w:szCs w:val="21"/>
        </w:rPr>
        <w:t>B</w:t>
      </w:r>
      <w:r>
        <w:rPr>
          <w:rFonts w:hint="eastAsia" w:ascii="宋体" w:hAnsi="宋体" w:eastAsia="宋体" w:cs="宋体"/>
          <w:color w:val="000000"/>
          <w:sz w:val="21"/>
          <w:szCs w:val="21"/>
        </w:rPr>
        <w:t>与端午节无关，与中秋节有关。</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2</w:t>
      </w:r>
      <w:r>
        <w:rPr>
          <w:rFonts w:hint="eastAsia" w:ascii="宋体" w:hAnsi="宋体" w:eastAsia="宋体" w:cs="宋体"/>
          <w:color w:val="000000"/>
          <w:sz w:val="21"/>
          <w:szCs w:val="21"/>
        </w:rPr>
        <w:t>）我国有许多诸如端午节这样的传统节日，我们要关注节日风俗，传承节日文化。愿大家过一个有意义的端午节。</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解析：（</w:t>
      </w:r>
      <w:r>
        <w:rPr>
          <w:rFonts w:hint="eastAsia" w:ascii="Times New Roman" w:hAnsi="Times New Roman" w:eastAsia="宋体" w:cs="宋体"/>
          <w:color w:val="000000"/>
          <w:sz w:val="21"/>
          <w:szCs w:val="21"/>
        </w:rPr>
        <w:t>1</w:t>
      </w:r>
      <w:r>
        <w:rPr>
          <w:rFonts w:hint="eastAsia" w:ascii="宋体" w:hAnsi="宋体" w:eastAsia="宋体" w:cs="宋体"/>
          <w:color w:val="000000"/>
          <w:sz w:val="21"/>
          <w:szCs w:val="21"/>
        </w:rPr>
        <w:t>）由“玉兔捣药”“吴刚伐桂”可联想到月亮，进而想到传统节日中秋节。阐述理由时，一要点出</w:t>
      </w:r>
      <w:r>
        <w:rPr>
          <w:rFonts w:hint="default" w:ascii="Times New Roman" w:hAnsi="Times New Roman" w:eastAsia="宋体" w:cs="Times New Roman"/>
          <w:color w:val="000000"/>
          <w:sz w:val="21"/>
          <w:szCs w:val="21"/>
        </w:rPr>
        <w:t>B</w:t>
      </w:r>
      <w:r>
        <w:rPr>
          <w:rFonts w:hint="eastAsia" w:ascii="宋体" w:hAnsi="宋体" w:eastAsia="宋体" w:cs="宋体"/>
          <w:color w:val="000000"/>
          <w:sz w:val="21"/>
          <w:szCs w:val="21"/>
        </w:rPr>
        <w:t>项与端午节无关，二要表明</w:t>
      </w:r>
      <w:r>
        <w:rPr>
          <w:rFonts w:hint="default" w:ascii="Times New Roman" w:hAnsi="Times New Roman" w:eastAsia="宋体" w:cs="Times New Roman"/>
          <w:color w:val="000000"/>
          <w:sz w:val="21"/>
          <w:szCs w:val="21"/>
        </w:rPr>
        <w:t>B</w:t>
      </w:r>
      <w:r>
        <w:rPr>
          <w:rFonts w:hint="eastAsia" w:ascii="宋体" w:hAnsi="宋体" w:eastAsia="宋体" w:cs="宋体"/>
          <w:color w:val="000000"/>
          <w:sz w:val="21"/>
          <w:szCs w:val="21"/>
        </w:rPr>
        <w:t>项与哪个节日有关。</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2</w:t>
      </w:r>
      <w:r>
        <w:rPr>
          <w:rFonts w:hint="eastAsia" w:ascii="宋体" w:hAnsi="宋体" w:eastAsia="宋体" w:cs="宋体"/>
          <w:color w:val="000000"/>
          <w:sz w:val="21"/>
          <w:szCs w:val="21"/>
        </w:rPr>
        <w:t>）根据题干要求阐明手抄报的编写意图。要紧扣“端午风俗”，围绕关注节日风俗、传承节日文化组织语言。还要注意字数要求。</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6.</w:t>
      </w:r>
      <w:r>
        <w:rPr>
          <w:rFonts w:hint="eastAsia" w:ascii="宋体" w:hAnsi="宋体" w:eastAsia="宋体" w:cs="宋体"/>
          <w:color w:val="000000"/>
          <w:sz w:val="21"/>
          <w:szCs w:val="21"/>
        </w:rPr>
        <w:t>答案：李明，家书是中华优秀传统文化的一部分，手写家书</w:t>
      </w:r>
      <w:r>
        <w:rPr>
          <w:rFonts w:hint="default" w:ascii="Times New Roman" w:hAnsi="Times New Roman" w:eastAsia="宋体" w:cs="Times New Roman"/>
          <w:color w:val="000000"/>
          <w:sz w:val="21"/>
          <w:szCs w:val="21"/>
        </w:rPr>
        <w:t xml:space="preserve"> </w:t>
      </w:r>
      <w:r>
        <w:rPr>
          <w:rFonts w:hint="eastAsia" w:ascii="宋体" w:hAnsi="宋体" w:eastAsia="宋体" w:cs="宋体"/>
          <w:color w:val="000000"/>
          <w:sz w:val="21"/>
          <w:szCs w:val="21"/>
        </w:rPr>
        <w:t>更能寄托情感，成为连接亲人间的纽带，其作用是网络、手机无法比</w:t>
      </w:r>
      <w:r>
        <w:rPr>
          <w:rFonts w:hint="default" w:ascii="Times New Roman" w:hAnsi="Times New Roman" w:eastAsia="宋体" w:cs="Times New Roman"/>
          <w:color w:val="000000"/>
          <w:sz w:val="21"/>
          <w:szCs w:val="21"/>
        </w:rPr>
        <w:t xml:space="preserve"> </w:t>
      </w:r>
      <w:r>
        <w:rPr>
          <w:rFonts w:hint="eastAsia" w:ascii="宋体" w:hAnsi="宋体" w:eastAsia="宋体" w:cs="宋体"/>
          <w:color w:val="000000"/>
          <w:sz w:val="21"/>
          <w:szCs w:val="21"/>
        </w:rPr>
        <w:t>拟的。让我们积极参与活动，好吗？</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宋体" w:hAnsi="宋体" w:eastAsia="宋体" w:cs="宋体"/>
          <w:color w:val="000000"/>
          <w:sz w:val="21"/>
          <w:szCs w:val="21"/>
        </w:rPr>
        <w:t>解析：劝说时要注意以下几点：称呼恰当，理由充分，动之以</w:t>
      </w:r>
      <w:r>
        <w:rPr>
          <w:rFonts w:hint="default" w:ascii="Times New Roman" w:hAnsi="Times New Roman" w:eastAsia="宋体" w:cs="Times New Roman"/>
          <w:color w:val="000000"/>
          <w:sz w:val="21"/>
          <w:szCs w:val="21"/>
        </w:rPr>
        <w:t xml:space="preserve"> </w:t>
      </w:r>
      <w:r>
        <w:rPr>
          <w:rFonts w:hint="eastAsia" w:ascii="宋体" w:hAnsi="宋体" w:eastAsia="宋体" w:cs="宋体"/>
          <w:color w:val="000000"/>
          <w:sz w:val="21"/>
          <w:szCs w:val="21"/>
        </w:rPr>
        <w:t>情晓之以理，不能偏离</w:t>
      </w:r>
      <w:r>
        <w:rPr>
          <w:rFonts w:hint="eastAsia" w:ascii="Times New Roman" w:hAnsi="Times New Roman" w:eastAsia="宋体" w:cs="宋体"/>
          <w:color w:val="000000"/>
          <w:sz w:val="21"/>
          <w:szCs w:val="21"/>
        </w:rPr>
        <w:t>“手写家书益处多”这一劝说主题。</w:t>
      </w:r>
    </w:p>
    <w:p>
      <w:pPr>
        <w:pStyle w:val="18"/>
        <w:keepNext w:val="0"/>
        <w:keepLines w:val="0"/>
        <w:widowControl/>
        <w:suppressLineNumbers w:val="0"/>
        <w:spacing w:line="240" w:lineRule="auto"/>
        <w:rPr>
          <w:rFonts w:hint="eastAsia" w:ascii="宋体" w:hAnsi="宋体" w:eastAsia="宋体" w:cs="宋体"/>
          <w:sz w:val="21"/>
          <w:szCs w:val="21"/>
        </w:rPr>
      </w:pPr>
      <w:r>
        <w:rPr>
          <w:rFonts w:hint="eastAsia" w:ascii="宋体" w:hAnsi="宋体" w:eastAsia="宋体" w:cs="宋体"/>
          <w:sz w:val="21"/>
          <w:szCs w:val="21"/>
        </w:rPr>
        <w:t>7.答案：以表演者人少著称，多取材于泰山民俗文化。</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8.</w:t>
      </w:r>
      <w:r>
        <w:rPr>
          <w:rFonts w:hint="eastAsia" w:ascii="宋体" w:hAnsi="宋体" w:eastAsia="宋体" w:cs="宋体"/>
          <w:color w:val="000000"/>
          <w:sz w:val="21"/>
          <w:szCs w:val="21"/>
        </w:rPr>
        <w:t>答案：（</w:t>
      </w:r>
      <w:r>
        <w:rPr>
          <w:rFonts w:hint="eastAsia" w:ascii="Times New Roman" w:hAnsi="Times New Roman" w:eastAsia="宋体" w:cs="宋体"/>
          <w:color w:val="000000"/>
          <w:sz w:val="21"/>
          <w:szCs w:val="21"/>
        </w:rPr>
        <w:t>1</w:t>
      </w:r>
      <w:r>
        <w:rPr>
          <w:rFonts w:hint="eastAsia" w:ascii="宋体" w:hAnsi="宋体" w:eastAsia="宋体" w:cs="宋体"/>
          <w:color w:val="000000"/>
          <w:sz w:val="21"/>
          <w:szCs w:val="21"/>
        </w:rPr>
        <w:t>）人民生活穷困潦倒，清政府软弱无能，国力逐渐衰微，</w:t>
      </w:r>
      <w:r>
        <w:rPr>
          <w:rFonts w:hint="default" w:ascii="Times New Roman" w:hAnsi="Times New Roman" w:eastAsia="宋体" w:cs="Times New Roman"/>
          <w:color w:val="000000"/>
          <w:sz w:val="21"/>
          <w:szCs w:val="21"/>
        </w:rPr>
        <w:t xml:space="preserve"> </w:t>
      </w:r>
      <w:r>
        <w:rPr>
          <w:rFonts w:hint="eastAsia" w:ascii="宋体" w:hAnsi="宋体" w:eastAsia="宋体" w:cs="宋体"/>
          <w:color w:val="000000"/>
          <w:sz w:val="21"/>
          <w:szCs w:val="21"/>
        </w:rPr>
        <w:t>民族资本家推行实业救国。</w:t>
      </w:r>
      <w:r>
        <w:rPr>
          <w:rFonts w:hint="default" w:ascii="Times New Roman" w:hAnsi="Times New Roman" w:eastAsia="宋体" w:cs="Times New Roman"/>
          <w:color w:val="000000"/>
          <w:sz w:val="21"/>
          <w:szCs w:val="21"/>
        </w:rPr>
        <w:br w:type="textWrapping"/>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2</w:t>
      </w:r>
      <w:r>
        <w:rPr>
          <w:rFonts w:hint="eastAsia" w:ascii="宋体" w:hAnsi="宋体" w:eastAsia="宋体" w:cs="宋体"/>
          <w:color w:val="000000"/>
          <w:sz w:val="21"/>
          <w:szCs w:val="21"/>
        </w:rPr>
        <w:t>）在秦仲义面前唯唯诺诺，百般讨好，低声下气。</w:t>
      </w:r>
      <w:r>
        <w:rPr>
          <w:rFonts w:hint="default" w:ascii="Times New Roman" w:hAnsi="Times New Roman" w:eastAsia="宋体" w:cs="Times New Roman"/>
          <w:color w:val="000000"/>
          <w:sz w:val="21"/>
          <w:szCs w:val="21"/>
        </w:rPr>
        <w:t xml:space="preserve"> </w:t>
      </w:r>
      <w:r>
        <w:rPr>
          <w:rFonts w:hint="eastAsia" w:ascii="宋体" w:hAnsi="宋体" w:eastAsia="宋体" w:cs="宋体"/>
          <w:color w:val="000000"/>
          <w:sz w:val="21"/>
          <w:szCs w:val="21"/>
        </w:rPr>
        <w:t>体现出王利发作为小商人精明圆滑、世故老到、善于应酬的特点。</w:t>
      </w:r>
      <w:r>
        <w:rPr>
          <w:rFonts w:hint="default" w:ascii="Times New Roman" w:hAnsi="Times New Roman" w:eastAsia="宋体" w:cs="Times New Roman"/>
          <w:color w:val="000000"/>
          <w:sz w:val="21"/>
          <w:szCs w:val="21"/>
        </w:rPr>
        <w:br w:type="textWrapping"/>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3</w:t>
      </w:r>
      <w:r>
        <w:rPr>
          <w:rFonts w:hint="eastAsia" w:ascii="宋体" w:hAnsi="宋体" w:eastAsia="宋体" w:cs="宋体"/>
          <w:color w:val="000000"/>
          <w:sz w:val="21"/>
          <w:szCs w:val="21"/>
        </w:rPr>
        <w:t>）秦仲义是一个商人，一张嘴离不开生意经；是一个财大气粗、立志实业救国的民族资本家；是一个对穷人无同情心、自以为是的人。</w:t>
      </w:r>
      <w:r>
        <w:rPr>
          <w:rFonts w:hint="default" w:ascii="Times New Roman" w:hAnsi="Times New Roman" w:eastAsia="宋体" w:cs="Times New Roman"/>
          <w:color w:val="000000"/>
          <w:sz w:val="21"/>
          <w:szCs w:val="21"/>
        </w:rPr>
        <w:br w:type="textWrapping"/>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4</w:t>
      </w:r>
      <w:r>
        <w:rPr>
          <w:rFonts w:hint="eastAsia" w:ascii="宋体" w:hAnsi="宋体" w:eastAsia="宋体" w:cs="宋体"/>
          <w:color w:val="000000"/>
          <w:sz w:val="21"/>
          <w:szCs w:val="21"/>
        </w:rPr>
        <w:t>）①表现了常四爷对穷苦百姓的怜悯同情，体现了他善良、慷慨仗义的件格特点。</w:t>
      </w:r>
    </w:p>
    <w:p>
      <w:pPr>
        <w:pStyle w:val="18"/>
        <w:keepNext w:val="0"/>
        <w:keepLines w:val="0"/>
        <w:widowControl/>
        <w:suppressLineNumbers w:val="0"/>
        <w:spacing w:line="240" w:lineRule="auto"/>
        <w:rPr>
          <w:rFonts w:hint="default" w:ascii="Times New Roman" w:hAnsi="Times New Roman" w:eastAsia="宋体" w:cs="Times New Roman"/>
          <w:color w:val="000000"/>
          <w:sz w:val="21"/>
          <w:szCs w:val="21"/>
        </w:rPr>
      </w:pPr>
      <w:r>
        <w:rPr>
          <w:rFonts w:hint="eastAsia" w:ascii="Times New Roman" w:hAnsi="Times New Roman" w:eastAsia="宋体" w:cs="宋体"/>
          <w:color w:val="000000"/>
          <w:sz w:val="21"/>
          <w:szCs w:val="21"/>
        </w:rPr>
        <w:t>②</w:t>
      </w:r>
      <w:r>
        <w:rPr>
          <w:rFonts w:hint="eastAsia" w:ascii="宋体" w:hAnsi="宋体" w:eastAsia="宋体" w:cs="宋体"/>
          <w:color w:val="000000"/>
          <w:sz w:val="21"/>
          <w:szCs w:val="21"/>
        </w:rPr>
        <w:t>常四爷敢于表达对社会黑暗现实的不满及对清王朝命运和前途的忧虑，体现了他忧国忧民的性格特点。</w:t>
      </w:r>
      <w:r>
        <w:rPr>
          <w:rFonts w:hint="default" w:ascii="Times New Roman" w:hAnsi="Times New Roman" w:eastAsia="宋体" w:cs="Times New Roman"/>
          <w:color w:val="000000"/>
          <w:sz w:val="21"/>
          <w:szCs w:val="21"/>
        </w:rPr>
        <w:br w:type="textWrapping"/>
      </w:r>
      <w:r>
        <w:rPr>
          <w:rFonts w:hint="eastAsia" w:ascii="宋体" w:hAnsi="宋体" w:eastAsia="宋体" w:cs="宋体"/>
          <w:color w:val="000000"/>
          <w:sz w:val="21"/>
          <w:szCs w:val="21"/>
        </w:rPr>
        <w:t>解析：（</w:t>
      </w:r>
      <w:r>
        <w:rPr>
          <w:rFonts w:hint="eastAsia" w:ascii="Times New Roman" w:hAnsi="Times New Roman" w:eastAsia="宋体" w:cs="宋体"/>
          <w:color w:val="000000"/>
          <w:sz w:val="21"/>
          <w:szCs w:val="21"/>
        </w:rPr>
        <w:t>1</w:t>
      </w:r>
      <w:r>
        <w:rPr>
          <w:rFonts w:hint="eastAsia" w:ascii="宋体" w:hAnsi="宋体" w:eastAsia="宋体" w:cs="宋体"/>
          <w:color w:val="000000"/>
          <w:sz w:val="21"/>
          <w:szCs w:val="21"/>
        </w:rPr>
        <w:t>）通过文中对乡妇卖女的描写和秦仲义、常四爷等的言谈举止等可推断出当时的社会状态。</w:t>
      </w:r>
      <w:r>
        <w:rPr>
          <w:rFonts w:hint="default" w:ascii="Times New Roman" w:hAnsi="Times New Roman" w:eastAsia="宋体" w:cs="Times New Roman"/>
          <w:color w:val="000000"/>
          <w:sz w:val="21"/>
          <w:szCs w:val="21"/>
        </w:rPr>
        <w:br w:type="textWrapping"/>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2</w:t>
      </w:r>
      <w:r>
        <w:rPr>
          <w:rFonts w:hint="eastAsia" w:ascii="宋体" w:hAnsi="宋体" w:eastAsia="宋体" w:cs="宋体"/>
          <w:color w:val="000000"/>
          <w:sz w:val="21"/>
          <w:szCs w:val="21"/>
        </w:rPr>
        <w:t>）抓住王利发对秦仲义的语言以及王利发作为小商人的身份进行分析即可得出答案。</w:t>
      </w:r>
      <w:r>
        <w:rPr>
          <w:rFonts w:hint="default" w:ascii="Times New Roman" w:hAnsi="Times New Roman" w:eastAsia="宋体" w:cs="Times New Roman"/>
          <w:color w:val="000000"/>
          <w:sz w:val="21"/>
          <w:szCs w:val="21"/>
        </w:rPr>
        <w:br w:type="textWrapping"/>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3</w:t>
      </w:r>
      <w:r>
        <w:rPr>
          <w:rFonts w:hint="eastAsia" w:ascii="宋体" w:hAnsi="宋体" w:eastAsia="宋体" w:cs="宋体"/>
          <w:color w:val="000000"/>
          <w:sz w:val="21"/>
          <w:szCs w:val="21"/>
        </w:rPr>
        <w:t>）结合秦仲义前后的话语分析其性格特点，如时刻提到涨房租，对乡妇态度蛮横，打算办工厂来实业救国等。</w:t>
      </w:r>
      <w:r>
        <w:rPr>
          <w:rFonts w:hint="default" w:ascii="Times New Roman" w:hAnsi="Times New Roman" w:eastAsia="宋体" w:cs="Times New Roman"/>
          <w:color w:val="000000"/>
          <w:sz w:val="21"/>
          <w:szCs w:val="21"/>
        </w:rPr>
        <w:br w:type="textWrapping"/>
      </w:r>
      <w:r>
        <w:rPr>
          <w:rFonts w:hint="eastAsia" w:ascii="宋体" w:hAnsi="宋体" w:eastAsia="宋体" w:cs="宋体"/>
          <w:color w:val="000000"/>
          <w:sz w:val="21"/>
          <w:szCs w:val="21"/>
        </w:rPr>
        <w:t>（</w:t>
      </w:r>
      <w:r>
        <w:rPr>
          <w:rFonts w:hint="eastAsia" w:ascii="Times New Roman" w:hAnsi="Times New Roman" w:eastAsia="宋体" w:cs="宋体"/>
          <w:color w:val="000000"/>
          <w:sz w:val="21"/>
          <w:szCs w:val="21"/>
        </w:rPr>
        <w:t>4</w:t>
      </w:r>
      <w:r>
        <w:rPr>
          <w:rFonts w:hint="eastAsia" w:ascii="宋体" w:hAnsi="宋体" w:eastAsia="宋体" w:cs="宋体"/>
          <w:color w:val="000000"/>
          <w:sz w:val="21"/>
          <w:szCs w:val="21"/>
        </w:rPr>
        <w:t>）解答时要联系上下文分析，</w:t>
      </w:r>
      <w:r>
        <w:rPr>
          <w:rFonts w:hint="eastAsia" w:ascii="Times New Roman" w:hAnsi="Times New Roman" w:eastAsia="宋体" w:cs="宋体"/>
          <w:color w:val="000000"/>
          <w:sz w:val="21"/>
          <w:szCs w:val="21"/>
        </w:rPr>
        <w:t>①</w:t>
      </w:r>
      <w:r>
        <w:rPr>
          <w:rFonts w:hint="eastAsia" w:ascii="宋体" w:hAnsi="宋体" w:eastAsia="宋体" w:cs="宋体"/>
          <w:color w:val="000000"/>
          <w:sz w:val="21"/>
          <w:szCs w:val="21"/>
        </w:rPr>
        <w:t>句是在秦仲义和王利发赶乡妇和小妞出去的情况下常四爷的表现，可见他心地善良、慷慨大方；</w:t>
      </w:r>
      <w:r>
        <w:rPr>
          <w:rFonts w:hint="eastAsia" w:ascii="Times New Roman" w:hAnsi="Times New Roman" w:eastAsia="宋体" w:cs="宋体"/>
          <w:color w:val="000000"/>
          <w:sz w:val="21"/>
          <w:szCs w:val="21"/>
        </w:rPr>
        <w:t>②</w:t>
      </w:r>
      <w:r>
        <w:rPr>
          <w:rFonts w:hint="eastAsia" w:ascii="宋体" w:hAnsi="宋体" w:eastAsia="宋体" w:cs="宋体"/>
          <w:color w:val="000000"/>
          <w:sz w:val="21"/>
          <w:szCs w:val="21"/>
        </w:rPr>
        <w:t>句是常四爷对王利发所说的话发的感慨，表达的是对现实的不满、对清王朝前途的担忧，可见他的忧国忧民。</w:t>
      </w:r>
      <w:r>
        <w:rPr>
          <w:rFonts w:hint="default" w:ascii="Times New Roman" w:hAnsi="Times New Roman" w:eastAsia="宋体" w:cs="Times New Roman"/>
          <w:color w:val="000000"/>
          <w:sz w:val="21"/>
          <w:szCs w:val="21"/>
        </w:rPr>
        <w:t xml:space="preserve"> </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9.答案：（1）举例论证。胸存大道就是叩问人生，心系百姓。</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（2）①承上启下。承接上文两个事例，总结什么是胸存大道，引出下文对如何践行大道的论述。</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②文脉贯通，思路清晰，结构严谨。</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（3）示例：消防战士杨科璋在火势凶猛、生命危急时，仍奋不顾身，冲进火海，抢救儿童，这是当代青年舍生忘死的大道从容。</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解析：（1）本题运用【找分论点法】。寻找、概括议论文的分论点也是中考常考的考点，可通过以下方法寻找、概括：①根据位置。分论点就是每段或每层的中心句，中心句往往都在每段或 每层的开头或结尾。②根据表达方式。列举事例的段落要重点关注该段议论、抒情的语句，这些语句往往就是分论点。</w:t>
      </w:r>
      <w:r>
        <w:rPr>
          <w:rFonts w:hint="eastAsia" w:ascii="宋体" w:hAnsi="宋体" w:eastAsia="宋体" w:cs="Consolas"/>
          <w:color w:val="000000"/>
          <w:sz w:val="21"/>
          <w:szCs w:val="21"/>
        </w:rPr>
        <w:t>③</w:t>
      </w:r>
      <w:r>
        <w:rPr>
          <w:rFonts w:hint="eastAsia" w:ascii="宋体" w:hAnsi="宋体" w:eastAsia="宋体" w:cs="宋体"/>
          <w:color w:val="000000"/>
          <w:sz w:val="21"/>
          <w:szCs w:val="21"/>
        </w:rPr>
        <w:t>根据论据总结，议论文中的论据首先是为了证明分论点的，所以论据证明什么，什么就是分论点。第③段论述的分论点即下文的观点句“胸存大道就是叩问人生，心系百姓”。</w:t>
      </w:r>
    </w:p>
    <w:p>
      <w:pPr>
        <w:pStyle w:val="18"/>
        <w:keepNext w:val="0"/>
        <w:keepLines w:val="0"/>
        <w:widowControl w:val="0"/>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（2）本题考查语段在结构上的作用。此题比较简单，因为题干已经给出了分析方向，即从结构上 进行分析作答。中间语段在结构上的作用一般都是承上启下，此题也不例外。只是组织答案时一定要把承上启下的具体内容及使文章结构严谨等的作用答出来。</w:t>
      </w:r>
    </w:p>
    <w:p>
      <w:pPr>
        <w:pStyle w:val="18"/>
        <w:keepNext w:val="0"/>
        <w:keepLines w:val="0"/>
        <w:widowControl/>
        <w:suppressLineNumbers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3）本题考査论据的选择论据与论点是证明与被证明的关系，因此论据与论点之间应有内在联系，有契合点才行。回答本题时首先要读懂第⑤段的内容，看看这个语段论述的分论点是什么，根据这个分论点在题干中选一个材料，然后进行改写，所组织的语句中要有事实，有观点。</w:t>
      </w:r>
    </w:p>
    <w:p>
      <w:pPr>
        <w:pStyle w:val="18"/>
        <w:keepNext w:val="0"/>
        <w:keepLines w:val="0"/>
        <w:widowControl/>
        <w:suppressLineNumbers w:val="0"/>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r>
        <w:rPr>
          <w:rFonts w:hint="eastAsia" w:ascii="宋体" w:hAnsi="宋体" w:eastAsia="宋体" w:cs="宋体"/>
          <w:sz w:val="21"/>
          <w:szCs w:val="21"/>
        </w:rPr>
        <w:t>答案：</w:t>
      </w:r>
    </w:p>
    <w:p>
      <w:pPr>
        <w:pStyle w:val="18"/>
        <w:keepNext w:val="0"/>
        <w:keepLines w:val="0"/>
        <w:widowControl/>
        <w:suppressLineNumbers w:val="0"/>
        <w:spacing w:line="240" w:lineRule="auto"/>
        <w:jc w:val="center"/>
        <w:rPr>
          <w:rFonts w:hint="default" w:ascii="Times New Roman" w:hAnsi="Times New Roman" w:eastAsia="宋体" w:cs="Times New Roman"/>
          <w:sz w:val="21"/>
          <w:szCs w:val="21"/>
        </w:rPr>
      </w:pPr>
      <w:r>
        <w:rPr>
          <w:rFonts w:hint="eastAsia" w:ascii="楷体" w:hAnsi="楷体" w:eastAsia="楷体" w:cs="楷体"/>
          <w:b/>
          <w:sz w:val="21"/>
          <w:szCs w:val="21"/>
        </w:rPr>
        <w:t>拼在一起</w:t>
      </w:r>
    </w:p>
    <w:p>
      <w:pPr>
        <w:pStyle w:val="18"/>
        <w:keepNext w:val="0"/>
        <w:keepLines w:val="0"/>
        <w:widowControl/>
        <w:suppressLineNumbers w:val="0"/>
        <w:spacing w:line="240" w:lineRule="auto"/>
        <w:ind w:left="0" w:firstLine="420" w:firstLineChars="200"/>
        <w:rPr>
          <w:rFonts w:hint="default" w:ascii="Times New Roman" w:hAnsi="Times New Roman" w:eastAsia="宋体" w:cs="Times New Roman"/>
          <w:sz w:val="21"/>
          <w:szCs w:val="21"/>
        </w:rPr>
      </w:pPr>
      <w:r>
        <w:rPr>
          <w:rFonts w:hint="eastAsia" w:ascii="Times New Roman" w:hAnsi="Times New Roman" w:eastAsia="楷体" w:cs="楷体"/>
          <w:sz w:val="21"/>
          <w:szCs w:val="21"/>
        </w:rPr>
        <w:t>“</w:t>
      </w:r>
      <w:r>
        <w:rPr>
          <w:rFonts w:hint="eastAsia" w:ascii="楷体" w:hAnsi="楷体" w:eastAsia="楷体" w:cs="楷体"/>
          <w:sz w:val="21"/>
          <w:szCs w:val="21"/>
        </w:rPr>
        <w:t>物以类聚，人以群分</w:t>
      </w:r>
      <w:r>
        <w:rPr>
          <w:rFonts w:hint="eastAsia" w:ascii="Times New Roman" w:hAnsi="Times New Roman" w:eastAsia="楷体" w:cs="楷体"/>
          <w:sz w:val="21"/>
          <w:szCs w:val="21"/>
        </w:rPr>
        <w:t>”，</w:t>
      </w:r>
      <w:r>
        <w:rPr>
          <w:rFonts w:hint="eastAsia" w:ascii="楷体" w:hAnsi="楷体" w:eastAsia="楷体" w:cs="楷体"/>
          <w:sz w:val="21"/>
          <w:szCs w:val="21"/>
        </w:rPr>
        <w:t>天下同类的事物，总喜欢相聚在一起，同类的鸟儿聚在一起飞翔，同类的野兽聚在一起奔跑。人在世上，会与各种各样的人相处，形成自己的生活圈，然而，不同的人拼合在一起形成的群体，产生的影响是不同的，甚至是天壤之别。</w:t>
      </w:r>
    </w:p>
    <w:p>
      <w:pPr>
        <w:pStyle w:val="18"/>
        <w:keepNext w:val="0"/>
        <w:keepLines w:val="0"/>
        <w:widowControl/>
        <w:suppressLineNumbers w:val="0"/>
        <w:spacing w:line="240" w:lineRule="auto"/>
        <w:ind w:left="0" w:firstLine="420" w:firstLineChars="200"/>
        <w:rPr>
          <w:rFonts w:hint="default" w:ascii="Times New Roman" w:hAnsi="Times New Roman" w:eastAsia="宋体" w:cs="Times New Roman"/>
          <w:sz w:val="21"/>
          <w:szCs w:val="21"/>
        </w:rPr>
      </w:pPr>
      <w:r>
        <w:rPr>
          <w:rFonts w:hint="eastAsia" w:ascii="楷体" w:hAnsi="楷体" w:eastAsia="楷体" w:cs="楷体"/>
          <w:sz w:val="21"/>
          <w:szCs w:val="21"/>
        </w:rPr>
        <w:t>奸佞拼在一起，则祸国殃民，最终导致国家衰亡。东汉末年，宦官拼合在一起，专权擅政，排除异己，盘剥百姓，任人唯亲，大多数太学生及地方儒生的进仕之路由此被堵塞，时人称：</w:t>
      </w:r>
      <w:r>
        <w:rPr>
          <w:rFonts w:hint="eastAsia" w:ascii="Times New Roman" w:hAnsi="Times New Roman" w:eastAsia="楷体" w:cs="楷体"/>
          <w:sz w:val="21"/>
          <w:szCs w:val="21"/>
        </w:rPr>
        <w:t>“</w:t>
      </w:r>
      <w:r>
        <w:rPr>
          <w:rFonts w:hint="eastAsia" w:ascii="楷体" w:hAnsi="楷体" w:eastAsia="楷体" w:cs="楷体"/>
          <w:sz w:val="21"/>
          <w:szCs w:val="21"/>
        </w:rPr>
        <w:t>举秀才，不知书。举孝廉，父别居。</w:t>
      </w:r>
      <w:r>
        <w:rPr>
          <w:rFonts w:hint="eastAsia" w:ascii="Times New Roman" w:hAnsi="Times New Roman" w:eastAsia="楷体" w:cs="楷体"/>
          <w:sz w:val="21"/>
          <w:szCs w:val="21"/>
        </w:rPr>
        <w:t>”</w:t>
      </w:r>
      <w:r>
        <w:rPr>
          <w:rFonts w:hint="eastAsia" w:ascii="楷体" w:hAnsi="楷体" w:eastAsia="楷体" w:cs="楷体"/>
          <w:sz w:val="21"/>
          <w:szCs w:val="21"/>
        </w:rPr>
        <w:t>党锢之祸败坏了朝政，加深了政治的黑暗，为</w:t>
      </w:r>
      <w:r>
        <w:rPr>
          <w:rFonts w:hint="eastAsia" w:ascii="Times New Roman" w:hAnsi="Times New Roman" w:eastAsia="楷体" w:cs="楷体"/>
          <w:sz w:val="21"/>
          <w:szCs w:val="21"/>
        </w:rPr>
        <w:t>“</w:t>
      </w:r>
      <w:r>
        <w:rPr>
          <w:rFonts w:hint="eastAsia" w:ascii="楷体" w:hAnsi="楷体" w:eastAsia="楷体" w:cs="楷体"/>
          <w:sz w:val="21"/>
          <w:szCs w:val="21"/>
        </w:rPr>
        <w:t>黄巾之乱</w:t>
      </w:r>
      <w:r>
        <w:rPr>
          <w:rFonts w:hint="eastAsia" w:ascii="Times New Roman" w:hAnsi="Times New Roman" w:eastAsia="楷体" w:cs="楷体"/>
          <w:sz w:val="21"/>
          <w:szCs w:val="21"/>
        </w:rPr>
        <w:t>”</w:t>
      </w:r>
      <w:r>
        <w:rPr>
          <w:rFonts w:hint="eastAsia" w:ascii="楷体" w:hAnsi="楷体" w:eastAsia="楷体" w:cs="楷体"/>
          <w:sz w:val="21"/>
          <w:szCs w:val="21"/>
        </w:rPr>
        <w:t>和汉朝的最终灭亡埋下伏笔。北宋末年，蔡京、童贯等奸贼结党营私，罔顾国家利益，残害人才，金兵南下时，宋朝几无可以御敌之兵，最后徽、钦二帝被金兵掳走，北宋急剧灭亡，中原半壁江山落入敌手。回首往事，历史的惨痛教训比比皆是，令后来者扼腕叹息。</w:t>
      </w:r>
    </w:p>
    <w:p>
      <w:pPr>
        <w:pStyle w:val="18"/>
        <w:keepNext w:val="0"/>
        <w:keepLines w:val="0"/>
        <w:widowControl/>
        <w:suppressLineNumbers w:val="0"/>
        <w:spacing w:line="240" w:lineRule="auto"/>
        <w:ind w:left="0" w:firstLine="420" w:firstLineChars="200"/>
        <w:rPr>
          <w:rFonts w:hint="default" w:ascii="Times New Roman" w:hAnsi="Times New Roman" w:eastAsia="宋体" w:cs="Times New Roman"/>
          <w:sz w:val="21"/>
          <w:szCs w:val="21"/>
        </w:rPr>
      </w:pPr>
      <w:r>
        <w:rPr>
          <w:rFonts w:hint="eastAsia" w:ascii="楷体" w:hAnsi="楷体" w:eastAsia="楷体" w:cs="楷体"/>
          <w:sz w:val="21"/>
          <w:szCs w:val="21"/>
        </w:rPr>
        <w:t>爱国志士拼在一起，则是国家之幸、民族之福。北宋滕子京被贬谪到巴陵郡后，他没有沉沦，没有怨天尤人，到了第二年，政事顺利，百姓和乐，各种荒废了的事业都兴办起来了。他和范仲淹拼在一起，共同向古仁人学习，不以物喜，不以己悲；先天下之忧而忧，后天下之乐而乐。有了这样的家国情怀，老百姓可以过上安宁的日子了。这些政治家也因为政绩斐然和拥有高尚情怀而千古流芳。</w:t>
      </w:r>
    </w:p>
    <w:p>
      <w:pPr>
        <w:pStyle w:val="18"/>
        <w:keepNext w:val="0"/>
        <w:keepLines w:val="0"/>
        <w:widowControl/>
        <w:suppressLineNumbers w:val="0"/>
        <w:spacing w:line="240" w:lineRule="auto"/>
        <w:ind w:left="0" w:firstLine="420" w:firstLineChars="200"/>
        <w:rPr>
          <w:rFonts w:hint="default" w:ascii="Times New Roman" w:hAnsi="Times New Roman" w:eastAsia="宋体" w:cs="Times New Roman"/>
          <w:sz w:val="21"/>
          <w:szCs w:val="21"/>
        </w:rPr>
      </w:pPr>
      <w:r>
        <w:rPr>
          <w:rFonts w:hint="eastAsia" w:ascii="楷体" w:hAnsi="楷体" w:eastAsia="楷体" w:cs="楷体"/>
          <w:sz w:val="21"/>
          <w:szCs w:val="21"/>
        </w:rPr>
        <w:t>不同的团体拼合在一起，因其目的和宗旨不一样，所以其牢固程度也不一样。以义结成的同盟往往坚不可摧，团体中的人有着相同的志趣，他们襟怀坦荡，坚持道义，履行忠信，珍惜名节，并用这些来为国家做事，有时候即使意见不一，也能和气而公正地表达自己的观点。</w:t>
      </w:r>
      <w:r>
        <w:rPr>
          <w:rFonts w:hint="eastAsia" w:ascii="Times New Roman" w:hAnsi="Times New Roman" w:eastAsia="楷体" w:cs="楷体"/>
          <w:sz w:val="21"/>
          <w:szCs w:val="21"/>
        </w:rPr>
        <w:t>“</w:t>
      </w:r>
      <w:r>
        <w:rPr>
          <w:rFonts w:hint="eastAsia" w:ascii="楷体" w:hAnsi="楷体" w:eastAsia="楷体" w:cs="楷体"/>
          <w:sz w:val="21"/>
          <w:szCs w:val="21"/>
        </w:rPr>
        <w:t>君子和而不同</w:t>
      </w:r>
      <w:r>
        <w:rPr>
          <w:rFonts w:hint="eastAsia" w:ascii="Times New Roman" w:hAnsi="Times New Roman" w:eastAsia="楷体" w:cs="楷体"/>
          <w:sz w:val="21"/>
          <w:szCs w:val="21"/>
        </w:rPr>
        <w:t>”，</w:t>
      </w:r>
      <w:r>
        <w:rPr>
          <w:rFonts w:hint="eastAsia" w:ascii="楷体" w:hAnsi="楷体" w:eastAsia="楷体" w:cs="楷体"/>
          <w:sz w:val="21"/>
          <w:szCs w:val="21"/>
        </w:rPr>
        <w:t>就是对他们最好的诠释。</w:t>
      </w:r>
    </w:p>
    <w:p>
      <w:pPr>
        <w:pStyle w:val="18"/>
        <w:keepNext w:val="0"/>
        <w:keepLines w:val="0"/>
        <w:widowControl/>
        <w:suppressLineNumbers w:val="0"/>
        <w:spacing w:line="240" w:lineRule="auto"/>
        <w:ind w:left="0" w:firstLine="420" w:firstLineChars="200"/>
        <w:rPr>
          <w:rFonts w:hint="default" w:ascii="Times New Roman" w:hAnsi="Times New Roman" w:eastAsia="宋体" w:cs="Times New Roman"/>
          <w:sz w:val="21"/>
          <w:szCs w:val="21"/>
        </w:rPr>
      </w:pPr>
      <w:r>
        <w:rPr>
          <w:rFonts w:hint="eastAsia" w:ascii="楷体" w:hAnsi="楷体" w:eastAsia="楷体" w:cs="楷体"/>
          <w:sz w:val="21"/>
          <w:szCs w:val="21"/>
        </w:rPr>
        <w:t>作为普通人，我们要不断净化自己的生活圈。那些忠贞爱国、坚守正义、以诚相待的朋友，我们继续相处，与他们拼在一起，肝胆相照、心心相印，为了共同的理想而奋斗，为了正义的事业而奉献，不断实现人生的价值。那些只重视权势和个人利益而不守信义的人，请将其踢出自己的朋友圈，避免自己被不善者同化，堕落成为一个平庸的甚至对社会有害的人。</w:t>
      </w:r>
    </w:p>
    <w:p>
      <w:pPr>
        <w:pStyle w:val="18"/>
        <w:keepNext w:val="0"/>
        <w:keepLines w:val="0"/>
        <w:widowControl/>
        <w:suppressLineNumbers w:val="0"/>
        <w:spacing w:line="240" w:lineRule="auto"/>
        <w:ind w:left="0" w:firstLine="420" w:firstLineChars="200"/>
        <w:rPr>
          <w:rFonts w:hint="default" w:ascii="Times New Roman" w:hAnsi="Times New Roman" w:eastAsia="宋体" w:cs="Times New Roman"/>
          <w:sz w:val="21"/>
          <w:szCs w:val="21"/>
        </w:rPr>
      </w:pPr>
      <w:r>
        <w:rPr>
          <w:rFonts w:hint="eastAsia" w:ascii="楷体" w:hAnsi="楷体" w:eastAsia="楷体" w:cs="楷体"/>
          <w:sz w:val="21"/>
          <w:szCs w:val="21"/>
        </w:rPr>
        <w:t>当今时代，只要全中国人民拼在一起，万众一心，众志成城，就一定能圆中国梦，实现中华民族的伟大复兴！</w:t>
      </w:r>
    </w:p>
    <w:p>
      <w:pPr>
        <w:pStyle w:val="18"/>
        <w:keepNext w:val="0"/>
        <w:keepLines w:val="0"/>
        <w:widowControl/>
        <w:suppressLineNumbers w:val="0"/>
        <w:spacing w:line="240" w:lineRule="auto"/>
        <w:rPr>
          <w:rFonts w:hint="eastAsia" w:ascii="华文行楷" w:hAnsi="华文行楷" w:eastAsia="华文行楷" w:cs="华文行楷"/>
          <w:b/>
          <w:bCs/>
          <w:snapToGrid w:val="0"/>
          <w:sz w:val="30"/>
          <w:szCs w:val="30"/>
        </w:rPr>
      </w:pPr>
      <w:r>
        <w:rPr>
          <w:rFonts w:hint="eastAsia" w:ascii="宋体" w:hAnsi="宋体" w:eastAsia="宋体" w:cs="宋体"/>
          <w:sz w:val="21"/>
          <w:szCs w:val="21"/>
        </w:rPr>
        <w:t>解析：这是一道命题作文题。</w:t>
      </w:r>
      <w:r>
        <w:rPr>
          <w:rFonts w:hint="eastAsia" w:ascii="Times New Roman" w:hAnsi="Times New Roman" w:eastAsia="宋体" w:cs="宋体"/>
          <w:sz w:val="21"/>
          <w:szCs w:val="21"/>
        </w:rPr>
        <w:t>“</w:t>
      </w:r>
      <w:r>
        <w:rPr>
          <w:rFonts w:hint="eastAsia" w:ascii="宋体" w:hAnsi="宋体" w:eastAsia="宋体" w:cs="宋体"/>
          <w:sz w:val="21"/>
          <w:szCs w:val="21"/>
        </w:rPr>
        <w:t>拼</w:t>
      </w:r>
      <w:r>
        <w:rPr>
          <w:rFonts w:hint="eastAsia" w:ascii="Times New Roman" w:hAnsi="Times New Roman" w:eastAsia="宋体" w:cs="宋体"/>
          <w:sz w:val="21"/>
          <w:szCs w:val="21"/>
        </w:rPr>
        <w:t>”</w:t>
      </w:r>
      <w:r>
        <w:rPr>
          <w:rFonts w:hint="eastAsia" w:ascii="宋体" w:hAnsi="宋体" w:eastAsia="宋体" w:cs="宋体"/>
          <w:sz w:val="21"/>
          <w:szCs w:val="21"/>
        </w:rPr>
        <w:t>的常用义有两种：一是合在一起，连合；二是不顾一切地干，豁出去。题目的后一部分有个限定要求是</w:t>
      </w:r>
      <w:r>
        <w:rPr>
          <w:rFonts w:hint="eastAsia" w:ascii="Times New Roman" w:hAnsi="Times New Roman" w:eastAsia="宋体" w:cs="宋体"/>
          <w:sz w:val="21"/>
          <w:szCs w:val="21"/>
        </w:rPr>
        <w:t>“</w:t>
      </w:r>
      <w:r>
        <w:rPr>
          <w:rFonts w:hint="eastAsia" w:ascii="宋体" w:hAnsi="宋体" w:eastAsia="宋体" w:cs="宋体"/>
          <w:sz w:val="21"/>
          <w:szCs w:val="21"/>
        </w:rPr>
        <w:t>在一起</w:t>
      </w:r>
      <w:r>
        <w:rPr>
          <w:rFonts w:hint="eastAsia" w:ascii="Times New Roman" w:hAnsi="Times New Roman" w:eastAsia="宋体" w:cs="宋体"/>
          <w:sz w:val="21"/>
          <w:szCs w:val="21"/>
        </w:rPr>
        <w:t>”，</w:t>
      </w:r>
      <w:r>
        <w:rPr>
          <w:rFonts w:hint="eastAsia" w:ascii="宋体" w:hAnsi="宋体" w:eastAsia="宋体" w:cs="宋体"/>
          <w:sz w:val="21"/>
          <w:szCs w:val="21"/>
        </w:rPr>
        <w:t>表示要团结在一起，共同努力奋斗。俗话说，</w:t>
      </w:r>
      <w:r>
        <w:rPr>
          <w:rFonts w:hint="eastAsia" w:ascii="Times New Roman" w:hAnsi="Times New Roman" w:eastAsia="宋体" w:cs="宋体"/>
          <w:sz w:val="21"/>
          <w:szCs w:val="21"/>
        </w:rPr>
        <w:t>“</w:t>
      </w:r>
      <w:r>
        <w:rPr>
          <w:rFonts w:hint="eastAsia" w:ascii="宋体" w:hAnsi="宋体" w:eastAsia="宋体" w:cs="宋体"/>
          <w:sz w:val="21"/>
          <w:szCs w:val="21"/>
        </w:rPr>
        <w:t>独木不成林，独花不成景</w:t>
      </w:r>
      <w:r>
        <w:rPr>
          <w:rFonts w:hint="eastAsia" w:ascii="Times New Roman" w:hAnsi="Times New Roman" w:eastAsia="宋体" w:cs="宋体"/>
          <w:sz w:val="21"/>
          <w:szCs w:val="21"/>
        </w:rPr>
        <w:t>”</w:t>
      </w:r>
      <w:r>
        <w:rPr>
          <w:rFonts w:hint="eastAsia" w:ascii="宋体" w:hAnsi="宋体" w:eastAsia="宋体" w:cs="宋体"/>
          <w:sz w:val="21"/>
          <w:szCs w:val="21"/>
        </w:rPr>
        <w:t>。抵御寒冷的最好办法不是各自为阵，而是相互取暖。因此，在写作时，学生可从团结、奋斗等方面正面构思立意，表现团结出力量、奋斗有成效的主题；也可从各自为战、消极退缩等方面反面构思立意，衬托</w:t>
      </w:r>
      <w:r>
        <w:rPr>
          <w:rFonts w:hint="eastAsia" w:ascii="Times New Roman" w:hAnsi="Times New Roman" w:eastAsia="宋体" w:cs="宋体"/>
          <w:sz w:val="21"/>
          <w:szCs w:val="21"/>
        </w:rPr>
        <w:t>“</w:t>
      </w:r>
      <w:r>
        <w:rPr>
          <w:rFonts w:hint="eastAsia" w:ascii="宋体" w:hAnsi="宋体" w:eastAsia="宋体" w:cs="宋体"/>
          <w:sz w:val="21"/>
          <w:szCs w:val="21"/>
        </w:rPr>
        <w:t>拼在一起</w:t>
      </w:r>
      <w:r>
        <w:rPr>
          <w:rFonts w:hint="eastAsia" w:ascii="Times New Roman" w:hAnsi="Times New Roman" w:eastAsia="宋体" w:cs="宋体"/>
          <w:sz w:val="21"/>
          <w:szCs w:val="21"/>
        </w:rPr>
        <w:t>”</w:t>
      </w:r>
      <w:r>
        <w:rPr>
          <w:rFonts w:hint="eastAsia" w:ascii="宋体" w:hAnsi="宋体" w:eastAsia="宋体" w:cs="宋体"/>
          <w:sz w:val="21"/>
          <w:szCs w:val="21"/>
        </w:rPr>
        <w:t>的重要作用；还可以从正反两个方面结合来写，增强文章的说服力。不论选择怎样的材料，不论从哪个角度构思立意，都要弘扬正能量，彰显社会正气。</w:t>
      </w:r>
    </w:p>
    <w:p>
      <w:pPr>
        <w:widowControl w:val="0"/>
        <w:autoSpaceDE w:val="0"/>
        <w:spacing w:line="240" w:lineRule="auto"/>
        <w:ind w:firstLine="0" w:firstLineChars="0"/>
        <w:jc w:val="center"/>
        <w:rPr>
          <w:rFonts w:hint="eastAsia" w:ascii="华文行楷" w:hAnsi="华文行楷" w:eastAsia="华文行楷" w:cs="华文行楷"/>
          <w:b/>
          <w:bCs/>
          <w:snapToGrid w:val="0"/>
          <w:sz w:val="30"/>
          <w:szCs w:val="30"/>
        </w:rPr>
      </w:pPr>
    </w:p>
    <w:p>
      <w:pPr>
        <w:widowControl w:val="0"/>
        <w:autoSpaceDE w:val="0"/>
        <w:spacing w:line="240" w:lineRule="auto"/>
        <w:ind w:firstLine="0" w:firstLineChars="0"/>
        <w:jc w:val="center"/>
        <w:rPr>
          <w:rFonts w:hint="eastAsia" w:ascii="华文行楷" w:hAnsi="华文行楷" w:eastAsia="华文行楷" w:cs="华文行楷"/>
          <w:b/>
          <w:bCs/>
          <w:snapToGrid w:val="0"/>
          <w:sz w:val="30"/>
          <w:szCs w:val="30"/>
        </w:rPr>
      </w:pPr>
    </w:p>
    <w:p>
      <w:pPr>
        <w:widowControl w:val="0"/>
        <w:autoSpaceDE w:val="0"/>
        <w:spacing w:line="240" w:lineRule="auto"/>
        <w:ind w:firstLine="0" w:firstLineChars="0"/>
        <w:jc w:val="center"/>
        <w:rPr>
          <w:rFonts w:hint="eastAsia" w:ascii="华文行楷" w:hAnsi="华文行楷" w:eastAsia="华文行楷" w:cs="华文行楷"/>
          <w:b/>
          <w:bCs/>
          <w:snapToGrid w:val="0"/>
          <w:sz w:val="30"/>
          <w:szCs w:val="30"/>
        </w:rPr>
      </w:pPr>
    </w:p>
    <w:p>
      <w:pPr>
        <w:widowControl w:val="0"/>
        <w:autoSpaceDE w:val="0"/>
        <w:spacing w:line="240" w:lineRule="auto"/>
        <w:ind w:firstLine="0" w:firstLineChars="0"/>
        <w:jc w:val="center"/>
        <w:rPr>
          <w:rFonts w:hint="eastAsia" w:ascii="华文行楷" w:hAnsi="华文行楷" w:eastAsia="华文行楷" w:cs="华文行楷"/>
          <w:b/>
          <w:bCs/>
          <w:snapToGrid w:val="0"/>
          <w:sz w:val="30"/>
          <w:szCs w:val="30"/>
        </w:rPr>
      </w:pPr>
    </w:p>
    <w:p>
      <w:pPr>
        <w:widowControl w:val="0"/>
        <w:autoSpaceDE w:val="0"/>
        <w:spacing w:line="240" w:lineRule="auto"/>
        <w:ind w:firstLine="0" w:firstLineChars="0"/>
        <w:jc w:val="center"/>
        <w:rPr>
          <w:rFonts w:hint="eastAsia" w:ascii="华文行楷" w:hAnsi="华文行楷" w:eastAsia="华文行楷" w:cs="华文行楷"/>
          <w:b/>
          <w:bCs/>
          <w:snapToGrid w:val="0"/>
          <w:sz w:val="30"/>
          <w:szCs w:val="30"/>
        </w:rPr>
      </w:pPr>
    </w:p>
    <w:p>
      <w:pPr>
        <w:widowControl w:val="0"/>
        <w:autoSpaceDE w:val="0"/>
        <w:spacing w:line="240" w:lineRule="auto"/>
        <w:ind w:firstLine="0" w:firstLineChars="0"/>
        <w:jc w:val="center"/>
        <w:rPr>
          <w:rFonts w:hint="eastAsia" w:ascii="华文行楷" w:hAnsi="华文行楷" w:eastAsia="华文行楷" w:cs="华文行楷"/>
          <w:b/>
          <w:bCs/>
          <w:snapToGrid w:val="0"/>
          <w:sz w:val="30"/>
          <w:szCs w:val="30"/>
          <w:lang w:val="en-US" w:eastAsia="zh-CN"/>
        </w:rPr>
      </w:pPr>
    </w:p>
    <w:p>
      <w:pPr>
        <w:widowControl w:val="0"/>
        <w:autoSpaceDE w:val="0"/>
        <w:spacing w:line="240" w:lineRule="auto"/>
        <w:ind w:firstLine="0" w:firstLineChars="0"/>
        <w:jc w:val="center"/>
        <w:rPr>
          <w:rFonts w:hint="eastAsia" w:ascii="华文行楷" w:hAnsi="华文行楷" w:eastAsia="华文行楷" w:cs="华文行楷"/>
          <w:b/>
          <w:bCs/>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rPr>
          <w:rFonts w:hint="eastAsia" w:ascii="Times New Roman" w:hAnsi="Times New Roman" w:eastAsia="方正书宋_GBK" w:cs="Times New Roman"/>
          <w:b/>
          <w:kern w:val="2"/>
          <w:sz w:val="32"/>
          <w:szCs w:val="32"/>
          <w:lang w:val="en-US" w:eastAsia="zh-CN" w:bidi="ar"/>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rPr>
          <w:rFonts w:hint="eastAsia" w:ascii="Times New Roman" w:hAnsi="Times New Roman" w:eastAsia="方正书宋_GBK" w:cs="Times New Roman"/>
          <w:b/>
          <w:kern w:val="2"/>
          <w:sz w:val="30"/>
          <w:szCs w:val="30"/>
          <w:lang w:val="en-US" w:eastAsia="zh-CN" w:bidi="ar"/>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default"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rPr>
      </w:pPr>
      <w:r>
        <w:rPr>
          <w:rFonts w:hint="eastAsia" w:ascii="华文行楷" w:hAnsi="华文行楷" w:eastAsia="华文行楷" w:cs="华文行楷"/>
          <w:snapToGrid w:val="0"/>
          <w:sz w:val="32"/>
          <w:szCs w:val="32"/>
        </w:rPr>
        <w:t xml:space="preserve">  </w:t>
      </w: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default" w:ascii="华文行楷" w:hAnsi="华文行楷" w:eastAsia="华文行楷" w:cs="华文行楷"/>
          <w:snapToGrid w:val="0"/>
          <w:sz w:val="32"/>
          <w:szCs w:val="32"/>
          <w:lang w:val="en-US" w:eastAsia="zh-CN"/>
        </w:rPr>
      </w:pPr>
      <w:r>
        <w:rPr>
          <w:rFonts w:hint="eastAsia" w:ascii="华文行楷" w:hAnsi="华文行楷" w:eastAsia="华文行楷" w:cs="华文行楷"/>
          <w:snapToGrid w:val="0"/>
          <w:sz w:val="32"/>
          <w:szCs w:val="32"/>
          <w:lang w:val="en-US" w:eastAsia="zh-CN"/>
        </w:rPr>
        <w:t xml:space="preserve">                            </w:t>
      </w: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240" w:lineRule="auto"/>
        <w:ind w:right="0" w:rightChars="0"/>
        <w:jc w:val="both"/>
        <w:rPr>
          <w:rFonts w:hint="eastAsia" w:ascii="华文行楷" w:hAnsi="华文行楷" w:eastAsia="华文行楷" w:cs="华文行楷"/>
          <w:snapToGrid w:val="0"/>
          <w:sz w:val="36"/>
          <w:szCs w:val="36"/>
        </w:rPr>
      </w:pPr>
    </w:p>
    <w:p>
      <w:pPr>
        <w:keepNext w:val="0"/>
        <w:keepLines w:val="0"/>
        <w:widowControl w:val="0"/>
        <w:suppressLineNumbers w:val="0"/>
        <w:autoSpaceDE w:val="0"/>
        <w:autoSpaceDN/>
        <w:spacing w:before="0" w:beforeAutospacing="0" w:after="0" w:afterAutospacing="0" w:line="240" w:lineRule="auto"/>
        <w:ind w:left="0" w:leftChars="0" w:right="0" w:rightChars="0" w:firstLine="0" w:firstLineChars="0"/>
        <w:jc w:val="center"/>
        <w:rPr>
          <w:rFonts w:hint="eastAsia" w:ascii="华文行楷" w:hAnsi="华文行楷" w:eastAsia="华文行楷" w:cs="华文行楷"/>
          <w:snapToGrid w:val="0"/>
          <w:sz w:val="36"/>
          <w:szCs w:val="36"/>
          <w:lang w:val="en-US" w:eastAsia="zh-CN"/>
        </w:rPr>
      </w:pPr>
    </w:p>
    <w:sectPr>
      <w:footerReference r:id="rId3" w:type="default"/>
      <w:footerReference r:id="rId4" w:type="even"/>
      <w:pgSz w:w="11850" w:h="16783"/>
      <w:pgMar w:top="1440" w:right="1800" w:bottom="1440" w:left="1800" w:header="851" w:footer="992" w:gutter="0"/>
      <w:paperSrc/>
      <w:cols w:space="0" w:num="1"/>
      <w:rtlGutter w:val="0"/>
      <w:docGrid w:type="linesAndChars" w:linePitch="45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auto"/>
    <w:pitch w:val="default"/>
    <w:sig w:usb0="E10002FF" w:usb1="4000FCFF" w:usb2="00000009" w:usb3="00000000" w:csb0="6000019F" w:csb1="DFD70000"/>
  </w:font>
  <w:font w:name="方正书宋_GB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E249F3"/>
    <w:multiLevelType w:val="multilevel"/>
    <w:tmpl w:val="82E249F3"/>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embedSystemFonts/>
  <w:documentProtection w:enforcement="0"/>
  <w:defaultTabStop w:val="420"/>
  <w:evenAndOddHeaders w:val="1"/>
  <w:drawingGridHorizontalSpacing w:val="105"/>
  <w:drawingGridVerticalSpacing w:val="229"/>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23290"/>
    <w:rsid w:val="00497C73"/>
    <w:rsid w:val="00D84B76"/>
    <w:rsid w:val="00DA5A68"/>
    <w:rsid w:val="0100248E"/>
    <w:rsid w:val="01080440"/>
    <w:rsid w:val="011F1977"/>
    <w:rsid w:val="01497DA9"/>
    <w:rsid w:val="018B6782"/>
    <w:rsid w:val="01AC0DC9"/>
    <w:rsid w:val="01CC3FA5"/>
    <w:rsid w:val="01D348C8"/>
    <w:rsid w:val="027C0C7E"/>
    <w:rsid w:val="02DC75C9"/>
    <w:rsid w:val="02EC5E11"/>
    <w:rsid w:val="02F307FE"/>
    <w:rsid w:val="02FE3CF0"/>
    <w:rsid w:val="03BA454A"/>
    <w:rsid w:val="03C0436D"/>
    <w:rsid w:val="03D459DD"/>
    <w:rsid w:val="03E85432"/>
    <w:rsid w:val="04026E25"/>
    <w:rsid w:val="043B0B34"/>
    <w:rsid w:val="044A2FEF"/>
    <w:rsid w:val="046C0556"/>
    <w:rsid w:val="04841977"/>
    <w:rsid w:val="04871E39"/>
    <w:rsid w:val="04C77A69"/>
    <w:rsid w:val="04ED1028"/>
    <w:rsid w:val="051D0BCB"/>
    <w:rsid w:val="05260CB2"/>
    <w:rsid w:val="053C389E"/>
    <w:rsid w:val="053C74CF"/>
    <w:rsid w:val="057D37ED"/>
    <w:rsid w:val="0581103E"/>
    <w:rsid w:val="05D14E53"/>
    <w:rsid w:val="05E030E1"/>
    <w:rsid w:val="05EB27E7"/>
    <w:rsid w:val="06014164"/>
    <w:rsid w:val="062618EF"/>
    <w:rsid w:val="06281A8F"/>
    <w:rsid w:val="064E7844"/>
    <w:rsid w:val="065E79CE"/>
    <w:rsid w:val="06AA0319"/>
    <w:rsid w:val="07040366"/>
    <w:rsid w:val="071A55E6"/>
    <w:rsid w:val="073848F3"/>
    <w:rsid w:val="074F20FF"/>
    <w:rsid w:val="07534B65"/>
    <w:rsid w:val="077D0001"/>
    <w:rsid w:val="079C03A6"/>
    <w:rsid w:val="07E6296E"/>
    <w:rsid w:val="0834197C"/>
    <w:rsid w:val="083F6204"/>
    <w:rsid w:val="08623417"/>
    <w:rsid w:val="089E1373"/>
    <w:rsid w:val="08CA0EF2"/>
    <w:rsid w:val="08D27649"/>
    <w:rsid w:val="09702E51"/>
    <w:rsid w:val="098D6717"/>
    <w:rsid w:val="09B86597"/>
    <w:rsid w:val="0A1A4578"/>
    <w:rsid w:val="0A5F302F"/>
    <w:rsid w:val="0A626201"/>
    <w:rsid w:val="0A9D2460"/>
    <w:rsid w:val="0ACB58AD"/>
    <w:rsid w:val="0AD71B52"/>
    <w:rsid w:val="0ADC79BA"/>
    <w:rsid w:val="0AFC5AE6"/>
    <w:rsid w:val="0B2B7CBB"/>
    <w:rsid w:val="0B632F0C"/>
    <w:rsid w:val="0B8168F9"/>
    <w:rsid w:val="0B9A2626"/>
    <w:rsid w:val="0BB348E2"/>
    <w:rsid w:val="0BD00EA7"/>
    <w:rsid w:val="0BD05B13"/>
    <w:rsid w:val="0BD24FF8"/>
    <w:rsid w:val="0BF821D6"/>
    <w:rsid w:val="0C002CE3"/>
    <w:rsid w:val="0C1B5566"/>
    <w:rsid w:val="0C1E71AB"/>
    <w:rsid w:val="0C340225"/>
    <w:rsid w:val="0C7029FD"/>
    <w:rsid w:val="0C984DD2"/>
    <w:rsid w:val="0C9E06C4"/>
    <w:rsid w:val="0CF12A32"/>
    <w:rsid w:val="0D7E2773"/>
    <w:rsid w:val="0DAC4F3E"/>
    <w:rsid w:val="0DB86FBE"/>
    <w:rsid w:val="0DBE28E5"/>
    <w:rsid w:val="0DD04A90"/>
    <w:rsid w:val="0DDA1CA6"/>
    <w:rsid w:val="0E634064"/>
    <w:rsid w:val="0E8829CA"/>
    <w:rsid w:val="0E993E41"/>
    <w:rsid w:val="0EC5269A"/>
    <w:rsid w:val="0FC74A61"/>
    <w:rsid w:val="101324F6"/>
    <w:rsid w:val="1051555A"/>
    <w:rsid w:val="10665262"/>
    <w:rsid w:val="10C069A9"/>
    <w:rsid w:val="113A0D53"/>
    <w:rsid w:val="114557B7"/>
    <w:rsid w:val="11995144"/>
    <w:rsid w:val="11AC5F3A"/>
    <w:rsid w:val="11AD69FA"/>
    <w:rsid w:val="122A4D2F"/>
    <w:rsid w:val="125C292B"/>
    <w:rsid w:val="12D47365"/>
    <w:rsid w:val="135C0554"/>
    <w:rsid w:val="13603A88"/>
    <w:rsid w:val="13617C72"/>
    <w:rsid w:val="138A6B19"/>
    <w:rsid w:val="13914F1D"/>
    <w:rsid w:val="13C67198"/>
    <w:rsid w:val="13F03C38"/>
    <w:rsid w:val="13F5326E"/>
    <w:rsid w:val="154E52B5"/>
    <w:rsid w:val="15774A45"/>
    <w:rsid w:val="157A5C61"/>
    <w:rsid w:val="15A131B3"/>
    <w:rsid w:val="15F42B17"/>
    <w:rsid w:val="161E7F70"/>
    <w:rsid w:val="163A535B"/>
    <w:rsid w:val="16604B19"/>
    <w:rsid w:val="16745E98"/>
    <w:rsid w:val="1683596C"/>
    <w:rsid w:val="16934519"/>
    <w:rsid w:val="16CA3312"/>
    <w:rsid w:val="16F41B1B"/>
    <w:rsid w:val="17054276"/>
    <w:rsid w:val="175D4126"/>
    <w:rsid w:val="1767333E"/>
    <w:rsid w:val="17745A31"/>
    <w:rsid w:val="1783346C"/>
    <w:rsid w:val="17DA59F6"/>
    <w:rsid w:val="1818425B"/>
    <w:rsid w:val="18394243"/>
    <w:rsid w:val="185130A2"/>
    <w:rsid w:val="1899007F"/>
    <w:rsid w:val="18B4717A"/>
    <w:rsid w:val="1923639E"/>
    <w:rsid w:val="19601073"/>
    <w:rsid w:val="196F7719"/>
    <w:rsid w:val="199D7693"/>
    <w:rsid w:val="19A65462"/>
    <w:rsid w:val="19EB6FE3"/>
    <w:rsid w:val="19F644FF"/>
    <w:rsid w:val="1A4A6B97"/>
    <w:rsid w:val="1AB00535"/>
    <w:rsid w:val="1B285284"/>
    <w:rsid w:val="1B2F4745"/>
    <w:rsid w:val="1B6D1E4F"/>
    <w:rsid w:val="1B953D59"/>
    <w:rsid w:val="1BB10884"/>
    <w:rsid w:val="1C441420"/>
    <w:rsid w:val="1C945F5E"/>
    <w:rsid w:val="1CD95355"/>
    <w:rsid w:val="1CEB45A1"/>
    <w:rsid w:val="1CF610D2"/>
    <w:rsid w:val="1D1B7F83"/>
    <w:rsid w:val="1D1C66E4"/>
    <w:rsid w:val="1D602E9E"/>
    <w:rsid w:val="1D707C1D"/>
    <w:rsid w:val="1D7F0F8E"/>
    <w:rsid w:val="1DCC5C1C"/>
    <w:rsid w:val="1DD67052"/>
    <w:rsid w:val="1DFB3224"/>
    <w:rsid w:val="1E2623DD"/>
    <w:rsid w:val="1E3C590B"/>
    <w:rsid w:val="1EAE6811"/>
    <w:rsid w:val="1EB11220"/>
    <w:rsid w:val="1EB43B4D"/>
    <w:rsid w:val="1ED94FA0"/>
    <w:rsid w:val="1ED95495"/>
    <w:rsid w:val="1EDC2743"/>
    <w:rsid w:val="1EE379EA"/>
    <w:rsid w:val="1F004F84"/>
    <w:rsid w:val="1F1E14F4"/>
    <w:rsid w:val="1F576AFD"/>
    <w:rsid w:val="1F7B2A9C"/>
    <w:rsid w:val="1FFD7C92"/>
    <w:rsid w:val="200D00E5"/>
    <w:rsid w:val="202A4DE1"/>
    <w:rsid w:val="20445976"/>
    <w:rsid w:val="204D5796"/>
    <w:rsid w:val="20A508A1"/>
    <w:rsid w:val="20D44BC5"/>
    <w:rsid w:val="20F46DE2"/>
    <w:rsid w:val="211D2F51"/>
    <w:rsid w:val="2151404E"/>
    <w:rsid w:val="217F47E5"/>
    <w:rsid w:val="21F83EB3"/>
    <w:rsid w:val="22171210"/>
    <w:rsid w:val="22226EFE"/>
    <w:rsid w:val="22450D02"/>
    <w:rsid w:val="224E11DB"/>
    <w:rsid w:val="22EF28A7"/>
    <w:rsid w:val="230B0559"/>
    <w:rsid w:val="231C771D"/>
    <w:rsid w:val="2321534F"/>
    <w:rsid w:val="232D3305"/>
    <w:rsid w:val="2346332D"/>
    <w:rsid w:val="239B089D"/>
    <w:rsid w:val="23A34D58"/>
    <w:rsid w:val="240972FD"/>
    <w:rsid w:val="24261779"/>
    <w:rsid w:val="2441478D"/>
    <w:rsid w:val="24AA64B3"/>
    <w:rsid w:val="24D13D08"/>
    <w:rsid w:val="24E2439E"/>
    <w:rsid w:val="25BA2D17"/>
    <w:rsid w:val="25DF2A9E"/>
    <w:rsid w:val="25DF3B65"/>
    <w:rsid w:val="25E42363"/>
    <w:rsid w:val="25E55FAD"/>
    <w:rsid w:val="25EB2051"/>
    <w:rsid w:val="25EE34B5"/>
    <w:rsid w:val="26646D23"/>
    <w:rsid w:val="267D6183"/>
    <w:rsid w:val="269E34E8"/>
    <w:rsid w:val="269E4D2D"/>
    <w:rsid w:val="26B0589F"/>
    <w:rsid w:val="26B956E9"/>
    <w:rsid w:val="26E57200"/>
    <w:rsid w:val="26F31EE5"/>
    <w:rsid w:val="26F540E1"/>
    <w:rsid w:val="27333561"/>
    <w:rsid w:val="273D41E2"/>
    <w:rsid w:val="27706750"/>
    <w:rsid w:val="27972EB1"/>
    <w:rsid w:val="27BC52F8"/>
    <w:rsid w:val="27BD48DE"/>
    <w:rsid w:val="280146C8"/>
    <w:rsid w:val="28031B81"/>
    <w:rsid w:val="28510123"/>
    <w:rsid w:val="285F70D8"/>
    <w:rsid w:val="288E1A00"/>
    <w:rsid w:val="28C61EED"/>
    <w:rsid w:val="28E72F4E"/>
    <w:rsid w:val="294B669C"/>
    <w:rsid w:val="29975AF8"/>
    <w:rsid w:val="2A4732A6"/>
    <w:rsid w:val="2A51251D"/>
    <w:rsid w:val="2A6A5F06"/>
    <w:rsid w:val="2A737824"/>
    <w:rsid w:val="2A7A384C"/>
    <w:rsid w:val="2A7D5F3B"/>
    <w:rsid w:val="2A802F3C"/>
    <w:rsid w:val="2A8A7A39"/>
    <w:rsid w:val="2AAF5A6C"/>
    <w:rsid w:val="2AB27902"/>
    <w:rsid w:val="2B6B1BFE"/>
    <w:rsid w:val="2BAD1D0B"/>
    <w:rsid w:val="2BB74554"/>
    <w:rsid w:val="2C671FFB"/>
    <w:rsid w:val="2C69780F"/>
    <w:rsid w:val="2C745ECA"/>
    <w:rsid w:val="2C902E86"/>
    <w:rsid w:val="2CC20D12"/>
    <w:rsid w:val="2CFA44EB"/>
    <w:rsid w:val="2E4C38EB"/>
    <w:rsid w:val="2E8E2CF0"/>
    <w:rsid w:val="2E9619AC"/>
    <w:rsid w:val="2EC72E3D"/>
    <w:rsid w:val="2ECD63AB"/>
    <w:rsid w:val="2F0D57E8"/>
    <w:rsid w:val="2F27028B"/>
    <w:rsid w:val="2F4E0BD5"/>
    <w:rsid w:val="2F836CF8"/>
    <w:rsid w:val="2FAA431E"/>
    <w:rsid w:val="2FCB2096"/>
    <w:rsid w:val="2FDC6992"/>
    <w:rsid w:val="31084B2A"/>
    <w:rsid w:val="314102B2"/>
    <w:rsid w:val="314A3E60"/>
    <w:rsid w:val="316C04D0"/>
    <w:rsid w:val="318431A1"/>
    <w:rsid w:val="31E36C6F"/>
    <w:rsid w:val="32666E44"/>
    <w:rsid w:val="329D7542"/>
    <w:rsid w:val="32B25E73"/>
    <w:rsid w:val="32C241F0"/>
    <w:rsid w:val="32C82B4D"/>
    <w:rsid w:val="32E54D55"/>
    <w:rsid w:val="32E74649"/>
    <w:rsid w:val="32FE150C"/>
    <w:rsid w:val="33236B85"/>
    <w:rsid w:val="333D71BE"/>
    <w:rsid w:val="33572F9A"/>
    <w:rsid w:val="337456C5"/>
    <w:rsid w:val="33812BB1"/>
    <w:rsid w:val="33AB323D"/>
    <w:rsid w:val="33E95F44"/>
    <w:rsid w:val="349476A5"/>
    <w:rsid w:val="34B006EA"/>
    <w:rsid w:val="34BC34C5"/>
    <w:rsid w:val="34C8279C"/>
    <w:rsid w:val="34FE313B"/>
    <w:rsid w:val="350E6CF9"/>
    <w:rsid w:val="352C77B6"/>
    <w:rsid w:val="354E6DF7"/>
    <w:rsid w:val="357E1183"/>
    <w:rsid w:val="359D6C65"/>
    <w:rsid w:val="35E77460"/>
    <w:rsid w:val="36003606"/>
    <w:rsid w:val="36A94A49"/>
    <w:rsid w:val="36AE47C1"/>
    <w:rsid w:val="36B33D5F"/>
    <w:rsid w:val="36CD1010"/>
    <w:rsid w:val="36DA2D73"/>
    <w:rsid w:val="36E94DB8"/>
    <w:rsid w:val="37103635"/>
    <w:rsid w:val="372511BC"/>
    <w:rsid w:val="372D06FE"/>
    <w:rsid w:val="37435953"/>
    <w:rsid w:val="376377B2"/>
    <w:rsid w:val="37646023"/>
    <w:rsid w:val="379B47B8"/>
    <w:rsid w:val="379B7153"/>
    <w:rsid w:val="37D978ED"/>
    <w:rsid w:val="37DF73EF"/>
    <w:rsid w:val="37E75253"/>
    <w:rsid w:val="38497366"/>
    <w:rsid w:val="3891003E"/>
    <w:rsid w:val="39030428"/>
    <w:rsid w:val="39376E2F"/>
    <w:rsid w:val="393B512F"/>
    <w:rsid w:val="39423007"/>
    <w:rsid w:val="39506B47"/>
    <w:rsid w:val="396002BF"/>
    <w:rsid w:val="39735B91"/>
    <w:rsid w:val="39A077EF"/>
    <w:rsid w:val="39F36166"/>
    <w:rsid w:val="3A050157"/>
    <w:rsid w:val="3A5D478B"/>
    <w:rsid w:val="3A727336"/>
    <w:rsid w:val="3A7D26C4"/>
    <w:rsid w:val="3ABC4046"/>
    <w:rsid w:val="3AC84BDD"/>
    <w:rsid w:val="3ACB2E7B"/>
    <w:rsid w:val="3AE57227"/>
    <w:rsid w:val="3AF51B51"/>
    <w:rsid w:val="3B07001A"/>
    <w:rsid w:val="3B5A57EA"/>
    <w:rsid w:val="3B823FE4"/>
    <w:rsid w:val="3B9B44F6"/>
    <w:rsid w:val="3BA21126"/>
    <w:rsid w:val="3BA9597E"/>
    <w:rsid w:val="3C986243"/>
    <w:rsid w:val="3CEE4208"/>
    <w:rsid w:val="3D5E0139"/>
    <w:rsid w:val="3D9C5884"/>
    <w:rsid w:val="3E042922"/>
    <w:rsid w:val="3E1D4F5C"/>
    <w:rsid w:val="3E571667"/>
    <w:rsid w:val="3E88447A"/>
    <w:rsid w:val="3EB96DF7"/>
    <w:rsid w:val="3EC67189"/>
    <w:rsid w:val="3F17674C"/>
    <w:rsid w:val="3F8533E2"/>
    <w:rsid w:val="3F8D3260"/>
    <w:rsid w:val="3F9F1E5E"/>
    <w:rsid w:val="3FA57680"/>
    <w:rsid w:val="3FE01633"/>
    <w:rsid w:val="3FE23FC5"/>
    <w:rsid w:val="3FEB6B25"/>
    <w:rsid w:val="406B484B"/>
    <w:rsid w:val="40845C38"/>
    <w:rsid w:val="40A362BE"/>
    <w:rsid w:val="40A952AF"/>
    <w:rsid w:val="40E93F81"/>
    <w:rsid w:val="40EC7BCD"/>
    <w:rsid w:val="41107CAA"/>
    <w:rsid w:val="41D85D45"/>
    <w:rsid w:val="42065003"/>
    <w:rsid w:val="42087590"/>
    <w:rsid w:val="428C4DC7"/>
    <w:rsid w:val="42A534D0"/>
    <w:rsid w:val="42D45779"/>
    <w:rsid w:val="42EA018E"/>
    <w:rsid w:val="42EE4C3F"/>
    <w:rsid w:val="42F7091C"/>
    <w:rsid w:val="43117E12"/>
    <w:rsid w:val="43325D79"/>
    <w:rsid w:val="43476040"/>
    <w:rsid w:val="44324C3E"/>
    <w:rsid w:val="443F07D9"/>
    <w:rsid w:val="444E4AD0"/>
    <w:rsid w:val="447406E3"/>
    <w:rsid w:val="44AE6DDE"/>
    <w:rsid w:val="44CA04F0"/>
    <w:rsid w:val="44EA17C7"/>
    <w:rsid w:val="45071B8F"/>
    <w:rsid w:val="45484279"/>
    <w:rsid w:val="454B3668"/>
    <w:rsid w:val="455A5CF2"/>
    <w:rsid w:val="456366F9"/>
    <w:rsid w:val="459D7882"/>
    <w:rsid w:val="45EA66CB"/>
    <w:rsid w:val="46661256"/>
    <w:rsid w:val="466B1CEF"/>
    <w:rsid w:val="46721313"/>
    <w:rsid w:val="467B2C62"/>
    <w:rsid w:val="469322CD"/>
    <w:rsid w:val="469E3D41"/>
    <w:rsid w:val="47073D25"/>
    <w:rsid w:val="471F42A3"/>
    <w:rsid w:val="47232AA6"/>
    <w:rsid w:val="47294D7A"/>
    <w:rsid w:val="477335B5"/>
    <w:rsid w:val="477B736F"/>
    <w:rsid w:val="47AF1D2F"/>
    <w:rsid w:val="47B42FE1"/>
    <w:rsid w:val="47D617DD"/>
    <w:rsid w:val="480B32CC"/>
    <w:rsid w:val="48350B60"/>
    <w:rsid w:val="485E7F29"/>
    <w:rsid w:val="48A229DC"/>
    <w:rsid w:val="48AB03C6"/>
    <w:rsid w:val="48C74F1B"/>
    <w:rsid w:val="49BB7C61"/>
    <w:rsid w:val="49C603D1"/>
    <w:rsid w:val="49D9746D"/>
    <w:rsid w:val="49ED29A4"/>
    <w:rsid w:val="4A065122"/>
    <w:rsid w:val="4A144CAF"/>
    <w:rsid w:val="4A320B77"/>
    <w:rsid w:val="4AC41DAF"/>
    <w:rsid w:val="4ADE5268"/>
    <w:rsid w:val="4B305BEC"/>
    <w:rsid w:val="4BA60812"/>
    <w:rsid w:val="4BFB723E"/>
    <w:rsid w:val="4C10746F"/>
    <w:rsid w:val="4C32663B"/>
    <w:rsid w:val="4C5A2FEE"/>
    <w:rsid w:val="4C950A97"/>
    <w:rsid w:val="4CB23339"/>
    <w:rsid w:val="4D2E1009"/>
    <w:rsid w:val="4D5D48BA"/>
    <w:rsid w:val="4E075F83"/>
    <w:rsid w:val="4E442853"/>
    <w:rsid w:val="4E4909A7"/>
    <w:rsid w:val="4E9C0931"/>
    <w:rsid w:val="4EE9379F"/>
    <w:rsid w:val="4EF148F5"/>
    <w:rsid w:val="4F3805AC"/>
    <w:rsid w:val="4F912CE5"/>
    <w:rsid w:val="4FB73F8A"/>
    <w:rsid w:val="4FE24352"/>
    <w:rsid w:val="4FF002CD"/>
    <w:rsid w:val="500A1A8B"/>
    <w:rsid w:val="509A0930"/>
    <w:rsid w:val="511A79C7"/>
    <w:rsid w:val="515D0C24"/>
    <w:rsid w:val="51B87A22"/>
    <w:rsid w:val="51BD2C12"/>
    <w:rsid w:val="51FF53CE"/>
    <w:rsid w:val="52113B98"/>
    <w:rsid w:val="525E666F"/>
    <w:rsid w:val="5262499C"/>
    <w:rsid w:val="52C24D7B"/>
    <w:rsid w:val="52D35399"/>
    <w:rsid w:val="53451AB1"/>
    <w:rsid w:val="538444AB"/>
    <w:rsid w:val="539642C2"/>
    <w:rsid w:val="53A34DB9"/>
    <w:rsid w:val="53AA69ED"/>
    <w:rsid w:val="53D31D7C"/>
    <w:rsid w:val="54031606"/>
    <w:rsid w:val="540E3423"/>
    <w:rsid w:val="543E7A18"/>
    <w:rsid w:val="546103A9"/>
    <w:rsid w:val="54CD208D"/>
    <w:rsid w:val="550E720F"/>
    <w:rsid w:val="55367306"/>
    <w:rsid w:val="553A2C43"/>
    <w:rsid w:val="55536C87"/>
    <w:rsid w:val="55C82336"/>
    <w:rsid w:val="55EA49E1"/>
    <w:rsid w:val="56256DBF"/>
    <w:rsid w:val="565A75DB"/>
    <w:rsid w:val="566373D8"/>
    <w:rsid w:val="578474B4"/>
    <w:rsid w:val="579B13DF"/>
    <w:rsid w:val="57A4114D"/>
    <w:rsid w:val="57C17AA7"/>
    <w:rsid w:val="582C34C7"/>
    <w:rsid w:val="587677AD"/>
    <w:rsid w:val="58CC633A"/>
    <w:rsid w:val="58E84612"/>
    <w:rsid w:val="591E5409"/>
    <w:rsid w:val="5936078B"/>
    <w:rsid w:val="59550AB6"/>
    <w:rsid w:val="5A6B6D75"/>
    <w:rsid w:val="5AA2031A"/>
    <w:rsid w:val="5AC43AE9"/>
    <w:rsid w:val="5B34343E"/>
    <w:rsid w:val="5B381020"/>
    <w:rsid w:val="5B4D3ED3"/>
    <w:rsid w:val="5BB33B2B"/>
    <w:rsid w:val="5BB33E01"/>
    <w:rsid w:val="5BD024CC"/>
    <w:rsid w:val="5C2802E2"/>
    <w:rsid w:val="5C2E4AC6"/>
    <w:rsid w:val="5C5A7DBA"/>
    <w:rsid w:val="5C6A1AD6"/>
    <w:rsid w:val="5C7D700D"/>
    <w:rsid w:val="5CA51798"/>
    <w:rsid w:val="5D037582"/>
    <w:rsid w:val="5D1A4720"/>
    <w:rsid w:val="5D3D44A7"/>
    <w:rsid w:val="5D731566"/>
    <w:rsid w:val="5D7A2568"/>
    <w:rsid w:val="5D8B6C90"/>
    <w:rsid w:val="5DAD53E3"/>
    <w:rsid w:val="5DE81013"/>
    <w:rsid w:val="5E2F359B"/>
    <w:rsid w:val="5E4D1156"/>
    <w:rsid w:val="5E7D5345"/>
    <w:rsid w:val="5E8D7382"/>
    <w:rsid w:val="5E913D56"/>
    <w:rsid w:val="5F056FD2"/>
    <w:rsid w:val="5F323BEC"/>
    <w:rsid w:val="5F380BB7"/>
    <w:rsid w:val="5F3E060E"/>
    <w:rsid w:val="5F8315DB"/>
    <w:rsid w:val="5F9F2C17"/>
    <w:rsid w:val="5FD1253E"/>
    <w:rsid w:val="600419CA"/>
    <w:rsid w:val="603E4765"/>
    <w:rsid w:val="60AA77C3"/>
    <w:rsid w:val="61083B87"/>
    <w:rsid w:val="61146825"/>
    <w:rsid w:val="616F3313"/>
    <w:rsid w:val="619764E3"/>
    <w:rsid w:val="619C4B9D"/>
    <w:rsid w:val="62EB196C"/>
    <w:rsid w:val="62EC7E6D"/>
    <w:rsid w:val="63181ADE"/>
    <w:rsid w:val="6371324B"/>
    <w:rsid w:val="63802F96"/>
    <w:rsid w:val="63E87435"/>
    <w:rsid w:val="641B28D0"/>
    <w:rsid w:val="64566C42"/>
    <w:rsid w:val="646A4393"/>
    <w:rsid w:val="64C22574"/>
    <w:rsid w:val="64E1028C"/>
    <w:rsid w:val="657802A7"/>
    <w:rsid w:val="65977CD9"/>
    <w:rsid w:val="65A814F3"/>
    <w:rsid w:val="65CD6619"/>
    <w:rsid w:val="65F13288"/>
    <w:rsid w:val="668E005A"/>
    <w:rsid w:val="66F00EE3"/>
    <w:rsid w:val="66F34B3B"/>
    <w:rsid w:val="670652B0"/>
    <w:rsid w:val="671B189A"/>
    <w:rsid w:val="673A53E2"/>
    <w:rsid w:val="67423077"/>
    <w:rsid w:val="68AD5A9D"/>
    <w:rsid w:val="68AD7963"/>
    <w:rsid w:val="68BA19E3"/>
    <w:rsid w:val="68D754E4"/>
    <w:rsid w:val="68F57096"/>
    <w:rsid w:val="695C24A8"/>
    <w:rsid w:val="69F37379"/>
    <w:rsid w:val="69F74C37"/>
    <w:rsid w:val="6A0D3388"/>
    <w:rsid w:val="6A62102D"/>
    <w:rsid w:val="6A856092"/>
    <w:rsid w:val="6A9F0543"/>
    <w:rsid w:val="6AA31F67"/>
    <w:rsid w:val="6B113017"/>
    <w:rsid w:val="6B223AE5"/>
    <w:rsid w:val="6B266D91"/>
    <w:rsid w:val="6BAE7E26"/>
    <w:rsid w:val="6BBB2B79"/>
    <w:rsid w:val="6BC8122F"/>
    <w:rsid w:val="6BCC3C65"/>
    <w:rsid w:val="6C2959C6"/>
    <w:rsid w:val="6C816F01"/>
    <w:rsid w:val="6C934A53"/>
    <w:rsid w:val="6C9B5044"/>
    <w:rsid w:val="6CD0591B"/>
    <w:rsid w:val="6D0F3F8D"/>
    <w:rsid w:val="6D1423EC"/>
    <w:rsid w:val="6D2873DD"/>
    <w:rsid w:val="6D2D57EA"/>
    <w:rsid w:val="6D483A26"/>
    <w:rsid w:val="6D4B7F69"/>
    <w:rsid w:val="6D8D63AA"/>
    <w:rsid w:val="6DAB1A49"/>
    <w:rsid w:val="6DE26F7B"/>
    <w:rsid w:val="6DF46FC4"/>
    <w:rsid w:val="6E1E3EA8"/>
    <w:rsid w:val="6E30328B"/>
    <w:rsid w:val="6ECD6C6A"/>
    <w:rsid w:val="6F2E12C5"/>
    <w:rsid w:val="6F4D7B0D"/>
    <w:rsid w:val="6F4E07DE"/>
    <w:rsid w:val="6F5A6E9A"/>
    <w:rsid w:val="6F674EB9"/>
    <w:rsid w:val="6F9660F7"/>
    <w:rsid w:val="6FBC0B55"/>
    <w:rsid w:val="70045E30"/>
    <w:rsid w:val="702C5F2B"/>
    <w:rsid w:val="70316BBA"/>
    <w:rsid w:val="70422DA3"/>
    <w:rsid w:val="70BF5FDC"/>
    <w:rsid w:val="70D30AC0"/>
    <w:rsid w:val="714E1C62"/>
    <w:rsid w:val="71706545"/>
    <w:rsid w:val="71726B60"/>
    <w:rsid w:val="71825183"/>
    <w:rsid w:val="71972D72"/>
    <w:rsid w:val="719E67D9"/>
    <w:rsid w:val="72301D62"/>
    <w:rsid w:val="72581474"/>
    <w:rsid w:val="72721514"/>
    <w:rsid w:val="72DA5AB5"/>
    <w:rsid w:val="72EB6629"/>
    <w:rsid w:val="7307099C"/>
    <w:rsid w:val="733562CF"/>
    <w:rsid w:val="735D24B7"/>
    <w:rsid w:val="737E0FE3"/>
    <w:rsid w:val="739D20BD"/>
    <w:rsid w:val="73BD6999"/>
    <w:rsid w:val="73CA1DD4"/>
    <w:rsid w:val="73CB0019"/>
    <w:rsid w:val="73D24B95"/>
    <w:rsid w:val="73D31440"/>
    <w:rsid w:val="73FC5221"/>
    <w:rsid w:val="74276480"/>
    <w:rsid w:val="748C41F5"/>
    <w:rsid w:val="74A6445A"/>
    <w:rsid w:val="74CF13A4"/>
    <w:rsid w:val="750D1E3A"/>
    <w:rsid w:val="75A02168"/>
    <w:rsid w:val="75E31DB5"/>
    <w:rsid w:val="75E42A8D"/>
    <w:rsid w:val="760C30A3"/>
    <w:rsid w:val="761573FD"/>
    <w:rsid w:val="762355B5"/>
    <w:rsid w:val="76350670"/>
    <w:rsid w:val="767B23C6"/>
    <w:rsid w:val="76C10758"/>
    <w:rsid w:val="76CE0B43"/>
    <w:rsid w:val="77064202"/>
    <w:rsid w:val="7710646B"/>
    <w:rsid w:val="7714467A"/>
    <w:rsid w:val="772E0917"/>
    <w:rsid w:val="774776B0"/>
    <w:rsid w:val="78523588"/>
    <w:rsid w:val="785431D9"/>
    <w:rsid w:val="78612F6F"/>
    <w:rsid w:val="78844609"/>
    <w:rsid w:val="78A07576"/>
    <w:rsid w:val="78BF7F3E"/>
    <w:rsid w:val="78FB093E"/>
    <w:rsid w:val="79077323"/>
    <w:rsid w:val="792D780B"/>
    <w:rsid w:val="79373A99"/>
    <w:rsid w:val="793A30FE"/>
    <w:rsid w:val="79946056"/>
    <w:rsid w:val="79993CF4"/>
    <w:rsid w:val="799E4BC3"/>
    <w:rsid w:val="79A26462"/>
    <w:rsid w:val="79A77384"/>
    <w:rsid w:val="79F15A4B"/>
    <w:rsid w:val="7A263A7C"/>
    <w:rsid w:val="7A5B5BE6"/>
    <w:rsid w:val="7A68359D"/>
    <w:rsid w:val="7A764A9C"/>
    <w:rsid w:val="7A8537B0"/>
    <w:rsid w:val="7A8E2DA0"/>
    <w:rsid w:val="7A9E4FA2"/>
    <w:rsid w:val="7ACE34E6"/>
    <w:rsid w:val="7AD14C59"/>
    <w:rsid w:val="7AEE5C7C"/>
    <w:rsid w:val="7AF736C9"/>
    <w:rsid w:val="7B0457F8"/>
    <w:rsid w:val="7BFA0BD4"/>
    <w:rsid w:val="7C447092"/>
    <w:rsid w:val="7C4B0FFC"/>
    <w:rsid w:val="7C7E6230"/>
    <w:rsid w:val="7CA636E6"/>
    <w:rsid w:val="7CCD767D"/>
    <w:rsid w:val="7CF90A89"/>
    <w:rsid w:val="7D003B8F"/>
    <w:rsid w:val="7D505298"/>
    <w:rsid w:val="7DA616F0"/>
    <w:rsid w:val="7EC767AE"/>
    <w:rsid w:val="7EF647FA"/>
    <w:rsid w:val="7F2B60EA"/>
    <w:rsid w:val="7F743BA9"/>
    <w:rsid w:val="7F90634B"/>
    <w:rsid w:val="7F9633F2"/>
    <w:rsid w:val="7FAA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12" w:lineRule="auto"/>
      <w:ind w:firstLine="300" w:firstLineChars="300"/>
    </w:pPr>
    <w:rPr>
      <w:rFonts w:ascii="Times New Roman" w:hAnsi="Times New Roman" w:eastAsia="宋体" w:cs="Times New Roman"/>
      <w:sz w:val="21"/>
      <w:szCs w:val="21"/>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eastAsia" w:ascii="宋体" w:hAnsi="Courier New" w:eastAsia="宋体" w:cs="Courier New"/>
      <w:kern w:val="0"/>
      <w:sz w:val="24"/>
      <w:szCs w:val="24"/>
      <w:lang w:val="en-US" w:eastAsia="zh-CN" w:bidi="ar"/>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7">
    <w:name w:val="Hyperlink"/>
    <w:basedOn w:val="6"/>
    <w:qFormat/>
    <w:uiPriority w:val="0"/>
    <w:rPr>
      <w:color w:val="0000FF"/>
      <w:u w:val="single"/>
    </w:rPr>
  </w:style>
  <w:style w:type="table" w:styleId="9">
    <w:name w:val="Table Grid"/>
    <w:basedOn w:val="8"/>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0">
    <w:name w:val="试卷标题"/>
    <w:basedOn w:val="1"/>
    <w:qFormat/>
    <w:uiPriority w:val="0"/>
    <w:pPr>
      <w:widowControl w:val="0"/>
      <w:adjustRightInd w:val="0"/>
      <w:snapToGrid w:val="0"/>
      <w:ind w:firstLine="0" w:firstLineChars="0"/>
    </w:pPr>
    <w:rPr>
      <w:rFonts w:eastAsia="黑体"/>
      <w:spacing w:val="10"/>
      <w:kern w:val="2"/>
      <w:sz w:val="44"/>
      <w:szCs w:val="22"/>
    </w:rPr>
  </w:style>
  <w:style w:type="paragraph" w:customStyle="1" w:styleId="11">
    <w:name w:val="正文_0_9"/>
    <w:basedOn w:val="1"/>
    <w:qFormat/>
    <w:uiPriority w:val="0"/>
    <w:pPr>
      <w:spacing w:before="0" w:beforeAutospacing="0" w:after="0" w:afterAutospacing="0" w:line="360" w:lineRule="auto"/>
      <w:ind w:left="0" w:right="0" w:firstLine="315" w:firstLineChars="150"/>
      <w:jc w:val="left"/>
    </w:pPr>
    <w:rPr>
      <w:rFonts w:hint="eastAsia" w:ascii="宋体" w:hAnsi="宋体" w:eastAsia="宋体" w:cs="Times New Roman"/>
      <w:kern w:val="0"/>
      <w:sz w:val="21"/>
      <w:szCs w:val="21"/>
      <w:lang w:val="en-US" w:eastAsia="zh-CN" w:bidi="ar"/>
    </w:rPr>
  </w:style>
  <w:style w:type="paragraph" w:customStyle="1" w:styleId="12">
    <w:name w:val="Normal_1"/>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default" w:ascii="Time New Romans" w:hAnsi="Time New Romans" w:eastAsia="宋体" w:cs="宋体"/>
      <w:kern w:val="2"/>
      <w:sz w:val="21"/>
      <w:szCs w:val="21"/>
      <w:lang w:val="en-US" w:eastAsia="zh-CN" w:bidi="ar"/>
    </w:rPr>
  </w:style>
  <w:style w:type="paragraph" w:customStyle="1" w:styleId="13">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character" w:customStyle="1" w:styleId="14">
    <w:name w:val="15"/>
    <w:basedOn w:val="6"/>
    <w:qFormat/>
    <w:uiPriority w:val="0"/>
    <w:rPr>
      <w:rFonts w:hint="default" w:ascii="Calibri" w:hAnsi="Calibri" w:cs="Calibri"/>
    </w:rPr>
  </w:style>
  <w:style w:type="character" w:customStyle="1" w:styleId="15">
    <w:name w:val="10"/>
    <w:basedOn w:val="6"/>
    <w:qFormat/>
    <w:uiPriority w:val="0"/>
    <w:rPr>
      <w:rFonts w:hint="default" w:ascii="Calibri" w:hAnsi="Calibri" w:cs="Calibri"/>
    </w:rPr>
  </w:style>
  <w:style w:type="paragraph" w:customStyle="1" w:styleId="16">
    <w:name w:val="正文_0"/>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lang w:val="en-US" w:eastAsia="zh-CN" w:bidi="ar"/>
    </w:rPr>
  </w:style>
  <w:style w:type="paragraph" w:customStyle="1" w:styleId="17">
    <w:name w:val="纯文本_0"/>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customStyle="1" w:styleId="18">
    <w:name w:val="Normal_0"/>
    <w:basedOn w:val="1"/>
    <w:qFormat/>
    <w:uiPriority w:val="0"/>
    <w:pPr>
      <w:widowControl/>
      <w:spacing w:before="0" w:beforeAutospacing="0" w:after="0" w:afterAutospacing="0"/>
      <w:ind w:left="0" w:right="0"/>
      <w:jc w:val="left"/>
    </w:pPr>
    <w:rPr>
      <w:rFonts w:hint="default" w:ascii="Calibri" w:hAnsi="Calibri" w:eastAsia="Times New Roman" w:cs="Calibri"/>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2022-02-22T08:44:08Z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y fmtid="{D5CDD505-2E9C-101B-9397-08002B2CF9AE}" pid="7" name="KSORubyTemplateID" linkTarget="0">
    <vt:lpwstr>6</vt:lpwstr>
  </property>
</Properties>
</file>