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第七课：近代科学与文化同步练习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（含答案）</w:t>
      </w:r>
    </w:p>
    <w:p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.开普勒发现行星椭圆运动规律</w:t>
      </w:r>
      <w:r>
        <w:rPr>
          <w:rFonts w:hint="eastAsia" w:ascii="宋体" w:hAnsi="宋体" w:eastAsia="宋体"/>
          <w:sz w:val="24"/>
        </w:rPr>
        <w:t>后</w:t>
      </w:r>
      <w:r>
        <w:rPr>
          <w:rFonts w:ascii="宋体" w:hAnsi="宋体" w:eastAsia="宋体"/>
          <w:sz w:val="24"/>
        </w:rPr>
        <w:t>,天文学家仍面临一个问题:行星为什么总是围</w:t>
      </w:r>
      <w:r>
        <w:rPr>
          <w:rFonts w:hint="eastAsia" w:ascii="宋体" w:hAnsi="宋体" w:eastAsia="宋体"/>
          <w:sz w:val="24"/>
        </w:rPr>
        <w:t>绕太阳做规则运动而不脱离其固定轨道</w:t>
      </w:r>
      <w:r>
        <w:rPr>
          <w:rFonts w:ascii="宋体" w:hAnsi="宋体" w:eastAsia="宋体"/>
          <w:sz w:val="24"/>
        </w:rPr>
        <w:t>?这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疑</w:t>
      </w:r>
      <w:r>
        <w:rPr>
          <w:rFonts w:hint="eastAsia" w:ascii="宋体" w:hAnsi="宋体" w:eastAsia="宋体"/>
          <w:sz w:val="24"/>
        </w:rPr>
        <w:t>问得到解决主要得益于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A.蒸汽机的发明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B.进化论的问世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C.太阳中心说诞生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D.万有引力的发现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.《全球通史》的作者斯塔夫里阿诺斯在评价19</w:t>
      </w:r>
      <w:r>
        <w:rPr>
          <w:rFonts w:hint="eastAsia" w:ascii="宋体" w:hAnsi="宋体" w:eastAsia="宋体"/>
          <w:sz w:val="24"/>
        </w:rPr>
        <w:t>世纪某</w:t>
      </w:r>
      <w:r>
        <w:rPr>
          <w:rFonts w:ascii="宋体" w:hAnsi="宋体" w:eastAsia="宋体"/>
          <w:sz w:val="24"/>
        </w:rPr>
        <w:t>--事件时说:它“受到宗教界和其他集团的</w:t>
      </w:r>
      <w:r>
        <w:rPr>
          <w:rFonts w:hint="eastAsia" w:ascii="宋体" w:hAnsi="宋体" w:eastAsia="宋体"/>
          <w:sz w:val="24"/>
        </w:rPr>
        <w:t>敌视”，同时又对“生存斗争的强调极妙地与时代倾向相吻合”。这一</w:t>
      </w:r>
      <w:r>
        <w:rPr>
          <w:rFonts w:ascii="宋体" w:hAnsi="宋体" w:eastAsia="宋体"/>
          <w:sz w:val="24"/>
        </w:rPr>
        <w:t>事件指的是(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A.但丁及《神曲》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B.爱迪生及电灯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C.牛顿及万有引力定律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D.达尔文及《物种起源》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</w:t>
      </w:r>
      <w:r>
        <w:rPr>
          <w:rFonts w:ascii="宋体" w:hAnsi="宋体" w:eastAsia="宋体"/>
          <w:sz w:val="24"/>
        </w:rPr>
        <w:t>.文学艺术</w:t>
      </w:r>
      <w:r>
        <w:rPr>
          <w:rFonts w:hint="eastAsia" w:ascii="宋体" w:hAnsi="宋体" w:eastAsia="宋体"/>
          <w:sz w:val="24"/>
        </w:rPr>
        <w:t>是社会政治经济的反映，被誉为“俄国革命的镜子”的文化巨匠创作的作品有</w:t>
      </w:r>
      <w:r>
        <w:rPr>
          <w:rFonts w:ascii="宋体" w:hAnsi="宋体" w:eastAsia="宋体"/>
          <w:sz w:val="24"/>
        </w:rPr>
        <w:t>(    )</w:t>
      </w:r>
    </w:p>
    <w:p>
      <w:pPr>
        <w:pStyle w:val="6"/>
        <w:numPr>
          <w:ilvl w:val="0"/>
          <w:numId w:val="1"/>
        </w:numPr>
        <w:ind w:firstLineChars="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《战争与和平》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②《罗</w:t>
      </w:r>
      <w:r>
        <w:rPr>
          <w:rFonts w:ascii="宋体" w:hAnsi="宋体" w:eastAsia="宋体"/>
          <w:sz w:val="24"/>
        </w:rPr>
        <w:t>密欧</w:t>
      </w:r>
      <w:r>
        <w:rPr>
          <w:rFonts w:hint="eastAsia" w:ascii="宋体" w:hAnsi="宋体" w:eastAsia="宋体"/>
          <w:sz w:val="24"/>
        </w:rPr>
        <w:t>与朱丽叶》 ③《</w:t>
      </w:r>
      <w:r>
        <w:rPr>
          <w:rFonts w:ascii="宋体" w:hAnsi="宋体" w:eastAsia="宋体"/>
          <w:sz w:val="24"/>
        </w:rPr>
        <w:t>复活》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>④《安</w:t>
      </w:r>
      <w:r>
        <w:rPr>
          <w:rFonts w:hint="eastAsia" w:ascii="宋体" w:hAnsi="宋体" w:eastAsia="宋体"/>
          <w:sz w:val="24"/>
        </w:rPr>
        <w:t>娜•</w:t>
      </w:r>
      <w:r>
        <w:rPr>
          <w:rFonts w:ascii="宋体" w:hAnsi="宋体" w:eastAsia="宋体"/>
          <w:sz w:val="24"/>
        </w:rPr>
        <w:t>卡列尼娜》</w:t>
      </w:r>
    </w:p>
    <w:p>
      <w:pPr>
        <w:rPr>
          <w:rFonts w:ascii="宋体" w:hAnsi="宋体" w:eastAsia="宋体"/>
          <w:sz w:val="24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1905</wp:posOffset>
            </wp:positionV>
            <wp:extent cx="1371600" cy="1571625"/>
            <wp:effectExtent l="0" t="0" r="0" b="9525"/>
            <wp:wrapTopAndBottom/>
            <wp:docPr id="1" name="图片 1" descr="D:\我的文档\Documents\Tencent Files\691268871\FileRecv\MobileFile\Image\%))GXY`)9X]O4Y~[V9DU4`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我的文档\Documents\Tencent Files\691268871\FileRecv\MobileFile\Image\%))GXY`)9X]O4Y~[V9DU4`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A.①②③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B.①②④.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C.①③④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D.②③④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</w:t>
      </w:r>
      <w:r>
        <w:rPr>
          <w:rFonts w:ascii="宋体" w:hAnsi="宋体" w:eastAsia="宋体"/>
          <w:sz w:val="24"/>
        </w:rPr>
        <w:t>.失聪并没有使他倒下，他扼住了</w:t>
      </w:r>
      <w:r>
        <w:rPr>
          <w:rFonts w:hint="eastAsia" w:ascii="宋体" w:hAnsi="宋体" w:eastAsia="宋体"/>
          <w:sz w:val="24"/>
        </w:rPr>
        <w:t>命运的咽喉</w:t>
      </w:r>
      <w:r>
        <w:rPr>
          <w:rFonts w:ascii="宋体" w:hAnsi="宋体" w:eastAsia="宋体"/>
          <w:sz w:val="24"/>
        </w:rPr>
        <w:t>,让后人从《命运交响曲》中感受到生</w:t>
      </w:r>
      <w:r>
        <w:rPr>
          <w:rFonts w:hint="eastAsia" w:ascii="宋体" w:hAnsi="宋体" w:eastAsia="宋体"/>
          <w:sz w:val="24"/>
        </w:rPr>
        <w:t>命的成长</w:t>
      </w:r>
      <w:r>
        <w:rPr>
          <w:rFonts w:ascii="宋体" w:hAnsi="宋体" w:eastAsia="宋体"/>
          <w:sz w:val="24"/>
        </w:rPr>
        <w:t>,在《英雄交响曲》中聆听到正义的力量。</w:t>
      </w:r>
      <w:r>
        <w:rPr>
          <w:rFonts w:hint="eastAsia" w:ascii="宋体" w:hAnsi="宋体" w:eastAsia="宋体"/>
          <w:sz w:val="24"/>
        </w:rPr>
        <w:t>他是</w:t>
      </w:r>
      <w:r>
        <w:rPr>
          <w:rFonts w:ascii="宋体" w:hAnsi="宋体" w:eastAsia="宋体"/>
          <w:sz w:val="24"/>
        </w:rPr>
        <w:t>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A.达利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B.贝多芬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C.梵高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D.毕加索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5.威斯敏斯特大教堂不仅是王公贵族的墓地,也是</w:t>
      </w:r>
      <w:r>
        <w:rPr>
          <w:rFonts w:hint="eastAsia" w:ascii="宋体" w:hAnsi="宋体" w:eastAsia="宋体"/>
          <w:sz w:val="24"/>
        </w:rPr>
        <w:t>英国历史文化名人的墓地</w:t>
      </w:r>
      <w:r>
        <w:rPr>
          <w:rFonts w:ascii="宋体" w:hAnsi="宋体" w:eastAsia="宋体"/>
          <w:sz w:val="24"/>
        </w:rPr>
        <w:t>,2018年3月去世的著</w:t>
      </w:r>
      <w:r>
        <w:rPr>
          <w:rFonts w:hint="eastAsia" w:ascii="宋体" w:hAnsi="宋体" w:eastAsia="宋体"/>
          <w:sz w:val="24"/>
        </w:rPr>
        <w:t>名科学家霍金被安葬在这里</w:t>
      </w:r>
      <w:r>
        <w:rPr>
          <w:rFonts w:ascii="宋体" w:hAnsi="宋体" w:eastAsia="宋体"/>
          <w:sz w:val="24"/>
        </w:rPr>
        <w:t>,与长眠于此的英国</w:t>
      </w:r>
      <w:r>
        <w:rPr>
          <w:rFonts w:hint="eastAsia" w:ascii="宋体" w:hAnsi="宋体" w:eastAsia="宋体"/>
          <w:sz w:val="24"/>
        </w:rPr>
        <w:t>名人为邻。这些“邻居”中</w:t>
      </w:r>
      <w:r>
        <w:rPr>
          <w:rFonts w:ascii="宋体" w:hAnsi="宋体" w:eastAsia="宋体"/>
          <w:sz w:val="24"/>
        </w:rPr>
        <w:t>,包括(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A.阿基米德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B.牛顿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C.伏尔泰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D.托尔斯泰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6.“由于他证明了地上的力学也能应用于天上的星</w:t>
      </w:r>
      <w:r>
        <w:rPr>
          <w:rFonts w:hint="eastAsia" w:ascii="宋体" w:hAnsi="宋体" w:eastAsia="宋体"/>
          <w:sz w:val="24"/>
        </w:rPr>
        <w:t>球</w:t>
      </w:r>
      <w:r>
        <w:rPr>
          <w:rFonts w:ascii="宋体" w:hAnsi="宋体" w:eastAsia="宋体"/>
          <w:sz w:val="24"/>
        </w:rPr>
        <w:t>,从而昭示了一种简单而统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的自然规律的存</w:t>
      </w:r>
      <w:r>
        <w:rPr>
          <w:rFonts w:hint="eastAsia" w:ascii="宋体" w:hAnsi="宋体" w:eastAsia="宋体"/>
          <w:sz w:val="24"/>
        </w:rPr>
        <w:t>在，整个思想界不禁为之亢奋。</w:t>
      </w:r>
      <w:r>
        <w:rPr>
          <w:rFonts w:ascii="宋体" w:hAnsi="宋体" w:eastAsia="宋体"/>
          <w:sz w:val="24"/>
        </w:rPr>
        <w:t>……于是传统的宗</w:t>
      </w:r>
      <w:r>
        <w:rPr>
          <w:rFonts w:hint="eastAsia" w:ascii="宋体" w:hAnsi="宋体" w:eastAsia="宋体"/>
          <w:sz w:val="24"/>
        </w:rPr>
        <w:t>教信仰被动摇了</w:t>
      </w:r>
      <w:r>
        <w:rPr>
          <w:rFonts w:ascii="宋体" w:hAnsi="宋体" w:eastAsia="宋体"/>
          <w:sz w:val="24"/>
        </w:rPr>
        <w:t>,唯物主义思想开始盛行。”材料中</w:t>
      </w:r>
      <w:r>
        <w:rPr>
          <w:rFonts w:hint="eastAsia" w:ascii="宋体" w:hAnsi="宋体" w:eastAsia="宋体"/>
          <w:sz w:val="24"/>
        </w:rPr>
        <w:t>的“他”对自然科学的突出贡献是</w:t>
      </w:r>
      <w:r>
        <w:rPr>
          <w:rFonts w:ascii="宋体" w:hAnsi="宋体" w:eastAsia="宋体"/>
          <w:sz w:val="24"/>
        </w:rPr>
        <w:t>(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A.否定了地球中心说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B.创立了经典力学体系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C.提出了生物进化论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D.创立了物理学相对论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7.英国科学家赫胥黎看完《物种起</w:t>
      </w:r>
      <w:r>
        <w:rPr>
          <w:rFonts w:hint="eastAsia" w:ascii="宋体" w:hAnsi="宋体" w:eastAsia="宋体"/>
          <w:sz w:val="24"/>
        </w:rPr>
        <w:t>源》后</w:t>
      </w:r>
      <w:r>
        <w:rPr>
          <w:rFonts w:ascii="宋体" w:hAnsi="宋体" w:eastAsia="宋体"/>
          <w:sz w:val="24"/>
        </w:rPr>
        <w:t>,马上给作者写信说:“如果是必须的话,我准</w:t>
      </w:r>
      <w:r>
        <w:rPr>
          <w:rFonts w:hint="eastAsia" w:ascii="宋体" w:hAnsi="宋体" w:eastAsia="宋体"/>
          <w:sz w:val="24"/>
        </w:rPr>
        <w:t>备接受火刑</w:t>
      </w:r>
      <w:r>
        <w:rPr>
          <w:rFonts w:ascii="宋体" w:hAnsi="宋体" w:eastAsia="宋体"/>
          <w:sz w:val="24"/>
        </w:rPr>
        <w:t>,也要支持你的理论。”该“作者”是(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A.牛顿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B.达尔文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C.法拉第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D.爱因斯坦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8.弗洛伊德曾说:“人类的自我观念在科学发展的冲</w:t>
      </w:r>
      <w:r>
        <w:rPr>
          <w:rFonts w:hint="eastAsia" w:ascii="宋体" w:hAnsi="宋体" w:eastAsia="宋体"/>
          <w:sz w:val="24"/>
        </w:rPr>
        <w:t>击下</w:t>
      </w:r>
      <w:r>
        <w:rPr>
          <w:rFonts w:ascii="宋体" w:hAnsi="宋体" w:eastAsia="宋体"/>
          <w:sz w:val="24"/>
        </w:rPr>
        <w:t>,受到两次重大打击。……第二次是生物学研</w:t>
      </w:r>
      <w:r>
        <w:rPr>
          <w:rFonts w:hint="eastAsia" w:ascii="宋体" w:hAnsi="宋体" w:eastAsia="宋体"/>
          <w:sz w:val="24"/>
        </w:rPr>
        <w:t>究</w:t>
      </w:r>
      <w:r>
        <w:rPr>
          <w:rFonts w:ascii="宋体" w:hAnsi="宋体" w:eastAsia="宋体"/>
          <w:sz w:val="24"/>
        </w:rPr>
        <w:t>,把人类贬到“我们都是动物界的子民’,打破了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人类一向自以为是万物之灵的固有观念。”其中，“把人类贬到‘我们都是动物界的子民”是指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A.“发现"了美洲新大陆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B.发现了万有引力定律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C.揭开了工业革命的序幕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D.提出了生物进化论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9.巴尔扎克的小说集“人间喜剧”描写了19世纪前半</w:t>
      </w:r>
      <w:r>
        <w:rPr>
          <w:rFonts w:hint="eastAsia" w:ascii="宋体" w:hAnsi="宋体" w:eastAsia="宋体"/>
          <w:sz w:val="24"/>
        </w:rPr>
        <w:t>期法国封建主义和资本主义交替时期的社会全景，这部作品所属的文学流派是</w:t>
      </w:r>
      <w:r>
        <w:rPr>
          <w:rFonts w:ascii="宋体" w:hAnsi="宋体" w:eastAsia="宋体"/>
          <w:sz w:val="24"/>
        </w:rPr>
        <w:t>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A.现代主义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B.现实主义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C.浪漫主义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D.印象主义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10.“以高超的技艺描述了19 世纪初俄国的社会生活</w:t>
      </w:r>
      <w:r>
        <w:rPr>
          <w:rFonts w:hint="eastAsia" w:ascii="宋体" w:hAnsi="宋体" w:eastAsia="宋体"/>
          <w:sz w:val="24"/>
        </w:rPr>
        <w:t>和个体生活</w:t>
      </w:r>
      <w:r>
        <w:rPr>
          <w:rFonts w:ascii="宋体" w:hAnsi="宋体" w:eastAsia="宋体"/>
          <w:sz w:val="24"/>
        </w:rPr>
        <w:t>,使我们能够更直接、更准确地了解俄</w:t>
      </w:r>
      <w:r>
        <w:rPr>
          <w:rFonts w:hint="eastAsia" w:ascii="宋体" w:hAnsi="宋体" w:eastAsia="宋体"/>
          <w:sz w:val="24"/>
        </w:rPr>
        <w:t>罗斯人民的性格和气质</w:t>
      </w:r>
      <w:r>
        <w:rPr>
          <w:rFonts w:ascii="宋体" w:hAnsi="宋体" w:eastAsia="宋体"/>
          <w:sz w:val="24"/>
        </w:rPr>
        <w:t>,以及整个俄罗斯的生活。”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这部文学作品是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A.《哈姆雷特》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B.《战争与和平》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C.“人间喜剧”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D.《神曲》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11.他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生命运多舛,却敢于扼住命运</w:t>
      </w:r>
      <w:r>
        <w:rPr>
          <w:rFonts w:hint="eastAsia" w:ascii="宋体" w:hAnsi="宋体" w:eastAsia="宋体"/>
          <w:sz w:val="24"/>
        </w:rPr>
        <w:t>的咽喉</w:t>
      </w:r>
      <w:r>
        <w:rPr>
          <w:rFonts w:ascii="宋体" w:hAnsi="宋体" w:eastAsia="宋体"/>
          <w:sz w:val="24"/>
        </w:rPr>
        <w:t>,谱写出《英雄交响曲》等传世名作。这位音</w:t>
      </w:r>
      <w:r>
        <w:rPr>
          <w:rFonts w:hint="eastAsia" w:ascii="宋体" w:hAnsi="宋体" w:eastAsia="宋体"/>
          <w:sz w:val="24"/>
        </w:rPr>
        <w:t>乐家是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A.伏尔泰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B.贝多芬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C.莎士比亚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D.梵高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12.他是荷兰画家,受印象派的影响,作品以劳动人民</w:t>
      </w:r>
      <w:r>
        <w:rPr>
          <w:rFonts w:hint="eastAsia" w:ascii="宋体" w:hAnsi="宋体" w:eastAsia="宋体"/>
          <w:sz w:val="24"/>
        </w:rPr>
        <w:t>生活为题材</w:t>
      </w:r>
      <w:r>
        <w:rPr>
          <w:rFonts w:ascii="宋体" w:hAnsi="宋体" w:eastAsia="宋体"/>
          <w:sz w:val="24"/>
        </w:rPr>
        <w:t>,内容丰富多彩,色调从阴沉转向明朗。</w:t>
      </w:r>
      <w:r>
        <w:rPr>
          <w:rFonts w:hint="eastAsia" w:ascii="宋体" w:hAnsi="宋体" w:eastAsia="宋体"/>
          <w:sz w:val="24"/>
        </w:rPr>
        <w:t>下列属于他的作品的是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A.《最后的晚餐》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B.《蒙娜丽莎》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C.《向日葵》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D.《格尔尼卡》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13.阅读下列材料,回答问题。</w:t>
      </w:r>
    </w:p>
    <w:p>
      <w:pPr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278130</wp:posOffset>
            </wp:positionV>
            <wp:extent cx="2971800" cy="1609725"/>
            <wp:effectExtent l="0" t="0" r="0" b="9525"/>
            <wp:wrapTopAndBottom/>
            <wp:docPr id="2" name="图片 2" descr="D:\我的文档\Documents\Tencent Files\691268871\FileRecv\MobileFile\Image\Y_)AS`TX(K7X@VCHP2A_T@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我的文档\Documents\Tencent Files\691268871\FileRecv\MobileFile\Image\Y_)AS`TX(K7X@VCHP2A_T@X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sz w:val="24"/>
        </w:rPr>
        <w:t>[欣赏漫画]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(1)图一中那个司空见惯的自然现象引发了他的思</w:t>
      </w:r>
      <w:r>
        <w:rPr>
          <w:rFonts w:hint="eastAsia" w:ascii="宋体" w:hAnsi="宋体" w:eastAsia="宋体"/>
          <w:sz w:val="24"/>
        </w:rPr>
        <w:t>考</w:t>
      </w:r>
      <w:r>
        <w:rPr>
          <w:rFonts w:ascii="宋体" w:hAnsi="宋体" w:eastAsia="宋体"/>
          <w:sz w:val="24"/>
        </w:rPr>
        <w:t>,他是谁?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(2)图二中科学家将生物学完全建立在科学基础</w:t>
      </w:r>
      <w:r>
        <w:rPr>
          <w:rFonts w:hint="eastAsia" w:ascii="宋体" w:hAnsi="宋体" w:eastAsia="宋体"/>
          <w:sz w:val="24"/>
        </w:rPr>
        <w:t>上。从这位科学家胸前悬挂的动物</w:t>
      </w:r>
      <w:r>
        <w:rPr>
          <w:rFonts w:ascii="宋体" w:hAnsi="宋体" w:eastAsia="宋体"/>
          <w:sz w:val="24"/>
        </w:rPr>
        <w:t>,你能判断出这</w:t>
      </w:r>
      <w:r>
        <w:rPr>
          <w:rFonts w:hint="eastAsia" w:ascii="宋体" w:hAnsi="宋体" w:eastAsia="宋体"/>
          <w:sz w:val="24"/>
        </w:rPr>
        <w:t>位科学家最主要的贡献吗</w:t>
      </w:r>
      <w:r>
        <w:rPr>
          <w:rFonts w:ascii="宋体" w:hAnsi="宋体" w:eastAsia="宋体"/>
          <w:sz w:val="24"/>
        </w:rPr>
        <w:t>?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[品读图片]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657225</wp:posOffset>
            </wp:positionH>
            <wp:positionV relativeFrom="paragraph">
              <wp:posOffset>238125</wp:posOffset>
            </wp:positionV>
            <wp:extent cx="3248025" cy="1524000"/>
            <wp:effectExtent l="0" t="0" r="9525" b="0"/>
            <wp:wrapTopAndBottom/>
            <wp:docPr id="3" name="图片 3" descr="D:\我的文档\Documents\Tencent Files\691268871\FileRecv\MobileFile\Image\KF(K`EWEJKE(3H[[TU`6`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我的文档\Documents\Tencent Files\691268871\FileRecv\MobileFile\Image\KF(K`EWEJKE(3H[[TU`6`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组图</w:t>
      </w:r>
      <w:r>
        <w:rPr>
          <w:rFonts w:ascii="宋体" w:hAnsi="宋体" w:eastAsia="宋体"/>
          <w:sz w:val="24"/>
        </w:rPr>
        <w:t>(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533400</wp:posOffset>
            </wp:positionH>
            <wp:positionV relativeFrom="paragraph">
              <wp:posOffset>1832610</wp:posOffset>
            </wp:positionV>
            <wp:extent cx="3872230" cy="1447800"/>
            <wp:effectExtent l="0" t="0" r="0" b="0"/>
            <wp:wrapTopAndBottom/>
            <wp:docPr id="4" name="图片 4" descr="D:\我的文档\Documents\Tencent Files\691268871\FileRecv\MobileFile\Image\Q}ZEMLIQUL53V2}TAW9H(S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我的文档\Documents\Tencent Files\691268871\FileRecv\MobileFile\Image\Q}ZEMLIQUL53V2}TAW9H(SC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223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组图</w:t>
      </w:r>
      <w:r>
        <w:rPr>
          <w:rFonts w:ascii="宋体" w:hAnsi="宋体" w:eastAsia="宋体"/>
          <w:sz w:val="24"/>
        </w:rPr>
        <w:t>(</w:t>
      </w:r>
      <w:r>
        <w:rPr>
          <w:rFonts w:hint="eastAsia" w:ascii="宋体" w:hAnsi="宋体" w:eastAsia="宋体"/>
          <w:sz w:val="24"/>
        </w:rPr>
        <w:t>二</w:t>
      </w:r>
      <w:r>
        <w:rPr>
          <w:rFonts w:ascii="宋体" w:hAnsi="宋体" w:eastAsia="宋体"/>
          <w:sz w:val="24"/>
        </w:rPr>
        <w:t>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(3)根据所学知识,将两组图片进行正确搭配。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(4)你知道图a中的“战争”主要是指哪一场战争</w:t>
      </w:r>
      <w:r>
        <w:rPr>
          <w:rFonts w:hint="eastAsia" w:ascii="宋体" w:hAnsi="宋体" w:eastAsia="宋体"/>
          <w:sz w:val="24"/>
        </w:rPr>
        <w:t>吗</w:t>
      </w:r>
      <w:r>
        <w:rPr>
          <w:rFonts w:ascii="宋体" w:hAnsi="宋体" w:eastAsia="宋体"/>
          <w:sz w:val="24"/>
        </w:rPr>
        <w:t>?《战争与和平》和《英雄交响曲》&gt;两部作品都与一个重要人物相关,这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人物是谁?</w:t>
      </w:r>
    </w:p>
    <w:p>
      <w:pPr>
        <w:rPr>
          <w:rFonts w:ascii="宋体" w:hAnsi="宋体" w:eastAsia="宋体"/>
          <w:b/>
          <w:sz w:val="24"/>
        </w:rPr>
      </w:pPr>
    </w:p>
    <w:p>
      <w:pPr>
        <w:rPr>
          <w:rFonts w:ascii="宋体" w:hAnsi="宋体" w:eastAsia="宋体"/>
          <w:b/>
          <w:sz w:val="24"/>
        </w:rPr>
      </w:pPr>
    </w:p>
    <w:p>
      <w:pPr>
        <w:rPr>
          <w:rFonts w:ascii="宋体" w:hAnsi="宋体" w:eastAsia="宋体"/>
          <w:b/>
          <w:sz w:val="24"/>
        </w:rPr>
      </w:pPr>
    </w:p>
    <w:p>
      <w:pPr>
        <w:rPr>
          <w:rFonts w:ascii="宋体" w:hAnsi="宋体" w:eastAsia="宋体"/>
          <w:b/>
          <w:sz w:val="24"/>
        </w:rPr>
      </w:pPr>
    </w:p>
    <w:p>
      <w:pPr>
        <w:rPr>
          <w:rFonts w:ascii="宋体" w:hAnsi="宋体" w:eastAsia="宋体"/>
          <w:b/>
          <w:sz w:val="24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[浅谈感悟]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(5)总结以上材料，谈谈以上名人对你的启示。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第七课：近代科学与文化同步练习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（参考答案）</w:t>
      </w:r>
    </w:p>
    <w:p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.开普勒发现行星椭圆运动规律</w:t>
      </w:r>
      <w:r>
        <w:rPr>
          <w:rFonts w:hint="eastAsia" w:ascii="宋体" w:hAnsi="宋体" w:eastAsia="宋体"/>
          <w:sz w:val="24"/>
        </w:rPr>
        <w:t>后</w:t>
      </w:r>
      <w:r>
        <w:rPr>
          <w:rFonts w:ascii="宋体" w:hAnsi="宋体" w:eastAsia="宋体"/>
          <w:sz w:val="24"/>
        </w:rPr>
        <w:t>,天文学家仍面临一个问题:行星为什么总是围</w:t>
      </w:r>
      <w:r>
        <w:rPr>
          <w:rFonts w:hint="eastAsia" w:ascii="宋体" w:hAnsi="宋体" w:eastAsia="宋体"/>
          <w:sz w:val="24"/>
        </w:rPr>
        <w:t>绕太阳做规则运动而不脱离其固定轨道</w:t>
      </w:r>
      <w:r>
        <w:rPr>
          <w:rFonts w:ascii="宋体" w:hAnsi="宋体" w:eastAsia="宋体"/>
          <w:sz w:val="24"/>
        </w:rPr>
        <w:t>?这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疑</w:t>
      </w:r>
      <w:r>
        <w:rPr>
          <w:rFonts w:hint="eastAsia" w:ascii="宋体" w:hAnsi="宋体" w:eastAsia="宋体"/>
          <w:sz w:val="24"/>
        </w:rPr>
        <w:t>问得到解决主要得益于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A.蒸汽机的发明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B.进化论的问世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C.太阳中心说诞生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D.万有引力的发现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解析：万有引力是牛顿在</w:t>
      </w:r>
      <w:r>
        <w:rPr>
          <w:rFonts w:ascii="宋体" w:hAnsi="宋体" w:eastAsia="宋体"/>
          <w:color w:val="FF0000"/>
          <w:sz w:val="24"/>
        </w:rPr>
        <w:t>1687年出版的《自然哲</w:t>
      </w:r>
      <w:r>
        <w:rPr>
          <w:rFonts w:hint="eastAsia" w:ascii="宋体" w:hAnsi="宋体" w:eastAsia="宋体"/>
          <w:color w:val="FF0000"/>
          <w:sz w:val="24"/>
        </w:rPr>
        <w:t>学的数学原理》一书中首先提出的。万有引力定律出现后，才正式把研究天体的运动建立在力学理论的基础</w:t>
      </w:r>
      <w:r>
        <w:rPr>
          <w:rFonts w:ascii="宋体" w:hAnsi="宋体" w:eastAsia="宋体"/>
          <w:color w:val="FF0000"/>
          <w:sz w:val="24"/>
        </w:rPr>
        <w:t>.上,从而创立了天体力学。题干中这</w:t>
      </w:r>
      <w:r>
        <w:rPr>
          <w:rFonts w:hint="eastAsia" w:ascii="宋体" w:hAnsi="宋体" w:eastAsia="宋体"/>
          <w:color w:val="FF0000"/>
          <w:sz w:val="24"/>
        </w:rPr>
        <w:t>一疑问得到解决主要得益于万有引力的发现。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.《全球通史》的作者斯塔夫里阿诺斯在评价19</w:t>
      </w:r>
      <w:r>
        <w:rPr>
          <w:rFonts w:hint="eastAsia" w:ascii="宋体" w:hAnsi="宋体" w:eastAsia="宋体"/>
          <w:sz w:val="24"/>
        </w:rPr>
        <w:t>世纪某</w:t>
      </w:r>
      <w:r>
        <w:rPr>
          <w:rFonts w:ascii="宋体" w:hAnsi="宋体" w:eastAsia="宋体"/>
          <w:sz w:val="24"/>
        </w:rPr>
        <w:t>--事件时说:它“受到宗教界和其他集团的</w:t>
      </w:r>
      <w:r>
        <w:rPr>
          <w:rFonts w:hint="eastAsia" w:ascii="宋体" w:hAnsi="宋体" w:eastAsia="宋体"/>
          <w:sz w:val="24"/>
        </w:rPr>
        <w:t>敌视”，同时又对“生存斗争的强调极妙地与时代倾向相吻合”。这一</w:t>
      </w:r>
      <w:r>
        <w:rPr>
          <w:rFonts w:ascii="宋体" w:hAnsi="宋体" w:eastAsia="宋体"/>
          <w:sz w:val="24"/>
        </w:rPr>
        <w:t xml:space="preserve">事件指的是(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A.但丁及《神曲》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B.爱迪生及电灯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C.牛顿及万有引力定律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D.达尔文及《物种起源》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解析：由题干中的关键信息“</w:t>
      </w:r>
      <w:r>
        <w:rPr>
          <w:rFonts w:ascii="宋体" w:hAnsi="宋体" w:eastAsia="宋体"/>
          <w:color w:val="FF0000"/>
          <w:sz w:val="24"/>
        </w:rPr>
        <w:t>19世纪”“受到宗教</w:t>
      </w:r>
      <w:r>
        <w:rPr>
          <w:rFonts w:hint="eastAsia" w:ascii="宋体" w:hAnsi="宋体" w:eastAsia="宋体"/>
          <w:color w:val="FF0000"/>
          <w:sz w:val="24"/>
        </w:rPr>
        <w:t>界和其他集团的敌视”“生存斗争”即可判断题目评价的是达尔文的进化论。达尔文的《物种起源》一书提出了进化论思想</w:t>
      </w:r>
      <w:r>
        <w:rPr>
          <w:rFonts w:ascii="宋体" w:hAnsi="宋体" w:eastAsia="宋体"/>
          <w:color w:val="FF0000"/>
          <w:sz w:val="24"/>
        </w:rPr>
        <w:t>,推翻了神创论和物种不</w:t>
      </w:r>
      <w:r>
        <w:rPr>
          <w:rFonts w:hint="eastAsia" w:ascii="宋体" w:hAnsi="宋体" w:eastAsia="宋体"/>
          <w:color w:val="FF0000"/>
          <w:sz w:val="24"/>
        </w:rPr>
        <w:t>变论</w:t>
      </w:r>
      <w:r>
        <w:rPr>
          <w:rFonts w:ascii="宋体" w:hAnsi="宋体" w:eastAsia="宋体"/>
          <w:color w:val="FF0000"/>
          <w:sz w:val="24"/>
        </w:rPr>
        <w:t>,沉重打击了神权統治的根基,促进了社会的</w:t>
      </w:r>
      <w:r>
        <w:rPr>
          <w:rFonts w:hint="eastAsia" w:ascii="宋体" w:hAnsi="宋体" w:eastAsia="宋体"/>
          <w:color w:val="FF0000"/>
          <w:sz w:val="24"/>
        </w:rPr>
        <w:t>竞争发展。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</w:t>
      </w:r>
      <w:r>
        <w:rPr>
          <w:rFonts w:ascii="宋体" w:hAnsi="宋体" w:eastAsia="宋体"/>
          <w:sz w:val="24"/>
        </w:rPr>
        <w:t>.文学艺术</w:t>
      </w:r>
      <w:r>
        <w:rPr>
          <w:rFonts w:hint="eastAsia" w:ascii="宋体" w:hAnsi="宋体" w:eastAsia="宋体"/>
          <w:sz w:val="24"/>
        </w:rPr>
        <w:t>是社会政治经济的反映，被誉为“俄国革命的镜子”的文化巨匠创作的作品有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pStyle w:val="6"/>
        <w:numPr>
          <w:ilvl w:val="0"/>
          <w:numId w:val="1"/>
        </w:numPr>
        <w:ind w:firstLineChars="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《战争与和平》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②《罗</w:t>
      </w:r>
      <w:r>
        <w:rPr>
          <w:rFonts w:ascii="宋体" w:hAnsi="宋体" w:eastAsia="宋体"/>
          <w:sz w:val="24"/>
        </w:rPr>
        <w:t>密欧</w:t>
      </w:r>
      <w:r>
        <w:rPr>
          <w:rFonts w:hint="eastAsia" w:ascii="宋体" w:hAnsi="宋体" w:eastAsia="宋体"/>
          <w:sz w:val="24"/>
        </w:rPr>
        <w:t>与朱丽叶》 ③《</w:t>
      </w:r>
      <w:r>
        <w:rPr>
          <w:rFonts w:ascii="宋体" w:hAnsi="宋体" w:eastAsia="宋体"/>
          <w:sz w:val="24"/>
        </w:rPr>
        <w:t>复活》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>④《安</w:t>
      </w:r>
      <w:r>
        <w:rPr>
          <w:rFonts w:hint="eastAsia" w:ascii="宋体" w:hAnsi="宋体" w:eastAsia="宋体"/>
          <w:sz w:val="24"/>
        </w:rPr>
        <w:t>娜•</w:t>
      </w:r>
      <w:r>
        <w:rPr>
          <w:rFonts w:ascii="宋体" w:hAnsi="宋体" w:eastAsia="宋体"/>
          <w:sz w:val="24"/>
        </w:rPr>
        <w:t>卡列尼娜》</w:t>
      </w:r>
    </w:p>
    <w:p>
      <w:pPr>
        <w:rPr>
          <w:rFonts w:ascii="宋体" w:hAnsi="宋体" w:eastAsia="宋体"/>
          <w:sz w:val="24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1905</wp:posOffset>
            </wp:positionV>
            <wp:extent cx="1371600" cy="1571625"/>
            <wp:effectExtent l="0" t="0" r="0" b="9525"/>
            <wp:wrapTopAndBottom/>
            <wp:docPr id="5" name="图片 5" descr="D:\我的文档\Documents\Tencent Files\691268871\FileRecv\MobileFile\Image\%))GXY`)9X]O4Y~[V9DU4`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:\我的文档\Documents\Tencent Files\691268871\FileRecv\MobileFile\Image\%))GXY`)9X]O4Y~[V9DU4`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A.①②③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B.①②④.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C.①③④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D.②③④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解析：图片人物是列夫•</w:t>
      </w:r>
      <w:r>
        <w:rPr>
          <w:rFonts w:ascii="宋体" w:hAnsi="宋体" w:eastAsia="宋体"/>
          <w:color w:val="FF0000"/>
          <w:sz w:val="24"/>
        </w:rPr>
        <w:t>托尔斯泰,他被列宁称</w:t>
      </w:r>
      <w:r>
        <w:rPr>
          <w:rFonts w:hint="eastAsia" w:ascii="宋体" w:hAnsi="宋体" w:eastAsia="宋体"/>
          <w:color w:val="FF0000"/>
          <w:sz w:val="24"/>
        </w:rPr>
        <w:t>为“俄国革命的镜子”</w:t>
      </w:r>
      <w:r>
        <w:rPr>
          <w:rFonts w:ascii="宋体" w:hAnsi="宋体" w:eastAsia="宋体"/>
          <w:color w:val="FF0000"/>
          <w:sz w:val="24"/>
        </w:rPr>
        <w:t>,其代表作有《战争与和平》</w:t>
      </w:r>
      <w:r>
        <w:rPr>
          <w:rFonts w:hint="eastAsia" w:ascii="宋体" w:hAnsi="宋体" w:eastAsia="宋体"/>
          <w:color w:val="FF0000"/>
          <w:sz w:val="24"/>
        </w:rPr>
        <w:t>《安娜•卡列尼娜》《复活》等。《罗密欧与朱丽叶》是莎士比亚的作品。故选</w:t>
      </w:r>
      <w:r>
        <w:rPr>
          <w:rFonts w:ascii="宋体" w:hAnsi="宋体" w:eastAsia="宋体"/>
          <w:color w:val="FF0000"/>
          <w:sz w:val="24"/>
        </w:rPr>
        <w:t>C项。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</w:t>
      </w:r>
      <w:r>
        <w:rPr>
          <w:rFonts w:ascii="宋体" w:hAnsi="宋体" w:eastAsia="宋体"/>
          <w:sz w:val="24"/>
        </w:rPr>
        <w:t>.失聪并没有使他倒下，他扼住了</w:t>
      </w:r>
      <w:r>
        <w:rPr>
          <w:rFonts w:hint="eastAsia" w:ascii="宋体" w:hAnsi="宋体" w:eastAsia="宋体"/>
          <w:sz w:val="24"/>
        </w:rPr>
        <w:t>命运的咽喉</w:t>
      </w:r>
      <w:r>
        <w:rPr>
          <w:rFonts w:ascii="宋体" w:hAnsi="宋体" w:eastAsia="宋体"/>
          <w:sz w:val="24"/>
        </w:rPr>
        <w:t>,让后人从《命运交响曲》中感受到生</w:t>
      </w:r>
      <w:r>
        <w:rPr>
          <w:rFonts w:hint="eastAsia" w:ascii="宋体" w:hAnsi="宋体" w:eastAsia="宋体"/>
          <w:sz w:val="24"/>
        </w:rPr>
        <w:t>命的成长</w:t>
      </w:r>
      <w:r>
        <w:rPr>
          <w:rFonts w:ascii="宋体" w:hAnsi="宋体" w:eastAsia="宋体"/>
          <w:sz w:val="24"/>
        </w:rPr>
        <w:t>,在《英雄交响曲》中聆听到正义的力量。</w:t>
      </w:r>
      <w:r>
        <w:rPr>
          <w:rFonts w:hint="eastAsia" w:ascii="宋体" w:hAnsi="宋体" w:eastAsia="宋体"/>
          <w:sz w:val="24"/>
        </w:rPr>
        <w:t>他是</w:t>
      </w:r>
      <w:r>
        <w:rPr>
          <w:rFonts w:ascii="宋体" w:hAnsi="宋体" w:eastAsia="宋体"/>
          <w:sz w:val="24"/>
        </w:rPr>
        <w:t xml:space="preserve">(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A.达利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B.贝多芬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C.梵高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D.毕加索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解析：本题主要考查识记理解能力。</w:t>
      </w:r>
      <w:r>
        <w:rPr>
          <w:rFonts w:ascii="宋体" w:hAnsi="宋体" w:eastAsia="宋体"/>
          <w:color w:val="FF0000"/>
          <w:sz w:val="24"/>
        </w:rPr>
        <w:t>“失聪并没</w:t>
      </w:r>
      <w:r>
        <w:rPr>
          <w:rFonts w:hint="eastAsia" w:ascii="宋体" w:hAnsi="宋体" w:eastAsia="宋体"/>
          <w:color w:val="FF0000"/>
          <w:sz w:val="24"/>
        </w:rPr>
        <w:t>有使他倒下</w:t>
      </w:r>
      <w:r>
        <w:rPr>
          <w:rFonts w:ascii="宋体" w:hAnsi="宋体" w:eastAsia="宋体"/>
          <w:color w:val="FF0000"/>
          <w:sz w:val="24"/>
        </w:rPr>
        <w:t>,他扼住了命运的咽喉”这是对贝多芬</w:t>
      </w:r>
      <w:r>
        <w:rPr>
          <w:rFonts w:hint="eastAsia" w:ascii="宋体" w:hAnsi="宋体" w:eastAsia="宋体"/>
          <w:color w:val="FF0000"/>
          <w:sz w:val="24"/>
        </w:rPr>
        <w:t>的描述</w:t>
      </w:r>
      <w:r>
        <w:rPr>
          <w:rFonts w:ascii="宋体" w:hAnsi="宋体" w:eastAsia="宋体"/>
          <w:color w:val="FF0000"/>
          <w:sz w:val="24"/>
        </w:rPr>
        <w:t>,其代表作是《英雄交响曲》。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5.威斯敏斯特大教堂不仅是王公贵族的墓地,也是</w:t>
      </w:r>
      <w:r>
        <w:rPr>
          <w:rFonts w:hint="eastAsia" w:ascii="宋体" w:hAnsi="宋体" w:eastAsia="宋体"/>
          <w:sz w:val="24"/>
        </w:rPr>
        <w:t>英国历史文化名人的墓地</w:t>
      </w:r>
      <w:r>
        <w:rPr>
          <w:rFonts w:ascii="宋体" w:hAnsi="宋体" w:eastAsia="宋体"/>
          <w:sz w:val="24"/>
        </w:rPr>
        <w:t>,2018年3月去世的著</w:t>
      </w:r>
      <w:r>
        <w:rPr>
          <w:rFonts w:hint="eastAsia" w:ascii="宋体" w:hAnsi="宋体" w:eastAsia="宋体"/>
          <w:sz w:val="24"/>
        </w:rPr>
        <w:t>名科学家霍金被安葬在这里</w:t>
      </w:r>
      <w:r>
        <w:rPr>
          <w:rFonts w:ascii="宋体" w:hAnsi="宋体" w:eastAsia="宋体"/>
          <w:sz w:val="24"/>
        </w:rPr>
        <w:t>,与长眠于此的英国</w:t>
      </w:r>
      <w:r>
        <w:rPr>
          <w:rFonts w:hint="eastAsia" w:ascii="宋体" w:hAnsi="宋体" w:eastAsia="宋体"/>
          <w:sz w:val="24"/>
        </w:rPr>
        <w:t>名人为邻。这些“邻居”中</w:t>
      </w:r>
      <w:r>
        <w:rPr>
          <w:rFonts w:ascii="宋体" w:hAnsi="宋体" w:eastAsia="宋体"/>
          <w:sz w:val="24"/>
        </w:rPr>
        <w:t xml:space="preserve">,包括(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A.阿基米德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B.牛顿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C.伏尔泰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D.托尔斯泰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解析:牛顿是英国科学家,阿基米德是古</w:t>
      </w:r>
      <w:r>
        <w:rPr>
          <w:rFonts w:hint="eastAsia" w:ascii="宋体" w:hAnsi="宋体" w:eastAsia="宋体"/>
          <w:color w:val="FF0000"/>
          <w:sz w:val="24"/>
        </w:rPr>
        <w:t>希腊科学家</w:t>
      </w:r>
      <w:r>
        <w:rPr>
          <w:rFonts w:ascii="宋体" w:hAnsi="宋体" w:eastAsia="宋体"/>
          <w:color w:val="FF0000"/>
          <w:sz w:val="24"/>
        </w:rPr>
        <w:t>,伏尔泰是法国启蒙思想家,托</w:t>
      </w:r>
      <w:r>
        <w:rPr>
          <w:rFonts w:hint="eastAsia" w:ascii="宋体" w:hAnsi="宋体" w:eastAsia="宋体"/>
          <w:color w:val="FF0000"/>
          <w:sz w:val="24"/>
        </w:rPr>
        <w:t>尔斯泰是俄国文学家。故选</w:t>
      </w:r>
      <w:r>
        <w:rPr>
          <w:rFonts w:ascii="宋体" w:hAnsi="宋体" w:eastAsia="宋体"/>
          <w:color w:val="FF0000"/>
          <w:sz w:val="24"/>
        </w:rPr>
        <w:t>B项。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6.“由于他证明了地上的力学也能应用于天上的星</w:t>
      </w:r>
      <w:r>
        <w:rPr>
          <w:rFonts w:hint="eastAsia" w:ascii="宋体" w:hAnsi="宋体" w:eastAsia="宋体"/>
          <w:sz w:val="24"/>
        </w:rPr>
        <w:t>球</w:t>
      </w:r>
      <w:r>
        <w:rPr>
          <w:rFonts w:ascii="宋体" w:hAnsi="宋体" w:eastAsia="宋体"/>
          <w:sz w:val="24"/>
        </w:rPr>
        <w:t>,从而昭示了一种简单而统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的自然规律的存</w:t>
      </w:r>
      <w:r>
        <w:rPr>
          <w:rFonts w:hint="eastAsia" w:ascii="宋体" w:hAnsi="宋体" w:eastAsia="宋体"/>
          <w:sz w:val="24"/>
        </w:rPr>
        <w:t>在，整个思想界不禁为之亢奋。</w:t>
      </w:r>
      <w:r>
        <w:rPr>
          <w:rFonts w:ascii="宋体" w:hAnsi="宋体" w:eastAsia="宋体"/>
          <w:sz w:val="24"/>
        </w:rPr>
        <w:t>……于是传统的宗</w:t>
      </w:r>
      <w:r>
        <w:rPr>
          <w:rFonts w:hint="eastAsia" w:ascii="宋体" w:hAnsi="宋体" w:eastAsia="宋体"/>
          <w:sz w:val="24"/>
        </w:rPr>
        <w:t>教信仰被动摇了</w:t>
      </w:r>
      <w:r>
        <w:rPr>
          <w:rFonts w:ascii="宋体" w:hAnsi="宋体" w:eastAsia="宋体"/>
          <w:sz w:val="24"/>
        </w:rPr>
        <w:t>,唯物主义思想开始盛行。”材料中</w:t>
      </w:r>
      <w:r>
        <w:rPr>
          <w:rFonts w:hint="eastAsia" w:ascii="宋体" w:hAnsi="宋体" w:eastAsia="宋体"/>
          <w:sz w:val="24"/>
        </w:rPr>
        <w:t>的“他”对自然科学的突出贡献是</w:t>
      </w:r>
      <w:r>
        <w:rPr>
          <w:rFonts w:ascii="宋体" w:hAnsi="宋体" w:eastAsia="宋体"/>
          <w:sz w:val="24"/>
        </w:rPr>
        <w:t xml:space="preserve">(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A.否定了地球中心说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B.创立了经典力学体系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C.提出了生物进化论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D.创立了物理学相对论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解析:题干材料“ 由于他证明了地上的力</w:t>
      </w:r>
      <w:r>
        <w:rPr>
          <w:rFonts w:hint="eastAsia" w:ascii="宋体" w:hAnsi="宋体" w:eastAsia="宋体"/>
          <w:color w:val="FF0000"/>
          <w:sz w:val="24"/>
        </w:rPr>
        <w:t>学也能应用于天上的星球</w:t>
      </w:r>
      <w:r>
        <w:rPr>
          <w:rFonts w:ascii="宋体" w:hAnsi="宋体" w:eastAsia="宋体"/>
          <w:color w:val="FF0000"/>
          <w:sz w:val="24"/>
        </w:rPr>
        <w:t>,从而昭示了一种</w:t>
      </w:r>
      <w:r>
        <w:rPr>
          <w:rFonts w:hint="eastAsia" w:ascii="宋体" w:hAnsi="宋体" w:eastAsia="宋体"/>
          <w:color w:val="FF0000"/>
          <w:sz w:val="24"/>
        </w:rPr>
        <w:t>简单而统一的自然规律的存在”反映了牛顿的万有引力定律</w:t>
      </w:r>
      <w:r>
        <w:rPr>
          <w:rFonts w:ascii="宋体" w:hAnsi="宋体" w:eastAsia="宋体"/>
          <w:color w:val="FF0000"/>
          <w:sz w:val="24"/>
        </w:rPr>
        <w:t>,他创立了经典力学体系，</w:t>
      </w:r>
      <w:r>
        <w:rPr>
          <w:rFonts w:hint="eastAsia" w:ascii="宋体" w:hAnsi="宋体" w:eastAsia="宋体"/>
          <w:color w:val="FF0000"/>
          <w:sz w:val="24"/>
        </w:rPr>
        <w:t>故</w:t>
      </w:r>
      <w:r>
        <w:rPr>
          <w:rFonts w:ascii="宋体" w:hAnsi="宋体" w:eastAsia="宋体"/>
          <w:color w:val="FF0000"/>
          <w:sz w:val="24"/>
        </w:rPr>
        <w:t>B项正确。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7.英国科学家赫胥黎看完《物种起</w:t>
      </w:r>
      <w:r>
        <w:rPr>
          <w:rFonts w:hint="eastAsia" w:ascii="宋体" w:hAnsi="宋体" w:eastAsia="宋体"/>
          <w:sz w:val="24"/>
        </w:rPr>
        <w:t>源》后</w:t>
      </w:r>
      <w:r>
        <w:rPr>
          <w:rFonts w:ascii="宋体" w:hAnsi="宋体" w:eastAsia="宋体"/>
          <w:sz w:val="24"/>
        </w:rPr>
        <w:t>,马上给作者写信说:“如果是必须的话,我准</w:t>
      </w:r>
      <w:r>
        <w:rPr>
          <w:rFonts w:hint="eastAsia" w:ascii="宋体" w:hAnsi="宋体" w:eastAsia="宋体"/>
          <w:sz w:val="24"/>
        </w:rPr>
        <w:t>备接受火刑</w:t>
      </w:r>
      <w:r>
        <w:rPr>
          <w:rFonts w:ascii="宋体" w:hAnsi="宋体" w:eastAsia="宋体"/>
          <w:sz w:val="24"/>
        </w:rPr>
        <w:t xml:space="preserve">,也要支持你的理论。”该“作者”是(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A.牛顿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B.达尔文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C.法拉第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D.爱因斯坦</w:t>
      </w:r>
    </w:p>
    <w:p>
      <w:pPr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color w:val="FF0000"/>
          <w:sz w:val="24"/>
        </w:rPr>
        <w:t>解析:《物种起源)的作者是达尔文。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8.弗洛伊德曾说:“人类的自我观念在科学发展的冲</w:t>
      </w:r>
      <w:r>
        <w:rPr>
          <w:rFonts w:hint="eastAsia" w:ascii="宋体" w:hAnsi="宋体" w:eastAsia="宋体"/>
          <w:sz w:val="24"/>
        </w:rPr>
        <w:t>击下</w:t>
      </w:r>
      <w:r>
        <w:rPr>
          <w:rFonts w:ascii="宋体" w:hAnsi="宋体" w:eastAsia="宋体"/>
          <w:sz w:val="24"/>
        </w:rPr>
        <w:t>,受到两次重大打击。……第二次是生物学研</w:t>
      </w:r>
      <w:r>
        <w:rPr>
          <w:rFonts w:hint="eastAsia" w:ascii="宋体" w:hAnsi="宋体" w:eastAsia="宋体"/>
          <w:sz w:val="24"/>
        </w:rPr>
        <w:t>究</w:t>
      </w:r>
      <w:r>
        <w:rPr>
          <w:rFonts w:ascii="宋体" w:hAnsi="宋体" w:eastAsia="宋体"/>
          <w:sz w:val="24"/>
        </w:rPr>
        <w:t>,把人类贬到“我们都是动物界的子民’,打破了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人类一向自以为是万物之灵的固有观念。”其中，“把人类贬到‘我们都是动物界的子民”是指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A.“发现"了美洲新大陆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B.发现了万有引力定律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C.揭开了工业革命的序幕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D.提出了生物进化论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解析:材料提到的“把人类贬到“我们都</w:t>
      </w:r>
      <w:r>
        <w:rPr>
          <w:rFonts w:hint="eastAsia" w:ascii="宋体" w:hAnsi="宋体" w:eastAsia="宋体"/>
          <w:color w:val="FF0000"/>
          <w:sz w:val="24"/>
        </w:rPr>
        <w:t>是动物界的子民”指的是达尔文提出“人类的祖先是由古猿进化而来的”科学论断</w:t>
      </w:r>
      <w:r>
        <w:rPr>
          <w:rFonts w:ascii="宋体" w:hAnsi="宋体" w:eastAsia="宋体"/>
          <w:color w:val="FF0000"/>
          <w:sz w:val="24"/>
        </w:rPr>
        <w:t>,即</w:t>
      </w:r>
      <w:r>
        <w:rPr>
          <w:rFonts w:hint="eastAsia" w:ascii="宋体" w:hAnsi="宋体" w:eastAsia="宋体"/>
          <w:color w:val="FF0000"/>
          <w:sz w:val="24"/>
        </w:rPr>
        <w:t>生物进化论。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9.巴尔扎克的小说集“人间喜剧”描写了19世纪前半</w:t>
      </w:r>
      <w:r>
        <w:rPr>
          <w:rFonts w:hint="eastAsia" w:ascii="宋体" w:hAnsi="宋体" w:eastAsia="宋体"/>
          <w:sz w:val="24"/>
        </w:rPr>
        <w:t>期法国封建主义和资本主义交替时期的社会全景，这部作品所属的文学流派是</w:t>
      </w:r>
      <w:r>
        <w:rPr>
          <w:rFonts w:ascii="宋体" w:hAnsi="宋体" w:eastAsia="宋体"/>
          <w:sz w:val="24"/>
        </w:rPr>
        <w:t xml:space="preserve">(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A.现代主义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B.现实主义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C.浪漫主义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D.印象主义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解析:小说集“人间喜剧”再现了法国19</w:t>
      </w:r>
      <w:r>
        <w:rPr>
          <w:rFonts w:hint="eastAsia" w:ascii="宋体" w:hAnsi="宋体" w:eastAsia="宋体"/>
          <w:color w:val="FF0000"/>
          <w:sz w:val="24"/>
        </w:rPr>
        <w:t>世纪早期纷繁复杂的社会困景</w:t>
      </w:r>
      <w:r>
        <w:rPr>
          <w:rFonts w:ascii="宋体" w:hAnsi="宋体" w:eastAsia="宋体"/>
          <w:color w:val="FF0000"/>
          <w:sz w:val="24"/>
        </w:rPr>
        <w:t>,留下了一部</w:t>
      </w:r>
      <w:r>
        <w:rPr>
          <w:rFonts w:hint="eastAsia" w:ascii="宋体" w:hAnsi="宋体" w:eastAsia="宋体"/>
          <w:color w:val="FF0000"/>
          <w:sz w:val="24"/>
        </w:rPr>
        <w:t>法国社会，特别是巴黎上流社会的变迁史。小说集“人间喜剧”反映了</w:t>
      </w:r>
      <w:r>
        <w:rPr>
          <w:rFonts w:ascii="宋体" w:hAnsi="宋体" w:eastAsia="宋体"/>
          <w:color w:val="FF0000"/>
          <w:sz w:val="24"/>
        </w:rPr>
        <w:t>19世纪早期法国</w:t>
      </w:r>
      <w:r>
        <w:rPr>
          <w:rFonts w:hint="eastAsia" w:ascii="宋体" w:hAnsi="宋体" w:eastAsia="宋体"/>
          <w:color w:val="FF0000"/>
          <w:sz w:val="24"/>
        </w:rPr>
        <w:t>的社会现实</w:t>
      </w:r>
      <w:r>
        <w:rPr>
          <w:rFonts w:ascii="宋体" w:hAnsi="宋体" w:eastAsia="宋体"/>
          <w:color w:val="FF0000"/>
          <w:sz w:val="24"/>
        </w:rPr>
        <w:t>,因此它是现实主义作品。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10.“以高超的技艺描述了19 世纪初俄国的社会生活</w:t>
      </w:r>
      <w:r>
        <w:rPr>
          <w:rFonts w:hint="eastAsia" w:ascii="宋体" w:hAnsi="宋体" w:eastAsia="宋体"/>
          <w:sz w:val="24"/>
        </w:rPr>
        <w:t>和个体生活</w:t>
      </w:r>
      <w:r>
        <w:rPr>
          <w:rFonts w:ascii="宋体" w:hAnsi="宋体" w:eastAsia="宋体"/>
          <w:sz w:val="24"/>
        </w:rPr>
        <w:t>,使我们能够更直接、更准确地了解俄</w:t>
      </w:r>
      <w:r>
        <w:rPr>
          <w:rFonts w:hint="eastAsia" w:ascii="宋体" w:hAnsi="宋体" w:eastAsia="宋体"/>
          <w:sz w:val="24"/>
        </w:rPr>
        <w:t>罗斯人民的性格和气质</w:t>
      </w:r>
      <w:r>
        <w:rPr>
          <w:rFonts w:ascii="宋体" w:hAnsi="宋体" w:eastAsia="宋体"/>
          <w:sz w:val="24"/>
        </w:rPr>
        <w:t>,以及整个俄罗斯的生活。”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这部文学作品是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A.《哈姆雷特》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B.《战争与和平》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C.“人间喜剧”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D.《神曲》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解析:本题的突破点是“描述了19 世纪</w:t>
      </w:r>
      <w:r>
        <w:rPr>
          <w:rFonts w:hint="eastAsia" w:ascii="宋体" w:hAnsi="宋体" w:eastAsia="宋体"/>
          <w:color w:val="FF0000"/>
          <w:sz w:val="24"/>
        </w:rPr>
        <w:t>初俄国的社会生活和个体生活”</w:t>
      </w:r>
      <w:r>
        <w:rPr>
          <w:rFonts w:ascii="宋体" w:hAnsi="宋体" w:eastAsia="宋体"/>
          <w:color w:val="FF0000"/>
          <w:sz w:val="24"/>
        </w:rPr>
        <w:t>,结合所学</w:t>
      </w:r>
      <w:r>
        <w:rPr>
          <w:rFonts w:hint="eastAsia" w:ascii="宋体" w:hAnsi="宋体" w:eastAsia="宋体"/>
          <w:color w:val="FF0000"/>
          <w:sz w:val="24"/>
        </w:rPr>
        <w:t>知识可知，《战争与和平》反映了</w:t>
      </w:r>
      <w:r>
        <w:rPr>
          <w:rFonts w:ascii="宋体" w:hAnsi="宋体" w:eastAsia="宋体"/>
          <w:color w:val="FF0000"/>
          <w:sz w:val="24"/>
        </w:rPr>
        <w:t>19世纪初</w:t>
      </w:r>
      <w:r>
        <w:rPr>
          <w:rFonts w:hint="eastAsia" w:ascii="宋体" w:hAnsi="宋体" w:eastAsia="宋体"/>
          <w:color w:val="FF0000"/>
          <w:sz w:val="24"/>
        </w:rPr>
        <w:t>俄国的社会现实。故选</w:t>
      </w:r>
      <w:r>
        <w:rPr>
          <w:rFonts w:ascii="宋体" w:hAnsi="宋体" w:eastAsia="宋体"/>
          <w:color w:val="FF0000"/>
          <w:sz w:val="24"/>
        </w:rPr>
        <w:t>B项。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11.他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生命运多舛,却敢于扼住命运</w:t>
      </w:r>
      <w:r>
        <w:rPr>
          <w:rFonts w:hint="eastAsia" w:ascii="宋体" w:hAnsi="宋体" w:eastAsia="宋体"/>
          <w:sz w:val="24"/>
        </w:rPr>
        <w:t>的咽喉</w:t>
      </w:r>
      <w:r>
        <w:rPr>
          <w:rFonts w:ascii="宋体" w:hAnsi="宋体" w:eastAsia="宋体"/>
          <w:sz w:val="24"/>
        </w:rPr>
        <w:t>,谱写出《英雄交响曲》等传世名作。这位音</w:t>
      </w:r>
      <w:r>
        <w:rPr>
          <w:rFonts w:hint="eastAsia" w:ascii="宋体" w:hAnsi="宋体" w:eastAsia="宋体"/>
          <w:sz w:val="24"/>
        </w:rPr>
        <w:t>乐家是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A.伏尔泰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B.贝多芬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C.莎士比亚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D.梵高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解析:《英雄交响曲)是贝 多芬的代表作</w:t>
      </w:r>
      <w:r>
        <w:rPr>
          <w:rFonts w:hint="eastAsia" w:ascii="宋体" w:hAnsi="宋体" w:eastAsia="宋体"/>
          <w:color w:val="FF0000"/>
          <w:sz w:val="24"/>
        </w:rPr>
        <w:t>之一</w:t>
      </w:r>
      <w:r>
        <w:rPr>
          <w:rFonts w:ascii="宋体" w:hAnsi="宋体" w:eastAsia="宋体"/>
          <w:color w:val="FF0000"/>
          <w:sz w:val="24"/>
        </w:rPr>
        <w:t>,是贝多芬第一部明确反映重大社会题</w:t>
      </w:r>
      <w:r>
        <w:rPr>
          <w:rFonts w:hint="eastAsia" w:ascii="宋体" w:hAnsi="宋体" w:eastAsia="宋体"/>
          <w:color w:val="FF0000"/>
          <w:sz w:val="24"/>
        </w:rPr>
        <w:t>材的交响乐作品。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12.他是荷兰画家,受印象派的影响,作品以劳动人民</w:t>
      </w:r>
      <w:r>
        <w:rPr>
          <w:rFonts w:hint="eastAsia" w:ascii="宋体" w:hAnsi="宋体" w:eastAsia="宋体"/>
          <w:sz w:val="24"/>
        </w:rPr>
        <w:t>生活为题材</w:t>
      </w:r>
      <w:r>
        <w:rPr>
          <w:rFonts w:ascii="宋体" w:hAnsi="宋体" w:eastAsia="宋体"/>
          <w:sz w:val="24"/>
        </w:rPr>
        <w:t>,内容丰富多彩,色调从阴沉转向明朗。</w:t>
      </w:r>
      <w:r>
        <w:rPr>
          <w:rFonts w:hint="eastAsia" w:ascii="宋体" w:hAnsi="宋体" w:eastAsia="宋体"/>
          <w:sz w:val="24"/>
        </w:rPr>
        <w:t>下列属于他的作品的是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A.《最后的晚餐》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B.《蒙娜丽莎》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C.《向日葵》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D.《格尔尼卡》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解析:题干描述的画家是 梵高,他的代表</w:t>
      </w:r>
      <w:r>
        <w:rPr>
          <w:rFonts w:hint="eastAsia" w:ascii="宋体" w:hAnsi="宋体" w:eastAsia="宋体"/>
          <w:color w:val="FF0000"/>
          <w:sz w:val="24"/>
        </w:rPr>
        <w:t>作是《向日葵》。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13.阅读下列材料,回答问题。</w:t>
      </w:r>
    </w:p>
    <w:p>
      <w:pPr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278130</wp:posOffset>
            </wp:positionV>
            <wp:extent cx="2971800" cy="1609725"/>
            <wp:effectExtent l="0" t="0" r="0" b="9525"/>
            <wp:wrapTopAndBottom/>
            <wp:docPr id="6" name="图片 6" descr="D:\我的文档\Documents\Tencent Files\691268871\FileRecv\MobileFile\Image\Y_)AS`TX(K7X@VCHP2A_T@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D:\我的文档\Documents\Tencent Files\691268871\FileRecv\MobileFile\Image\Y_)AS`TX(K7X@VCHP2A_T@X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sz w:val="24"/>
        </w:rPr>
        <w:t>[欣赏漫画]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(1)图一中那个司空见惯的自然现象引发了他的思</w:t>
      </w:r>
      <w:r>
        <w:rPr>
          <w:rFonts w:hint="eastAsia" w:ascii="宋体" w:hAnsi="宋体" w:eastAsia="宋体"/>
          <w:sz w:val="24"/>
        </w:rPr>
        <w:t>考</w:t>
      </w:r>
      <w:r>
        <w:rPr>
          <w:rFonts w:ascii="宋体" w:hAnsi="宋体" w:eastAsia="宋体"/>
          <w:sz w:val="24"/>
        </w:rPr>
        <w:t>,他是谁?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color w:val="FF0000"/>
          <w:sz w:val="24"/>
        </w:rPr>
        <w:t>牛顿。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(2)图二中科学家将生物学完全建立在科学基础</w:t>
      </w:r>
      <w:r>
        <w:rPr>
          <w:rFonts w:hint="eastAsia" w:ascii="宋体" w:hAnsi="宋体" w:eastAsia="宋体"/>
          <w:sz w:val="24"/>
        </w:rPr>
        <w:t>上。从这位科学家胸前悬挂的动物</w:t>
      </w:r>
      <w:r>
        <w:rPr>
          <w:rFonts w:ascii="宋体" w:hAnsi="宋体" w:eastAsia="宋体"/>
          <w:sz w:val="24"/>
        </w:rPr>
        <w:t>,你能判断出这</w:t>
      </w:r>
      <w:r>
        <w:rPr>
          <w:rFonts w:hint="eastAsia" w:ascii="宋体" w:hAnsi="宋体" w:eastAsia="宋体"/>
          <w:sz w:val="24"/>
        </w:rPr>
        <w:t>位科学家最主要的贡献吗</w:t>
      </w:r>
      <w:r>
        <w:rPr>
          <w:rFonts w:ascii="宋体" w:hAnsi="宋体" w:eastAsia="宋体"/>
          <w:sz w:val="24"/>
        </w:rPr>
        <w:t>?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color w:val="FF0000"/>
          <w:sz w:val="24"/>
        </w:rPr>
        <w:t>提出进化论(确立了生物进化学说)。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[品读图片]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219075</wp:posOffset>
            </wp:positionV>
            <wp:extent cx="3248025" cy="1524000"/>
            <wp:effectExtent l="0" t="0" r="9525" b="0"/>
            <wp:wrapTopAndBottom/>
            <wp:docPr id="7" name="图片 7" descr="D:\我的文档\Documents\Tencent Files\691268871\FileRecv\MobileFile\Image\KF(K`EWEJKE(3H[[TU`6`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D:\我的文档\Documents\Tencent Files\691268871\FileRecv\MobileFile\Image\KF(K`EWEJKE(3H[[TU`6`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组图</w:t>
      </w:r>
      <w:r>
        <w:rPr>
          <w:rFonts w:ascii="宋体" w:hAnsi="宋体" w:eastAsia="宋体"/>
          <w:sz w:val="24"/>
        </w:rPr>
        <w:t>(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组图</w:t>
      </w:r>
      <w:r>
        <w:rPr>
          <w:rFonts w:ascii="宋体" w:hAnsi="宋体" w:eastAsia="宋体"/>
          <w:sz w:val="24"/>
        </w:rPr>
        <w:t>(</w:t>
      </w:r>
      <w:r>
        <w:rPr>
          <w:rFonts w:hint="eastAsia" w:ascii="宋体" w:hAnsi="宋体" w:eastAsia="宋体"/>
          <w:sz w:val="24"/>
        </w:rPr>
        <w:t>二</w:t>
      </w:r>
      <w:r>
        <w:rPr>
          <w:rFonts w:ascii="宋体" w:hAnsi="宋体" w:eastAsia="宋体"/>
          <w:sz w:val="24"/>
        </w:rPr>
        <w:t>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32385</wp:posOffset>
            </wp:positionV>
            <wp:extent cx="3295650" cy="1524000"/>
            <wp:effectExtent l="0" t="0" r="0" b="0"/>
            <wp:wrapTopAndBottom/>
            <wp:docPr id="8" name="图片 8" descr="D:\我的文档\Documents\Tencent Files\691268871\FileRecv\MobileFile\Image\Q}ZEMLIQUL53V2}TAW9H(S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D:\我的文档\Documents\Tencent Files\691268871\FileRecv\MobileFile\Image\Q}ZEMLIQUL53V2}TAW9H(SC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(3)根据所学知识,将两组图片进行正确搭配。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图a</w:t>
      </w:r>
      <w:r>
        <w:rPr>
          <w:rFonts w:hint="eastAsia" w:ascii="宋体" w:hAnsi="宋体" w:eastAsia="宋体"/>
          <w:color w:val="FF0000"/>
          <w:sz w:val="24"/>
        </w:rPr>
        <w:t>----</w:t>
      </w:r>
      <w:r>
        <w:rPr>
          <w:rFonts w:ascii="宋体" w:hAnsi="宋体" w:eastAsia="宋体"/>
          <w:color w:val="FF0000"/>
          <w:sz w:val="24"/>
        </w:rPr>
        <w:t>图A;图b</w:t>
      </w:r>
      <w:r>
        <w:rPr>
          <w:rFonts w:hint="eastAsia" w:ascii="宋体" w:hAnsi="宋体" w:eastAsia="宋体"/>
          <w:color w:val="FF0000"/>
          <w:sz w:val="24"/>
        </w:rPr>
        <w:t>----</w:t>
      </w:r>
      <w:r>
        <w:rPr>
          <w:rFonts w:ascii="宋体" w:hAnsi="宋体" w:eastAsia="宋体"/>
          <w:color w:val="FF0000"/>
          <w:sz w:val="24"/>
        </w:rPr>
        <w:t>图C;</w:t>
      </w:r>
      <w:r>
        <w:rPr>
          <w:rFonts w:hint="eastAsia" w:ascii="宋体" w:hAnsi="宋体" w:eastAsia="宋体"/>
          <w:color w:val="FF0000"/>
          <w:sz w:val="24"/>
        </w:rPr>
        <w:t>图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hint="eastAsia" w:ascii="宋体" w:hAnsi="宋体" w:eastAsia="宋体"/>
          <w:color w:val="FF0000"/>
          <w:sz w:val="24"/>
        </w:rPr>
        <w:t>----</w:t>
      </w:r>
      <w:r>
        <w:rPr>
          <w:rFonts w:ascii="宋体" w:hAnsi="宋体" w:eastAsia="宋体"/>
          <w:color w:val="FF0000"/>
          <w:sz w:val="24"/>
        </w:rPr>
        <w:t>图B.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(4)你知道图a中的“战争”主要是指哪一场战争</w:t>
      </w:r>
      <w:r>
        <w:rPr>
          <w:rFonts w:hint="eastAsia" w:ascii="宋体" w:hAnsi="宋体" w:eastAsia="宋体"/>
          <w:sz w:val="24"/>
        </w:rPr>
        <w:t>吗</w:t>
      </w:r>
      <w:r>
        <w:rPr>
          <w:rFonts w:ascii="宋体" w:hAnsi="宋体" w:eastAsia="宋体"/>
          <w:sz w:val="24"/>
        </w:rPr>
        <w:t>?《战争与和平》和《英雄交响曲》&gt;两部作品都与一个重要人物相关,这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人物是谁?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拿破仑侵略俄国的战争。拿破仑。</w:t>
      </w:r>
    </w:p>
    <w:p>
      <w:pPr>
        <w:rPr>
          <w:rFonts w:ascii="宋体" w:hAnsi="宋体" w:eastAsia="宋体"/>
          <w:b/>
          <w:sz w:val="24"/>
        </w:rPr>
      </w:pPr>
      <w:bookmarkStart w:id="0" w:name="_GoBack"/>
      <w:bookmarkEnd w:id="0"/>
    </w:p>
    <w:p>
      <w:pPr>
        <w:rPr>
          <w:rFonts w:ascii="宋体" w:hAnsi="宋体" w:eastAsia="宋体"/>
          <w:b/>
          <w:sz w:val="24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[浅谈感悟]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(5)总结以上材料，谈谈以上名人对你的启示。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一</w:t>
      </w:r>
      <w:r>
        <w:rPr>
          <w:rFonts w:ascii="宋体" w:hAnsi="宋体" w:eastAsia="宋体"/>
          <w:color w:val="FF0000"/>
          <w:sz w:val="24"/>
        </w:rPr>
        <w:t>个人应该勤奋刻苦、勇于创新、善于思</w:t>
      </w:r>
      <w:r>
        <w:rPr>
          <w:rFonts w:hint="eastAsia" w:ascii="宋体" w:hAnsi="宋体" w:eastAsia="宋体"/>
          <w:color w:val="FF0000"/>
          <w:sz w:val="24"/>
        </w:rPr>
        <w:t>考</w:t>
      </w:r>
      <w:r>
        <w:rPr>
          <w:rFonts w:ascii="宋体" w:hAnsi="宋体" w:eastAsia="宋体"/>
          <w:color w:val="FF0000"/>
          <w:sz w:val="24"/>
        </w:rPr>
        <w:t>;在学习中戒骄戒躁,辛勤地探究,努力攀</w:t>
      </w:r>
      <w:r>
        <w:rPr>
          <w:rFonts w:hint="eastAsia" w:ascii="宋体" w:hAnsi="宋体" w:eastAsia="宋体"/>
          <w:color w:val="FF0000"/>
          <w:sz w:val="24"/>
        </w:rPr>
        <w:t>登科学高峰</w:t>
      </w:r>
      <w:r>
        <w:rPr>
          <w:rFonts w:ascii="宋体" w:hAnsi="宋体" w:eastAsia="宋体"/>
          <w:color w:val="FF0000"/>
          <w:sz w:val="24"/>
        </w:rPr>
        <w:t>;遇到挫折要自强不息、努力奋</w:t>
      </w:r>
      <w:r>
        <w:rPr>
          <w:rFonts w:hint="eastAsia" w:ascii="宋体" w:hAnsi="宋体" w:eastAsia="宋体"/>
          <w:color w:val="FF0000"/>
          <w:sz w:val="24"/>
        </w:rPr>
        <w:t>斗</w:t>
      </w:r>
      <w:r>
        <w:rPr>
          <w:rFonts w:ascii="宋体" w:hAnsi="宋体" w:eastAsia="宋体"/>
          <w:color w:val="FF0000"/>
          <w:sz w:val="24"/>
        </w:rPr>
        <w:t>;对待学习和生活要有严肃认真的态度</w:t>
      </w:r>
      <w:r>
        <w:rPr>
          <w:rFonts w:hint="eastAsia" w:ascii="宋体" w:hAnsi="宋体" w:eastAsia="宋体"/>
          <w:color w:val="FF0000"/>
          <w:sz w:val="24"/>
        </w:rPr>
        <w:t>等。</w:t>
      </w:r>
      <w:r>
        <w:rPr>
          <w:rFonts w:ascii="宋体" w:hAnsi="宋体" w:eastAsia="宋体"/>
          <w:color w:val="FF0000"/>
          <w:sz w:val="24"/>
        </w:rPr>
        <w:t>(其他言之有理也可)</w:t>
      </w:r>
    </w:p>
    <w:p>
      <w:pPr>
        <w:rPr>
          <w:rFonts w:hint="eastAsia" w:ascii="宋体" w:hAnsi="宋体" w:eastAsia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612F9"/>
    <w:multiLevelType w:val="multilevel"/>
    <w:tmpl w:val="12B612F9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1C5"/>
    <w:rsid w:val="001326F4"/>
    <w:rsid w:val="00191EA5"/>
    <w:rsid w:val="003D01C5"/>
    <w:rsid w:val="008E09BF"/>
    <w:rsid w:val="00965DBA"/>
    <w:rsid w:val="00BC76B4"/>
    <w:rsid w:val="00BF15D0"/>
    <w:rsid w:val="00DB05A4"/>
    <w:rsid w:val="00ED12F5"/>
    <w:rsid w:val="00EF0BEF"/>
    <w:rsid w:val="27E94CCF"/>
    <w:rsid w:val="2A1A0FA5"/>
    <w:rsid w:val="4360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qFormat/>
    <w:uiPriority w:val="0"/>
    <w:rPr>
      <w:b/>
      <w:bCs/>
    </w:rPr>
  </w:style>
  <w:style w:type="character" w:styleId="4">
    <w:name w:val="Emphasis"/>
    <w:qFormat/>
    <w:uiPriority w:val="0"/>
    <w:rPr>
      <w:i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655</Words>
  <Characters>3740</Characters>
  <Lines>31</Lines>
  <Paragraphs>8</Paragraphs>
  <TotalTime>31</TotalTime>
  <ScaleCrop>false</ScaleCrop>
  <LinksUpToDate>false</LinksUpToDate>
  <CharactersWithSpaces>4387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2021-03-08T12:16:00Z</dcterms:created>
  <dc:creator>Administrator</dc:creator>
  <cp:lastModifiedBy>Administrator</cp:lastModifiedBy>
  <dcterms:modified xsi:type="dcterms:W3CDTF">2022-02-24T03:29:10Z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