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pict>
          <v:shape id="_x0000_s1025" o:spid="_x0000_s1025" o:spt="75" type="#_x0000_t75" style="position:absolute;left:0pt;margin-left:807pt;margin-top:854pt;height:38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sz w:val="30"/>
          <w:szCs w:val="30"/>
        </w:rPr>
        <w:t>第二十六章 反比例函数B卷 能力提升—2021-2022学年人教版九年级下册数学单元测试AB卷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color w:val="000000"/>
          <w:szCs w:val="21"/>
        </w:rPr>
      </w:pPr>
      <w:r>
        <w:rPr>
          <w:szCs w:val="21"/>
        </w:rPr>
        <w:t>【满分：100分】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一、选择题：本题共10小题，每小题5分，共50分.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1.若</w:t>
      </w:r>
      <w:r>
        <w:rPr>
          <w:color w:val="000000"/>
          <w:position w:val="-10"/>
          <w:szCs w:val="21"/>
        </w:rPr>
        <w:object>
          <v:shape id="_x0000_i1025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10"/>
          <w:szCs w:val="21"/>
        </w:rPr>
        <w:object>
          <v:shape id="_x0000_i1026" o:spt="75" alt=" " type="#_x0000_t75" style="height:15.75pt;width:37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color w:val="000000"/>
          <w:szCs w:val="21"/>
        </w:rPr>
        <w:t>都是反比例数</w:t>
      </w:r>
      <w:r>
        <w:rPr>
          <w:color w:val="000000"/>
          <w:position w:val="-22"/>
          <w:szCs w:val="21"/>
        </w:rPr>
        <w:object>
          <v:shape id="_x0000_i1027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color w:val="000000"/>
          <w:szCs w:val="21"/>
        </w:rPr>
        <w:t>图象上的点，则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的值是(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A.4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B.-4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C.2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D.-2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2.已知反比例函数的解析式为</w:t>
      </w:r>
      <w:r>
        <w:rPr>
          <w:color w:val="000000"/>
          <w:position w:val="-22"/>
          <w:szCs w:val="21"/>
        </w:rPr>
        <w:object>
          <v:shape id="_x0000_i1028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的取值范围是(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29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30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31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32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3.如图，曲线表示温度</w:t>
      </w:r>
      <w:r>
        <w:rPr>
          <w:i/>
          <w:color w:val="000000"/>
          <w:szCs w:val="21"/>
        </w:rPr>
        <w:t>T</w:t>
      </w:r>
      <w:r>
        <w:rPr>
          <w:color w:val="000000"/>
          <w:szCs w:val="21"/>
        </w:rPr>
        <w:t>（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）与时间</w:t>
      </w:r>
      <w:r>
        <w:rPr>
          <w:i/>
          <w:color w:val="000000"/>
          <w:szCs w:val="21"/>
        </w:rPr>
        <w:t>t</w:t>
      </w:r>
      <w:r>
        <w:rPr>
          <w:color w:val="000000"/>
          <w:szCs w:val="21"/>
        </w:rPr>
        <w:t>（h）之间的函数关系，它是一个反比例函数的图象的一支.当温度</w:t>
      </w:r>
      <w:r>
        <w:rPr>
          <w:color w:val="000000"/>
          <w:position w:val="-4"/>
          <w:szCs w:val="21"/>
        </w:rPr>
        <w:object>
          <v:shape id="_x0000_i1033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时，时间</w:t>
      </w:r>
      <w:r>
        <w:rPr>
          <w:i/>
          <w:color w:val="000000"/>
          <w:szCs w:val="21"/>
        </w:rPr>
        <w:t>t</w:t>
      </w:r>
      <w:r>
        <w:rPr>
          <w:color w:val="000000"/>
          <w:szCs w:val="21"/>
        </w:rPr>
        <w:t>应(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34" o:spt="75" alt=" " type="#_x0000_t75" style="height:148.5pt;width:144.75pt;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A.不小于</w:t>
      </w:r>
      <w:r>
        <w:rPr>
          <w:color w:val="000000"/>
          <w:position w:val="-22"/>
          <w:szCs w:val="21"/>
        </w:rPr>
        <w:object>
          <v:shape id="_x0000_i1035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4">
            <o:LockedField>false</o:LockedField>
          </o:OLEObject>
        </w:object>
      </w:r>
      <w:r>
        <w:rPr>
          <w:color w:val="000000"/>
          <w:szCs w:val="21"/>
        </w:rPr>
        <w:t>h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B.不大于</w:t>
      </w:r>
      <w:r>
        <w:rPr>
          <w:color w:val="000000"/>
          <w:position w:val="-22"/>
          <w:szCs w:val="21"/>
        </w:rPr>
        <w:object>
          <v:shape id="_x0000_i1036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6">
            <o:LockedField>false</o:LockedField>
          </o:OLEObject>
        </w:object>
      </w:r>
      <w:r>
        <w:rPr>
          <w:color w:val="000000"/>
          <w:szCs w:val="21"/>
        </w:rPr>
        <w:t>h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C.不小于</w:t>
      </w:r>
      <w:r>
        <w:rPr>
          <w:color w:val="000000"/>
          <w:position w:val="-22"/>
          <w:szCs w:val="21"/>
        </w:rPr>
        <w:object>
          <v:shape id="_x0000_i1037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8">
            <o:LockedField>false</o:LockedField>
          </o:OLEObject>
        </w:object>
      </w:r>
      <w:r>
        <w:rPr>
          <w:color w:val="000000"/>
          <w:szCs w:val="21"/>
        </w:rPr>
        <w:t>h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D.不大于</w:t>
      </w:r>
      <w:r>
        <w:rPr>
          <w:color w:val="000000"/>
          <w:position w:val="-22"/>
          <w:szCs w:val="21"/>
        </w:rPr>
        <w:object>
          <v:shape id="_x0000_i1038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0">
            <o:LockedField>false</o:LockedField>
          </o:OLEObject>
        </w:object>
      </w:r>
      <w:r>
        <w:rPr>
          <w:color w:val="000000"/>
          <w:szCs w:val="21"/>
        </w:rPr>
        <w:t>h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4.在平面直角坐标系中，反比例函数</w:t>
      </w:r>
      <w:r>
        <w:rPr>
          <w:color w:val="000000"/>
          <w:position w:val="-22"/>
          <w:szCs w:val="21"/>
        </w:rPr>
        <w:object>
          <v:shape id="_x0000_i1039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2">
            <o:LockedField>false</o:LockedField>
          </o:OLEObject>
        </w:object>
      </w:r>
      <w:r>
        <w:rPr>
          <w:color w:val="000000"/>
          <w:szCs w:val="21"/>
        </w:rPr>
        <w:t>与一次函数</w:t>
      </w:r>
      <w:r>
        <w:rPr>
          <w:color w:val="000000"/>
          <w:position w:val="-10"/>
          <w:szCs w:val="21"/>
        </w:rPr>
        <w:object>
          <v:shape id="_x0000_i1040" o:spt="75" alt=" 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4">
            <o:LockedField>false</o:LockedField>
          </o:OLEObject>
        </w:object>
      </w:r>
      <w:r>
        <w:rPr>
          <w:color w:val="000000"/>
          <w:szCs w:val="21"/>
        </w:rPr>
        <w:t>的图象如图所示，图中的阴影部分的面积最大的是(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szCs w:val="21"/>
        </w:rPr>
        <w:pict>
          <v:shape id="_x0000_i1041" o:spt="75" alt=" " type="#_x0000_t75" style="height:87pt;width:87pt;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szCs w:val="21"/>
        </w:rPr>
        <w:pict>
          <v:shape id="_x0000_i1042" o:spt="75" alt=" " type="#_x0000_t75" style="height:90pt;width:82.5pt;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szCs w:val="21"/>
        </w:rPr>
        <w:pict>
          <v:shape id="_x0000_i1043" o:spt="75" alt=" " type="#_x0000_t75" style="height:90pt;width:89.25pt;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szCs w:val="21"/>
        </w:rPr>
        <w:pict>
          <v:shape id="_x0000_i1044" o:spt="75" alt=" " type="#_x0000_t75" style="height:87pt;width:85.5pt;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5.关于反比例函数</w:t>
      </w:r>
      <w:r>
        <w:rPr>
          <w:color w:val="000000"/>
          <w:position w:val="-22"/>
          <w:szCs w:val="21"/>
        </w:rPr>
        <w:object>
          <v:shape id="_x0000_i1045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40">
            <o:LockedField>false</o:LockedField>
          </o:OLEObject>
        </w:object>
      </w:r>
      <w:r>
        <w:rPr>
          <w:color w:val="000000"/>
          <w:szCs w:val="21"/>
        </w:rPr>
        <w:t>，下列说法不正确的是(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A.函数图象位于第一、第三象限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B.函数图象经过点</w:t>
      </w:r>
      <w:r>
        <w:rPr>
          <w:color w:val="000000"/>
          <w:position w:val="-10"/>
          <w:szCs w:val="21"/>
        </w:rPr>
        <w:object>
          <v:shape id="_x0000_i1046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42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随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的增大而减小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D.函数图象关于原点成中心对称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6.定义：</w:t>
      </w:r>
      <w:r>
        <w:rPr>
          <w:color w:val="000000"/>
          <w:position w:val="-10"/>
          <w:szCs w:val="21"/>
          <w:lang w:val="zh-CN"/>
        </w:rPr>
        <w:object>
          <v:shape id="_x0000_i1047" o:spt="75" alt=" 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44">
            <o:LockedField>false</o:LockedField>
          </o:OLEObject>
        </w:object>
      </w:r>
      <w:r>
        <w:rPr>
          <w:color w:val="000000"/>
          <w:szCs w:val="21"/>
          <w:lang w:val="zh-CN"/>
        </w:rPr>
        <w:t>为反比例函数</w:t>
      </w:r>
      <w:r>
        <w:rPr>
          <w:color w:val="000000"/>
          <w:position w:val="-22"/>
          <w:szCs w:val="21"/>
          <w:lang w:val="zh-CN"/>
        </w:rPr>
        <w:object>
          <v:shape id="_x0000_i1048" o:spt="75" alt=" 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46">
            <o:LockedField>false</o:LockedField>
          </o:OLEObject>
        </w:object>
      </w:r>
      <w:r>
        <w:rPr>
          <w:color w:val="000000"/>
          <w:szCs w:val="21"/>
          <w:lang w:val="zh-CN"/>
        </w:rPr>
        <w:t>（</w:t>
      </w:r>
      <w:r>
        <w:rPr>
          <w:color w:val="000000"/>
          <w:position w:val="-6"/>
          <w:szCs w:val="21"/>
          <w:lang w:val="zh-CN"/>
        </w:rPr>
        <w:object>
          <v:shape id="_x0000_i1049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8">
            <o:LockedField>false</o:LockedField>
          </o:OLEObject>
        </w:object>
      </w:r>
      <w:r>
        <w:rPr>
          <w:color w:val="000000"/>
          <w:szCs w:val="21"/>
          <w:lang w:val="zh-CN"/>
        </w:rPr>
        <w:t>，</w:t>
      </w:r>
      <w:r>
        <w:rPr>
          <w:color w:val="000000"/>
          <w:position w:val="-10"/>
          <w:szCs w:val="21"/>
          <w:lang w:val="zh-CN"/>
        </w:rPr>
        <w:object>
          <v:shape id="_x0000_i1050" o:spt="75" alt=" " type="#_x0000_t75" style="height:12pt;width:15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50">
            <o:LockedField>false</o:LockedField>
          </o:OLEObject>
        </w:object>
      </w:r>
      <w:r>
        <w:rPr>
          <w:color w:val="000000"/>
          <w:szCs w:val="21"/>
          <w:lang w:val="zh-CN"/>
        </w:rPr>
        <w:t>，</w:t>
      </w:r>
      <w:r>
        <w:rPr>
          <w:color w:val="000000"/>
          <w:position w:val="-10"/>
          <w:szCs w:val="21"/>
          <w:lang w:val="zh-CN"/>
        </w:rPr>
        <w:object>
          <v:shape id="_x0000_i1051" o:spt="75" alt=" 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52">
            <o:LockedField>false</o:LockedField>
          </o:OLEObject>
        </w:object>
      </w:r>
      <w:r>
        <w:rPr>
          <w:color w:val="000000"/>
          <w:szCs w:val="21"/>
          <w:lang w:val="zh-CN"/>
        </w:rPr>
        <w:t>为实数）的“关联数”.反比例函数</w:t>
      </w:r>
      <w:r>
        <w:rPr>
          <w:color w:val="000000"/>
          <w:position w:val="-22"/>
          <w:szCs w:val="21"/>
          <w:lang w:val="zh-CN"/>
        </w:rPr>
        <w:object>
          <v:shape id="_x0000_i1052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54">
            <o:LockedField>false</o:LockedField>
          </o:OLEObject>
        </w:object>
      </w:r>
      <w:r>
        <w:rPr>
          <w:color w:val="000000"/>
          <w:szCs w:val="21"/>
          <w:lang w:val="zh-CN"/>
        </w:rPr>
        <w:t>的“关联数”为</w:t>
      </w:r>
      <w:r>
        <w:rPr>
          <w:color w:val="000000"/>
          <w:position w:val="-10"/>
          <w:szCs w:val="21"/>
          <w:lang w:val="zh-CN"/>
        </w:rPr>
        <w:object>
          <v:shape id="_x0000_i1053" o:spt="75" alt=" 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56">
            <o:LockedField>false</o:LockedField>
          </o:OLEObject>
        </w:object>
      </w:r>
      <w:r>
        <w:rPr>
          <w:color w:val="000000"/>
          <w:szCs w:val="21"/>
          <w:lang w:val="zh-CN"/>
        </w:rPr>
        <w:t>，反比例函数</w:t>
      </w:r>
      <w:r>
        <w:rPr>
          <w:color w:val="000000"/>
          <w:position w:val="-22"/>
          <w:szCs w:val="21"/>
          <w:lang w:val="zh-CN"/>
        </w:rPr>
        <w:object>
          <v:shape id="_x0000_i1054" o:spt="75" alt=" 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58">
            <o:LockedField>false</o:LockedField>
          </o:OLEObject>
        </w:object>
      </w:r>
      <w:r>
        <w:rPr>
          <w:color w:val="000000"/>
          <w:szCs w:val="21"/>
          <w:lang w:val="zh-CN"/>
        </w:rPr>
        <w:t>的“关联数”为</w:t>
      </w:r>
      <w:r>
        <w:rPr>
          <w:color w:val="000000"/>
          <w:position w:val="-10"/>
          <w:szCs w:val="21"/>
          <w:lang w:val="zh-CN"/>
        </w:rPr>
        <w:object>
          <v:shape id="_x0000_i1055" o:spt="75" alt=" 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60">
            <o:LockedField>false</o:LockedField>
          </o:OLEObject>
        </w:object>
      </w:r>
      <w:r>
        <w:rPr>
          <w:color w:val="000000"/>
          <w:szCs w:val="21"/>
          <w:lang w:val="zh-CN"/>
        </w:rPr>
        <w:t>，若</w:t>
      </w:r>
      <w:r>
        <w:rPr>
          <w:color w:val="000000"/>
          <w:position w:val="-6"/>
          <w:szCs w:val="21"/>
          <w:lang w:val="zh-CN"/>
        </w:rPr>
        <w:object>
          <v:shape id="_x0000_i1056" o:spt="75" alt=" 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62">
            <o:LockedField>false</o:LockedField>
          </o:OLEObject>
        </w:object>
      </w:r>
      <w:r>
        <w:rPr>
          <w:color w:val="000000"/>
          <w:szCs w:val="21"/>
          <w:lang w:val="zh-CN"/>
        </w:rPr>
        <w:t>，则(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  <w:lang w:val="zh-CN"/>
        </w:rPr>
        <w:t>A.</w:t>
      </w:r>
      <w:r>
        <w:rPr>
          <w:color w:val="000000"/>
          <w:position w:val="-10"/>
          <w:szCs w:val="21"/>
          <w:lang w:val="zh-CN"/>
        </w:rPr>
        <w:object>
          <v:shape id="_x0000_i1057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64">
            <o:LockedField>false</o:LockedField>
          </o:OLEObject>
        </w:object>
      </w:r>
      <w:r>
        <w:rPr>
          <w:color w:val="000000"/>
          <w:szCs w:val="21"/>
          <w:lang w:val="zh-CN"/>
        </w:rPr>
        <w:t xml:space="preserve"> </w:t>
      </w:r>
      <w:r>
        <w:rPr>
          <w:color w:val="000000"/>
          <w:szCs w:val="21"/>
          <w:lang w:val="zh-CN"/>
        </w:rPr>
        <w:tab/>
      </w:r>
      <w:r>
        <w:rPr>
          <w:color w:val="000000"/>
          <w:szCs w:val="21"/>
          <w:lang w:val="zh-CN"/>
        </w:rPr>
        <w:t>B.</w:t>
      </w:r>
      <w:r>
        <w:rPr>
          <w:color w:val="000000"/>
          <w:position w:val="-10"/>
          <w:szCs w:val="21"/>
          <w:lang w:val="zh-CN"/>
        </w:rPr>
        <w:object>
          <v:shape id="_x0000_i1058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8" DrawAspect="Content" ObjectID="_1468075753" r:id="rId66">
            <o:LockedField>false</o:LockedField>
          </o:OLEObject>
        </w:object>
      </w:r>
      <w:r>
        <w:rPr>
          <w:color w:val="000000"/>
          <w:szCs w:val="21"/>
          <w:lang w:val="zh-CN"/>
        </w:rPr>
        <w:t xml:space="preserve"> </w:t>
      </w:r>
      <w:r>
        <w:rPr>
          <w:color w:val="000000"/>
          <w:szCs w:val="21"/>
          <w:lang w:val="zh-CN"/>
        </w:rPr>
        <w:tab/>
      </w:r>
      <w:r>
        <w:rPr>
          <w:color w:val="000000"/>
          <w:szCs w:val="21"/>
          <w:lang w:val="zh-CN"/>
        </w:rPr>
        <w:t>C.</w:t>
      </w:r>
      <w:r>
        <w:rPr>
          <w:color w:val="000000"/>
          <w:position w:val="-10"/>
          <w:szCs w:val="21"/>
          <w:lang w:val="zh-CN"/>
        </w:rPr>
        <w:object>
          <v:shape id="_x0000_i1059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68">
            <o:LockedField>false</o:LockedField>
          </o:OLEObject>
        </w:object>
      </w:r>
      <w:r>
        <w:rPr>
          <w:color w:val="000000"/>
          <w:szCs w:val="21"/>
          <w:lang w:val="zh-CN"/>
        </w:rPr>
        <w:t xml:space="preserve"> </w:t>
      </w:r>
      <w:r>
        <w:rPr>
          <w:color w:val="000000"/>
          <w:szCs w:val="21"/>
          <w:lang w:val="zh-CN"/>
        </w:rPr>
        <w:tab/>
      </w:r>
      <w:r>
        <w:rPr>
          <w:color w:val="000000"/>
          <w:szCs w:val="21"/>
          <w:lang w:val="zh-CN"/>
        </w:rPr>
        <w:t>D.无法比较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7.如图，函数</w:t>
      </w:r>
      <w:r>
        <w:rPr>
          <w:color w:val="000000"/>
          <w:position w:val="-10"/>
          <w:szCs w:val="21"/>
        </w:rPr>
        <w:object>
          <v:shape id="_x0000_i1060" o:spt="75" alt=" 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0" DrawAspect="Content" ObjectID="_1468075755" r:id="rId70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22"/>
          <w:szCs w:val="21"/>
        </w:rPr>
        <w:object>
          <v:shape id="_x0000_i1061" o:spt="75" alt=" " type="#_x0000_t75" style="height:27.75pt;width:62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1" DrawAspect="Content" ObjectID="_1468075756" r:id="rId72">
            <o:LockedField>false</o:LockedField>
          </o:OLEObject>
        </w:object>
      </w:r>
      <w:r>
        <w:rPr>
          <w:color w:val="000000"/>
          <w:szCs w:val="21"/>
        </w:rPr>
        <w:t>的图象相交于点</w:t>
      </w:r>
      <w:r>
        <w:rPr>
          <w:color w:val="000000"/>
          <w:position w:val="-10"/>
          <w:szCs w:val="21"/>
        </w:rPr>
        <w:object>
          <v:shape id="_x0000_i1062" o:spt="75" alt=" 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2" DrawAspect="Content" ObjectID="_1468075757" r:id="rId74">
            <o:LockedField>false</o:LockedField>
          </o:OLEObject>
        </w:object>
      </w:r>
      <w:r>
        <w:rPr>
          <w:color w:val="000000"/>
          <w:szCs w:val="21"/>
        </w:rPr>
        <w:t>两点，则不等式</w:t>
      </w:r>
      <w:r>
        <w:rPr>
          <w:color w:val="000000"/>
          <w:position w:val="-22"/>
          <w:szCs w:val="21"/>
        </w:rPr>
        <w:object>
          <v:shape id="_x0000_i1063" o:spt="75" alt=" 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6">
            <o:LockedField>false</o:LockedField>
          </o:OLEObject>
        </w:object>
      </w:r>
      <w:r>
        <w:rPr>
          <w:color w:val="000000"/>
          <w:szCs w:val="21"/>
        </w:rPr>
        <w:t>的解集为(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64" o:spt="75" alt=" " type="#_x0000_t75" style="height:119.25pt;width:111pt;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65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5" DrawAspect="Content" ObjectID="_1468075759" r:id="rId7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66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6" DrawAspect="Content" ObjectID="_1468075760" r:id="rId81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067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7" DrawAspect="Content" ObjectID="_1468075761" r:id="rId8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68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8" DrawAspect="Content" ObjectID="_1468075762" r:id="rId8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69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9" DrawAspect="Content" ObjectID="_1468075763" r:id="rId87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070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0" DrawAspect="Content" ObjectID="_1468075764" r:id="rId89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8.如图，在平面直角坐标系中，菱形</w:t>
      </w:r>
      <w:r>
        <w:rPr>
          <w:i/>
          <w:color w:val="000000"/>
          <w:szCs w:val="21"/>
        </w:rPr>
        <w:t>ABCD</w:t>
      </w:r>
      <w:r>
        <w:rPr>
          <w:color w:val="000000"/>
          <w:szCs w:val="21"/>
        </w:rPr>
        <w:t>的顶点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在反比例函数</w:t>
      </w:r>
      <w:r>
        <w:rPr>
          <w:color w:val="000000"/>
          <w:position w:val="-22"/>
          <w:szCs w:val="21"/>
        </w:rPr>
        <w:object>
          <v:shape id="_x0000_i1071" o:spt="75" alt=" " type="#_x0000_t75" style="height:27.75pt;width:81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1" DrawAspect="Content" ObjectID="_1468075765" r:id="rId91">
            <o:LockedField>false</o:LockedField>
          </o:OLEObject>
        </w:object>
      </w:r>
      <w:r>
        <w:rPr>
          <w:color w:val="000000"/>
          <w:szCs w:val="21"/>
        </w:rPr>
        <w:t>的图象上，横坐标分别为1,4，对角线</w:t>
      </w:r>
      <w:r>
        <w:rPr>
          <w:color w:val="000000"/>
          <w:position w:val="-6"/>
          <w:szCs w:val="21"/>
        </w:rPr>
        <w:object>
          <v:shape id="_x0000_i1072" o:spt="75" alt=" 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66" r:id="rId93">
            <o:LockedField>false</o:LockedField>
          </o:OLEObject>
        </w:object>
      </w:r>
      <w:r>
        <w:rPr>
          <w:color w:val="000000"/>
          <w:szCs w:val="21"/>
        </w:rPr>
        <w:t>轴.若菱形</w:t>
      </w:r>
      <w:r>
        <w:rPr>
          <w:i/>
          <w:color w:val="000000"/>
          <w:szCs w:val="21"/>
        </w:rPr>
        <w:t>ABCD</w:t>
      </w:r>
      <w:r>
        <w:rPr>
          <w:color w:val="000000"/>
          <w:szCs w:val="21"/>
        </w:rPr>
        <w:t>的面积为</w:t>
      </w:r>
      <w:r>
        <w:rPr>
          <w:color w:val="000000"/>
          <w:position w:val="-22"/>
          <w:szCs w:val="21"/>
        </w:rPr>
        <w:object>
          <v:shape id="_x0000_i1073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67" r:id="rId95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的值为(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74" o:spt="75" alt=" " type="#_x0000_t75" style="height:132.75pt;width:120.75pt;" filled="f" o:preferrelative="t" stroked="f" coordsize="21600,21600">
            <v:path/>
            <v:fill on="f" focussize="0,0"/>
            <v:stroke on="f" joinstyle="miter"/>
            <v:imagedata r:id="rId97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75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5" DrawAspect="Content" ObjectID="_1468075768" r:id="rId98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76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6" DrawAspect="Content" ObjectID="_1468075769" r:id="rId100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C.4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D.5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9.在某温度不变的条件下，通过一次又一次地对气缸顶部的活塞加压，测出每一次加压后气缸内气体的体积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（mL）与气体对气缸壁产生的压强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（kPa）的关系可以用如图所示的函数图象进行表示，下列说法正确的是(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77" o:spt="75" alt=" " type="#_x0000_t75" style="height:108pt;width:127.5pt;" filled="f" o:preferrelative="t" stroked="f" coordsize="21600,21600">
            <v:path/>
            <v:fill on="f" focussize="0,0"/>
            <v:stroke on="f" joinstyle="miter"/>
            <v:imagedata r:id="rId102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与体积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的关系式为</w:t>
      </w:r>
      <w:r>
        <w:rPr>
          <w:color w:val="000000"/>
          <w:position w:val="-10"/>
          <w:szCs w:val="21"/>
        </w:rPr>
        <w:object>
          <v:shape id="_x0000_i1078" o:spt="75" alt=" 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0" r:id="rId103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B.当气压</w:t>
      </w:r>
      <w:r>
        <w:rPr>
          <w:color w:val="000000"/>
          <w:position w:val="-10"/>
          <w:szCs w:val="21"/>
        </w:rPr>
        <w:object>
          <v:shape id="_x0000_i1079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1" r:id="rId105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6"/>
          <w:szCs w:val="21"/>
        </w:rPr>
        <w:object>
          <v:shape id="_x0000_i1080" o:spt="75" alt=" 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72" r:id="rId107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C.当体积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变为原来的一半时，对应的气压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也变为原来的一半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D.当</w:t>
      </w:r>
      <w:r>
        <w:rPr>
          <w:color w:val="000000"/>
          <w:position w:val="-6"/>
          <w:szCs w:val="21"/>
        </w:rPr>
        <w:object>
          <v:shape id="_x0000_i1081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73" r:id="rId109">
            <o:LockedField>false</o:LockedField>
          </o:OLEObject>
        </w:object>
      </w:r>
      <w:r>
        <w:rPr>
          <w:color w:val="000000"/>
          <w:szCs w:val="21"/>
        </w:rPr>
        <w:t>时，气压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随着体积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的增大而减小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10.如图，点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是直线</w:t>
      </w:r>
      <w:r>
        <w:rPr>
          <w:color w:val="000000"/>
          <w:position w:val="-10"/>
          <w:szCs w:val="21"/>
        </w:rPr>
        <w:object>
          <v:shape id="_x0000_i1082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74" r:id="rId111">
            <o:LockedField>false</o:LockedField>
          </o:OLEObject>
        </w:object>
      </w:r>
      <w:r>
        <w:rPr>
          <w:color w:val="000000"/>
          <w:szCs w:val="21"/>
        </w:rPr>
        <w:t>上的两点，过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两点分别作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轴的平行线交双曲线</w:t>
      </w:r>
      <w:r>
        <w:rPr>
          <w:color w:val="000000"/>
          <w:position w:val="-22"/>
          <w:szCs w:val="21"/>
        </w:rPr>
        <w:object>
          <v:shape id="_x0000_i1083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75" r:id="rId113">
            <o:LockedField>false</o:LockedField>
          </o:OLEObject>
        </w:objec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.若</w:t>
      </w:r>
      <w:r>
        <w:rPr>
          <w:color w:val="000000"/>
          <w:position w:val="-6"/>
          <w:szCs w:val="21"/>
        </w:rPr>
        <w:object>
          <v:shape id="_x0000_i1084" o:spt="75" alt=" 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76" r:id="rId115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085" o:spt="75" alt=" 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77" r:id="rId117">
            <o:LockedField>false</o:LockedField>
          </o:OLEObject>
        </w:object>
      </w:r>
      <w:r>
        <w:rPr>
          <w:color w:val="000000"/>
          <w:szCs w:val="21"/>
        </w:rPr>
        <w:t>的值为(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86" o:spt="75" alt=" " type="#_x0000_t75" style="height:128.25pt;width:131.25pt;" filled="f" o:preferrelative="t" stroked="f" coordsize="21600,21600">
            <v:path/>
            <v:fill on="f" focussize="0,0"/>
            <v:stroke on="f" joinstyle="miter"/>
            <v:imagedata r:id="rId119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A.5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87" o:spt="75" alt=" 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7" DrawAspect="Content" ObjectID="_1468075778" r:id="rId120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C.4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88" o:spt="75" alt=" 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8" DrawAspect="Content" ObjectID="_1468075779" r:id="rId122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二、填空题：本题共5小题，每小题5分，共25分.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11.反比例函数</w:t>
      </w:r>
      <w:r>
        <w:rPr>
          <w:color w:val="000000"/>
          <w:position w:val="-22"/>
          <w:szCs w:val="21"/>
        </w:rPr>
        <w:object>
          <v:shape id="_x0000_i1089" o:spt="75" alt=" " type="#_x0000_t75" style="height:30pt;width:4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9" DrawAspect="Content" ObjectID="_1468075780" r:id="rId124">
            <o:LockedField>false</o:LockedField>
          </o:OLEObject>
        </w:object>
      </w:r>
      <w:r>
        <w:rPr>
          <w:color w:val="000000"/>
          <w:szCs w:val="21"/>
        </w:rPr>
        <w:t>的比例系数是__________.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12.如图，小聪和爸爸欲用2米长的撬棍撬动一块大石头，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是支点，大石头的阻力为1500N，动力臂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与阻力臂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之比为3:1，小聪爸爸用___________N的力恰好能把大石头撬起来.小聪的力气只有爸爸的</w:t>
      </w:r>
      <w:r>
        <w:rPr>
          <w:color w:val="000000"/>
          <w:position w:val="-22"/>
          <w:szCs w:val="21"/>
        </w:rPr>
        <w:object>
          <v:shape id="_x0000_i1090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0" DrawAspect="Content" ObjectID="_1468075781" r:id="rId126">
            <o:LockedField>false</o:LockedField>
          </o:OLEObject>
        </w:object>
      </w:r>
      <w:r>
        <w:rPr>
          <w:color w:val="000000"/>
          <w:szCs w:val="21"/>
        </w:rPr>
        <w:t>，当把支点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向端点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移动_________米时，小聪恰好也能把大石头撬起来.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91" o:spt="75" alt=" " type="#_x0000_t75" style="height:48pt;width:138pt;" filled="f" o:preferrelative="t" stroked="f" coordsize="21600,21600">
            <v:path/>
            <v:fill on="f" focussize="0,0"/>
            <v:stroke on="f" joinstyle="miter"/>
            <v:imagedata r:id="rId128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13.图是三个反比例函数</w:t>
      </w:r>
      <w:r>
        <w:rPr>
          <w:color w:val="000000"/>
          <w:position w:val="-22"/>
          <w:szCs w:val="21"/>
        </w:rPr>
        <w:object>
          <v:shape id="_x0000_i1092" o:spt="75" alt=" 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2" DrawAspect="Content" ObjectID="_1468075782" r:id="rId12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093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3" DrawAspect="Content" ObjectID="_1468075783" r:id="rId13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094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4" DrawAspect="Content" ObjectID="_1468075784" r:id="rId133">
            <o:LockedField>false</o:LockedField>
          </o:OLEObject>
        </w:object>
      </w:r>
      <w:r>
        <w:rPr>
          <w:color w:val="000000"/>
          <w:szCs w:val="21"/>
        </w:rPr>
        <w:t>在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轴上方的图象，由此观察得到</w:t>
      </w:r>
      <w:r>
        <w:rPr>
          <w:color w:val="000000"/>
          <w:position w:val="-10"/>
          <w:szCs w:val="21"/>
        </w:rPr>
        <w:object>
          <v:shape id="_x0000_i1095" o:spt="75" alt=" 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5" DrawAspect="Content" ObjectID="_1468075785" r:id="rId13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96" o:spt="75" alt=" 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6" DrawAspect="Content" ObjectID="_1468075786" r:id="rId13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97" o:spt="75" alt=" 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7" DrawAspect="Content" ObjectID="_1468075787" r:id="rId139">
            <o:LockedField>false</o:LockedField>
          </o:OLEObject>
        </w:object>
      </w:r>
      <w:r>
        <w:rPr>
          <w:color w:val="000000"/>
          <w:szCs w:val="21"/>
        </w:rPr>
        <w:t>的大小关系为___________.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98" o:spt="75" alt=" " type="#_x0000_t75" style="height:99pt;width:141.75pt;" filled="f" o:preferrelative="t" stroked="f" coordsize="21600,21600">
            <v:path/>
            <v:fill on="f" focussize="0,0"/>
            <v:stroke on="f" joinstyle="miter"/>
            <v:imagedata r:id="rId141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14.如图，点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都在反比例函数</w:t>
      </w:r>
      <w:r>
        <w:rPr>
          <w:color w:val="000000"/>
          <w:position w:val="-22"/>
          <w:szCs w:val="21"/>
        </w:rPr>
        <w:object>
          <v:shape id="_x0000_i1099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9" DrawAspect="Content" ObjectID="_1468075788" r:id="rId142">
            <o:LockedField>false</o:LockedField>
          </o:OLEObject>
        </w:object>
      </w:r>
      <w:r>
        <w:rPr>
          <w:color w:val="000000"/>
          <w:szCs w:val="21"/>
        </w:rPr>
        <w:t>的图象上，分别以点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为圆心，以1个单位长度为半径作圆，两圆分别与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轴，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轴相切，则圆心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之间的距离为____________.（用含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的代数式表示）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100" o:spt="75" alt=" " type="#_x0000_t75" style="height:146.25pt;width:135pt;" filled="f" o:preferrelative="t" stroked="f" coordsize="21600,21600">
            <v:path/>
            <v:fill on="f" focussize="0,0"/>
            <v:stroke on="f" joinstyle="miter"/>
            <v:imagedata r:id="rId144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15.如图，矩形</w:t>
      </w:r>
      <w:r>
        <w:rPr>
          <w:i/>
          <w:color w:val="000000"/>
          <w:szCs w:val="21"/>
        </w:rPr>
        <w:t>ABCD</w:t>
      </w:r>
      <w:r>
        <w:rPr>
          <w:color w:val="000000"/>
          <w:szCs w:val="21"/>
        </w:rPr>
        <w:t>的顶点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在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轴上，且关于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轴对称，反比例函数</w:t>
      </w:r>
      <w:r>
        <w:rPr>
          <w:color w:val="000000"/>
          <w:position w:val="-22"/>
          <w:szCs w:val="21"/>
        </w:rPr>
        <w:object>
          <v:shape id="_x0000_i1101" o:spt="75" alt=" " type="#_x0000_t75" style="height:27.75pt;width:6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1" DrawAspect="Content" ObjectID="_1468075789" r:id="rId145">
            <o:LockedField>false</o:LockedField>
          </o:OLEObject>
        </w:object>
      </w:r>
      <w:r>
        <w:rPr>
          <w:color w:val="000000"/>
          <w:szCs w:val="21"/>
        </w:rPr>
        <w:t>的图象经过点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，反比例函数</w:t>
      </w:r>
      <w:r>
        <w:rPr>
          <w:color w:val="000000"/>
          <w:position w:val="-22"/>
          <w:szCs w:val="21"/>
        </w:rPr>
        <w:object>
          <v:shape id="_x0000_i1102" o:spt="75" alt=" " type="#_x0000_t75" style="height:27.75pt;width:60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2" DrawAspect="Content" ObjectID="_1468075790" r:id="rId147">
            <o:LockedField>false</o:LockedField>
          </o:OLEObject>
        </w:object>
      </w:r>
      <w:r>
        <w:rPr>
          <w:color w:val="000000"/>
          <w:szCs w:val="21"/>
        </w:rPr>
        <w:t>的图象分别与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交于点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，若</w:t>
      </w:r>
      <w:r>
        <w:rPr>
          <w:color w:val="000000"/>
          <w:position w:val="-10"/>
          <w:szCs w:val="21"/>
        </w:rPr>
        <w:object>
          <v:shape id="_x0000_i1103" o:spt="75" alt=" 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3" DrawAspect="Content" ObjectID="_1468075791" r:id="rId14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104" o:spt="75" alt=" 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4" DrawAspect="Content" ObjectID="_1468075792" r:id="rId151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10"/>
          <w:szCs w:val="21"/>
        </w:rPr>
        <w:object>
          <v:shape id="_x0000_i1105" o:spt="75" alt=" 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5" DrawAspect="Content" ObjectID="_1468075793" r:id="rId153">
            <o:LockedField>false</o:LockedField>
          </o:OLEObject>
        </w:object>
      </w:r>
      <w:r>
        <w:rPr>
          <w:color w:val="000000"/>
          <w:szCs w:val="21"/>
        </w:rPr>
        <w:t>等于___________.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106" o:spt="75" alt=" " type="#_x0000_t75" style="height:129.75pt;width:181.5pt;" filled="f" o:preferrelative="t" stroked="f" coordsize="21600,21600">
            <v:path/>
            <v:fill on="f" focussize="0,0"/>
            <v:stroke on="f" joinstyle="miter"/>
            <v:imagedata r:id="rId155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三、解答题：本题共2小题，第一小题10分，第二小题15分，共25分.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16.某气象研究中心观测到一场沙尘暴从发生到减弱的全过程.如图所示，开始一段时间风速平均每小时增加2千米，4小时后，沙尘暴经过开阔荒漠地，风速变为平均每小时增加4千米，然后风速不变，当沙尘暴遇到绿色植被区时，风速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（千米/小时）与时间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（小时）成反比例函数关系缓慢减弱.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07" o:spt="75" alt=" " type="#_x0000_t75" style="height:111pt;width:129.75pt;" filled="f" o:preferrelative="t" stroked="f" coordsize="21600,21600">
            <v:path/>
            <v:fill on="f" focussize="0,0"/>
            <v:stroke on="f" joinstyle="miter"/>
            <v:imagedata r:id="rId156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（1）这场沙尘暴的最高风速是_________千米/小时，最高风速维持了________小时；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（2）当</w:t>
      </w:r>
      <w:r>
        <w:rPr>
          <w:color w:val="000000"/>
          <w:position w:val="-6"/>
          <w:szCs w:val="21"/>
        </w:rPr>
        <w:object>
          <v:shape id="_x0000_i1108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8" DrawAspect="Content" ObjectID="_1468075794" r:id="rId157">
            <o:LockedField>false</o:LockedField>
          </o:OLEObject>
        </w:object>
      </w:r>
      <w:r>
        <w:rPr>
          <w:color w:val="000000"/>
          <w:szCs w:val="21"/>
        </w:rPr>
        <w:t>时，求出风速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（千米/小时）与时间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（小时）的函数关系式；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（3）在这次沙尘暴形成的过程中，当风速不超过10千米/小时称为“安全时刻”，其余时刻为“危险时刻”，那么在沙尘暴整个过程中，“危险时刻”共有________小时.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17.如图所示，</w:t>
      </w:r>
      <w:r>
        <w:rPr>
          <w:color w:val="000000"/>
          <w:position w:val="-6"/>
          <w:szCs w:val="21"/>
        </w:rPr>
        <w:object>
          <v:shape id="_x0000_i1109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9" DrawAspect="Content" ObjectID="_1468075795" r:id="rId159">
            <o:LockedField>false</o:LockedField>
          </o:OLEObject>
        </w:object>
      </w:r>
      <w:r>
        <w:rPr>
          <w:color w:val="000000"/>
          <w:szCs w:val="21"/>
        </w:rPr>
        <w:t>的顶点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在反比例函数</w:t>
      </w:r>
      <w:r>
        <w:rPr>
          <w:color w:val="000000"/>
          <w:position w:val="-22"/>
          <w:szCs w:val="21"/>
        </w:rPr>
        <w:object>
          <v:shape id="_x0000_i1110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10" DrawAspect="Content" ObjectID="_1468075796" r:id="rId161">
            <o:LockedField>false</o:LockedField>
          </o:OLEObject>
        </w:object>
      </w:r>
      <w:r>
        <w:rPr>
          <w:color w:val="000000"/>
          <w:szCs w:val="21"/>
        </w:rPr>
        <w:t>的图象上，直线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交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轴于点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，且点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的纵坐标为5，过点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分别作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轴的垂线</w:t>
      </w:r>
      <w:r>
        <w:rPr>
          <w:i/>
          <w:color w:val="000000"/>
          <w:szCs w:val="21"/>
        </w:rPr>
        <w:t>AE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BF</w:t>
      </w:r>
      <w:r>
        <w:rPr>
          <w:color w:val="000000"/>
          <w:szCs w:val="21"/>
        </w:rPr>
        <w:t>，垂足分别为点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，且</w:t>
      </w:r>
      <w:r>
        <w:rPr>
          <w:color w:val="000000"/>
          <w:position w:val="-4"/>
          <w:szCs w:val="21"/>
        </w:rPr>
        <w:object>
          <v:shape id="_x0000_i1111" o:spt="75" alt=" 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11" DrawAspect="Content" ObjectID="_1468075797" r:id="rId163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112" o:spt="75" alt=" " type="#_x0000_t75" style="height:120.75pt;width:127.5pt;" filled="f" o:preferrelative="t" stroked="f" coordsize="21600,21600">
            <v:path/>
            <v:fill on="f" focussize="0,0"/>
            <v:stroke on="f" joinstyle="miter"/>
            <v:imagedata r:id="rId165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（1）若点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为线段</w:t>
      </w:r>
      <w:r>
        <w:rPr>
          <w:i/>
          <w:color w:val="000000"/>
          <w:szCs w:val="21"/>
        </w:rPr>
        <w:t>OC</w:t>
      </w:r>
      <w:r>
        <w:rPr>
          <w:color w:val="000000"/>
          <w:szCs w:val="21"/>
        </w:rPr>
        <w:t>的中点，求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的值；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（2）若</w:t>
      </w:r>
      <w:r>
        <w:rPr>
          <w:color w:val="000000"/>
          <w:position w:val="-6"/>
          <w:szCs w:val="21"/>
        </w:rPr>
        <w:object>
          <v:shape id="_x0000_i1113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3" DrawAspect="Content" ObjectID="_1468075798" r:id="rId166">
            <o:LockedField>false</o:LockedField>
          </o:OLEObject>
        </w:object>
      </w:r>
      <w:r>
        <w:rPr>
          <w:color w:val="000000"/>
          <w:szCs w:val="21"/>
        </w:rPr>
        <w:t>为等腰直角三角形，</w:t>
      </w:r>
      <w:r>
        <w:rPr>
          <w:color w:val="000000"/>
          <w:position w:val="-6"/>
          <w:szCs w:val="21"/>
        </w:rPr>
        <w:object>
          <v:shape id="_x0000_i1114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4" DrawAspect="Content" ObjectID="_1468075799" r:id="rId168">
            <o:LockedField>false</o:LockedField>
          </o:OLEObject>
        </w:object>
      </w:r>
      <w:r>
        <w:rPr>
          <w:color w:val="000000"/>
          <w:szCs w:val="21"/>
        </w:rPr>
        <w:t>，其面积小于3.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szCs w:val="21"/>
        </w:rPr>
        <w:t>求证：</w:t>
      </w:r>
      <w:r>
        <w:rPr>
          <w:color w:val="000000"/>
          <w:position w:val="-6"/>
          <w:szCs w:val="21"/>
        </w:rPr>
        <w:object>
          <v:shape id="_x0000_i1115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5" DrawAspect="Content" ObjectID="_1468075800" r:id="rId170">
            <o:LockedField>false</o:LockedField>
          </o:OLEObject>
        </w:object>
      </w:r>
      <w:r>
        <w:rPr>
          <w:color w:val="000000"/>
          <w:szCs w:val="21"/>
        </w:rPr>
        <w:t>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szCs w:val="21"/>
        </w:rPr>
        <w:t>把</w:t>
      </w:r>
      <w:r>
        <w:rPr>
          <w:color w:val="000000"/>
          <w:position w:val="-12"/>
          <w:szCs w:val="21"/>
        </w:rPr>
        <w:object>
          <v:shape id="_x0000_i1116" o:spt="75" alt=" " type="#_x0000_t75" style="height:17.25pt;width:77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6" DrawAspect="Content" ObjectID="_1468075801" r:id="rId172">
            <o:LockedField>false</o:LockedField>
          </o:OLEObject>
        </w:object>
      </w:r>
      <w:r>
        <w:rPr>
          <w:color w:val="000000"/>
          <w:szCs w:val="21"/>
        </w:rPr>
        <w:t>称为</w:t>
      </w:r>
      <w:r>
        <w:rPr>
          <w:color w:val="000000"/>
          <w:position w:val="-12"/>
          <w:szCs w:val="21"/>
        </w:rPr>
        <w:object>
          <v:shape id="_x0000_i1117" o:spt="75" alt=" 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7" DrawAspect="Content" ObjectID="_1468075802" r:id="rId17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2"/>
          <w:szCs w:val="21"/>
        </w:rPr>
        <w:object>
          <v:shape id="_x0000_i1118" o:spt="75" alt=" 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8" DrawAspect="Content" ObjectID="_1468075803" r:id="rId176">
            <o:LockedField>false</o:LockedField>
          </o:OLEObject>
        </w:object>
      </w:r>
      <w:r>
        <w:rPr>
          <w:color w:val="000000"/>
          <w:szCs w:val="21"/>
        </w:rPr>
        <w:t>两点间的“</w:t>
      </w:r>
      <w:r>
        <w:rPr>
          <w:i/>
          <w:color w:val="000000"/>
          <w:szCs w:val="21"/>
        </w:rPr>
        <w:t>ZJ</w:t>
      </w:r>
      <w:r>
        <w:rPr>
          <w:color w:val="000000"/>
          <w:szCs w:val="21"/>
        </w:rPr>
        <w:t>距离”，记为</w:t>
      </w:r>
      <w:r>
        <w:rPr>
          <w:color w:val="000000"/>
          <w:position w:val="-10"/>
          <w:szCs w:val="21"/>
        </w:rPr>
        <w:object>
          <v:shape id="_x0000_i1119" o:spt="75" alt=" 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9" DrawAspect="Content" ObjectID="_1468075804" r:id="rId178">
            <o:LockedField>false</o:LockedField>
          </o:OLEObject>
        </w:object>
      </w:r>
      <w:r>
        <w:rPr>
          <w:color w:val="000000"/>
          <w:szCs w:val="21"/>
        </w:rPr>
        <w:t>.求</w:t>
      </w:r>
      <w:r>
        <w:rPr>
          <w:color w:val="000000"/>
          <w:position w:val="-10"/>
          <w:szCs w:val="21"/>
        </w:rPr>
        <w:object>
          <v:shape id="_x0000_i1120" o:spt="75" alt=" 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0" DrawAspect="Content" ObjectID="_1468075805" r:id="rId180">
            <o:LockedField>false</o:LockedField>
          </o:OLEObject>
        </w:object>
      </w:r>
      <w:r>
        <w:rPr>
          <w:color w:val="000000"/>
          <w:szCs w:val="21"/>
        </w:rPr>
        <w:t>的值.</w:t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Cs w:val="21"/>
        </w:rPr>
        <w:br w:type="page"/>
      </w:r>
      <w:r>
        <w:rPr>
          <w:b/>
          <w:sz w:val="30"/>
          <w:szCs w:val="30"/>
        </w:rPr>
        <w:t>答案以及解析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1.答案：B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10"/>
          <w:szCs w:val="21"/>
        </w:rPr>
        <w:object>
          <v:shape id="_x0000_i1121" o:spt="75" alt=" 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1" DrawAspect="Content" ObjectID="_1468075806" r:id="rId182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10"/>
          <w:szCs w:val="21"/>
        </w:rPr>
        <w:object>
          <v:shape id="_x0000_i1122" o:spt="75" alt=" " type="#_x0000_t75" style="height:15.75pt;width:37.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2" DrawAspect="Content" ObjectID="_1468075807" r:id="rId184">
            <o:LockedField>false</o:LockedField>
          </o:OLEObject>
        </w:object>
      </w:r>
      <w:r>
        <w:rPr>
          <w:color w:val="000000"/>
          <w:szCs w:val="21"/>
        </w:rPr>
        <w:t>都是反比例函数</w:t>
      </w:r>
      <w:r>
        <w:rPr>
          <w:color w:val="000000"/>
          <w:position w:val="-22"/>
          <w:szCs w:val="21"/>
        </w:rPr>
        <w:object>
          <v:shape id="_x0000_i1123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3" DrawAspect="Content" ObjectID="_1468075808" r:id="rId186">
            <o:LockedField>false</o:LockedField>
          </o:OLEObject>
        </w:object>
      </w:r>
      <w:r>
        <w:rPr>
          <w:color w:val="000000"/>
          <w:szCs w:val="21"/>
        </w:rPr>
        <w:t>图象上的点，</w:t>
      </w:r>
      <w:r>
        <w:rPr>
          <w:color w:val="000000"/>
          <w:position w:val="-6"/>
          <w:szCs w:val="21"/>
        </w:rPr>
        <w:object>
          <v:shape id="_x0000_i1124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4" DrawAspect="Content" ObjectID="_1468075809" r:id="rId18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25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5" DrawAspect="Content" ObjectID="_1468075810" r:id="rId190">
            <o:LockedField>false</o:LockedField>
          </o:OLEObject>
        </w:object>
      </w:r>
      <w:r>
        <w:rPr>
          <w:color w:val="000000"/>
          <w:szCs w:val="21"/>
        </w:rPr>
        <w:t>.故选B.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解析：由题意，得</w:t>
      </w:r>
      <w:r>
        <w:rPr>
          <w:color w:val="000000"/>
          <w:position w:val="-12"/>
          <w:szCs w:val="21"/>
        </w:rPr>
        <w:object>
          <v:shape id="_x0000_i1126" o:spt="75" alt=" 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6" DrawAspect="Content" ObjectID="_1468075811" r:id="rId192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127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7" DrawAspect="Content" ObjectID="_1468075812" r:id="rId194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解析：设函数解析式为</w:t>
      </w:r>
      <w:r>
        <w:rPr>
          <w:color w:val="000000"/>
          <w:position w:val="-22"/>
          <w:szCs w:val="21"/>
        </w:rPr>
        <w:object>
          <v:shape id="_x0000_i1128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8" DrawAspect="Content" ObjectID="_1468075813" r:id="rId196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position w:val="-4"/>
          <w:szCs w:val="21"/>
        </w:rPr>
        <w:object>
          <v:shape id="_x0000_i112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9" DrawAspect="Content" ObjectID="_1468075814" r:id="rId198">
            <o:LockedField>false</o:LockedField>
          </o:OLEObject>
        </w:object>
      </w:r>
      <w:r>
        <w:rPr>
          <w:color w:val="000000"/>
          <w:szCs w:val="21"/>
        </w:rPr>
        <w:t>图象经过点</w:t>
      </w:r>
      <w:r>
        <w:rPr>
          <w:color w:val="000000"/>
          <w:position w:val="-10"/>
          <w:szCs w:val="21"/>
        </w:rPr>
        <w:object>
          <v:shape id="_x0000_i1130" o:spt="75" alt=" 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0" DrawAspect="Content" ObjectID="_1468075815" r:id="rId20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31" o:spt="75" alt=" 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1" DrawAspect="Content" ObjectID="_1468075816" r:id="rId202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position w:val="-4"/>
          <w:szCs w:val="21"/>
        </w:rPr>
        <w:object>
          <v:shape id="_x0000_i1132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2" DrawAspect="Content" ObjectID="_1468075817" r:id="rId204">
            <o:LockedField>false</o:LockedField>
          </o:OLEObject>
        </w:object>
      </w:r>
      <w:r>
        <w:rPr>
          <w:color w:val="000000"/>
          <w:szCs w:val="21"/>
        </w:rPr>
        <w:t>函数解析式为</w:t>
      </w:r>
      <w:r>
        <w:rPr>
          <w:color w:val="000000"/>
          <w:position w:val="-22"/>
          <w:szCs w:val="21"/>
        </w:rPr>
        <w:object>
          <v:shape id="_x0000_i1133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3" DrawAspect="Content" ObjectID="_1468075818" r:id="rId206">
            <o:LockedField>false</o:LockedField>
          </o:OLEObject>
        </w:object>
      </w:r>
      <w:r>
        <w:rPr>
          <w:color w:val="000000"/>
          <w:szCs w:val="21"/>
        </w:rPr>
        <w:t>.当</w:t>
      </w:r>
      <w:r>
        <w:rPr>
          <w:color w:val="000000"/>
          <w:position w:val="-4"/>
          <w:szCs w:val="21"/>
        </w:rPr>
        <w:object>
          <v:shape id="_x0000_i1134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4" DrawAspect="Content" ObjectID="_1468075819" r:id="rId208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22"/>
          <w:szCs w:val="21"/>
        </w:rPr>
        <w:object>
          <v:shape id="_x0000_i1135" o:spt="75" alt=" 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5" DrawAspect="Content" ObjectID="_1468075820" r:id="rId210">
            <o:LockedField>false</o:LockedField>
          </o:OLEObject>
        </w:object>
      </w:r>
      <w:r>
        <w:rPr>
          <w:color w:val="000000"/>
          <w:szCs w:val="21"/>
        </w:rPr>
        <w:t>.由图象知当</w:t>
      </w:r>
      <w:r>
        <w:rPr>
          <w:color w:val="000000"/>
          <w:position w:val="-4"/>
          <w:szCs w:val="21"/>
        </w:rPr>
        <w:object>
          <v:shape id="_x0000_i1136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6" DrawAspect="Content" ObjectID="_1468075821" r:id="rId21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时，</w:t>
      </w:r>
      <w:r>
        <w:rPr>
          <w:color w:val="000000"/>
          <w:position w:val="-22"/>
          <w:szCs w:val="21"/>
        </w:rPr>
        <w:object>
          <v:shape id="_x0000_i1137" o:spt="75" alt=" 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7" DrawAspect="Content" ObjectID="_1468075822" r:id="rId214">
            <o:LockedField>false</o:LockedField>
          </o:OLEObject>
        </w:object>
      </w:r>
      <w:r>
        <w:rPr>
          <w:color w:val="000000"/>
          <w:szCs w:val="21"/>
        </w:rPr>
        <w:t>h.故选C.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4.答案：A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解析：由反比例函数中系数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的几何意义可知，选项A中阴影部分的面积</w:t>
      </w:r>
      <w:r>
        <w:rPr>
          <w:color w:val="000000"/>
          <w:position w:val="-6"/>
          <w:szCs w:val="21"/>
        </w:rPr>
        <w:object>
          <v:shape id="_x0000_i1138" o:spt="75" alt=" 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8" DrawAspect="Content" ObjectID="_1468075823" r:id="rId216">
            <o:LockedField>false</o:LockedField>
          </o:OLEObject>
        </w:object>
      </w:r>
      <w:r>
        <w:rPr>
          <w:color w:val="000000"/>
          <w:szCs w:val="21"/>
        </w:rPr>
        <w:t>，选项B、C、D中的阴影部分的面积都等于3.故选A.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4"/>
          <w:szCs w:val="21"/>
        </w:rPr>
        <w:object>
          <v:shape id="_x0000_i113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9" DrawAspect="Content" ObjectID="_1468075824" r:id="rId218">
            <o:LockedField>false</o:LockedField>
          </o:OLEObject>
        </w:object>
      </w:r>
      <w:r>
        <w:rPr>
          <w:color w:val="000000"/>
          <w:szCs w:val="21"/>
        </w:rPr>
        <w:t>反比例函数</w:t>
      </w:r>
      <w:r>
        <w:rPr>
          <w:color w:val="000000"/>
          <w:position w:val="-22"/>
          <w:szCs w:val="21"/>
        </w:rPr>
        <w:object>
          <v:shape id="_x0000_i1140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0" DrawAspect="Content" ObjectID="_1468075825" r:id="rId220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6"/>
          <w:szCs w:val="21"/>
        </w:rPr>
        <w:object>
          <v:shape id="_x0000_i1141" o:spt="75" alt=" 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41" DrawAspect="Content" ObjectID="_1468075826" r:id="rId22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142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2" DrawAspect="Content" ObjectID="_1468075827" r:id="rId224">
            <o:LockedField>false</o:LockedField>
          </o:OLEObject>
        </w:object>
      </w:r>
      <w:r>
        <w:rPr>
          <w:color w:val="000000"/>
          <w:szCs w:val="21"/>
        </w:rPr>
        <w:t>函数图象位于第一、第三象限，故A中说法正确，不符合题意；把</w:t>
      </w:r>
      <w:r>
        <w:rPr>
          <w:color w:val="000000"/>
          <w:position w:val="-6"/>
          <w:szCs w:val="21"/>
        </w:rPr>
        <w:object>
          <v:shape id="_x0000_i1143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3" DrawAspect="Content" ObjectID="_1468075828" r:id="rId226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22"/>
          <w:szCs w:val="21"/>
        </w:rPr>
        <w:object>
          <v:shape id="_x0000_i1144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4" DrawAspect="Content" ObjectID="_1468075829" r:id="rId228">
            <o:LockedField>false</o:LockedField>
          </o:OLEObject>
        </w:object>
      </w:r>
      <w:r>
        <w:rPr>
          <w:color w:val="000000"/>
          <w:szCs w:val="21"/>
        </w:rPr>
        <w:t>，得</w:t>
      </w:r>
      <w:r>
        <w:rPr>
          <w:color w:val="000000"/>
          <w:position w:val="-22"/>
          <w:szCs w:val="21"/>
        </w:rPr>
        <w:object>
          <v:shape id="_x0000_i1145" o:spt="75" alt=" " type="#_x0000_t75" style="height:27.75pt;width:54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5" DrawAspect="Content" ObjectID="_1468075830" r:id="rId23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14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6" DrawAspect="Content" ObjectID="_1468075831" r:id="rId232">
            <o:LockedField>false</o:LockedField>
          </o:OLEObject>
        </w:object>
      </w:r>
      <w:r>
        <w:rPr>
          <w:color w:val="000000"/>
          <w:szCs w:val="21"/>
        </w:rPr>
        <w:t>函数图象经过点</w:t>
      </w:r>
      <w:r>
        <w:rPr>
          <w:color w:val="000000"/>
          <w:position w:val="-10"/>
          <w:szCs w:val="21"/>
        </w:rPr>
        <w:object>
          <v:shape id="_x0000_i1147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7" DrawAspect="Content" ObjectID="_1468075832" r:id="rId234">
            <o:LockedField>false</o:LockedField>
          </o:OLEObject>
        </w:object>
      </w:r>
      <w:r>
        <w:rPr>
          <w:color w:val="000000"/>
          <w:szCs w:val="21"/>
        </w:rPr>
        <w:t>，故B中说法正确，不符合题意；在每一个象限内，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随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的增大而减小，故C中说法错误，符合题意；函数图象关于原点成中心对称，故D中说法正确，不符合题意.故选C.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6.答案：</w:t>
      </w:r>
      <w:r>
        <w:rPr>
          <w:color w:val="000000"/>
          <w:szCs w:val="21"/>
          <w:lang w:val="zh-CN"/>
        </w:rPr>
        <w:t>C</w:t>
      </w:r>
    </w:p>
    <w:p>
      <w:pPr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</w:rPr>
        <w:t>解析：</w:t>
      </w:r>
      <w:r>
        <w:rPr>
          <w:color w:val="000000"/>
          <w:szCs w:val="21"/>
          <w:lang w:val="zh-CN"/>
        </w:rPr>
        <w:t>根据题意，得</w:t>
      </w:r>
      <w:r>
        <w:rPr>
          <w:color w:val="000000"/>
          <w:position w:val="-54"/>
          <w:szCs w:val="21"/>
          <w:lang w:val="zh-CN"/>
        </w:rPr>
        <w:object>
          <v:shape id="_x0000_i1148" o:spt="75" alt=" " type="#_x0000_t75" style="height:59.25pt;width:57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8" DrawAspect="Content" ObjectID="_1468075833" r:id="rId236">
            <o:LockedField>false</o:LockedField>
          </o:OLEObject>
        </w:object>
      </w:r>
      <w:r>
        <w:rPr>
          <w:color w:val="000000"/>
          <w:position w:val="-22"/>
          <w:szCs w:val="21"/>
          <w:lang w:val="zh-CN"/>
        </w:rPr>
        <w:object>
          <v:shape id="_x0000_i1149" o:spt="75" alt=" " type="#_x0000_t75" style="height:27.75pt;width:144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9" DrawAspect="Content" ObjectID="_1468075834" r:id="rId238">
            <o:LockedField>false</o:LockedField>
          </o:OLEObject>
        </w:objec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position w:val="-26"/>
          <w:szCs w:val="21"/>
          <w:lang w:val="zh-CN"/>
        </w:rPr>
        <w:object>
          <v:shape id="_x0000_i1150" o:spt="75" alt=" " type="#_x0000_t75" style="height:30.75pt;width:203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50" DrawAspect="Content" ObjectID="_1468075835" r:id="rId240">
            <o:LockedField>false</o:LockedField>
          </o:OLEObject>
        </w:object>
      </w:r>
      <w:r>
        <w:rPr>
          <w:color w:val="000000"/>
          <w:szCs w:val="21"/>
          <w:lang w:val="zh-CN"/>
        </w:rPr>
        <w:t>，</w:t>
      </w:r>
      <w:r>
        <w:rPr>
          <w:color w:val="000000"/>
          <w:position w:val="-10"/>
          <w:szCs w:val="21"/>
          <w:lang w:val="zh-CN"/>
        </w:rPr>
        <w:object>
          <v:shape id="_x0000_i1151" o:spt="75" alt=" 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1" DrawAspect="Content" ObjectID="_1468075836" r:id="rId242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7.答案：D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解析：本题考查图象法解不等式.通过观察图象知，当</w:t>
      </w:r>
      <w:r>
        <w:rPr>
          <w:color w:val="000000"/>
          <w:position w:val="-6"/>
          <w:szCs w:val="21"/>
        </w:rPr>
        <w:object>
          <v:shape id="_x0000_i1152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2" DrawAspect="Content" ObjectID="_1468075837" r:id="rId244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153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3" DrawAspect="Content" ObjectID="_1468075838" r:id="rId246">
            <o:LockedField>false</o:LockedField>
          </o:OLEObject>
        </w:object>
      </w:r>
      <w:r>
        <w:rPr>
          <w:color w:val="000000"/>
          <w:szCs w:val="21"/>
        </w:rPr>
        <w:t>时，一次函数的图象在反比例函数图象的上方，</w:t>
      </w:r>
      <w:r>
        <w:rPr>
          <w:color w:val="000000"/>
          <w:position w:val="-4"/>
          <w:szCs w:val="21"/>
        </w:rPr>
        <w:object>
          <v:shape id="_x0000_i115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4" DrawAspect="Content" ObjectID="_1468075839" r:id="rId248">
            <o:LockedField>false</o:LockedField>
          </o:OLEObject>
        </w:object>
      </w:r>
      <w:r>
        <w:rPr>
          <w:color w:val="000000"/>
          <w:szCs w:val="21"/>
        </w:rPr>
        <w:t>不等式</w:t>
      </w:r>
      <w:r>
        <w:rPr>
          <w:color w:val="000000"/>
          <w:position w:val="-22"/>
          <w:szCs w:val="21"/>
        </w:rPr>
        <w:object>
          <v:shape id="_x0000_i1155" o:spt="75" alt=" 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5" DrawAspect="Content" ObjectID="_1468075840" r:id="rId250">
            <o:LockedField>false</o:LockedField>
          </o:OLEObject>
        </w:object>
      </w:r>
      <w:r>
        <w:rPr>
          <w:color w:val="000000"/>
          <w:szCs w:val="21"/>
        </w:rPr>
        <w:t>的解集为</w:t>
      </w:r>
      <w:r>
        <w:rPr>
          <w:color w:val="000000"/>
          <w:position w:val="-6"/>
          <w:szCs w:val="21"/>
        </w:rPr>
        <w:object>
          <v:shape id="_x0000_i1156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6" DrawAspect="Content" ObjectID="_1468075841" r:id="rId252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157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7" DrawAspect="Content" ObjectID="_1468075842" r:id="rId254">
            <o:LockedField>false</o:LockedField>
          </o:OLEObject>
        </w:object>
      </w:r>
      <w:r>
        <w:rPr>
          <w:color w:val="000000"/>
          <w:szCs w:val="21"/>
        </w:rPr>
        <w:t>，故选D.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8.答案：D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解析：本题考查菱形的性质、反比例函数的图象与性质、三角形的面积.如图，连接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，交</w:t>
      </w:r>
      <w:r>
        <w:rPr>
          <w:i/>
          <w:color w:val="000000"/>
          <w:szCs w:val="21"/>
        </w:rPr>
        <w:t>BD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，由菱形的性质可知，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与</w:t>
      </w:r>
      <w:r>
        <w:rPr>
          <w:i/>
          <w:color w:val="000000"/>
          <w:szCs w:val="21"/>
        </w:rPr>
        <w:t>BD</w:t>
      </w:r>
      <w:r>
        <w:rPr>
          <w:color w:val="000000"/>
          <w:szCs w:val="21"/>
        </w:rPr>
        <w:t>互相垂直且平分，根据题意，设点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的坐标为</w:t>
      </w:r>
      <w:r>
        <w:rPr>
          <w:color w:val="000000"/>
          <w:position w:val="-10"/>
          <w:szCs w:val="21"/>
        </w:rPr>
        <w:object>
          <v:shape id="_x0000_i1158" o:spt="75" alt=" 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8" DrawAspect="Content" ObjectID="_1468075843" r:id="rId256">
            <o:LockedField>false</o:LockedField>
          </o:OLEObject>
        </w:object>
      </w:r>
      <w:r>
        <w:rPr>
          <w:color w:val="000000"/>
          <w:szCs w:val="21"/>
        </w:rPr>
        <w:t>，点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的坐标为</w:t>
      </w:r>
      <w:r>
        <w:rPr>
          <w:color w:val="000000"/>
          <w:position w:val="-22"/>
          <w:szCs w:val="21"/>
        </w:rPr>
        <w:object>
          <v:shape id="_x0000_i1159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9" DrawAspect="Content" ObjectID="_1468075844" r:id="rId25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60" o:spt="75" alt=" " type="#_x0000_t75" style="height:27.75pt;width:86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0" DrawAspect="Content" ObjectID="_1468075845" r:id="rId26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61" o:spt="75" alt=" 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1" DrawAspect="Content" ObjectID="_1468075846" r:id="rId26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62" o:spt="75" alt=" " type="#_x0000_t75" style="height:27.75pt;width:111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2" DrawAspect="Content" ObjectID="_1468075847" r:id="rId26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63" o:spt="75" alt=" " type="#_x0000_t75" style="height:27.75pt;width:16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3" DrawAspect="Content" ObjectID="_1468075848" r:id="rId266">
            <o:LockedField>false</o:LockedField>
          </o:OLEObject>
        </w:object>
      </w:r>
      <w:r>
        <w:rPr>
          <w:color w:val="000000"/>
          <w:szCs w:val="21"/>
        </w:rPr>
        <w:t>，故选D.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64" o:spt="75" alt=" " type="#_x0000_t75" style="height:105pt;width:102pt;" filled="f" o:preferrelative="t" stroked="f" coordsize="21600,21600">
            <v:path/>
            <v:fill on="f" focussize="0,0"/>
            <v:stroke on="f" joinstyle="miter"/>
            <v:imagedata r:id="rId268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9.答案：D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解析：由物理知识知气压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与体积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成反比例关系，当</w:t>
      </w:r>
      <w:r>
        <w:rPr>
          <w:color w:val="000000"/>
          <w:position w:val="-6"/>
          <w:szCs w:val="21"/>
        </w:rPr>
        <w:object>
          <v:shape id="_x0000_i1165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5" DrawAspect="Content" ObjectID="_1468075849" r:id="rId269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6"/>
          <w:szCs w:val="21"/>
        </w:rPr>
        <w:object>
          <v:shape id="_x0000_i1166" o:spt="75" alt=" 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6" DrawAspect="Content" ObjectID="_1468075850" r:id="rId271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10"/>
          <w:szCs w:val="21"/>
        </w:rPr>
        <w:object>
          <v:shape id="_x0000_i1167" o:spt="75" alt=" 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7" DrawAspect="Content" ObjectID="_1468075851" r:id="rId273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168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8" DrawAspect="Content" ObjectID="_1468075852" r:id="rId27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16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9" DrawAspect="Content" ObjectID="_1468075853" r:id="rId277">
            <o:LockedField>false</o:LockedField>
          </o:OLEObject>
        </w:object>
      </w:r>
      <w:r>
        <w:rPr>
          <w:color w:val="000000"/>
          <w:szCs w:val="21"/>
        </w:rPr>
        <w:t>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与体积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的关系式为</w:t>
      </w:r>
      <w:r>
        <w:rPr>
          <w:color w:val="000000"/>
          <w:position w:val="-22"/>
          <w:szCs w:val="21"/>
        </w:rPr>
        <w:object>
          <v:shape id="_x0000_i1170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70" DrawAspect="Content" ObjectID="_1468075854" r:id="rId279">
            <o:LockedField>false</o:LockedField>
          </o:OLEObject>
        </w:object>
      </w:r>
      <w:r>
        <w:rPr>
          <w:color w:val="000000"/>
          <w:szCs w:val="21"/>
        </w:rPr>
        <w:t>，故A不正确；当</w:t>
      </w:r>
      <w:r>
        <w:rPr>
          <w:color w:val="000000"/>
          <w:position w:val="-10"/>
          <w:szCs w:val="21"/>
        </w:rPr>
        <w:object>
          <v:shape id="_x0000_i1171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1" DrawAspect="Content" ObjectID="_1468075855" r:id="rId281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22"/>
          <w:szCs w:val="21"/>
        </w:rPr>
        <w:object>
          <v:shape id="_x0000_i1172" o:spt="75" alt=" " type="#_x0000_t75" style="height:27.75pt;width:65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2" DrawAspect="Content" ObjectID="_1468075856" r:id="rId283">
            <o:LockedField>false</o:LockedField>
          </o:OLEObject>
        </w:object>
      </w:r>
      <w:r>
        <w:rPr>
          <w:color w:val="000000"/>
          <w:szCs w:val="21"/>
        </w:rPr>
        <w:t>，故B不正确；当体积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变为原来的一半时，对应的气压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变为原来的2倍，故C不正确；当</w:t>
      </w:r>
      <w:r>
        <w:rPr>
          <w:color w:val="000000"/>
          <w:position w:val="-6"/>
          <w:szCs w:val="21"/>
        </w:rPr>
        <w:object>
          <v:shape id="_x0000_i1173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73" DrawAspect="Content" ObjectID="_1468075857" r:id="rId285">
            <o:LockedField>false</o:LockedField>
          </o:OLEObject>
        </w:object>
      </w:r>
      <w:r>
        <w:rPr>
          <w:color w:val="000000"/>
          <w:szCs w:val="21"/>
        </w:rPr>
        <w:t>时，气压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随着体积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的增大而减小，故D正确.故选D.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10.答案：C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解析：设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的横坐标分别是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7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4" DrawAspect="Content" ObjectID="_1468075858" r:id="rId287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为直线</w:t>
      </w:r>
      <w:r>
        <w:rPr>
          <w:color w:val="000000"/>
          <w:szCs w:val="21"/>
        </w:rPr>
        <w:object>
          <v:shape id="_x0000_i1175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5" DrawAspect="Content" ObjectID="_1468075859" r:id="rId289">
            <o:LockedField>false</o:LockedField>
          </o:OLEObject>
        </w:object>
      </w:r>
      <w:r>
        <w:rPr>
          <w:color w:val="000000"/>
          <w:szCs w:val="21"/>
        </w:rPr>
        <w:t>上的两点，</w:t>
      </w:r>
      <w:r>
        <w:rPr>
          <w:color w:val="000000"/>
          <w:szCs w:val="21"/>
        </w:rPr>
        <w:object>
          <v:shape id="_x0000_i117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6" DrawAspect="Content" ObjectID="_1468075860" r:id="rId291">
            <o:LockedField>false</o:LockedField>
          </o:OLEObject>
        </w:objec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的坐标是</w:t>
      </w:r>
      <w:r>
        <w:rPr>
          <w:color w:val="000000"/>
          <w:szCs w:val="21"/>
        </w:rPr>
        <w:object>
          <v:shape id="_x0000_i1177" o:spt="75" alt=" 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7" DrawAspect="Content" ObjectID="_1468075861" r:id="rId29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的坐标是</w:t>
      </w:r>
      <w:r>
        <w:rPr>
          <w:color w:val="000000"/>
          <w:szCs w:val="21"/>
        </w:rPr>
        <w:object>
          <v:shape id="_x0000_i1178" o:spt="75" alt=" 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8" DrawAspect="Content" ObjectID="_1468075862" r:id="rId295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object>
          <v:shape id="_x0000_i117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9" DrawAspect="Content" ObjectID="_1468075863" r:id="rId297">
            <o:LockedField>false</o:LockedField>
          </o:OLEObject>
        </w:object>
      </w:r>
      <w:r>
        <w:rPr>
          <w:color w:val="000000"/>
          <w:szCs w:val="21"/>
        </w:rPr>
        <w:t>过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两点分别作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轴的平行线交双曲线</w:t>
      </w:r>
      <w:r>
        <w:rPr>
          <w:color w:val="000000"/>
          <w:szCs w:val="21"/>
        </w:rPr>
        <w:object>
          <v:shape id="_x0000_i1180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0" DrawAspect="Content" ObjectID="_1468075864" r:id="rId299">
            <o:LockedField>false</o:LockedField>
          </o:OLEObject>
        </w:objec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81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1" DrawAspect="Content" ObjectID="_1468075865" r:id="rId301">
            <o:LockedField>false</o:LockedField>
          </o:OLEObject>
        </w:objec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的坐标是</w:t>
      </w:r>
      <w:r>
        <w:rPr>
          <w:color w:val="000000"/>
          <w:szCs w:val="21"/>
        </w:rPr>
        <w:object>
          <v:shape id="_x0000_i1182" o:spt="75" alt=" 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2" DrawAspect="Content" ObjectID="_1468075866" r:id="rId30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的坐标是</w:t>
      </w:r>
      <w:r>
        <w:rPr>
          <w:color w:val="000000"/>
          <w:szCs w:val="21"/>
        </w:rPr>
        <w:object>
          <v:shape id="_x0000_i1183" o:spt="75" alt=" 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3" DrawAspect="Content" ObjectID="_1468075867" r:id="rId305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object>
          <v:shape id="_x0000_i1184" o:spt="75" alt=" " type="#_x0000_t75" style="height:15.75pt;width:64.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84" DrawAspect="Content" ObjectID="_1468075868" r:id="rId30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85" o:spt="75" alt=" " type="#_x0000_t75" style="height:30.75pt;width:90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5" DrawAspect="Content" ObjectID="_1468075869" r:id="rId309">
            <o:LockedField>false</o:LockedField>
          </o:OLEObject>
        </w:object>
      </w:r>
      <w:r>
        <w:rPr>
          <w:color w:val="000000"/>
          <w:szCs w:val="21"/>
        </w:rPr>
        <w:t>，两边平方得</w:t>
      </w:r>
      <w:r>
        <w:rPr>
          <w:color w:val="000000"/>
          <w:szCs w:val="21"/>
        </w:rPr>
        <w:object>
          <v:shape id="_x0000_i1186" o:spt="75" alt=" " type="#_x0000_t75" style="height:30.75pt;width:123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6" DrawAspect="Content" ObjectID="_1468075870" r:id="rId311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szCs w:val="21"/>
        </w:rPr>
        <w:object>
          <v:shape id="_x0000_i1187" o:spt="75" alt=" " type="#_x0000_t75" style="height:30.75pt;width:10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87" DrawAspect="Content" ObjectID="_1468075871" r:id="rId313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object>
          <v:shape id="_x0000_i1188" o:spt="75" alt=" " type="#_x0000_t75" style="height:30.75pt;width:191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8" DrawAspect="Content" ObjectID="_1468075872" r:id="rId315">
            <o:LockedField>false</o:LockedField>
          </o:OLEObject>
        </w:object>
      </w:r>
      <w:r>
        <w:rPr>
          <w:color w:val="000000"/>
          <w:szCs w:val="21"/>
        </w:rPr>
        <w:t>.故选C.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11.答案：</w:t>
      </w:r>
      <w:r>
        <w:rPr>
          <w:color w:val="000000"/>
          <w:position w:val="-22"/>
          <w:szCs w:val="21"/>
        </w:rPr>
        <w:object>
          <v:shape id="_x0000_i1189" o:spt="75" alt=" " type="#_x0000_t75" style="height:30pt;width:24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9" DrawAspect="Content" ObjectID="_1468075873" r:id="rId317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解析：因为</w:t>
      </w:r>
      <w:r>
        <w:rPr>
          <w:color w:val="000000"/>
          <w:position w:val="-22"/>
          <w:szCs w:val="21"/>
        </w:rPr>
        <w:object>
          <v:shape id="_x0000_i1190" o:spt="75" alt=" " type="#_x0000_t75" style="height:30pt;width:87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90" DrawAspect="Content" ObjectID="_1468075874" r:id="rId319">
            <o:LockedField>false</o:LockedField>
          </o:OLEObject>
        </w:object>
      </w:r>
      <w:r>
        <w:rPr>
          <w:color w:val="000000"/>
          <w:szCs w:val="21"/>
        </w:rPr>
        <w:t>，所以反比例函数的比例系数为</w:t>
      </w:r>
      <w:r>
        <w:rPr>
          <w:color w:val="000000"/>
          <w:position w:val="-22"/>
          <w:szCs w:val="21"/>
        </w:rPr>
        <w:object>
          <v:shape id="_x0000_i1191" o:spt="75" alt=" " type="#_x0000_t75" style="height:30pt;width:24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91" DrawAspect="Content" ObjectID="_1468075875" r:id="rId321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12.答案：500；0.1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解析：由题意知</w:t>
      </w:r>
      <w:r>
        <w:rPr>
          <w:color w:val="000000"/>
          <w:position w:val="-4"/>
          <w:szCs w:val="21"/>
        </w:rPr>
        <w:object>
          <v:shape id="_x0000_i1192" o:spt="75" alt=" 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2" DrawAspect="Content" ObjectID="_1468075876" r:id="rId323">
            <o:LockedField>false</o:LockedField>
          </o:OLEObject>
        </w:object>
      </w:r>
      <w:r>
        <w:rPr>
          <w:color w:val="000000"/>
          <w:szCs w:val="21"/>
        </w:rPr>
        <w:t>米，</w:t>
      </w:r>
      <w:r>
        <w:rPr>
          <w:color w:val="000000"/>
          <w:position w:val="-6"/>
          <w:szCs w:val="21"/>
        </w:rPr>
        <w:object>
          <v:shape id="_x0000_i1193" o:spt="75" alt=" 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3" DrawAspect="Content" ObjectID="_1468075877" r:id="rId32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94" o:spt="75" alt=" 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94" DrawAspect="Content" ObjectID="_1468075878" r:id="rId327">
            <o:LockedField>false</o:LockedField>
          </o:OLEObject>
        </w:object>
      </w:r>
      <w:r>
        <w:rPr>
          <w:color w:val="000000"/>
          <w:szCs w:val="21"/>
        </w:rPr>
        <w:t>米，</w:t>
      </w:r>
      <w:r>
        <w:rPr>
          <w:color w:val="000000"/>
          <w:position w:val="-6"/>
          <w:szCs w:val="21"/>
        </w:rPr>
        <w:object>
          <v:shape id="_x0000_i1195" o:spt="75" alt=" 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95" DrawAspect="Content" ObjectID="_1468075879" r:id="rId329">
            <o:LockedField>false</o:LockedField>
          </o:OLEObject>
        </w:object>
      </w:r>
      <w:r>
        <w:rPr>
          <w:color w:val="000000"/>
          <w:szCs w:val="21"/>
        </w:rPr>
        <w:t>米.设爸爸用的力为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N，根据“杠杆原理”得</w:t>
      </w:r>
      <w:r>
        <w:rPr>
          <w:color w:val="000000"/>
          <w:position w:val="-6"/>
          <w:szCs w:val="21"/>
        </w:rPr>
        <w:object>
          <v:shape id="_x0000_i1196" o:spt="75" alt=" " type="#_x0000_t75" style="height:12.75pt;width:84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6" DrawAspect="Content" ObjectID="_1468075880" r:id="rId33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97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7" DrawAspect="Content" ObjectID="_1468075881" r:id="rId333">
            <o:LockedField>false</o:LockedField>
          </o:OLEObject>
        </w:object>
      </w:r>
      <w:r>
        <w:rPr>
          <w:color w:val="000000"/>
          <w:szCs w:val="21"/>
        </w:rPr>
        <w:t>.设支点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向端点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移动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米，则</w:t>
      </w:r>
      <w:r>
        <w:rPr>
          <w:color w:val="000000"/>
          <w:position w:val="-22"/>
          <w:szCs w:val="21"/>
        </w:rPr>
        <w:object>
          <v:shape id="_x0000_i1198" o:spt="75" alt=" " type="#_x0000_t75" style="height:27.75pt;width:153.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8" DrawAspect="Content" ObjectID="_1468075882" r:id="rId335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199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9" DrawAspect="Content" ObjectID="_1468075883" r:id="rId337">
            <o:LockedField>false</o:LockedField>
          </o:OLEObject>
        </w:object>
      </w:r>
      <w:r>
        <w:rPr>
          <w:color w:val="000000"/>
          <w:szCs w:val="21"/>
        </w:rPr>
        <w:t>，即把支点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向端点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移动0.1米，小聪恰好也能把大石头撬起来.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13.答案：</w:t>
      </w:r>
      <w:r>
        <w:rPr>
          <w:color w:val="000000"/>
          <w:position w:val="-10"/>
          <w:szCs w:val="21"/>
        </w:rPr>
        <w:object>
          <v:shape id="_x0000_i1200" o:spt="75" alt=" 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00" DrawAspect="Content" ObjectID="_1468075884" r:id="rId339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解析：反比例函数</w:t>
      </w:r>
      <w:r>
        <w:rPr>
          <w:color w:val="000000"/>
          <w:position w:val="-22"/>
          <w:szCs w:val="21"/>
        </w:rPr>
        <w:object>
          <v:shape id="_x0000_i1201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01" DrawAspect="Content" ObjectID="_1468075885" r:id="rId34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02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02" DrawAspect="Content" ObjectID="_1468075886" r:id="rId343">
            <o:LockedField>false</o:LockedField>
          </o:OLEObject>
        </w:object>
      </w:r>
      <w:r>
        <w:rPr>
          <w:color w:val="000000"/>
          <w:szCs w:val="21"/>
        </w:rPr>
        <w:t>在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轴上方的图象在第一象限，且</w:t>
      </w:r>
      <w:r>
        <w:rPr>
          <w:color w:val="000000"/>
          <w:position w:val="-22"/>
          <w:szCs w:val="21"/>
        </w:rPr>
        <w:object>
          <v:shape id="_x0000_i1203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03" DrawAspect="Content" ObjectID="_1468075887" r:id="rId345">
            <o:LockedField>false</o:LockedField>
          </o:OLEObject>
        </w:object>
      </w:r>
      <w:r>
        <w:rPr>
          <w:color w:val="000000"/>
          <w:szCs w:val="21"/>
        </w:rPr>
        <w:t>的图象在</w:t>
      </w:r>
      <w:r>
        <w:rPr>
          <w:color w:val="000000"/>
          <w:position w:val="-22"/>
          <w:szCs w:val="21"/>
        </w:rPr>
        <w:object>
          <v:shape id="_x0000_i1204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04" DrawAspect="Content" ObjectID="_1468075888" r:id="rId347">
            <o:LockedField>false</o:LockedField>
          </o:OLEObject>
        </w:object>
      </w:r>
      <w:r>
        <w:rPr>
          <w:color w:val="000000"/>
          <w:szCs w:val="21"/>
        </w:rPr>
        <w:t>的图象的外侧，所以</w:t>
      </w:r>
      <w:r>
        <w:rPr>
          <w:color w:val="000000"/>
          <w:position w:val="-10"/>
          <w:szCs w:val="21"/>
        </w:rPr>
        <w:object>
          <v:shape id="_x0000_i1205" o:spt="75" alt=" 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05" DrawAspect="Content" ObjectID="_1468075889" r:id="rId349">
            <o:LockedField>false</o:LockedField>
          </o:OLEObject>
        </w:object>
      </w:r>
      <w:r>
        <w:rPr>
          <w:color w:val="000000"/>
          <w:szCs w:val="21"/>
        </w:rPr>
        <w:t>.反比例函数</w:t>
      </w:r>
      <w:r>
        <w:rPr>
          <w:color w:val="000000"/>
          <w:position w:val="-22"/>
          <w:szCs w:val="21"/>
        </w:rPr>
        <w:object>
          <v:shape id="_x0000_i1206" o:spt="75" alt=" 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06" DrawAspect="Content" ObjectID="_1468075890" r:id="rId351">
            <o:LockedField>false</o:LockedField>
          </o:OLEObject>
        </w:object>
      </w:r>
      <w:r>
        <w:rPr>
          <w:color w:val="000000"/>
          <w:szCs w:val="21"/>
        </w:rPr>
        <w:t>在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轴上方的图象在第二象限，所以</w:t>
      </w:r>
      <w:r>
        <w:rPr>
          <w:color w:val="000000"/>
          <w:position w:val="-10"/>
          <w:szCs w:val="21"/>
        </w:rPr>
        <w:object>
          <v:shape id="_x0000_i1207" o:spt="75" alt=" 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7" DrawAspect="Content" ObjectID="_1468075891" r:id="rId353">
            <o:LockedField>false</o:LockedField>
          </o:OLEObject>
        </w:object>
      </w:r>
      <w:r>
        <w:rPr>
          <w:color w:val="000000"/>
          <w:szCs w:val="21"/>
        </w:rPr>
        <w:t>.所以</w:t>
      </w:r>
      <w:r>
        <w:rPr>
          <w:color w:val="000000"/>
          <w:position w:val="-10"/>
          <w:szCs w:val="21"/>
        </w:rPr>
        <w:object>
          <v:shape id="_x0000_i1208" o:spt="75" alt=" 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8" DrawAspect="Content" ObjectID="_1468075892" r:id="rId355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14.答案：</w:t>
      </w:r>
      <w:r>
        <w:rPr>
          <w:color w:val="000000"/>
          <w:position w:val="-10"/>
          <w:szCs w:val="21"/>
        </w:rPr>
        <w:object>
          <v:shape id="_x0000_i1209" o:spt="75" alt=" 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9" DrawAspect="Content" ObjectID="_1468075893" r:id="rId357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解析：如图，作</w:t>
      </w:r>
      <w:r>
        <w:rPr>
          <w:color w:val="000000"/>
          <w:position w:val="-6"/>
          <w:szCs w:val="21"/>
        </w:rPr>
        <w:object>
          <v:shape id="_x0000_i1210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10" DrawAspect="Content" ObjectID="_1468075894" r:id="rId359">
            <o:LockedField>false</o:LockedField>
          </o:OLEObject>
        </w:object>
      </w:r>
      <w:r>
        <w:rPr>
          <w:color w:val="000000"/>
          <w:szCs w:val="21"/>
        </w:rPr>
        <w:t>轴于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11" o:spt="75" alt=" 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11" DrawAspect="Content" ObjectID="_1468075895" r:id="rId361">
            <o:LockedField>false</o:LockedField>
          </o:OLEObject>
        </w:object>
      </w:r>
      <w:r>
        <w:rPr>
          <w:color w:val="000000"/>
          <w:szCs w:val="21"/>
        </w:rPr>
        <w:t>轴于</w:t>
      </w:r>
      <w:r>
        <w:rPr>
          <w:i/>
          <w:color w:val="000000"/>
          <w:szCs w:val="21"/>
        </w:rPr>
        <w:t>N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AM</w:t>
      </w:r>
      <w:r>
        <w:rPr>
          <w:color w:val="000000"/>
          <w:szCs w:val="21"/>
        </w:rPr>
        <w:t>与</w:t>
      </w:r>
      <w:r>
        <w:rPr>
          <w:i/>
          <w:color w:val="000000"/>
          <w:szCs w:val="21"/>
        </w:rPr>
        <w:t>BN</w:t>
      </w:r>
      <w:r>
        <w:rPr>
          <w:color w:val="000000"/>
          <w:szCs w:val="21"/>
        </w:rPr>
        <w:t>交于点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把</w:t>
      </w:r>
      <w:r>
        <w:rPr>
          <w:color w:val="000000"/>
          <w:position w:val="-6"/>
          <w:szCs w:val="21"/>
        </w:rPr>
        <w:object>
          <v:shape id="_x0000_i1212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12" DrawAspect="Content" ObjectID="_1468075896" r:id="rId363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22"/>
          <w:szCs w:val="21"/>
        </w:rPr>
        <w:object>
          <v:shape id="_x0000_i1213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13" DrawAspect="Content" ObjectID="_1468075897" r:id="rId365">
            <o:LockedField>false</o:LockedField>
          </o:OLEObject>
        </w:object>
      </w:r>
      <w:r>
        <w:rPr>
          <w:color w:val="000000"/>
          <w:szCs w:val="21"/>
        </w:rPr>
        <w:t>，得</w:t>
      </w:r>
      <w:r>
        <w:rPr>
          <w:color w:val="000000"/>
          <w:position w:val="-10"/>
          <w:szCs w:val="21"/>
        </w:rPr>
        <w:object>
          <v:shape id="_x0000_i1214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14" DrawAspect="Content" ObjectID="_1468075898" r:id="rId367">
            <o:LockedField>false</o:LockedField>
          </o:OLEObject>
        </w:object>
      </w:r>
      <w:r>
        <w:rPr>
          <w:color w:val="000000"/>
          <w:szCs w:val="21"/>
        </w:rPr>
        <w:t>，把</w:t>
      </w:r>
      <w:r>
        <w:rPr>
          <w:color w:val="000000"/>
          <w:position w:val="-10"/>
          <w:szCs w:val="21"/>
        </w:rPr>
        <w:object>
          <v:shape id="_x0000_i1215" o:spt="75" alt=" 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15" DrawAspect="Content" ObjectID="_1468075899" r:id="rId369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22"/>
          <w:szCs w:val="21"/>
        </w:rPr>
        <w:object>
          <v:shape id="_x0000_i1216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16" DrawAspect="Content" ObjectID="_1468075900" r:id="rId371">
            <o:LockedField>false</o:LockedField>
          </o:OLEObject>
        </w:object>
      </w:r>
      <w:r>
        <w:rPr>
          <w:color w:val="000000"/>
          <w:szCs w:val="21"/>
        </w:rPr>
        <w:t>，得</w:t>
      </w:r>
      <w:r>
        <w:rPr>
          <w:color w:val="000000"/>
          <w:position w:val="-6"/>
          <w:szCs w:val="21"/>
        </w:rPr>
        <w:object>
          <v:shape id="_x0000_i1217" o:spt="75" alt=" " type="#_x0000_t75" style="height:9.75pt;width:24.7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17" DrawAspect="Content" ObjectID="_1468075901" r:id="rId37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18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18" DrawAspect="Content" ObjectID="_1468075902" r:id="rId37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19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19" DrawAspect="Content" ObjectID="_1468075903" r:id="rId37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20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0" DrawAspect="Content" ObjectID="_1468075904" r:id="rId37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21" o:spt="75" alt=" 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1" DrawAspect="Content" ObjectID="_1468075905" r:id="rId381">
            <o:LockedField>false</o:LockedField>
          </o:OLEObject>
        </w:object>
      </w:r>
      <w:r>
        <w:rPr>
          <w:color w:val="000000"/>
          <w:szCs w:val="21"/>
        </w:rPr>
        <w:t>.在</w:t>
      </w:r>
      <w:r>
        <w:rPr>
          <w:color w:val="000000"/>
          <w:position w:val="-6"/>
          <w:szCs w:val="21"/>
        </w:rPr>
        <w:object>
          <v:shape id="_x0000_i1222" o:spt="75" alt=" 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2" DrawAspect="Content" ObjectID="_1468075906" r:id="rId383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12"/>
          <w:szCs w:val="21"/>
        </w:rPr>
        <w:object>
          <v:shape id="_x0000_i1223" o:spt="75" alt=" " type="#_x0000_t75" style="height:20.25pt;width:156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23" DrawAspect="Content" ObjectID="_1468075907" r:id="rId385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224" o:spt="75" alt=" " type="#_x0000_t75" style="height:156pt;width:141.75pt;" filled="f" o:preferrelative="t" stroked="f" coordsize="21600,21600">
            <v:path/>
            <v:fill on="f" focussize="0,0"/>
            <v:stroke on="f" joinstyle="miter"/>
            <v:imagedata r:id="rId387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15.答案：9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解析：设点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的坐标为</w:t>
      </w:r>
      <w:r>
        <w:rPr>
          <w:color w:val="000000"/>
          <w:position w:val="-10"/>
          <w:szCs w:val="21"/>
        </w:rPr>
        <w:object>
          <v:shape id="_x0000_i1225" o:spt="75" alt=" 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5" DrawAspect="Content" ObjectID="_1468075908" r:id="rId388">
            <o:LockedField>false</o:LockedField>
          </o:OLEObject>
        </w:object>
      </w:r>
      <w:r>
        <w:rPr>
          <w:color w:val="000000"/>
          <w:szCs w:val="21"/>
        </w:rPr>
        <w:t>，则点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的坐标为</w:t>
      </w:r>
      <w:r>
        <w:rPr>
          <w:color w:val="000000"/>
          <w:position w:val="-10"/>
          <w:szCs w:val="21"/>
        </w:rPr>
        <w:object>
          <v:shape id="_x0000_i1226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6" DrawAspect="Content" ObjectID="_1468075909" r:id="rId39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27" o:spt="75" alt=" 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7" DrawAspect="Content" ObjectID="_1468075910" r:id="rId39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28" o:spt="75" alt=" 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8" DrawAspect="Content" ObjectID="_1468075911" r:id="rId394">
            <o:LockedField>false</o:LockedField>
          </o:OLEObject>
        </w:object>
      </w:r>
      <w:r>
        <w:rPr>
          <w:color w:val="000000"/>
          <w:szCs w:val="21"/>
        </w:rPr>
        <w:t>，根据题意得</w:t>
      </w:r>
      <w:r>
        <w:rPr>
          <w:color w:val="000000"/>
          <w:position w:val="-26"/>
          <w:szCs w:val="21"/>
        </w:rPr>
        <w:object>
          <v:shape id="_x0000_i1229" o:spt="75" alt=" 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9" DrawAspect="Content" ObjectID="_1468075912" r:id="rId39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6"/>
          <w:szCs w:val="21"/>
        </w:rPr>
        <w:object>
          <v:shape id="_x0000_i1230" o:spt="75" alt=" 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30" DrawAspect="Content" ObjectID="_1468075913" r:id="rId39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6"/>
          <w:szCs w:val="21"/>
        </w:rPr>
        <w:object>
          <v:shape id="_x0000_i1231" o:spt="75" alt=" 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31" DrawAspect="Content" ObjectID="_1468075914" r:id="rId40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6"/>
          <w:szCs w:val="21"/>
        </w:rPr>
        <w:object>
          <v:shape id="_x0000_i1232" o:spt="75" alt=" 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32" DrawAspect="Content" ObjectID="_1468075915" r:id="rId40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33" o:spt="75" alt=" " type="#_x0000_t75" style="height:27.75pt;width:99.7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33" DrawAspect="Content" ObjectID="_1468075916" r:id="rId40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34" o:spt="75" alt=" " type="#_x0000_t75" style="height:42.75pt;width:174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34" DrawAspect="Content" ObjectID="_1468075917" r:id="rId40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35" o:spt="75" alt=" " type="#_x0000_t75" style="height:41.25pt;width:139.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35" DrawAspect="Content" ObjectID="_1468075918" r:id="rId40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36" o:spt="75" alt=" " type="#_x0000_t75" style="height:42.75pt;width:153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36" DrawAspect="Content" ObjectID="_1468075919" r:id="rId41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37" o:spt="75" alt=" 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37" DrawAspect="Content" ObjectID="_1468075920" r:id="rId412">
            <o:LockedField>false</o:LockedField>
          </o:OLEObject>
        </w:object>
      </w:r>
      <w:r>
        <w:rPr>
          <w:color w:val="000000"/>
          <w:szCs w:val="21"/>
        </w:rPr>
        <w:t>，且</w:t>
      </w:r>
      <w:r>
        <w:rPr>
          <w:color w:val="000000"/>
          <w:position w:val="-12"/>
          <w:szCs w:val="21"/>
        </w:rPr>
        <w:object>
          <v:shape id="_x0000_i1238" o:spt="75" alt=" " type="#_x0000_t75" style="height:17.25pt;width:171.7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8" DrawAspect="Content" ObjectID="_1468075921" r:id="rId41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39" o:spt="75" alt=" " type="#_x0000_t75" style="height:27.75pt;width:114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9" DrawAspect="Content" ObjectID="_1468075922" r:id="rId416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240" o:spt="75" alt=" " type="#_x0000_t75" style="height:27.75pt;width:62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40" DrawAspect="Content" ObjectID="_1468075923" r:id="rId41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41" o:spt="75" alt=" 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41" DrawAspect="Content" ObjectID="_1468075924" r:id="rId42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42" o:spt="75" alt=" " type="#_x0000_t75" style="height:27.75pt;width:5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42" DrawAspect="Content" ObjectID="_1468075925" r:id="rId422">
            <o:LockedField>false</o:LockedField>
          </o:OLEObject>
        </w:object>
      </w:r>
      <w:r>
        <w:rPr>
          <w:color w:val="000000"/>
          <w:szCs w:val="21"/>
        </w:rPr>
        <w:t>，把</w:t>
      </w:r>
      <w:r>
        <w:rPr>
          <w:color w:val="000000"/>
          <w:position w:val="-22"/>
          <w:szCs w:val="21"/>
        </w:rPr>
        <w:object>
          <v:shape id="_x0000_i1243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43" DrawAspect="Content" ObjectID="_1468075926" r:id="rId424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22"/>
          <w:szCs w:val="21"/>
        </w:rPr>
        <w:object>
          <v:shape id="_x0000_i1244" o:spt="75" alt=" " type="#_x0000_t75" style="height:27.75pt;width:62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44" DrawAspect="Content" ObjectID="_1468075927" r:id="rId426">
            <o:LockedField>false</o:LockedField>
          </o:OLEObject>
        </w:object>
      </w:r>
      <w:r>
        <w:rPr>
          <w:color w:val="000000"/>
          <w:szCs w:val="21"/>
        </w:rPr>
        <w:t>，得</w:t>
      </w:r>
      <w:r>
        <w:rPr>
          <w:color w:val="000000"/>
          <w:position w:val="-26"/>
          <w:szCs w:val="21"/>
        </w:rPr>
        <w:object>
          <v:shape id="_x0000_i1245" o:spt="75" alt=" " type="#_x0000_t75" style="height:30.75pt;width:94.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45" DrawAspect="Content" ObjectID="_1468075928" r:id="rId428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10"/>
          <w:szCs w:val="21"/>
        </w:rPr>
        <w:object>
          <v:shape id="_x0000_i1246" o:spt="75" alt=" 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6" DrawAspect="Content" ObjectID="_1468075929" r:id="rId430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16.答案：（1）0~4时，风速平均每小时增加2千米，所以4时风速为8千米/小时；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4~10时，风速变为平均每小时增加4千米，10时达到最高风速，最高风速为</w:t>
      </w:r>
      <w:r>
        <w:rPr>
          <w:color w:val="000000"/>
          <w:position w:val="-6"/>
          <w:szCs w:val="21"/>
        </w:rPr>
        <w:object>
          <v:shape id="_x0000_i1247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47" DrawAspect="Content" ObjectID="_1468075930" r:id="rId432">
            <o:LockedField>false</o:LockedField>
          </o:OLEObject>
        </w:object>
      </w:r>
      <w:r>
        <w:rPr>
          <w:color w:val="000000"/>
          <w:szCs w:val="21"/>
        </w:rPr>
        <w:t>千米/小时；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10~20时，风速不变，最高风速维持时间为</w:t>
      </w:r>
      <w:r>
        <w:rPr>
          <w:color w:val="000000"/>
          <w:position w:val="-6"/>
          <w:szCs w:val="21"/>
        </w:rPr>
        <w:object>
          <v:shape id="_x0000_i1248" o:spt="75" alt=" 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48" DrawAspect="Content" ObjectID="_1468075931" r:id="rId434">
            <o:LockedField>false</o:LockedField>
          </o:OLEObject>
        </w:object>
      </w:r>
      <w:r>
        <w:rPr>
          <w:color w:val="000000"/>
          <w:szCs w:val="21"/>
        </w:rPr>
        <w:t>小时.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（2）设</w:t>
      </w:r>
      <w:r>
        <w:rPr>
          <w:color w:val="000000"/>
          <w:position w:val="-22"/>
          <w:szCs w:val="21"/>
        </w:rPr>
        <w:object>
          <v:shape id="_x0000_i1249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9" DrawAspect="Content" ObjectID="_1468075932" r:id="rId436">
            <o:LockedField>false</o:LockedField>
          </o:OLEObject>
        </w:objec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为常数，</w:t>
      </w:r>
      <w:r>
        <w:rPr>
          <w:color w:val="000000"/>
          <w:szCs w:val="21"/>
        </w:rPr>
        <w:object>
          <v:shape id="_x0000_i1250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50" DrawAspect="Content" ObjectID="_1468075933" r:id="rId438">
            <o:LockedField>false</o:LockedField>
          </o:OLEObject>
        </w:object>
      </w:r>
      <w:r>
        <w:rPr>
          <w:color w:val="000000"/>
          <w:szCs w:val="21"/>
        </w:rPr>
        <w:t>），将</w:t>
      </w:r>
      <w:r>
        <w:rPr>
          <w:color w:val="000000"/>
          <w:position w:val="-10"/>
          <w:szCs w:val="21"/>
        </w:rPr>
        <w:object>
          <v:shape id="_x0000_i1251" o:spt="75" alt=" 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51" DrawAspect="Content" ObjectID="_1468075934" r:id="rId440">
            <o:LockedField>false</o:LockedField>
          </o:OLEObject>
        </w:object>
      </w:r>
      <w:r>
        <w:rPr>
          <w:color w:val="000000"/>
          <w:szCs w:val="21"/>
        </w:rPr>
        <w:t>代入，得</w:t>
      </w:r>
      <w:r>
        <w:rPr>
          <w:color w:val="000000"/>
          <w:position w:val="-22"/>
          <w:szCs w:val="21"/>
        </w:rPr>
        <w:object>
          <v:shape id="_x0000_i1252" o:spt="75" alt=" 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52" DrawAspect="Content" ObjectID="_1468075935" r:id="rId442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解得</w:t>
      </w:r>
      <w:r>
        <w:rPr>
          <w:color w:val="000000"/>
          <w:position w:val="-6"/>
          <w:szCs w:val="21"/>
        </w:rPr>
        <w:object>
          <v:shape id="_x0000_i1253" o:spt="75" alt=" 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53" DrawAspect="Content" ObjectID="_1468075936" r:id="rId444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所以当</w:t>
      </w:r>
      <w:r>
        <w:rPr>
          <w:color w:val="000000"/>
          <w:position w:val="-6"/>
          <w:szCs w:val="21"/>
        </w:rPr>
        <w:object>
          <v:shape id="_x0000_i1254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54" DrawAspect="Content" ObjectID="_1468075937" r:id="rId446">
            <o:LockedField>false</o:LockedField>
          </o:OLEObject>
        </w:object>
      </w:r>
      <w:r>
        <w:rPr>
          <w:color w:val="000000"/>
          <w:szCs w:val="21"/>
        </w:rPr>
        <w:t>时，风速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（千米/小时）与时间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（小时）之间的函数关系式为</w:t>
      </w:r>
      <w:r>
        <w:rPr>
          <w:color w:val="000000"/>
          <w:position w:val="-22"/>
          <w:szCs w:val="21"/>
        </w:rPr>
        <w:object>
          <v:shape id="_x0000_i1255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55" DrawAspect="Content" ObjectID="_1468075938" r:id="rId448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（3）</w:t>
      </w:r>
      <w:r>
        <w:rPr>
          <w:color w:val="000000"/>
          <w:position w:val="-4"/>
          <w:szCs w:val="21"/>
        </w:rPr>
        <w:object>
          <v:shape id="_x0000_i125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56" DrawAspect="Content" ObjectID="_1468075939" r:id="rId450">
            <o:LockedField>false</o:LockedField>
          </o:OLEObject>
        </w:object>
      </w:r>
      <w:r>
        <w:rPr>
          <w:color w:val="000000"/>
          <w:szCs w:val="21"/>
        </w:rPr>
        <w:t>4时风速为8千米/小时，而4小时后，风速变为平均每小时增加4千米，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257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57" DrawAspect="Content" ObjectID="_1468075940" r:id="rId452">
            <o:LockedField>false</o:LockedField>
          </o:OLEObject>
        </w:object>
      </w:r>
      <w:r>
        <w:rPr>
          <w:color w:val="000000"/>
          <w:szCs w:val="21"/>
        </w:rPr>
        <w:t>4.5时风速为10千米/小时.将</w:t>
      </w:r>
      <w:r>
        <w:rPr>
          <w:color w:val="000000"/>
          <w:position w:val="-10"/>
          <w:szCs w:val="21"/>
        </w:rPr>
        <w:object>
          <v:shape id="_x0000_i1258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8" DrawAspect="Content" ObjectID="_1468075941" r:id="rId454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22"/>
          <w:szCs w:val="21"/>
        </w:rPr>
        <w:object>
          <v:shape id="_x0000_i1259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9" DrawAspect="Content" ObjectID="_1468075942" r:id="rId456">
            <o:LockedField>false</o:LockedField>
          </o:OLEObject>
        </w:object>
      </w:r>
      <w:r>
        <w:rPr>
          <w:color w:val="000000"/>
          <w:szCs w:val="21"/>
        </w:rPr>
        <w:t>，得</w:t>
      </w:r>
      <w:r>
        <w:rPr>
          <w:color w:val="000000"/>
          <w:position w:val="-22"/>
          <w:szCs w:val="21"/>
        </w:rPr>
        <w:object>
          <v:shape id="_x0000_i1260" o:spt="75" alt=" " type="#_x0000_t75" style="height:27.75pt;width:41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60" DrawAspect="Content" ObjectID="_1468075943" r:id="rId458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261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61" DrawAspect="Content" ObjectID="_1468075944" r:id="rId460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262" o:spt="75" alt=" 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2" DrawAspect="Content" ObjectID="_1468075945" r:id="rId462">
            <o:LockedField>false</o:LockedField>
          </o:OLEObject>
        </w:object>
      </w:r>
      <w:r>
        <w:rPr>
          <w:color w:val="000000"/>
          <w:szCs w:val="21"/>
        </w:rPr>
        <w:t>（小时）.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263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63" DrawAspect="Content" ObjectID="_1468075946" r:id="rId464">
            <o:LockedField>false</o:LockedField>
          </o:OLEObject>
        </w:object>
      </w:r>
      <w:r>
        <w:rPr>
          <w:color w:val="000000"/>
          <w:szCs w:val="21"/>
        </w:rPr>
        <w:t>在沙尘暴整个过程中，“危险时刻”共有59.5小时.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17.答案：（1）由题意知</w:t>
      </w:r>
      <w:r>
        <w:rPr>
          <w:color w:val="000000"/>
          <w:position w:val="-22"/>
          <w:szCs w:val="21"/>
        </w:rPr>
        <w:object>
          <v:shape id="_x0000_i1264" o:spt="75" alt=" 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64" DrawAspect="Content" ObjectID="_1468075947" r:id="rId46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65" o:spt="75" alt=" " type="#_x0000_t75" style="height:27.75pt;width:65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65" DrawAspect="Content" ObjectID="_1468075948" r:id="rId468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szCs w:val="21"/>
        </w:rPr>
        <w:t>证明：</w:t>
      </w:r>
      <w:r>
        <w:rPr>
          <w:color w:val="000000"/>
          <w:position w:val="-6"/>
          <w:szCs w:val="21"/>
        </w:rPr>
        <w:object>
          <v:shape id="_x0000_i1266" o:spt="75" alt=" " type="#_x0000_t75" style="height:12.75pt;width:104.2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66" DrawAspect="Content" ObjectID="_1468075949" r:id="rId47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67" o:spt="75" alt=" " type="#_x0000_t75" style="height:12.75pt;width:96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67" DrawAspect="Content" ObjectID="_1468075950" r:id="rId472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268" o:spt="75" alt=" " type="#_x0000_t75" style="height:12.75pt;width:79.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68" DrawAspect="Content" ObjectID="_1468075951" r:id="rId474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在</w:t>
      </w:r>
      <w:r>
        <w:rPr>
          <w:color w:val="000000"/>
          <w:position w:val="-6"/>
          <w:szCs w:val="21"/>
        </w:rPr>
        <w:object>
          <v:shape id="_x0000_i1269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9" DrawAspect="Content" ObjectID="_1468075952" r:id="rId476">
            <o:LockedField>false</o:LockedField>
          </o:OLEObject>
        </w:object>
      </w:r>
      <w:r>
        <w:rPr>
          <w:color w:val="000000"/>
          <w:szCs w:val="21"/>
        </w:rPr>
        <w:t>和</w:t>
      </w:r>
      <w:r>
        <w:rPr>
          <w:color w:val="000000"/>
          <w:position w:val="-6"/>
          <w:szCs w:val="21"/>
        </w:rPr>
        <w:object>
          <v:shape id="_x0000_i1270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70" DrawAspect="Content" ObjectID="_1468075953" r:id="rId478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46"/>
          <w:szCs w:val="21"/>
        </w:rPr>
        <w:object>
          <v:shape id="_x0000_i1271" o:spt="75" alt=" " type="#_x0000_t75" style="height:51.75pt;width:101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71" DrawAspect="Content" ObjectID="_1468075954" r:id="rId48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br w:type="textWrapping"/>
      </w:r>
      <w:r>
        <w:rPr>
          <w:color w:val="000000"/>
          <w:position w:val="-6"/>
          <w:szCs w:val="21"/>
        </w:rPr>
        <w:object>
          <v:shape id="_x0000_i1272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72" DrawAspect="Content" ObjectID="_1468075955" r:id="rId482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position w:val="-6"/>
          <w:szCs w:val="21"/>
        </w:rPr>
        <w:object>
          <v:shape id="_x0000_i1273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73" DrawAspect="Content" ObjectID="_1468075956" r:id="rId484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274" o:spt="75" alt=" " type="#_x0000_t75" style="height:12.75pt;width:67.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74" DrawAspect="Content" ObjectID="_1468075957" r:id="rId48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75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75" DrawAspect="Content" ObjectID="_1468075958" r:id="rId48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76" o:spt="75" alt=" 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76" DrawAspect="Content" ObjectID="_1468075959" r:id="rId490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则直线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的解析式为</w:t>
      </w:r>
      <w:r>
        <w:rPr>
          <w:color w:val="000000"/>
          <w:position w:val="-22"/>
          <w:szCs w:val="21"/>
        </w:rPr>
        <w:object>
          <v:shape id="_x0000_i1277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77" DrawAspect="Content" ObjectID="_1468075960" r:id="rId492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将</w:t>
      </w:r>
      <w:r>
        <w:rPr>
          <w:color w:val="000000"/>
          <w:position w:val="-10"/>
          <w:szCs w:val="21"/>
        </w:rPr>
        <w:object>
          <v:shape id="_x0000_i1278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78" DrawAspect="Content" ObjectID="_1468075961" r:id="rId494">
            <o:LockedField>false</o:LockedField>
          </o:OLEObject>
        </w:object>
      </w:r>
      <w:r>
        <w:rPr>
          <w:color w:val="000000"/>
          <w:szCs w:val="21"/>
        </w:rPr>
        <w:t>代入，化简得</w:t>
      </w:r>
      <w:r>
        <w:rPr>
          <w:color w:val="000000"/>
          <w:position w:val="-6"/>
          <w:szCs w:val="21"/>
        </w:rPr>
        <w:object>
          <v:shape id="_x0000_i1279" o:spt="75" alt=" 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79" DrawAspect="Content" ObjectID="_1468075962" r:id="rId496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280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80" DrawAspect="Content" ObjectID="_1468075963" r:id="rId498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281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81" DrawAspect="Content" ObjectID="_1468075964" r:id="rId500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当</w:t>
      </w:r>
      <w:r>
        <w:rPr>
          <w:color w:val="000000"/>
          <w:position w:val="-6"/>
          <w:szCs w:val="21"/>
        </w:rPr>
        <w:object>
          <v:shape id="_x0000_i1282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82" DrawAspect="Content" ObjectID="_1468075965" r:id="rId502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6"/>
          <w:szCs w:val="21"/>
        </w:rPr>
        <w:object>
          <v:shape id="_x0000_i1283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83" DrawAspect="Content" ObjectID="_1468075966" r:id="rId50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84" o:spt="75" alt=" 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84" DrawAspect="Content" ObjectID="_1468075967" r:id="rId50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85" o:spt="75" alt=" " type="#_x0000_t75" style="height:27.75pt;width:59.2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85" DrawAspect="Content" ObjectID="_1468075968" r:id="rId508">
            <o:LockedField>false</o:LockedField>
          </o:OLEObject>
        </w:object>
      </w:r>
      <w:r>
        <w:rPr>
          <w:color w:val="000000"/>
          <w:szCs w:val="21"/>
        </w:rPr>
        <w:t>，符合题意.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当</w:t>
      </w:r>
      <w:r>
        <w:rPr>
          <w:color w:val="000000"/>
          <w:position w:val="-6"/>
          <w:szCs w:val="21"/>
        </w:rPr>
        <w:object>
          <v:shape id="_x0000_i1286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86" DrawAspect="Content" ObjectID="_1468075969" r:id="rId510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6"/>
          <w:szCs w:val="21"/>
        </w:rPr>
        <w:object>
          <v:shape id="_x0000_i1287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87" DrawAspect="Content" ObjectID="_1468075970" r:id="rId51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88" o:spt="75" alt=" 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88" DrawAspect="Content" ObjectID="_1468075971" r:id="rId51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89" o:spt="75" alt=" 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89" DrawAspect="Content" ObjectID="_1468075972" r:id="rId516">
            <o:LockedField>false</o:LockedField>
          </o:OLEObject>
        </w:object>
      </w:r>
      <w:r>
        <w:rPr>
          <w:color w:val="000000"/>
          <w:szCs w:val="21"/>
        </w:rPr>
        <w:t>，不符合题意，舍去.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故</w:t>
      </w:r>
      <w:r>
        <w:rPr>
          <w:color w:val="000000"/>
          <w:position w:val="-10"/>
          <w:szCs w:val="21"/>
        </w:rPr>
        <w:object>
          <v:shape id="_x0000_i1290" o:spt="75" alt=" " type="#_x0000_t75" style="height:15.75pt;width:238.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90" DrawAspect="Content" ObjectID="_1468075973" r:id="rId518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291" o:spt="75" alt=" " type="#_x0000_t75" style="height:12.75pt;width:173.2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91" DrawAspect="Content" ObjectID="_1468075974" r:id="rId520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02"/>
    <w:rsid w:val="000304F6"/>
    <w:rsid w:val="00030FC5"/>
    <w:rsid w:val="00091BBD"/>
    <w:rsid w:val="00115D41"/>
    <w:rsid w:val="0027099E"/>
    <w:rsid w:val="00306734"/>
    <w:rsid w:val="00365FA8"/>
    <w:rsid w:val="003F090B"/>
    <w:rsid w:val="00410A23"/>
    <w:rsid w:val="00492E0F"/>
    <w:rsid w:val="004A36BA"/>
    <w:rsid w:val="005152C9"/>
    <w:rsid w:val="00527CB6"/>
    <w:rsid w:val="006104F9"/>
    <w:rsid w:val="00623602"/>
    <w:rsid w:val="00676506"/>
    <w:rsid w:val="00702725"/>
    <w:rsid w:val="00852AD9"/>
    <w:rsid w:val="00876261"/>
    <w:rsid w:val="009316AC"/>
    <w:rsid w:val="00A97AAF"/>
    <w:rsid w:val="00B867CD"/>
    <w:rsid w:val="00B93EC2"/>
    <w:rsid w:val="00C55433"/>
    <w:rsid w:val="00CB5EF3"/>
    <w:rsid w:val="00CC1589"/>
    <w:rsid w:val="00CC63F2"/>
    <w:rsid w:val="00D9071F"/>
    <w:rsid w:val="00EE7F85"/>
    <w:rsid w:val="00F22E77"/>
    <w:rsid w:val="00F346DB"/>
    <w:rsid w:val="14C67B43"/>
    <w:rsid w:val="278900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563C1"/>
      <w:u w:val="single"/>
    </w:rPr>
  </w:style>
  <w:style w:type="character" w:customStyle="1" w:styleId="8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0"/>
    <w:rPr>
      <w:sz w:val="18"/>
      <w:szCs w:val="18"/>
    </w:rPr>
  </w:style>
  <w:style w:type="character" w:customStyle="1" w:styleId="10">
    <w:name w:val="页眉 Char"/>
    <w:link w:val="4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1.png"/><Relationship Id="rId96" Type="http://schemas.openxmlformats.org/officeDocument/2006/relationships/image" Target="media/image50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7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1.png"/><Relationship Id="rId77" Type="http://schemas.openxmlformats.org/officeDocument/2006/relationships/image" Target="media/image40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2.bin"/><Relationship Id="rId69" Type="http://schemas.openxmlformats.org/officeDocument/2006/relationships/image" Target="media/image36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wmf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8.wmf"/><Relationship Id="rId523" Type="http://schemas.openxmlformats.org/officeDocument/2006/relationships/fontTable" Target="fontTable.xml"/><Relationship Id="rId522" Type="http://schemas.openxmlformats.org/officeDocument/2006/relationships/customXml" Target="../customXml/item1.xml"/><Relationship Id="rId521" Type="http://schemas.openxmlformats.org/officeDocument/2006/relationships/image" Target="media/image268.wmf"/><Relationship Id="rId520" Type="http://schemas.openxmlformats.org/officeDocument/2006/relationships/oleObject" Target="embeddings/oleObject250.bin"/><Relationship Id="rId52" Type="http://schemas.openxmlformats.org/officeDocument/2006/relationships/oleObject" Target="embeddings/oleObject22.bin"/><Relationship Id="rId519" Type="http://schemas.openxmlformats.org/officeDocument/2006/relationships/image" Target="media/image267.wmf"/><Relationship Id="rId518" Type="http://schemas.openxmlformats.org/officeDocument/2006/relationships/oleObject" Target="embeddings/oleObject249.bin"/><Relationship Id="rId517" Type="http://schemas.openxmlformats.org/officeDocument/2006/relationships/image" Target="media/image266.wmf"/><Relationship Id="rId516" Type="http://schemas.openxmlformats.org/officeDocument/2006/relationships/oleObject" Target="embeddings/oleObject248.bin"/><Relationship Id="rId515" Type="http://schemas.openxmlformats.org/officeDocument/2006/relationships/image" Target="media/image265.wmf"/><Relationship Id="rId514" Type="http://schemas.openxmlformats.org/officeDocument/2006/relationships/oleObject" Target="embeddings/oleObject247.bin"/><Relationship Id="rId513" Type="http://schemas.openxmlformats.org/officeDocument/2006/relationships/image" Target="media/image264.wmf"/><Relationship Id="rId512" Type="http://schemas.openxmlformats.org/officeDocument/2006/relationships/oleObject" Target="embeddings/oleObject246.bin"/><Relationship Id="rId511" Type="http://schemas.openxmlformats.org/officeDocument/2006/relationships/image" Target="media/image263.wmf"/><Relationship Id="rId510" Type="http://schemas.openxmlformats.org/officeDocument/2006/relationships/oleObject" Target="embeddings/oleObject245.bin"/><Relationship Id="rId51" Type="http://schemas.openxmlformats.org/officeDocument/2006/relationships/image" Target="media/image27.wmf"/><Relationship Id="rId509" Type="http://schemas.openxmlformats.org/officeDocument/2006/relationships/image" Target="media/image262.wmf"/><Relationship Id="rId508" Type="http://schemas.openxmlformats.org/officeDocument/2006/relationships/oleObject" Target="embeddings/oleObject244.bin"/><Relationship Id="rId507" Type="http://schemas.openxmlformats.org/officeDocument/2006/relationships/image" Target="media/image261.wmf"/><Relationship Id="rId506" Type="http://schemas.openxmlformats.org/officeDocument/2006/relationships/oleObject" Target="embeddings/oleObject243.bin"/><Relationship Id="rId505" Type="http://schemas.openxmlformats.org/officeDocument/2006/relationships/image" Target="media/image260.wmf"/><Relationship Id="rId504" Type="http://schemas.openxmlformats.org/officeDocument/2006/relationships/oleObject" Target="embeddings/oleObject242.bin"/><Relationship Id="rId503" Type="http://schemas.openxmlformats.org/officeDocument/2006/relationships/image" Target="media/image259.wmf"/><Relationship Id="rId502" Type="http://schemas.openxmlformats.org/officeDocument/2006/relationships/oleObject" Target="embeddings/oleObject241.bin"/><Relationship Id="rId501" Type="http://schemas.openxmlformats.org/officeDocument/2006/relationships/image" Target="media/image258.wmf"/><Relationship Id="rId500" Type="http://schemas.openxmlformats.org/officeDocument/2006/relationships/oleObject" Target="embeddings/oleObject240.bin"/><Relationship Id="rId50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499" Type="http://schemas.openxmlformats.org/officeDocument/2006/relationships/image" Target="media/image257.wmf"/><Relationship Id="rId498" Type="http://schemas.openxmlformats.org/officeDocument/2006/relationships/oleObject" Target="embeddings/oleObject239.bin"/><Relationship Id="rId497" Type="http://schemas.openxmlformats.org/officeDocument/2006/relationships/image" Target="media/image256.wmf"/><Relationship Id="rId496" Type="http://schemas.openxmlformats.org/officeDocument/2006/relationships/oleObject" Target="embeddings/oleObject238.bin"/><Relationship Id="rId495" Type="http://schemas.openxmlformats.org/officeDocument/2006/relationships/image" Target="media/image255.wmf"/><Relationship Id="rId494" Type="http://schemas.openxmlformats.org/officeDocument/2006/relationships/oleObject" Target="embeddings/oleObject237.bin"/><Relationship Id="rId493" Type="http://schemas.openxmlformats.org/officeDocument/2006/relationships/image" Target="media/image254.wmf"/><Relationship Id="rId492" Type="http://schemas.openxmlformats.org/officeDocument/2006/relationships/oleObject" Target="embeddings/oleObject236.bin"/><Relationship Id="rId491" Type="http://schemas.openxmlformats.org/officeDocument/2006/relationships/image" Target="media/image253.wmf"/><Relationship Id="rId490" Type="http://schemas.openxmlformats.org/officeDocument/2006/relationships/oleObject" Target="embeddings/oleObject235.bin"/><Relationship Id="rId49" Type="http://schemas.openxmlformats.org/officeDocument/2006/relationships/image" Target="media/image26.wmf"/><Relationship Id="rId489" Type="http://schemas.openxmlformats.org/officeDocument/2006/relationships/image" Target="media/image252.wmf"/><Relationship Id="rId488" Type="http://schemas.openxmlformats.org/officeDocument/2006/relationships/oleObject" Target="embeddings/oleObject234.bin"/><Relationship Id="rId487" Type="http://schemas.openxmlformats.org/officeDocument/2006/relationships/image" Target="media/image251.wmf"/><Relationship Id="rId486" Type="http://schemas.openxmlformats.org/officeDocument/2006/relationships/oleObject" Target="embeddings/oleObject233.bin"/><Relationship Id="rId485" Type="http://schemas.openxmlformats.org/officeDocument/2006/relationships/image" Target="media/image250.wmf"/><Relationship Id="rId484" Type="http://schemas.openxmlformats.org/officeDocument/2006/relationships/oleObject" Target="embeddings/oleObject232.bin"/><Relationship Id="rId483" Type="http://schemas.openxmlformats.org/officeDocument/2006/relationships/image" Target="media/image249.wmf"/><Relationship Id="rId482" Type="http://schemas.openxmlformats.org/officeDocument/2006/relationships/oleObject" Target="embeddings/oleObject231.bin"/><Relationship Id="rId481" Type="http://schemas.openxmlformats.org/officeDocument/2006/relationships/image" Target="media/image248.wmf"/><Relationship Id="rId480" Type="http://schemas.openxmlformats.org/officeDocument/2006/relationships/oleObject" Target="embeddings/oleObject230.bin"/><Relationship Id="rId48" Type="http://schemas.openxmlformats.org/officeDocument/2006/relationships/oleObject" Target="embeddings/oleObject20.bin"/><Relationship Id="rId479" Type="http://schemas.openxmlformats.org/officeDocument/2006/relationships/image" Target="media/image247.wmf"/><Relationship Id="rId478" Type="http://schemas.openxmlformats.org/officeDocument/2006/relationships/oleObject" Target="embeddings/oleObject229.bin"/><Relationship Id="rId477" Type="http://schemas.openxmlformats.org/officeDocument/2006/relationships/image" Target="media/image246.wmf"/><Relationship Id="rId476" Type="http://schemas.openxmlformats.org/officeDocument/2006/relationships/oleObject" Target="embeddings/oleObject228.bin"/><Relationship Id="rId475" Type="http://schemas.openxmlformats.org/officeDocument/2006/relationships/image" Target="media/image245.wmf"/><Relationship Id="rId474" Type="http://schemas.openxmlformats.org/officeDocument/2006/relationships/oleObject" Target="embeddings/oleObject227.bin"/><Relationship Id="rId473" Type="http://schemas.openxmlformats.org/officeDocument/2006/relationships/image" Target="media/image244.wmf"/><Relationship Id="rId472" Type="http://schemas.openxmlformats.org/officeDocument/2006/relationships/oleObject" Target="embeddings/oleObject226.bin"/><Relationship Id="rId471" Type="http://schemas.openxmlformats.org/officeDocument/2006/relationships/image" Target="media/image243.wmf"/><Relationship Id="rId470" Type="http://schemas.openxmlformats.org/officeDocument/2006/relationships/oleObject" Target="embeddings/oleObject225.bin"/><Relationship Id="rId47" Type="http://schemas.openxmlformats.org/officeDocument/2006/relationships/image" Target="media/image25.wmf"/><Relationship Id="rId469" Type="http://schemas.openxmlformats.org/officeDocument/2006/relationships/image" Target="media/image242.wmf"/><Relationship Id="rId468" Type="http://schemas.openxmlformats.org/officeDocument/2006/relationships/oleObject" Target="embeddings/oleObject224.bin"/><Relationship Id="rId467" Type="http://schemas.openxmlformats.org/officeDocument/2006/relationships/image" Target="media/image241.wmf"/><Relationship Id="rId466" Type="http://schemas.openxmlformats.org/officeDocument/2006/relationships/oleObject" Target="embeddings/oleObject223.bin"/><Relationship Id="rId465" Type="http://schemas.openxmlformats.org/officeDocument/2006/relationships/image" Target="media/image240.wmf"/><Relationship Id="rId464" Type="http://schemas.openxmlformats.org/officeDocument/2006/relationships/oleObject" Target="embeddings/oleObject222.bin"/><Relationship Id="rId463" Type="http://schemas.openxmlformats.org/officeDocument/2006/relationships/image" Target="media/image239.wmf"/><Relationship Id="rId462" Type="http://schemas.openxmlformats.org/officeDocument/2006/relationships/oleObject" Target="embeddings/oleObject221.bin"/><Relationship Id="rId461" Type="http://schemas.openxmlformats.org/officeDocument/2006/relationships/image" Target="media/image238.wmf"/><Relationship Id="rId460" Type="http://schemas.openxmlformats.org/officeDocument/2006/relationships/oleObject" Target="embeddings/oleObject220.bin"/><Relationship Id="rId46" Type="http://schemas.openxmlformats.org/officeDocument/2006/relationships/oleObject" Target="embeddings/oleObject19.bin"/><Relationship Id="rId459" Type="http://schemas.openxmlformats.org/officeDocument/2006/relationships/image" Target="media/image237.wmf"/><Relationship Id="rId458" Type="http://schemas.openxmlformats.org/officeDocument/2006/relationships/oleObject" Target="embeddings/oleObject219.bin"/><Relationship Id="rId457" Type="http://schemas.openxmlformats.org/officeDocument/2006/relationships/image" Target="media/image236.wmf"/><Relationship Id="rId456" Type="http://schemas.openxmlformats.org/officeDocument/2006/relationships/oleObject" Target="embeddings/oleObject218.bin"/><Relationship Id="rId455" Type="http://schemas.openxmlformats.org/officeDocument/2006/relationships/image" Target="media/image235.wmf"/><Relationship Id="rId454" Type="http://schemas.openxmlformats.org/officeDocument/2006/relationships/oleObject" Target="embeddings/oleObject217.bin"/><Relationship Id="rId453" Type="http://schemas.openxmlformats.org/officeDocument/2006/relationships/image" Target="media/image234.wmf"/><Relationship Id="rId452" Type="http://schemas.openxmlformats.org/officeDocument/2006/relationships/oleObject" Target="embeddings/oleObject216.bin"/><Relationship Id="rId451" Type="http://schemas.openxmlformats.org/officeDocument/2006/relationships/image" Target="media/image233.wmf"/><Relationship Id="rId450" Type="http://schemas.openxmlformats.org/officeDocument/2006/relationships/oleObject" Target="embeddings/oleObject215.bin"/><Relationship Id="rId45" Type="http://schemas.openxmlformats.org/officeDocument/2006/relationships/image" Target="media/image24.wmf"/><Relationship Id="rId449" Type="http://schemas.openxmlformats.org/officeDocument/2006/relationships/image" Target="media/image232.wmf"/><Relationship Id="rId448" Type="http://schemas.openxmlformats.org/officeDocument/2006/relationships/oleObject" Target="embeddings/oleObject214.bin"/><Relationship Id="rId447" Type="http://schemas.openxmlformats.org/officeDocument/2006/relationships/image" Target="media/image231.wmf"/><Relationship Id="rId446" Type="http://schemas.openxmlformats.org/officeDocument/2006/relationships/oleObject" Target="embeddings/oleObject213.bin"/><Relationship Id="rId445" Type="http://schemas.openxmlformats.org/officeDocument/2006/relationships/image" Target="media/image230.wmf"/><Relationship Id="rId444" Type="http://schemas.openxmlformats.org/officeDocument/2006/relationships/oleObject" Target="embeddings/oleObject212.bin"/><Relationship Id="rId443" Type="http://schemas.openxmlformats.org/officeDocument/2006/relationships/image" Target="media/image229.wmf"/><Relationship Id="rId442" Type="http://schemas.openxmlformats.org/officeDocument/2006/relationships/oleObject" Target="embeddings/oleObject211.bin"/><Relationship Id="rId441" Type="http://schemas.openxmlformats.org/officeDocument/2006/relationships/image" Target="media/image228.wmf"/><Relationship Id="rId440" Type="http://schemas.openxmlformats.org/officeDocument/2006/relationships/oleObject" Target="embeddings/oleObject210.bin"/><Relationship Id="rId44" Type="http://schemas.openxmlformats.org/officeDocument/2006/relationships/oleObject" Target="embeddings/oleObject18.bin"/><Relationship Id="rId439" Type="http://schemas.openxmlformats.org/officeDocument/2006/relationships/image" Target="media/image227.wmf"/><Relationship Id="rId438" Type="http://schemas.openxmlformats.org/officeDocument/2006/relationships/oleObject" Target="embeddings/oleObject209.bin"/><Relationship Id="rId437" Type="http://schemas.openxmlformats.org/officeDocument/2006/relationships/image" Target="media/image226.wmf"/><Relationship Id="rId436" Type="http://schemas.openxmlformats.org/officeDocument/2006/relationships/oleObject" Target="embeddings/oleObject208.bin"/><Relationship Id="rId435" Type="http://schemas.openxmlformats.org/officeDocument/2006/relationships/image" Target="media/image225.wmf"/><Relationship Id="rId434" Type="http://schemas.openxmlformats.org/officeDocument/2006/relationships/oleObject" Target="embeddings/oleObject207.bin"/><Relationship Id="rId433" Type="http://schemas.openxmlformats.org/officeDocument/2006/relationships/image" Target="media/image224.wmf"/><Relationship Id="rId432" Type="http://schemas.openxmlformats.org/officeDocument/2006/relationships/oleObject" Target="embeddings/oleObject206.bin"/><Relationship Id="rId431" Type="http://schemas.openxmlformats.org/officeDocument/2006/relationships/image" Target="media/image223.wmf"/><Relationship Id="rId430" Type="http://schemas.openxmlformats.org/officeDocument/2006/relationships/oleObject" Target="embeddings/oleObject205.bin"/><Relationship Id="rId43" Type="http://schemas.openxmlformats.org/officeDocument/2006/relationships/image" Target="media/image23.wmf"/><Relationship Id="rId429" Type="http://schemas.openxmlformats.org/officeDocument/2006/relationships/image" Target="media/image222.wmf"/><Relationship Id="rId428" Type="http://schemas.openxmlformats.org/officeDocument/2006/relationships/oleObject" Target="embeddings/oleObject204.bin"/><Relationship Id="rId427" Type="http://schemas.openxmlformats.org/officeDocument/2006/relationships/image" Target="media/image221.wmf"/><Relationship Id="rId426" Type="http://schemas.openxmlformats.org/officeDocument/2006/relationships/oleObject" Target="embeddings/oleObject203.bin"/><Relationship Id="rId425" Type="http://schemas.openxmlformats.org/officeDocument/2006/relationships/image" Target="media/image220.wmf"/><Relationship Id="rId424" Type="http://schemas.openxmlformats.org/officeDocument/2006/relationships/oleObject" Target="embeddings/oleObject202.bin"/><Relationship Id="rId423" Type="http://schemas.openxmlformats.org/officeDocument/2006/relationships/image" Target="media/image219.wmf"/><Relationship Id="rId422" Type="http://schemas.openxmlformats.org/officeDocument/2006/relationships/oleObject" Target="embeddings/oleObject201.bin"/><Relationship Id="rId421" Type="http://schemas.openxmlformats.org/officeDocument/2006/relationships/image" Target="media/image218.wmf"/><Relationship Id="rId420" Type="http://schemas.openxmlformats.org/officeDocument/2006/relationships/oleObject" Target="embeddings/oleObject200.bin"/><Relationship Id="rId42" Type="http://schemas.openxmlformats.org/officeDocument/2006/relationships/oleObject" Target="embeddings/oleObject17.bin"/><Relationship Id="rId419" Type="http://schemas.openxmlformats.org/officeDocument/2006/relationships/image" Target="media/image217.wmf"/><Relationship Id="rId418" Type="http://schemas.openxmlformats.org/officeDocument/2006/relationships/oleObject" Target="embeddings/oleObject199.bin"/><Relationship Id="rId417" Type="http://schemas.openxmlformats.org/officeDocument/2006/relationships/image" Target="media/image216.wmf"/><Relationship Id="rId416" Type="http://schemas.openxmlformats.org/officeDocument/2006/relationships/oleObject" Target="embeddings/oleObject198.bin"/><Relationship Id="rId415" Type="http://schemas.openxmlformats.org/officeDocument/2006/relationships/image" Target="media/image215.wmf"/><Relationship Id="rId414" Type="http://schemas.openxmlformats.org/officeDocument/2006/relationships/oleObject" Target="embeddings/oleObject197.bin"/><Relationship Id="rId413" Type="http://schemas.openxmlformats.org/officeDocument/2006/relationships/image" Target="media/image214.wmf"/><Relationship Id="rId412" Type="http://schemas.openxmlformats.org/officeDocument/2006/relationships/oleObject" Target="embeddings/oleObject196.bin"/><Relationship Id="rId411" Type="http://schemas.openxmlformats.org/officeDocument/2006/relationships/image" Target="media/image213.wmf"/><Relationship Id="rId410" Type="http://schemas.openxmlformats.org/officeDocument/2006/relationships/oleObject" Target="embeddings/oleObject195.bin"/><Relationship Id="rId41" Type="http://schemas.openxmlformats.org/officeDocument/2006/relationships/image" Target="media/image22.wmf"/><Relationship Id="rId409" Type="http://schemas.openxmlformats.org/officeDocument/2006/relationships/image" Target="media/image212.wmf"/><Relationship Id="rId408" Type="http://schemas.openxmlformats.org/officeDocument/2006/relationships/oleObject" Target="embeddings/oleObject194.bin"/><Relationship Id="rId407" Type="http://schemas.openxmlformats.org/officeDocument/2006/relationships/image" Target="media/image211.wmf"/><Relationship Id="rId406" Type="http://schemas.openxmlformats.org/officeDocument/2006/relationships/oleObject" Target="embeddings/oleObject193.bin"/><Relationship Id="rId405" Type="http://schemas.openxmlformats.org/officeDocument/2006/relationships/image" Target="media/image210.wmf"/><Relationship Id="rId404" Type="http://schemas.openxmlformats.org/officeDocument/2006/relationships/oleObject" Target="embeddings/oleObject192.bin"/><Relationship Id="rId403" Type="http://schemas.openxmlformats.org/officeDocument/2006/relationships/image" Target="media/image209.wmf"/><Relationship Id="rId402" Type="http://schemas.openxmlformats.org/officeDocument/2006/relationships/oleObject" Target="embeddings/oleObject191.bin"/><Relationship Id="rId401" Type="http://schemas.openxmlformats.org/officeDocument/2006/relationships/image" Target="media/image208.wmf"/><Relationship Id="rId400" Type="http://schemas.openxmlformats.org/officeDocument/2006/relationships/oleObject" Target="embeddings/oleObject190.bin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9" Type="http://schemas.openxmlformats.org/officeDocument/2006/relationships/image" Target="media/image207.wmf"/><Relationship Id="rId398" Type="http://schemas.openxmlformats.org/officeDocument/2006/relationships/oleObject" Target="embeddings/oleObject189.bin"/><Relationship Id="rId397" Type="http://schemas.openxmlformats.org/officeDocument/2006/relationships/image" Target="media/image206.wmf"/><Relationship Id="rId396" Type="http://schemas.openxmlformats.org/officeDocument/2006/relationships/oleObject" Target="embeddings/oleObject188.bin"/><Relationship Id="rId395" Type="http://schemas.openxmlformats.org/officeDocument/2006/relationships/image" Target="media/image205.wmf"/><Relationship Id="rId394" Type="http://schemas.openxmlformats.org/officeDocument/2006/relationships/oleObject" Target="embeddings/oleObject187.bin"/><Relationship Id="rId393" Type="http://schemas.openxmlformats.org/officeDocument/2006/relationships/image" Target="media/image204.wmf"/><Relationship Id="rId392" Type="http://schemas.openxmlformats.org/officeDocument/2006/relationships/oleObject" Target="embeddings/oleObject186.bin"/><Relationship Id="rId391" Type="http://schemas.openxmlformats.org/officeDocument/2006/relationships/image" Target="media/image203.wmf"/><Relationship Id="rId390" Type="http://schemas.openxmlformats.org/officeDocument/2006/relationships/oleObject" Target="embeddings/oleObject185.bin"/><Relationship Id="rId39" Type="http://schemas.openxmlformats.org/officeDocument/2006/relationships/image" Target="media/image21.png"/><Relationship Id="rId389" Type="http://schemas.openxmlformats.org/officeDocument/2006/relationships/image" Target="media/image202.wmf"/><Relationship Id="rId388" Type="http://schemas.openxmlformats.org/officeDocument/2006/relationships/oleObject" Target="embeddings/oleObject184.bin"/><Relationship Id="rId387" Type="http://schemas.openxmlformats.org/officeDocument/2006/relationships/image" Target="media/image201.png"/><Relationship Id="rId386" Type="http://schemas.openxmlformats.org/officeDocument/2006/relationships/image" Target="media/image200.wmf"/><Relationship Id="rId385" Type="http://schemas.openxmlformats.org/officeDocument/2006/relationships/oleObject" Target="embeddings/oleObject183.bin"/><Relationship Id="rId384" Type="http://schemas.openxmlformats.org/officeDocument/2006/relationships/image" Target="media/image199.wmf"/><Relationship Id="rId383" Type="http://schemas.openxmlformats.org/officeDocument/2006/relationships/oleObject" Target="embeddings/oleObject182.bin"/><Relationship Id="rId382" Type="http://schemas.openxmlformats.org/officeDocument/2006/relationships/image" Target="media/image198.wmf"/><Relationship Id="rId381" Type="http://schemas.openxmlformats.org/officeDocument/2006/relationships/oleObject" Target="embeddings/oleObject181.bin"/><Relationship Id="rId380" Type="http://schemas.openxmlformats.org/officeDocument/2006/relationships/image" Target="media/image197.wmf"/><Relationship Id="rId38" Type="http://schemas.openxmlformats.org/officeDocument/2006/relationships/image" Target="media/image20.png"/><Relationship Id="rId379" Type="http://schemas.openxmlformats.org/officeDocument/2006/relationships/oleObject" Target="embeddings/oleObject180.bin"/><Relationship Id="rId378" Type="http://schemas.openxmlformats.org/officeDocument/2006/relationships/image" Target="media/image196.wmf"/><Relationship Id="rId377" Type="http://schemas.openxmlformats.org/officeDocument/2006/relationships/oleObject" Target="embeddings/oleObject179.bin"/><Relationship Id="rId376" Type="http://schemas.openxmlformats.org/officeDocument/2006/relationships/image" Target="media/image195.wmf"/><Relationship Id="rId375" Type="http://schemas.openxmlformats.org/officeDocument/2006/relationships/oleObject" Target="embeddings/oleObject178.bin"/><Relationship Id="rId374" Type="http://schemas.openxmlformats.org/officeDocument/2006/relationships/image" Target="media/image194.wmf"/><Relationship Id="rId373" Type="http://schemas.openxmlformats.org/officeDocument/2006/relationships/oleObject" Target="embeddings/oleObject177.bin"/><Relationship Id="rId372" Type="http://schemas.openxmlformats.org/officeDocument/2006/relationships/image" Target="media/image193.wmf"/><Relationship Id="rId371" Type="http://schemas.openxmlformats.org/officeDocument/2006/relationships/oleObject" Target="embeddings/oleObject176.bin"/><Relationship Id="rId370" Type="http://schemas.openxmlformats.org/officeDocument/2006/relationships/image" Target="media/image192.wmf"/><Relationship Id="rId37" Type="http://schemas.openxmlformats.org/officeDocument/2006/relationships/image" Target="media/image19.png"/><Relationship Id="rId369" Type="http://schemas.openxmlformats.org/officeDocument/2006/relationships/oleObject" Target="embeddings/oleObject175.bin"/><Relationship Id="rId368" Type="http://schemas.openxmlformats.org/officeDocument/2006/relationships/image" Target="media/image191.wmf"/><Relationship Id="rId367" Type="http://schemas.openxmlformats.org/officeDocument/2006/relationships/oleObject" Target="embeddings/oleObject174.bin"/><Relationship Id="rId366" Type="http://schemas.openxmlformats.org/officeDocument/2006/relationships/image" Target="media/image190.wmf"/><Relationship Id="rId365" Type="http://schemas.openxmlformats.org/officeDocument/2006/relationships/oleObject" Target="embeddings/oleObject173.bin"/><Relationship Id="rId364" Type="http://schemas.openxmlformats.org/officeDocument/2006/relationships/image" Target="media/image189.wmf"/><Relationship Id="rId363" Type="http://schemas.openxmlformats.org/officeDocument/2006/relationships/oleObject" Target="embeddings/oleObject172.bin"/><Relationship Id="rId362" Type="http://schemas.openxmlformats.org/officeDocument/2006/relationships/image" Target="media/image188.wmf"/><Relationship Id="rId361" Type="http://schemas.openxmlformats.org/officeDocument/2006/relationships/oleObject" Target="embeddings/oleObject171.bin"/><Relationship Id="rId360" Type="http://schemas.openxmlformats.org/officeDocument/2006/relationships/image" Target="media/image187.wmf"/><Relationship Id="rId36" Type="http://schemas.openxmlformats.org/officeDocument/2006/relationships/image" Target="media/image18.png"/><Relationship Id="rId359" Type="http://schemas.openxmlformats.org/officeDocument/2006/relationships/oleObject" Target="embeddings/oleObject170.bin"/><Relationship Id="rId358" Type="http://schemas.openxmlformats.org/officeDocument/2006/relationships/image" Target="media/image186.wmf"/><Relationship Id="rId357" Type="http://schemas.openxmlformats.org/officeDocument/2006/relationships/oleObject" Target="embeddings/oleObject169.bin"/><Relationship Id="rId356" Type="http://schemas.openxmlformats.org/officeDocument/2006/relationships/image" Target="media/image185.wmf"/><Relationship Id="rId355" Type="http://schemas.openxmlformats.org/officeDocument/2006/relationships/oleObject" Target="embeddings/oleObject168.bin"/><Relationship Id="rId354" Type="http://schemas.openxmlformats.org/officeDocument/2006/relationships/image" Target="media/image184.wmf"/><Relationship Id="rId353" Type="http://schemas.openxmlformats.org/officeDocument/2006/relationships/oleObject" Target="embeddings/oleObject167.bin"/><Relationship Id="rId352" Type="http://schemas.openxmlformats.org/officeDocument/2006/relationships/image" Target="media/image183.wmf"/><Relationship Id="rId351" Type="http://schemas.openxmlformats.org/officeDocument/2006/relationships/oleObject" Target="embeddings/oleObject166.bin"/><Relationship Id="rId350" Type="http://schemas.openxmlformats.org/officeDocument/2006/relationships/image" Target="media/image182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65.bin"/><Relationship Id="rId348" Type="http://schemas.openxmlformats.org/officeDocument/2006/relationships/image" Target="media/image181.wmf"/><Relationship Id="rId347" Type="http://schemas.openxmlformats.org/officeDocument/2006/relationships/oleObject" Target="embeddings/oleObject164.bin"/><Relationship Id="rId346" Type="http://schemas.openxmlformats.org/officeDocument/2006/relationships/image" Target="media/image180.wmf"/><Relationship Id="rId345" Type="http://schemas.openxmlformats.org/officeDocument/2006/relationships/oleObject" Target="embeddings/oleObject163.bin"/><Relationship Id="rId344" Type="http://schemas.openxmlformats.org/officeDocument/2006/relationships/image" Target="media/image179.wmf"/><Relationship Id="rId343" Type="http://schemas.openxmlformats.org/officeDocument/2006/relationships/oleObject" Target="embeddings/oleObject162.bin"/><Relationship Id="rId342" Type="http://schemas.openxmlformats.org/officeDocument/2006/relationships/image" Target="media/image178.wmf"/><Relationship Id="rId341" Type="http://schemas.openxmlformats.org/officeDocument/2006/relationships/oleObject" Target="embeddings/oleObject161.bin"/><Relationship Id="rId340" Type="http://schemas.openxmlformats.org/officeDocument/2006/relationships/image" Target="media/image177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60.bin"/><Relationship Id="rId338" Type="http://schemas.openxmlformats.org/officeDocument/2006/relationships/image" Target="media/image176.wmf"/><Relationship Id="rId337" Type="http://schemas.openxmlformats.org/officeDocument/2006/relationships/oleObject" Target="embeddings/oleObject159.bin"/><Relationship Id="rId336" Type="http://schemas.openxmlformats.org/officeDocument/2006/relationships/image" Target="media/image175.wmf"/><Relationship Id="rId335" Type="http://schemas.openxmlformats.org/officeDocument/2006/relationships/oleObject" Target="embeddings/oleObject158.bin"/><Relationship Id="rId334" Type="http://schemas.openxmlformats.org/officeDocument/2006/relationships/image" Target="media/image174.wmf"/><Relationship Id="rId333" Type="http://schemas.openxmlformats.org/officeDocument/2006/relationships/oleObject" Target="embeddings/oleObject157.bin"/><Relationship Id="rId332" Type="http://schemas.openxmlformats.org/officeDocument/2006/relationships/image" Target="media/image173.wmf"/><Relationship Id="rId331" Type="http://schemas.openxmlformats.org/officeDocument/2006/relationships/oleObject" Target="embeddings/oleObject156.bin"/><Relationship Id="rId330" Type="http://schemas.openxmlformats.org/officeDocument/2006/relationships/image" Target="media/image172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55.bin"/><Relationship Id="rId328" Type="http://schemas.openxmlformats.org/officeDocument/2006/relationships/image" Target="media/image171.wmf"/><Relationship Id="rId327" Type="http://schemas.openxmlformats.org/officeDocument/2006/relationships/oleObject" Target="embeddings/oleObject154.bin"/><Relationship Id="rId326" Type="http://schemas.openxmlformats.org/officeDocument/2006/relationships/image" Target="media/image170.wmf"/><Relationship Id="rId325" Type="http://schemas.openxmlformats.org/officeDocument/2006/relationships/oleObject" Target="embeddings/oleObject153.bin"/><Relationship Id="rId324" Type="http://schemas.openxmlformats.org/officeDocument/2006/relationships/image" Target="media/image169.wmf"/><Relationship Id="rId323" Type="http://schemas.openxmlformats.org/officeDocument/2006/relationships/oleObject" Target="embeddings/oleObject152.bin"/><Relationship Id="rId322" Type="http://schemas.openxmlformats.org/officeDocument/2006/relationships/image" Target="media/image168.wmf"/><Relationship Id="rId321" Type="http://schemas.openxmlformats.org/officeDocument/2006/relationships/oleObject" Target="embeddings/oleObject151.bin"/><Relationship Id="rId320" Type="http://schemas.openxmlformats.org/officeDocument/2006/relationships/image" Target="media/image167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6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5.wmf"/><Relationship Id="rId315" Type="http://schemas.openxmlformats.org/officeDocument/2006/relationships/oleObject" Target="embeddings/oleObject148.bin"/><Relationship Id="rId314" Type="http://schemas.openxmlformats.org/officeDocument/2006/relationships/image" Target="media/image164.wmf"/><Relationship Id="rId313" Type="http://schemas.openxmlformats.org/officeDocument/2006/relationships/oleObject" Target="embeddings/oleObject147.bin"/><Relationship Id="rId312" Type="http://schemas.openxmlformats.org/officeDocument/2006/relationships/image" Target="media/image163.wmf"/><Relationship Id="rId311" Type="http://schemas.openxmlformats.org/officeDocument/2006/relationships/oleObject" Target="embeddings/oleObject146.bin"/><Relationship Id="rId310" Type="http://schemas.openxmlformats.org/officeDocument/2006/relationships/image" Target="media/image162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45.bin"/><Relationship Id="rId308" Type="http://schemas.openxmlformats.org/officeDocument/2006/relationships/image" Target="media/image161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60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9.wmf"/><Relationship Id="rId303" Type="http://schemas.openxmlformats.org/officeDocument/2006/relationships/oleObject" Target="embeddings/oleObject142.bin"/><Relationship Id="rId302" Type="http://schemas.openxmlformats.org/officeDocument/2006/relationships/image" Target="media/image158.wmf"/><Relationship Id="rId301" Type="http://schemas.openxmlformats.org/officeDocument/2006/relationships/oleObject" Target="embeddings/oleObject141.bin"/><Relationship Id="rId300" Type="http://schemas.openxmlformats.org/officeDocument/2006/relationships/image" Target="media/image157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6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5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4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3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52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35.bin"/><Relationship Id="rId288" Type="http://schemas.openxmlformats.org/officeDocument/2006/relationships/image" Target="media/image151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50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9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8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7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6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5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4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3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2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25.bin"/><Relationship Id="rId268" Type="http://schemas.openxmlformats.org/officeDocument/2006/relationships/image" Target="media/image141.png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1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36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5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4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3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2.wmf"/><Relationship Id="rId250" Type="http://schemas.openxmlformats.org/officeDocument/2006/relationships/oleObject" Target="embeddings/oleObject116.bin"/><Relationship Id="rId25" Type="http://schemas.openxmlformats.org/officeDocument/2006/relationships/image" Target="media/image12.wmf"/><Relationship Id="rId249" Type="http://schemas.openxmlformats.org/officeDocument/2006/relationships/image" Target="media/image131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1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26.wmf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9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6.bin"/><Relationship Id="rId23" Type="http://schemas.openxmlformats.org/officeDocument/2006/relationships/image" Target="media/image11.png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9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8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7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10.wmf"/><Relationship Id="rId219" Type="http://schemas.openxmlformats.org/officeDocument/2006/relationships/image" Target="media/image116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15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4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3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2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11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10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9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8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8.bin"/><Relationship Id="rId189" Type="http://schemas.openxmlformats.org/officeDocument/2006/relationships/image" Target="media/image101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100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7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8.wmf"/><Relationship Id="rId179" Type="http://schemas.openxmlformats.org/officeDocument/2006/relationships/image" Target="media/image96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5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4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3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2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7.bin"/><Relationship Id="rId169" Type="http://schemas.openxmlformats.org/officeDocument/2006/relationships/image" Target="media/image91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90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9.png"/><Relationship Id="rId164" Type="http://schemas.openxmlformats.org/officeDocument/2006/relationships/image" Target="media/image88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6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4.png"/><Relationship Id="rId155" Type="http://schemas.openxmlformats.org/officeDocument/2006/relationships/image" Target="media/image83.png"/><Relationship Id="rId154" Type="http://schemas.openxmlformats.org/officeDocument/2006/relationships/image" Target="media/image82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80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7.png"/><Relationship Id="rId143" Type="http://schemas.openxmlformats.org/officeDocument/2006/relationships/image" Target="media/image76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5.png"/><Relationship Id="rId140" Type="http://schemas.openxmlformats.org/officeDocument/2006/relationships/image" Target="media/image7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8.png"/><Relationship Id="rId127" Type="http://schemas.openxmlformats.org/officeDocument/2006/relationships/image" Target="media/image67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3.png"/><Relationship Id="rId118" Type="http://schemas.openxmlformats.org/officeDocument/2006/relationships/image" Target="media/image62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4.png"/><Relationship Id="rId101" Type="http://schemas.openxmlformats.org/officeDocument/2006/relationships/image" Target="media/image53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26032;&#27169;&#26495;\&#26222;&#36890;&#21407;&#21019;&#36164;&#26009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普通原创资料模板.dot</Template>
  <Pages>1</Pages>
  <Words>4624</Words>
  <Characters>5087</Characters>
  <Lines>282</Lines>
  <Paragraphs>303</Paragraphs>
  <TotalTime>1</TotalTime>
  <ScaleCrop>false</ScaleCrop>
  <LinksUpToDate>false</LinksUpToDate>
  <CharactersWithSpaces>9408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2021-11-06T00:38:00Z</dcterms:created>
  <dc:creator>Administrator</dc:creator>
  <cp:lastModifiedBy>Administrator</cp:lastModifiedBy>
  <dcterms:modified xsi:type="dcterms:W3CDTF">2022-02-25T03:18:41Z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