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11887200</wp:posOffset>
            </wp:positionH>
            <wp:positionV relativeFrom="topMargin">
              <wp:posOffset>11061700</wp:posOffset>
            </wp:positionV>
            <wp:extent cx="889000" cy="11049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6"/>
          <w:szCs w:val="36"/>
        </w:rPr>
        <w:t>5.1.3同位角、内错角、同旁内角</w:t>
      </w:r>
      <w:r>
        <w:rPr>
          <w:b/>
          <w:sz w:val="36"/>
          <w:szCs w:val="36"/>
        </w:rPr>
        <w:t>教案</w:t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教学目标：</w:t>
      </w:r>
    </w:p>
    <w:p>
      <w:pPr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1、理解三线八角中没有公共顶点的角的位置关系，知道什么是同位角、内错角、同旁内角.</w:t>
      </w:r>
    </w:p>
    <w:p>
      <w:pPr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2、会熟练地识别图中的同位角、内错角、同旁内角.</w:t>
      </w:r>
    </w:p>
    <w:p>
      <w:pPr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3、培养学生分析、抽象、归纳能力，培养学生的识图能力.</w:t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教学重点：</w:t>
      </w:r>
    </w:p>
    <w:p>
      <w:pPr>
        <w:ind w:firstLine="840" w:firstLineChars="350"/>
        <w:rPr>
          <w:sz w:val="24"/>
          <w:szCs w:val="24"/>
        </w:rPr>
      </w:pPr>
      <w:r>
        <w:rPr>
          <w:rFonts w:hint="eastAsia"/>
          <w:sz w:val="24"/>
          <w:szCs w:val="24"/>
        </w:rPr>
        <w:t>同位角、内错角、同旁内角的识别</w:t>
      </w:r>
      <w:r>
        <w:rPr>
          <w:sz w:val="24"/>
          <w:szCs w:val="24"/>
        </w:rPr>
        <w:t>.</w:t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教学难点：</w:t>
      </w:r>
    </w:p>
    <w:p>
      <w:pPr>
        <w:ind w:firstLine="823" w:firstLineChars="343"/>
        <w:rPr>
          <w:sz w:val="24"/>
          <w:szCs w:val="24"/>
        </w:rPr>
      </w:pPr>
      <w:r>
        <w:rPr>
          <w:rFonts w:hint="eastAsia"/>
          <w:sz w:val="24"/>
          <w:szCs w:val="24"/>
        </w:rPr>
        <w:t>较复杂图形中同位角、内错角、同旁内角的识别</w:t>
      </w:r>
      <w:r>
        <w:rPr>
          <w:sz w:val="24"/>
          <w:szCs w:val="24"/>
        </w:rPr>
        <w:t>.</w:t>
      </w:r>
    </w:p>
    <w:p>
      <w:pPr>
        <w:rPr>
          <w:szCs w:val="21"/>
        </w:rPr>
      </w:pPr>
      <w:r>
        <w:rPr>
          <w:b/>
          <w:sz w:val="28"/>
          <w:szCs w:val="28"/>
        </w:rPr>
        <w:t>教法</w:t>
      </w:r>
      <w:r>
        <w:rPr>
          <w:szCs w:val="21"/>
        </w:rPr>
        <w:t>：</w:t>
      </w:r>
      <w:r>
        <w:rPr>
          <w:sz w:val="24"/>
          <w:szCs w:val="24"/>
        </w:rPr>
        <w:t>演示法、</w:t>
      </w:r>
    </w:p>
    <w:p>
      <w:pPr>
        <w:rPr>
          <w:szCs w:val="21"/>
        </w:rPr>
      </w:pPr>
      <w:r>
        <w:rPr>
          <w:b/>
          <w:sz w:val="28"/>
          <w:szCs w:val="28"/>
        </w:rPr>
        <w:t>学法</w:t>
      </w:r>
      <w:r>
        <w:rPr>
          <w:sz w:val="24"/>
          <w:szCs w:val="24"/>
        </w:rPr>
        <w:t>：小组讨论法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教学过程：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（一）复习引入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如图，直线</w:t>
      </w:r>
      <w:r>
        <w:rPr>
          <w:i/>
          <w:iCs/>
          <w:sz w:val="24"/>
          <w:szCs w:val="24"/>
        </w:rPr>
        <w:t>AB</w:t>
      </w:r>
      <w:r>
        <w:rPr>
          <w:rFonts w:hint="eastAsia"/>
          <w:sz w:val="24"/>
          <w:szCs w:val="24"/>
        </w:rPr>
        <w:t>与</w:t>
      </w:r>
      <w:r>
        <w:rPr>
          <w:i/>
          <w:iCs/>
          <w:sz w:val="24"/>
          <w:szCs w:val="24"/>
        </w:rPr>
        <w:t>EF</w:t>
      </w:r>
      <w:r>
        <w:rPr>
          <w:rFonts w:hint="eastAsia"/>
          <w:sz w:val="24"/>
          <w:szCs w:val="24"/>
        </w:rPr>
        <w:t>相交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你能说出其中的对顶角与邻补角吗？</w:t>
      </w:r>
    </w:p>
    <w:p>
      <w:pPr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3381375</wp:posOffset>
            </wp:positionH>
            <wp:positionV relativeFrom="paragraph">
              <wp:posOffset>57150</wp:posOffset>
            </wp:positionV>
            <wp:extent cx="2219325" cy="1181100"/>
            <wp:effectExtent l="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bCs/>
          <w:sz w:val="24"/>
          <w:szCs w:val="24"/>
        </w:rPr>
        <w:t>对顶角</w:t>
      </w:r>
      <w:r>
        <w:rPr>
          <w:bCs/>
          <w:sz w:val="24"/>
          <w:szCs w:val="24"/>
        </w:rPr>
        <w:t>:</w:t>
      </w:r>
    </w:p>
    <w:p>
      <w:pPr>
        <w:rPr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∠</w:t>
      </w:r>
      <w:r>
        <w:rPr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</w:rPr>
        <w:t>和∠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，</w:t>
      </w:r>
      <w:r>
        <w:rPr>
          <w:rFonts w:hint="eastAsia" w:ascii="宋体" w:hAnsi="宋体" w:cs="宋体"/>
          <w:bCs/>
          <w:sz w:val="24"/>
          <w:szCs w:val="24"/>
        </w:rPr>
        <w:t>∠</w:t>
      </w:r>
      <w:r>
        <w:rPr>
          <w:bCs/>
          <w:sz w:val="24"/>
          <w:szCs w:val="24"/>
        </w:rPr>
        <w:t>2</w:t>
      </w:r>
      <w:r>
        <w:rPr>
          <w:rFonts w:hint="eastAsia"/>
          <w:bCs/>
          <w:sz w:val="24"/>
          <w:szCs w:val="24"/>
        </w:rPr>
        <w:t>和∠</w:t>
      </w:r>
      <w:r>
        <w:rPr>
          <w:bCs/>
          <w:sz w:val="24"/>
          <w:szCs w:val="24"/>
        </w:rPr>
        <w:t>4</w:t>
      </w:r>
      <w:r>
        <w:rPr>
          <w:rFonts w:hint="eastAsia"/>
          <w:bCs/>
          <w:sz w:val="24"/>
          <w:szCs w:val="24"/>
        </w:rPr>
        <w:t>．</w:t>
      </w:r>
    </w:p>
    <w:p>
      <w:pPr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>邻补角</w:t>
      </w:r>
      <w:r>
        <w:rPr>
          <w:bCs/>
          <w:sz w:val="24"/>
          <w:szCs w:val="24"/>
        </w:rPr>
        <w:t>:</w:t>
      </w:r>
    </w:p>
    <w:p>
      <w:pPr>
        <w:rPr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∠</w:t>
      </w:r>
      <w:r>
        <w:rPr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</w:rPr>
        <w:t>和∠</w:t>
      </w:r>
      <w:r>
        <w:rPr>
          <w:bCs/>
          <w:sz w:val="24"/>
          <w:szCs w:val="24"/>
        </w:rPr>
        <w:t>2</w:t>
      </w:r>
      <w:r>
        <w:rPr>
          <w:rFonts w:hint="eastAsia"/>
          <w:bCs/>
          <w:sz w:val="24"/>
          <w:szCs w:val="24"/>
        </w:rPr>
        <w:t>，</w:t>
      </w:r>
      <w:r>
        <w:rPr>
          <w:rFonts w:hint="eastAsia" w:ascii="宋体" w:hAnsi="宋体" w:cs="宋体"/>
          <w:bCs/>
          <w:sz w:val="24"/>
          <w:szCs w:val="24"/>
        </w:rPr>
        <w:t>∠</w:t>
      </w:r>
      <w:r>
        <w:rPr>
          <w:bCs/>
          <w:sz w:val="24"/>
          <w:szCs w:val="24"/>
        </w:rPr>
        <w:t>2</w:t>
      </w:r>
      <w:r>
        <w:rPr>
          <w:rFonts w:hint="eastAsia"/>
          <w:bCs/>
          <w:sz w:val="24"/>
          <w:szCs w:val="24"/>
        </w:rPr>
        <w:t>和∠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，</w:t>
      </w:r>
    </w:p>
    <w:p>
      <w:pPr>
        <w:rPr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∠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和∠</w:t>
      </w:r>
      <w:r>
        <w:rPr>
          <w:bCs/>
          <w:sz w:val="24"/>
          <w:szCs w:val="24"/>
        </w:rPr>
        <w:t>4</w:t>
      </w:r>
      <w:r>
        <w:rPr>
          <w:rFonts w:hint="eastAsia"/>
          <w:bCs/>
          <w:sz w:val="24"/>
          <w:szCs w:val="24"/>
        </w:rPr>
        <w:t>，</w:t>
      </w:r>
      <w:r>
        <w:rPr>
          <w:rFonts w:hint="eastAsia" w:ascii="宋体" w:hAnsi="宋体" w:cs="宋体"/>
          <w:bCs/>
          <w:sz w:val="24"/>
          <w:szCs w:val="24"/>
        </w:rPr>
        <w:t>∠</w:t>
      </w:r>
      <w:r>
        <w:rPr>
          <w:bCs/>
          <w:sz w:val="24"/>
          <w:szCs w:val="24"/>
        </w:rPr>
        <w:t>4</w:t>
      </w:r>
      <w:r>
        <w:rPr>
          <w:rFonts w:hint="eastAsia"/>
          <w:bCs/>
          <w:sz w:val="24"/>
          <w:szCs w:val="24"/>
        </w:rPr>
        <w:t>和∠</w:t>
      </w:r>
      <w:r>
        <w:rPr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</w:rPr>
        <w:t>．</w:t>
      </w:r>
    </w:p>
    <w:p>
      <w:pPr>
        <w:rPr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（二）新知探究 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前面我们研究了一条直线与另一条直线相交的情形 ，接下来我们进一步研究一条直线与两条直线分别相交的情形. 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657350" cy="1495425"/>
            <wp:effectExtent l="0" t="0" r="0" b="952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问题：1、观察∠1与∠5的位置关系？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学生活动：学生独立完成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教师总结：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∠1与∠5这对角在两被截线AB,CD的 同一方（上方），在截线EF 的  同侧（右侧），形如“ F  ” 字型.具有这种关系的一对角叫同位角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同位角：①在截线EF的同侧</w:t>
      </w:r>
    </w:p>
    <w:p>
      <w:pPr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②在直线AB、CD的同一旁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∠2和∠6；∠3和∠7；∠4和∠8也是同位角.</w:t>
      </w:r>
    </w:p>
    <w:p>
      <w:pPr>
        <w:rPr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问题：2、观察∠4与∠6的位置关系？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∠4与∠6这对角在两被截线AB,CD的中间 ，在截线EF的两侧 ，形如“ Z  ” 字型.</w:t>
      </w:r>
      <w:r>
        <w:rPr>
          <w:rFonts w:hint="eastAsia"/>
          <w:sz w:val="24"/>
          <w:szCs w:val="24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具有这种关系的一对角叫内错角。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内错角：①在截线EF的两侧</w:t>
      </w:r>
    </w:p>
    <w:p>
      <w:pPr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②在直线AB、CD的内侧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∠3和∠5也是一对内错角.</w:t>
      </w:r>
    </w:p>
    <w:p>
      <w:pPr>
        <w:rPr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问题3：观察∠4与∠5的位置关系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∠4与∠5这对角在两被截线AB,CD的中间 ，在截线EF的同一旁（左侧），形如“ U  ”字型.具有这种关系的一对角叫同旁内角。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同旁内角：①在截线AB、CD的内侧</w:t>
      </w:r>
    </w:p>
    <w:p>
      <w:pPr>
        <w:ind w:firstLine="1200" w:firstLineChars="500"/>
        <w:rPr>
          <w:sz w:val="24"/>
          <w:szCs w:val="24"/>
        </w:rPr>
      </w:pPr>
      <w:r>
        <w:rPr>
          <w:rFonts w:hint="eastAsia"/>
          <w:sz w:val="24"/>
          <w:szCs w:val="24"/>
        </w:rPr>
        <w:t>②在直线EF的同侧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∠3和∠6也是一对同旁内角.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120015</wp:posOffset>
            </wp:positionV>
            <wp:extent cx="1400175" cy="1447800"/>
            <wp:effectExtent l="0" t="0" r="9525" b="0"/>
            <wp:wrapNone/>
            <wp:docPr id="4" name="图片 1" descr="D:\Documents\Tencent Files\2456621453\FileRecv\MobileFile\Image\OE2Z1%%KSSJU1BAD7N9YB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D:\Documents\Tencent Files\2456621453\FileRecv\MobileFile\Image\OE2Z1%%KSSJU1BAD7N9YBV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28"/>
          <w:szCs w:val="28"/>
        </w:rPr>
        <w:t>练一练</w:t>
      </w:r>
    </w:p>
    <w:p>
      <w:pPr>
        <w:rPr>
          <w:sz w:val="24"/>
          <w:szCs w:val="24"/>
        </w:rPr>
      </w:pPr>
      <w:r>
        <w:rPr>
          <w:bCs/>
          <w:sz w:val="24"/>
          <w:szCs w:val="24"/>
        </w:rPr>
        <w:t>1.</w:t>
      </w:r>
      <w:r>
        <w:rPr>
          <w:rFonts w:hint="eastAsia"/>
          <w:bCs/>
          <w:sz w:val="24"/>
          <w:szCs w:val="24"/>
        </w:rPr>
        <w:t xml:space="preserve">如图，下列说法错误的是（  </w:t>
      </w:r>
      <w:r>
        <w:rPr>
          <w:bCs/>
          <w:sz w:val="24"/>
          <w:szCs w:val="24"/>
        </w:rPr>
        <w:t xml:space="preserve">   ） </w:t>
      </w:r>
    </w:p>
    <w:p>
      <w:pPr>
        <w:rPr>
          <w:sz w:val="24"/>
          <w:szCs w:val="24"/>
        </w:rPr>
      </w:pPr>
      <w:r>
        <w:rPr>
          <w:bCs/>
          <w:sz w:val="24"/>
          <w:szCs w:val="24"/>
        </w:rPr>
        <w:t>A.</w:t>
      </w:r>
      <w:r>
        <w:rPr>
          <w:rFonts w:hint="eastAsia" w:ascii="宋体" w:hAnsi="宋体" w:cs="宋体"/>
          <w:bCs/>
          <w:sz w:val="24"/>
          <w:szCs w:val="24"/>
        </w:rPr>
        <w:t>∠</w:t>
      </w:r>
      <w:r>
        <w:rPr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</w:rPr>
        <w:t>与∠</w:t>
      </w:r>
      <w:r>
        <w:rPr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 xml:space="preserve">是同位角   </w:t>
      </w:r>
    </w:p>
    <w:p>
      <w:pPr>
        <w:rPr>
          <w:sz w:val="24"/>
          <w:szCs w:val="24"/>
        </w:rPr>
      </w:pPr>
      <w:r>
        <w:rPr>
          <w:bCs/>
          <w:sz w:val="24"/>
          <w:szCs w:val="24"/>
        </w:rPr>
        <w:t>B.</w:t>
      </w:r>
      <w:r>
        <w:rPr>
          <w:rFonts w:hint="eastAsia" w:ascii="宋体" w:hAnsi="宋体" w:cs="宋体"/>
          <w:bCs/>
          <w:sz w:val="24"/>
          <w:szCs w:val="24"/>
        </w:rPr>
        <w:t>∠</w:t>
      </w:r>
      <w:r>
        <w:rPr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</w:rPr>
        <w:t>与</w:t>
      </w:r>
      <w:r>
        <w:rPr>
          <w:rFonts w:hint="eastAsia" w:ascii="宋体" w:hAnsi="宋体" w:cs="宋体"/>
          <w:bCs/>
          <w:sz w:val="24"/>
          <w:szCs w:val="24"/>
        </w:rPr>
        <w:t>∠</w:t>
      </w:r>
      <w:r>
        <w:rPr>
          <w:bCs/>
          <w:sz w:val="24"/>
          <w:szCs w:val="24"/>
        </w:rPr>
        <w:t>5</w:t>
      </w:r>
      <w:r>
        <w:rPr>
          <w:rFonts w:hint="eastAsia"/>
          <w:bCs/>
          <w:sz w:val="24"/>
          <w:szCs w:val="24"/>
        </w:rPr>
        <w:t xml:space="preserve">是同位角   </w:t>
      </w:r>
    </w:p>
    <w:p>
      <w:pPr>
        <w:rPr>
          <w:sz w:val="24"/>
          <w:szCs w:val="24"/>
        </w:rPr>
      </w:pPr>
      <w:r>
        <w:rPr>
          <w:bCs/>
          <w:sz w:val="24"/>
          <w:szCs w:val="24"/>
        </w:rPr>
        <w:t>C.</w:t>
      </w:r>
      <w:r>
        <w:rPr>
          <w:rFonts w:hint="eastAsia" w:ascii="宋体" w:hAnsi="宋体" w:cs="宋体"/>
          <w:bCs/>
          <w:sz w:val="24"/>
          <w:szCs w:val="24"/>
        </w:rPr>
        <w:t>∠</w:t>
      </w:r>
      <w:r>
        <w:rPr>
          <w:bCs/>
          <w:sz w:val="24"/>
          <w:szCs w:val="24"/>
        </w:rPr>
        <w:t>1</w:t>
      </w:r>
      <w:r>
        <w:rPr>
          <w:rFonts w:hint="eastAsia"/>
          <w:bCs/>
          <w:sz w:val="24"/>
          <w:szCs w:val="24"/>
        </w:rPr>
        <w:t>与∠</w:t>
      </w:r>
      <w:r>
        <w:rPr>
          <w:bCs/>
          <w:sz w:val="24"/>
          <w:szCs w:val="24"/>
        </w:rPr>
        <w:t>2</w:t>
      </w:r>
      <w:r>
        <w:rPr>
          <w:rFonts w:hint="eastAsia"/>
          <w:bCs/>
          <w:sz w:val="24"/>
          <w:szCs w:val="24"/>
        </w:rPr>
        <w:t xml:space="preserve">是同旁内角  </w:t>
      </w:r>
    </w:p>
    <w:p>
      <w:pPr>
        <w:rPr>
          <w:sz w:val="24"/>
          <w:szCs w:val="24"/>
        </w:rPr>
      </w:pPr>
      <w:r>
        <w:rPr>
          <w:bCs/>
          <w:sz w:val="24"/>
          <w:szCs w:val="24"/>
        </w:rPr>
        <w:t>D.</w:t>
      </w:r>
      <w:r>
        <w:rPr>
          <w:rFonts w:hint="eastAsia" w:ascii="宋体" w:hAnsi="宋体" w:cs="宋体"/>
          <w:bCs/>
          <w:sz w:val="24"/>
          <w:szCs w:val="24"/>
        </w:rPr>
        <w:t>∠</w:t>
      </w:r>
      <w:r>
        <w:rPr>
          <w:bCs/>
          <w:sz w:val="24"/>
          <w:szCs w:val="24"/>
        </w:rPr>
        <w:t>5</w:t>
      </w:r>
      <w:r>
        <w:rPr>
          <w:rFonts w:hint="eastAsia"/>
          <w:bCs/>
          <w:sz w:val="24"/>
          <w:szCs w:val="24"/>
        </w:rPr>
        <w:t>与∠</w:t>
      </w:r>
      <w:r>
        <w:rPr>
          <w:bCs/>
          <w:sz w:val="24"/>
          <w:szCs w:val="24"/>
        </w:rPr>
        <w:t>6</w:t>
      </w:r>
      <w:r>
        <w:rPr>
          <w:rFonts w:hint="eastAsia"/>
          <w:bCs/>
          <w:sz w:val="24"/>
          <w:szCs w:val="24"/>
        </w:rPr>
        <w:t xml:space="preserve">是内错角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259080</wp:posOffset>
            </wp:positionV>
            <wp:extent cx="1781175" cy="1047750"/>
            <wp:effectExtent l="0" t="0" r="9525" b="0"/>
            <wp:wrapNone/>
            <wp:docPr id="5" name="图片 2" descr="D:\Documents\Tencent Files\2456621453\FileRecv\MobileFile\Image\C{75[]QN(QTEDK2UMW()[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D:\Documents\Tencent Files\2456621453\FileRecv\MobileFile\Image\C{75[]QN(QTEDK2UMW()[_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2.如图，∠1与∠2，∠3与∠4各是哪两条直线被第三条直线所截形成的？它们各是什么位置关系的角？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312420</wp:posOffset>
            </wp:positionV>
            <wp:extent cx="1847850" cy="1200150"/>
            <wp:effectExtent l="0" t="0" r="0" b="0"/>
            <wp:wrapNone/>
            <wp:docPr id="6" name="图片 3" descr="D:\Documents\Tencent Files\2456621453\FileRecv\MobileFile\Image\7A44%PS92(ZW425MD~MZNQ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D:\Documents\Tencent Files\2456621453\FileRecv\MobileFile\Image\7A44%PS92(ZW425MD~MZNQ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 xml:space="preserve">3.如图所示：找出∠B的同位角，内错角，同旁内角；他们分别是哪两条直线被第三条直线所截形成的？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ind w:firstLine="140" w:firstLineChars="50"/>
        <w:rPr>
          <w:rFonts w:hint="eastAsia"/>
          <w:sz w:val="28"/>
          <w:szCs w:val="28"/>
        </w:rPr>
      </w:pPr>
    </w:p>
    <w:p>
      <w:pPr>
        <w:ind w:firstLine="140" w:firstLineChars="50"/>
        <w:rPr>
          <w:sz w:val="24"/>
          <w:szCs w:val="24"/>
        </w:rPr>
      </w:pPr>
      <w:r>
        <w:rPr>
          <w:rFonts w:hint="eastAsia"/>
          <w:sz w:val="28"/>
          <w:szCs w:val="28"/>
        </w:rPr>
        <w:t>(三)课堂小结</w:t>
      </w:r>
      <w:r>
        <w:rPr>
          <w:rFonts w:hint="eastAsia"/>
          <w:sz w:val="24"/>
          <w:szCs w:val="24"/>
        </w:rPr>
        <w:t>：同位角，内错角，同旁内角的定义。</w:t>
      </w:r>
    </w:p>
    <w:p>
      <w:pPr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>（四）布置作业</w:t>
      </w:r>
      <w:r>
        <w:rPr>
          <w:sz w:val="28"/>
          <w:szCs w:val="28"/>
        </w:rPr>
        <w:t xml:space="preserve"> 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《导与练》综合运用</w:t>
      </w:r>
      <w:r>
        <w:rPr>
          <w:sz w:val="24"/>
          <w:szCs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A66C0"/>
    <w:rsid w:val="4B4A6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2021-02-05T10:52:00Z</dcterms:created>
  <dc:creator>雷</dc:creator>
  <cp:lastModifiedBy>雷</cp:lastModifiedBy>
  <dcterms:modified xsi:type="dcterms:W3CDTF">2021-02-05T10:52:01Z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2052-11.1.0.10337</vt:lpwstr>
  </property>
  <property fmtid="{D5CDD505-2E9C-101B-9397-08002B2CF9AE}" pid="3" name="ICV">
    <vt:lpwstr>C062F77AB7964A589E0FE16FDB1D108E</vt:lpwstr>
  </property>
</Properties>
</file>