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2020-2021学年数学六年级下册第三单元（单元测试）-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圆柱与圆锥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1．一个圆柱体水桶的容积（  ）圆锥体积．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A．相等</w:t>
      </w:r>
      <w: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B．大于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C．小于</w:t>
      </w:r>
      <w:r>
        <w:drawing>
          <wp:inline distT="0" distB="0" distL="114300" distR="114300">
            <wp:extent cx="28575" cy="381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2．一个圆柱的高是底面直径的π倍，这个圆柱侧面的展开图是一个（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A．平行四边形 </w:t>
      </w:r>
      <w:r>
        <w:drawing>
          <wp:inline distT="0" distB="0" distL="114300" distR="114300">
            <wp:extent cx="9525" cy="38100"/>
            <wp:effectExtent l="0" t="0" r="9525" b="0"/>
            <wp:docPr id="1055535376" name="图片 10555353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535376" name="图片 105553537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B．正方形 </w:t>
      </w:r>
      <w:r>
        <w:tab/>
      </w:r>
      <w:r>
        <w:t>C．长方形</w:t>
      </w:r>
      <w:r>
        <w:drawing>
          <wp:inline distT="0" distB="0" distL="114300" distR="114300">
            <wp:extent cx="9525" cy="38100"/>
            <wp:effectExtent l="0" t="0" r="9525" b="0"/>
            <wp:docPr id="1154460570" name="图片 11544605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460570" name="图片 115446057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D．圆形</w:t>
      </w:r>
    </w:p>
    <w:p>
      <w:pPr>
        <w:spacing w:line="360" w:lineRule="auto"/>
        <w:jc w:val="left"/>
        <w:textAlignment w:val="center"/>
      </w:pPr>
      <w:r>
        <w:t>3．一个圆柱形杯子盛满2.1升水，把与它等底等高的圆锥形铁块完全浸入水中，杯中还有（    ）水。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A．0.7升</w:t>
      </w:r>
      <w:r>
        <w:tab/>
      </w:r>
      <w:r>
        <w:t>B．1.05升</w:t>
      </w:r>
      <w:r>
        <w:tab/>
      </w:r>
      <w:r>
        <w:t>C．1.4升</w:t>
      </w:r>
    </w:p>
    <w:p>
      <w:pPr>
        <w:spacing w:line="360" w:lineRule="auto"/>
        <w:jc w:val="left"/>
        <w:textAlignment w:val="center"/>
      </w:pPr>
      <w:r>
        <w:t>4．—个圆柱和一个圆锥等底等高，圆柱的体积是240立方厘米，圆锥的体积是(  )立方厘米．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A．240</w:t>
      </w:r>
      <w:r>
        <w:tab/>
      </w:r>
      <w:r>
        <w:t>B．800</w:t>
      </w:r>
      <w:r>
        <w:tab/>
      </w:r>
      <w:r>
        <w:t>C．720</w:t>
      </w:r>
      <w:r>
        <w:tab/>
      </w:r>
      <w:r>
        <w:t>D．80</w:t>
      </w:r>
    </w:p>
    <w:p>
      <w:pPr>
        <w:spacing w:line="360" w:lineRule="auto"/>
        <w:jc w:val="left"/>
        <w:textAlignment w:val="center"/>
      </w:pPr>
      <w:r>
        <w:t>5．等底等体积的圆柱和圆锥，圆锥的高是18厘米，那么圆柱的高是（    ）厘米。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A．54</w:t>
      </w:r>
      <w:r>
        <w:tab/>
      </w:r>
      <w:r>
        <w:t>B．18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t>6．一个圆柱与另一个圆锥等高等体积，已知圆柱的底面积是9平方厘米，圆锥的底面积是（　　）平方厘米．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B．9</w:t>
      </w:r>
      <w:r>
        <w:tab/>
      </w:r>
      <w:r>
        <w:t>C．27</w:t>
      </w:r>
    </w:p>
    <w:p>
      <w:pPr>
        <w:spacing w:line="360" w:lineRule="auto"/>
        <w:jc w:val="left"/>
        <w:textAlignment w:val="center"/>
      </w:pPr>
      <w:r>
        <w:t>7．将一个圆柱体削成一个最大的圆锥体．说法不正确的是（　　）</w:t>
      </w:r>
    </w:p>
    <w:p>
      <w:pPr>
        <w:spacing w:line="360" w:lineRule="auto"/>
        <w:jc w:val="left"/>
        <w:textAlignment w:val="center"/>
      </w:pPr>
      <w:r>
        <w:t>A．削去的体积是圆柱体积的</w:t>
      </w:r>
      <w: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B．削去的体积是圆柱体积的</w:t>
      </w:r>
      <w: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C．削去的体积是圆锥体积的2倍</w:t>
      </w:r>
    </w:p>
    <w:p>
      <w:pPr>
        <w:spacing w:line="360" w:lineRule="auto"/>
        <w:jc w:val="left"/>
        <w:textAlignment w:val="center"/>
      </w:pPr>
      <w:r>
        <w:t>8．一个圆柱体、底面直径扩大3倍，体积就扩大了（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A．3倍</w:t>
      </w:r>
      <w:r>
        <w:tab/>
      </w:r>
      <w:r>
        <w:t>B．6倍</w:t>
      </w:r>
      <w:r>
        <w:tab/>
      </w:r>
      <w:r>
        <w:t>C．9倍</w:t>
      </w:r>
    </w:p>
    <w:p>
      <w:pPr>
        <w:spacing w:line="360" w:lineRule="auto"/>
      </w:pPr>
      <w:r>
        <w:t>9．将长为3米，体积为12立方米的圆柱体据成两段，它的表面积增加了（　　）平方米．</w:t>
      </w:r>
    </w:p>
    <w:p>
      <w:pPr>
        <w:spacing w:line="360" w:lineRule="auto"/>
      </w:pPr>
      <w:r>
        <w:t xml:space="preserve">A．3   </w:t>
      </w:r>
      <w:r>
        <w:rPr>
          <w:rFonts w:hint="eastAsia"/>
        </w:rPr>
        <w:t xml:space="preserve">             </w:t>
      </w:r>
      <w:r>
        <w:t xml:space="preserve"> B．4  </w:t>
      </w:r>
      <w:r>
        <w:rPr>
          <w:rFonts w:hint="eastAsia"/>
        </w:rPr>
        <w:t xml:space="preserve">           </w:t>
      </w:r>
      <w:r>
        <w:t xml:space="preserve">  C．6   </w:t>
      </w:r>
      <w:r>
        <w:rPr>
          <w:rFonts w:hint="eastAsia"/>
        </w:rPr>
        <w:t xml:space="preserve">       </w:t>
      </w:r>
      <w:r>
        <w:t xml:space="preserve"> D．8</w:t>
      </w:r>
    </w:p>
    <w:p>
      <w:pPr>
        <w:spacing w:line="360" w:lineRule="auto"/>
        <w:jc w:val="left"/>
        <w:textAlignment w:val="center"/>
      </w:pPr>
      <w:r>
        <w:t>10．将一个棱长为20cm的正方体削成一个最大的圆柱，体积减少（    ）cm³。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A．1720</w:t>
      </w:r>
      <w:r>
        <w:tab/>
      </w:r>
      <w:r>
        <w:t>B．6280</w:t>
      </w:r>
      <w:r>
        <w:tab/>
      </w:r>
      <w:r>
        <w:t>C．1270</w:t>
      </w:r>
    </w:p>
    <w:p/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11．</w:t>
      </w:r>
      <w:r>
        <w:rPr>
          <w:sz w:val="24"/>
        </w:rPr>
        <w:t>计算下面各图形的体积．（单位：cm）</w:t>
      </w:r>
    </w:p>
    <w:p>
      <w:pPr>
        <w:spacing w:line="360" w:lineRule="auto"/>
        <w:jc w:val="left"/>
        <w:textAlignment w:val="center"/>
      </w:pPr>
      <w:r>
        <w:rPr>
          <w:sz w:val="24"/>
        </w:rPr>
        <w:t>（1）</w:t>
      </w:r>
      <w:r>
        <w:drawing>
          <wp:inline distT="0" distB="0" distL="114300" distR="114300">
            <wp:extent cx="1314450" cy="581025"/>
            <wp:effectExtent l="0" t="0" r="0" b="9525"/>
            <wp:docPr id="459049401" name="图片 4590494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049401" name="图片 45904940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（2）</w:t>
      </w:r>
      <w:r>
        <w:drawing>
          <wp:inline distT="0" distB="0" distL="114300" distR="114300">
            <wp:extent cx="504825" cy="1009650"/>
            <wp:effectExtent l="0" t="0" r="9525" b="0"/>
            <wp:docPr id="172185509" name="图片 1721855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85509" name="图片 172185509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12．一圆柱体底面周长12.56厘米，高6厘米，它的表面积是</w:t>
      </w:r>
      <w:r>
        <w:rPr>
          <w:u w:val="single"/>
        </w:rPr>
        <w:t>　   　</w:t>
      </w:r>
      <w:r>
        <w:t>，体积是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13．一个圆锥形沙堆，底面半径是6分米，是高的1.5倍，这个圆锥形沙堆的体积是</w:t>
      </w:r>
      <w:r>
        <w:rPr>
          <w:u w:val="single"/>
        </w:rPr>
        <w:t>　   　</w:t>
      </w:r>
      <w:r>
        <w:t>立方分米．</w:t>
      </w:r>
    </w:p>
    <w:p>
      <w:pPr>
        <w:spacing w:line="360" w:lineRule="auto"/>
        <w:jc w:val="left"/>
        <w:textAlignment w:val="center"/>
      </w:pPr>
      <w:r>
        <w:t>14．把一个长、宽、高分别是9厘米、7厘米和3厘米的长方体和一块棱长是5厘米的正方体铁块，熔铸成一个底面半径4厘米的圆柱体，圆柱体的高是</w:t>
      </w:r>
      <w:r>
        <w:rPr>
          <w:u w:val="single"/>
        </w:rPr>
        <w:t>　   　</w:t>
      </w:r>
      <w:r>
        <w:t>厘米．</w:t>
      </w:r>
    </w:p>
    <w:p>
      <w:pPr>
        <w:spacing w:line="360" w:lineRule="auto"/>
        <w:jc w:val="left"/>
        <w:textAlignment w:val="center"/>
      </w:pPr>
      <w:r>
        <w:t>15．数学老师的教具里有一个圆柱和一个圆锥，老师告诉大家，圆柱和圆锥的体积相等，底面积也相等，已知圆锥的高是18厘米。请你算一算，这个圆柱的高是（______）厘米。</w:t>
      </w:r>
    </w:p>
    <w:p>
      <w:pPr>
        <w:spacing w:line="360" w:lineRule="auto"/>
        <w:jc w:val="left"/>
        <w:textAlignment w:val="center"/>
      </w:pPr>
      <w:r>
        <w:t>16．一个圆柱和一个圆锥体积相等，底面积也相等，如果圆锥的高是9分米，则圆柱的高是（______）分米。</w:t>
      </w:r>
    </w:p>
    <w:p>
      <w:pPr>
        <w:spacing w:line="360" w:lineRule="auto"/>
        <w:jc w:val="left"/>
        <w:textAlignment w:val="center"/>
      </w:pPr>
      <w:r>
        <w:t>17．沿着圆柱的高展开，侧面得到一个长方形，这个长方形的长等于圆柱的</w:t>
      </w:r>
      <w:r>
        <w:rPr>
          <w:u w:val="single"/>
        </w:rPr>
        <w:t>　   　</w:t>
      </w:r>
      <w:r>
        <w:t>，宽等于圆柱的</w:t>
      </w:r>
      <w:r>
        <w:rPr>
          <w:u w:val="single"/>
        </w:rPr>
        <w:t>　   　</w:t>
      </w:r>
      <w:r>
        <w:t>，当圆柱的底面周长和高相等时，侧面展开的图形是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18．一个无盖的圆柱形水桶，底面直径是40厘米，高50厘米，做这个水桶至少需要</w:t>
      </w:r>
      <w:r>
        <w:rPr>
          <w:u w:val="single"/>
        </w:rPr>
        <w:t>　   　</w:t>
      </w:r>
      <w:r>
        <w:t>平方米铁皮．</w:t>
      </w:r>
    </w:p>
    <w:p>
      <w:pPr>
        <w:spacing w:line="360" w:lineRule="auto"/>
        <w:jc w:val="left"/>
        <w:textAlignment w:val="center"/>
      </w:pPr>
      <w:r>
        <w:t>19．一个圆锥的高是0.9米，底面积是4.5平方米，这个圆锥的体积是</w:t>
      </w:r>
      <w:r>
        <w:rPr>
          <w:u w:val="single"/>
        </w:rPr>
        <w:t>　   　</w:t>
      </w:r>
      <w:r>
        <w:t>立方米．</w:t>
      </w:r>
    </w:p>
    <w:p>
      <w:pPr>
        <w:spacing w:line="360" w:lineRule="auto"/>
        <w:jc w:val="left"/>
        <w:textAlignment w:val="center"/>
      </w:pPr>
      <w:r>
        <w:t>20．等底等高的圆柱和圆锥，已知圆锥的体积是12立方厘米，圆柱的体积是</w:t>
      </w:r>
      <w:r>
        <w:rPr>
          <w:u w:val="single"/>
        </w:rPr>
        <w:t>　   　</w:t>
      </w:r>
      <w:r>
        <w:t>立方厘米．</w:t>
      </w:r>
    </w:p>
    <w:p>
      <w:pPr>
        <w:spacing w:line="360" w:lineRule="auto"/>
        <w:jc w:val="left"/>
        <w:textAlignment w:val="center"/>
      </w:pPr>
      <w:r>
        <w:t>21．一个圆锥高2分米，底面周长9.42分米，它的体积是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22．一个长方形绕一条长边旋转一周所形成的图形是圆柱。（______）</w:t>
      </w:r>
    </w:p>
    <w:p>
      <w:pPr>
        <w:spacing w:line="360" w:lineRule="auto"/>
        <w:jc w:val="left"/>
        <w:textAlignment w:val="center"/>
      </w:pPr>
      <w:r>
        <w:t>23．圆柱的底面直径是3厘米，高3π厘米，侧面展开后是一个正方形．    （_____）</w:t>
      </w:r>
    </w:p>
    <w:p>
      <w:pPr>
        <w:spacing w:line="360" w:lineRule="auto"/>
        <w:jc w:val="left"/>
        <w:textAlignment w:val="center"/>
      </w:pPr>
      <w:r>
        <w:t>24．把圆锥的侧面展开，得到的是一个长方形。（______）</w:t>
      </w:r>
    </w:p>
    <w:p>
      <w:pPr>
        <w:spacing w:line="360" w:lineRule="auto"/>
        <w:jc w:val="left"/>
        <w:textAlignment w:val="center"/>
      </w:pPr>
      <w:r>
        <w:t>25．一个圆柱体切削成一个最大的圆锥后，体积减少了18立方分米。圆柱体原来的体积是27立方分米。（______）</w:t>
      </w:r>
    </w:p>
    <w:p>
      <w:pPr>
        <w:spacing w:line="360" w:lineRule="auto"/>
        <w:jc w:val="left"/>
        <w:textAlignment w:val="center"/>
      </w:pPr>
      <w:r>
        <w:t>26．电线杆的上、下两个面是圆形，所以电线杆就是圆柱。（______）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27．一个圆柱体底面周长是25.12厘米，高24厘米，把它切削成一个最大的圆锥体，切削去的体积是多少立方厘米？</w:t>
      </w:r>
    </w:p>
    <w:p>
      <w:pPr>
        <w:spacing w:line="360" w:lineRule="auto"/>
        <w:jc w:val="left"/>
        <w:textAlignment w:val="center"/>
      </w:pPr>
      <w:r>
        <w:t>28．一段钢管长60cm，内直径是8cm，外直径是10cm．这段钢管的体积是多少cm</w:t>
      </w:r>
      <w:r>
        <w:rPr>
          <w:vertAlign w:val="superscript"/>
        </w:rPr>
        <w:t>3</w:t>
      </w:r>
      <w:r>
        <w:t>？</w:t>
      </w:r>
    </w:p>
    <w:p>
      <w:pPr>
        <w:spacing w:line="360" w:lineRule="auto"/>
        <w:jc w:val="left"/>
        <w:textAlignment w:val="center"/>
      </w:pPr>
      <w:r>
        <w:t>29．将一个直角三角形绕它较短的一条直角边旋转一周求它的体积．</w:t>
      </w:r>
    </w:p>
    <w:p>
      <w:pPr>
        <w:spacing w:line="360" w:lineRule="auto"/>
        <w:jc w:val="left"/>
        <w:textAlignment w:val="center"/>
      </w:pPr>
      <w:r>
        <w:t>绕它较长的一条直角边旋转一周呢？</w:t>
      </w:r>
    </w:p>
    <w:p>
      <w:pPr>
        <w:spacing w:line="360" w:lineRule="auto"/>
        <w:jc w:val="left"/>
        <w:textAlignment w:val="center"/>
      </w:pPr>
      <w:r>
        <w:t>能否绕最长边旋转？</w:t>
      </w:r>
    </w:p>
    <w:p>
      <w:pPr>
        <w:spacing w:line="360" w:lineRule="auto"/>
        <w:jc w:val="left"/>
        <w:textAlignment w:val="center"/>
      </w:pPr>
      <w:r>
        <w:t>30．一个圆锥形小麦堆的底面周长为18.84米，高0.3米。如果每立方米小麦的质量为700kg，这堆小麦的质量为多少千克？</w:t>
      </w:r>
    </w:p>
    <w:p>
      <w:pPr>
        <w:spacing w:line="360" w:lineRule="auto"/>
        <w:jc w:val="left"/>
        <w:textAlignment w:val="center"/>
      </w:pPr>
      <w:r>
        <w:t>31．在长4米的圆柱形钢柱上，用一根长31.4分米的铁丝正好沿钢柱绕10圈，这根钢柱的体积是多少立方分米？</w:t>
      </w:r>
    </w:p>
    <w:p>
      <w:pPr>
        <w:spacing w:line="360" w:lineRule="auto"/>
        <w:jc w:val="left"/>
        <w:textAlignment w:val="center"/>
      </w:pPr>
      <w:r>
        <w:t>32．一个圆锥和一个圆柱等体积等高，已知圆柱的底面周长是12.56分米，圆锥的底面积是多少？</w:t>
      </w:r>
    </w:p>
    <w:p>
      <w:pPr>
        <w:spacing w:line="360" w:lineRule="auto"/>
        <w:jc w:val="left"/>
        <w:textAlignment w:val="center"/>
      </w:pPr>
      <w:r>
        <w:t>33．在一个圆柱形水桶里，垂直放入一根底面半径为</w:t>
      </w:r>
      <w:r>
        <w:object>
          <v:shape id="_x0000_i1027" o:spt="75" alt="eqId5c27aea27fc14544b0b21c9d226a00ce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0" o:title="eqId5c27aea27fc14544b0b21c9d226a00c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t>的圆柱形钢材。如果钢材浸没在水中，桶里的水就上升</w:t>
      </w:r>
      <w:r>
        <w:object>
          <v:shape id="_x0000_i1028" o:spt="75" alt="eqId4a54d5dde77e453b9e1d652ce2f64607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2" o:title="eqId4a54d5dde77e453b9e1d652ce2f64607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t>；如果让钢材露出</w:t>
      </w:r>
      <w:r>
        <w:object>
          <v:shape id="_x0000_i1029" o:spt="75" alt="eqId6d156b998c904b2e83cdf2277ad7aa5c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4" o:title="eqId6d156b998c904b2e83cdf2277ad7aa5c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t>，这时桶里的水比钢材浸没在水中时低</w:t>
      </w:r>
      <w:r>
        <w:object>
          <v:shape id="_x0000_i1030" o:spt="75" alt="eqId71724e8e1d674e2f918cd8bb0d929ee7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6" o:title="eqId71724e8e1d674e2f918cd8bb0d929ee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t>。这根钢材的体积是多少立方厘米？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</w:pPr>
      <w:r>
        <w:t>9．D．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11．（1）V=3.14×（</w:t>
      </w:r>
      <w:r>
        <w:object>
          <v:shape id="_x0000_i1031" o:spt="75" alt="eqId3ee7dba6625d4eeaac5712f8994385b1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8" o:title="eqId3ee7dba6625d4eeaac5712f8994385b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t>）²×8+</w:t>
      </w:r>
      <w:r>
        <w:object>
          <v:shape id="_x0000_i1032" o:spt="75" alt="eqId940e2c51d56c4efa97d16482c8018a02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0" o:title="eqId940e2c51d56c4efa97d16482c8018a0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t>×3.14×（</w:t>
      </w:r>
      <w:r>
        <w:object>
          <v:shape id="_x0000_i1033" o:spt="75" alt="eqId3ee7dba6625d4eeaac5712f8994385b1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8" o:title="eqId3ee7dba6625d4eeaac5712f8994385b1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t>）²×4=65.94（㎝³）</w:t>
      </w:r>
    </w:p>
    <w:p>
      <w:pPr>
        <w:spacing w:line="360" w:lineRule="auto"/>
        <w:jc w:val="left"/>
        <w:textAlignment w:val="center"/>
      </w:pPr>
      <w:r>
        <w:t>（2）V=3.14×（</w:t>
      </w:r>
      <w:r>
        <w:object>
          <v:shape id="_x0000_i1034" o:spt="75" alt="eqId0f18cce850584d9aacb2fa2675dc11a1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3" o:title="eqId0f18cce850584d9aacb2fa2675dc11a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>）²×25-3.14×（</w:t>
      </w:r>
      <w:r>
        <w:object>
          <v:shape id="_x0000_i1035" o:spt="75" alt="eqId85e6537132f54c8483f98b77402d4f5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5" o:title="eqId85e6537132f54c8483f98b77402d4f5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>）²×25=1256（㎝³）</w:t>
      </w:r>
    </w:p>
    <w:p>
      <w:pPr>
        <w:spacing w:line="360" w:lineRule="auto"/>
        <w:jc w:val="left"/>
        <w:textAlignment w:val="center"/>
      </w:pPr>
      <w:r>
        <w:t>12．100.48平方厘米，73.56立方厘米</w:t>
      </w:r>
    </w:p>
    <w:p>
      <w:pPr>
        <w:spacing w:line="360" w:lineRule="auto"/>
        <w:jc w:val="left"/>
        <w:textAlignment w:val="center"/>
      </w:pPr>
      <w:r>
        <w:t>13．150.72</w:t>
      </w:r>
    </w:p>
    <w:p>
      <w:pPr>
        <w:spacing w:line="360" w:lineRule="auto"/>
        <w:jc w:val="left"/>
        <w:textAlignment w:val="center"/>
      </w:pPr>
      <w:r>
        <w:t>14．6.25</w:t>
      </w:r>
    </w:p>
    <w:p>
      <w:pPr>
        <w:spacing w:line="360" w:lineRule="auto"/>
        <w:jc w:val="left"/>
        <w:textAlignment w:val="center"/>
      </w:pPr>
      <w:r>
        <w:t>15．6</w:t>
      </w:r>
    </w:p>
    <w:p>
      <w:pPr>
        <w:spacing w:line="360" w:lineRule="auto"/>
        <w:jc w:val="left"/>
        <w:textAlignment w:val="center"/>
      </w:pPr>
      <w:r>
        <w:t>16．3</w:t>
      </w:r>
    </w:p>
    <w:p>
      <w:pPr>
        <w:spacing w:line="360" w:lineRule="auto"/>
        <w:jc w:val="left"/>
        <w:textAlignment w:val="center"/>
      </w:pPr>
      <w:r>
        <w:t>17．底面周长，高，正方形</w:t>
      </w:r>
    </w:p>
    <w:p>
      <w:pPr>
        <w:spacing w:line="360" w:lineRule="auto"/>
        <w:jc w:val="left"/>
        <w:textAlignment w:val="center"/>
      </w:pPr>
      <w:r>
        <w:t>18．0.7536</w:t>
      </w:r>
    </w:p>
    <w:p>
      <w:pPr>
        <w:spacing w:line="360" w:lineRule="auto"/>
        <w:jc w:val="left"/>
        <w:textAlignment w:val="center"/>
      </w:pPr>
      <w:r>
        <w:t>19．1.35．</w:t>
      </w:r>
    </w:p>
    <w:p>
      <w:pPr>
        <w:spacing w:line="360" w:lineRule="auto"/>
        <w:jc w:val="left"/>
        <w:textAlignment w:val="center"/>
      </w:pPr>
      <w:r>
        <w:t>20．36</w:t>
      </w:r>
    </w:p>
    <w:p>
      <w:pPr>
        <w:spacing w:line="360" w:lineRule="auto"/>
        <w:jc w:val="left"/>
        <w:textAlignment w:val="center"/>
      </w:pPr>
      <w:r>
        <w:t>21．4.71立方分米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27．803.84立方厘米</w:t>
      </w:r>
    </w:p>
    <w:p>
      <w:pPr>
        <w:spacing w:line="360" w:lineRule="auto"/>
        <w:jc w:val="left"/>
        <w:textAlignment w:val="center"/>
      </w:pPr>
      <w:r>
        <w:t>28．1695.6立方厘米</w:t>
      </w:r>
    </w:p>
    <w:p>
      <w:pPr>
        <w:spacing w:line="360" w:lineRule="auto"/>
        <w:jc w:val="left"/>
        <w:textAlignment w:val="center"/>
      </w:pPr>
      <w:r>
        <w:t>29．50.24；37.68；不能</w:t>
      </w:r>
    </w:p>
    <w:p>
      <w:pPr>
        <w:spacing w:line="360" w:lineRule="auto"/>
        <w:jc w:val="left"/>
        <w:textAlignment w:val="center"/>
      </w:pPr>
      <w:r>
        <w:t>30．1978.2千克</w:t>
      </w:r>
    </w:p>
    <w:p>
      <w:pPr>
        <w:spacing w:line="360" w:lineRule="auto"/>
        <w:jc w:val="left"/>
        <w:textAlignment w:val="center"/>
      </w:pPr>
      <w:r>
        <w:t>31．31.4立方分米</w:t>
      </w:r>
    </w:p>
    <w:p>
      <w:pPr>
        <w:spacing w:line="360" w:lineRule="auto"/>
        <w:jc w:val="left"/>
        <w:textAlignment w:val="center"/>
      </w:pPr>
      <w:r>
        <w:t>32．37.68平方分米</w:t>
      </w:r>
    </w:p>
    <w:p>
      <w:pPr>
        <w:spacing w:line="360" w:lineRule="auto"/>
        <w:jc w:val="left"/>
        <w:textAlignment w:val="center"/>
      </w:pPr>
      <w:r>
        <w:t>33．</w:t>
      </w:r>
      <w:r>
        <w:object>
          <v:shape id="_x0000_i1036" o:spt="75" alt="eqId2146360ee53e4cd39db5ad25feab6612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37" o:title="eqId2146360ee53e4cd39db5ad25feab661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215A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35EA3"/>
    <w:rsid w:val="007543DC"/>
    <w:rsid w:val="00771D19"/>
    <w:rsid w:val="007A55E5"/>
    <w:rsid w:val="007A64BA"/>
    <w:rsid w:val="00817783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83967"/>
    <w:rsid w:val="00EA770D"/>
    <w:rsid w:val="00EF035E"/>
    <w:rsid w:val="00F56D61"/>
    <w:rsid w:val="00FA429B"/>
    <w:rsid w:val="00FA5C16"/>
    <w:rsid w:val="00FF71A6"/>
    <w:rsid w:val="38842572"/>
    <w:rsid w:val="46EC77E2"/>
    <w:rsid w:val="59AA689F"/>
    <w:rsid w:val="6AB2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16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0.bin"/><Relationship Id="rId31" Type="http://schemas.openxmlformats.org/officeDocument/2006/relationships/oleObject" Target="embeddings/oleObject9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2.wmf"/><Relationship Id="rId27" Type="http://schemas.openxmlformats.org/officeDocument/2006/relationships/oleObject" Target="embeddings/oleObject7.bin"/><Relationship Id="rId26" Type="http://schemas.openxmlformats.org/officeDocument/2006/relationships/image" Target="media/image11.wmf"/><Relationship Id="rId25" Type="http://schemas.openxmlformats.org/officeDocument/2006/relationships/oleObject" Target="embeddings/oleObject6.bin"/><Relationship Id="rId24" Type="http://schemas.openxmlformats.org/officeDocument/2006/relationships/image" Target="media/image10.wmf"/><Relationship Id="rId23" Type="http://schemas.openxmlformats.org/officeDocument/2006/relationships/oleObject" Target="embeddings/oleObject5.bin"/><Relationship Id="rId22" Type="http://schemas.openxmlformats.org/officeDocument/2006/relationships/image" Target="media/image9.wmf"/><Relationship Id="rId21" Type="http://schemas.openxmlformats.org/officeDocument/2006/relationships/oleObject" Target="embeddings/oleObject4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wmf"/><Relationship Id="rId15" Type="http://schemas.openxmlformats.org/officeDocument/2006/relationships/oleObject" Target="embeddings/oleObject2.bin"/><Relationship Id="rId14" Type="http://schemas.openxmlformats.org/officeDocument/2006/relationships/image" Target="media/image4.wmf"/><Relationship Id="rId13" Type="http://schemas.openxmlformats.org/officeDocument/2006/relationships/oleObject" Target="embeddings/oleObject1.bin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FE9BC1-A5F0-4B14-B485-FADAD872ED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1755</Words>
  <Characters>2027</Characters>
  <Lines>18</Lines>
  <Paragraphs>5</Paragraphs>
  <TotalTime>4</TotalTime>
  <ScaleCrop>false</ScaleCrop>
  <LinksUpToDate>false</LinksUpToDate>
  <CharactersWithSpaces>2176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2021-08-14T08:46:00Z</dcterms:created>
  <dc:creator>zxxk</dc:creator>
  <cp:lastModifiedBy>。</cp:lastModifiedBy>
  <dcterms:modified xsi:type="dcterms:W3CDTF">2022-03-16T09:20:40Z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F15E2893ACBD40CAB3D3C3ED988EA978</vt:lpwstr>
  </property>
</Properties>
</file>