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六年级下册数学单元测试-3。圆柱和圆锥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1.做一个无盖的圆柱体的水桶，需要的铁皮的面积是（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侧面积+一个底面积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侧面积+两个底面积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（侧面积+底面积）×2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2.求水桶能装水多少升，就是求水桶的（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表面积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体积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容积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3.一个圆柱的底面半径是1.5dm，侧面积是4dm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这个圆柱的体积是（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6dm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>                             B. 3dm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>                             C. 12.345 dm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>                             D. 无法计算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4.将一根2m长的圆柱形木棒沿横截面切成两段圆柱后(如图)，表面积比原来增加了6.4dm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。这根圆柱形木棒原来的体积是(   )dm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>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009650" cy="3810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128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64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12.8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5.有一个圆柱侧面展开后是正方形，这个圆柱的底面直径与高的比是（    ）。            </w:t>
      </w:r>
    </w:p>
    <w:p>
      <w:pPr>
        <w:spacing w:after="0" w:line="360" w:lineRule="auto"/>
        <w:ind w:left="150"/>
      </w:pPr>
      <w:r>
        <w:t>A. 1：π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π：1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1：2π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2π：1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6.圆柱的侧面沿着高展开后会得到一个长方形或者正方形．</w:t>
      </w:r>
      <w:r>
        <w:rPr>
          <w:rFonts w:hint="eastAsia"/>
          <w:lang w:eastAsia="zh-CN"/>
        </w:rPr>
        <w:t>（   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7.圆柱体的高扩大4倍，体积就扩大4倍。</w:t>
      </w:r>
      <w:r>
        <w:rPr>
          <w:rFonts w:hint="eastAsia"/>
          <w:lang w:eastAsia="zh-CN"/>
        </w:rPr>
        <w:t>（   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8.圆柱的底面半径扩大到原来的3倍，高缩小到原来的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，体积不变。（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9.圆柱的体积一定比圆锥的体积大，圆锥的体积一定比圆柱的体积小。（   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10.圆柱的侧面积=________×________．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11.制作下面这个圆柱形薯片筒的侧面商标，需要________平方厘米的商标纸。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19200" cy="18669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12.圆柱体的底面半径和高都扩大3倍，它的底面积扩大到原来的________倍；它的侧面积扩大到原来的________倍；它的体积扩大到原来的________倍。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13.把“底面、底面周长、高”填入右侧圆柱侧面展开图中合适的位置．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219575" cy="12668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14.一个圆锥形沙堆，底面积是25平方米，高是1.2米。用这堆沙子去填一个长10米、宽4米的长方体沙坑，沙坑里沙子的厚度是多少厘米?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15.一个圆锥形石子堆，底面周长为12.56米，高是1.8米，用它铺满一条长8米、宽3米的地面，能铺多厚？    </w:t>
      </w: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16.制20节底面半径为5厘米、长为40厘米的圆柱形铁皮通风管，至少要用多大面积的铁皮？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【解析】【解答】解：做一个无盖的圆柱体的水桶，需要的铁皮的面积是侧面积＋一个底面积。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故答案为：A。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【分析】因为这个水桶是无盖的，所以需要铁皮的面积=侧面积＋一个底面积。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【解析】【解答】解：根据容积的意义可知，求水桶能装水多少升，就是求水桶的容积。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【分析】容积是容器所能容纳物体的体积，由此判断并选择即可。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【解析】【解答】解：3.14×1.5</w:t>
      </w:r>
      <w:r>
        <w:rPr>
          <w:vertAlign w:val="superscript"/>
        </w:rPr>
        <w:t>2</w:t>
      </w:r>
      <w:r>
        <w:t xml:space="preserve">×[4÷（3.14×1.5×2）]  </w:t>
      </w:r>
    </w:p>
    <w:p>
      <w:pPr>
        <w:spacing w:after="0" w:line="360" w:lineRule="auto"/>
      </w:pPr>
      <w:r>
        <w:t>=3.14×2.25×[4÷9.42]</w:t>
      </w:r>
    </w:p>
    <w:p>
      <w:pPr>
        <w:spacing w:after="0" w:line="360" w:lineRule="auto"/>
      </w:pPr>
      <w:r>
        <w:t>≈7.065×0.42</w:t>
      </w:r>
    </w:p>
    <w:p>
      <w:pPr>
        <w:spacing w:after="0" w:line="360" w:lineRule="auto"/>
      </w:pPr>
      <w:r>
        <w:t>=2.9673（立方分米）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≈3（立方分米），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答：这个圆柱的体积约是3立方分米．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【分析】首先用圆柱的侧面积除以底面周长求出高，再根据圆柱的体积公式：v=sh，把数据代入公式解答．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【解析】【解答】解：2m=20dm，6.4÷2×20=64(dm³)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【分析】截成两段圆柱后表面积增加了两个横截面的面积，用表面积增加的部分除以2求出横截面的面积，用横截面的面积乘长即可求出圆柱的体积.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【解析】【解答】解：圆柱的底面周长=</w:t>
      </w:r>
      <w:r>
        <w:t>π</w:t>
      </w:r>
      <w:r>
        <w:rPr>
          <w:lang w:eastAsia="zh-CN"/>
        </w:rPr>
        <w:t>×底面直径=圆柱的高，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所以圆柱的底面直径：高=1：</w:t>
      </w:r>
      <w:r>
        <w:t>π</w:t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故答案为：A。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【分析】根据圆柱侧面展开后是正方形，可得圆柱的底面周长=圆柱的高，圆柱的底面周长=</w:t>
      </w:r>
      <w:r>
        <w:t>π</w:t>
      </w:r>
      <w:r>
        <w:rPr>
          <w:lang w:eastAsia="zh-CN"/>
        </w:rPr>
        <w:t>×底面直径，即可得出答案。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【解析】【解答】解：由分析可知：圆柱的侧面沿着高展开后会得到一个长方形或者正方形；故答案为：正确．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圆柱的特征，它的上、下是完全相同的两个圆，侧面是一个曲面，侧面沿高展开是一个长方形，这个长方形的长等于圆柱的底面周长，宽等于圆柱的高；如果圆柱体的底面周长和高相等时，侧面展开是正方形．由此解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【解析】【解答】因为圆柱的体积＝底面积×高，所以，在底面积不变的情况下，圆柱体的高扩大到原来的四倍，体积就扩大到原来的四倍，原题说法错误.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【分析】根据圆柱的体积公式可知，圆柱的体积=底面积×高，圆柱的体积是由底面半径和高两个条件决定的，据此判断.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圆柱的底面半径扩大到原来的3倍，高缩小到原来的 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，体积不变。这个说法是错误的。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【分析】当圆柱的高不变，圆柱的底面半径扩大到原来的3倍时，底面积扩大到原来的9倍，即体积扩大到原来的9倍；当底面半径不变，高缩小到原来的 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时，体积缩小到原来的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；所以，体积变为原来的</w:t>
      </w:r>
      <w:r>
        <w:rPr>
          <w:lang w:eastAsia="zh-CN"/>
        </w:rPr>
        <w:drawing>
          <wp:inline distT="0" distB="0" distL="114300" distR="114300">
            <wp:extent cx="56197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【解析】【解答】解：圆柱的体积不一定比圆锥的体积大，圆锥的体积不一定比圆柱的体积小。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【分析】圆柱的体积一定比与它等底等高的圆锥的体积大，圆锥的体积一定比与它等底等高的圆柱的体积小。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底面周长；高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【解析】【解答】根据圆柱的侧面积公式可知，圆柱的侧面积=底面周长×高.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故答案为：底面周长；高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圆柱的侧面沿着一条高切开后是一个长方形或正方形，长方形或正方形的一条边与圆柱的底面周长相等，相邻的另一条边与圆柱的高相等，根据长方形和正方形的面积公式可知，圆柱的侧面积=底面周长×高.</w:t>
      </w:r>
    </w:p>
    <w:p>
      <w:pPr>
        <w:spacing w:after="0" w:line="360" w:lineRule="auto"/>
      </w:pPr>
      <w:r>
        <w:t xml:space="preserve">11.【答案】 188.4   </w:t>
      </w:r>
    </w:p>
    <w:p>
      <w:pPr>
        <w:spacing w:after="0" w:line="360" w:lineRule="auto"/>
      </w:pPr>
      <w:r>
        <w:t>【解析】【解答】3.14×（3×2）×10=3.14×6×10=18.84×10=188.4（平方厘米）。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答：需要188.4平方厘米的纸。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【分析】本题考点：关于圆柱的应用题。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此题考查了圆柱的侧面积公式的计算应用，此类问题要结合生活实际进行解答。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要求制作这个薯片筒的侧面标签所需要纸的面积就是求底面半径为3厘米，高为10厘米的圆柱体的侧面积，由此利用圆柱的侧面积=底面周长×高即可计算。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9；9；27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【解析】【解答】解：用r、h表示原圆柱体底面半径和高，用R、H表示扩大后的半径和高，则R=3r，H=3h；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原底面积s=3.14×r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扩大后的底面积S=3.14×R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=3.14×9r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=9s；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t>原侧面积s=2×3.14×r×h=6.28rh，</w:t>
      </w:r>
    </w:p>
    <w:p>
      <w:pPr>
        <w:spacing w:after="0" w:line="360" w:lineRule="auto"/>
      </w:pPr>
      <w:r>
        <w:t xml:space="preserve"> 扩大后的底面积S=2×3.14×R×H=2×3.14×3r×3h=6.28×9rh=9s；</w:t>
      </w:r>
    </w:p>
    <w:p>
      <w:pPr>
        <w:spacing w:after="0" w:line="360" w:lineRule="auto"/>
      </w:pPr>
      <w:r>
        <w:t xml:space="preserve"> 原体积v=3.14×r</w:t>
      </w:r>
      <w:r>
        <w:rPr>
          <w:vertAlign w:val="superscript"/>
        </w:rPr>
        <w:t>2</w:t>
      </w:r>
      <w:r>
        <w:t>×h，扩大后的体积V=3.14×R</w:t>
      </w:r>
      <w:r>
        <w:rPr>
          <w:vertAlign w:val="superscript"/>
        </w:rPr>
        <w:t>2</w:t>
      </w:r>
      <w:r>
        <w:t>×H=3.14×9r</w:t>
      </w:r>
      <w:r>
        <w:rPr>
          <w:vertAlign w:val="superscript"/>
        </w:rPr>
        <w:t>2</w:t>
      </w:r>
      <w:r>
        <w:t>×3h=3.14×r</w:t>
      </w:r>
      <w:r>
        <w:rPr>
          <w:vertAlign w:val="superscript"/>
        </w:rPr>
        <w:t>2</w:t>
      </w:r>
      <w:r>
        <w:t>×h×27=27v；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 xml:space="preserve">故答案为：9；9；27。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【分析】根据圆柱的底面积公式S=3.14×r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；侧面积公式S=2×3.14×r×h；体积公式V=3.14×r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×h，用r、h表示原圆柱体底面半径和高，用R、H表示扩大后的半径和高，代入公式化简即可明确底面积、侧面积、体积扩大后与扩大前的倍数关系。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解：根据圆柱的组成及各部分的名称可知：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476750" cy="147637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【解析】【分析】圆柱上下两个底面是相同的圆形，侧面是一个曲面，侧面展开后是一个长方形，长方形的长与圆柱的底面周长相等，宽就是圆柱的高.</w:t>
      </w:r>
    </w:p>
    <w:p>
      <w:pPr>
        <w:spacing w:after="0" w:line="360" w:lineRule="auto"/>
      </w:pPr>
      <w:r>
        <w:t>14.【答案】 解：25×1.2×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=10（立方米）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 xml:space="preserve">10÷10÷4=0.25（米）=25（厘米）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【解析】【分析】沙堆的体积=底面积×高×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 沙坑里沙子的厚度=沙堆的体积÷沙坑的长÷沙坑的宽，然后进行单位换算即可，即1米=100厘米。</w:t>
      </w:r>
    </w:p>
    <w:p>
      <w:pPr>
        <w:spacing w:after="0" w:line="360" w:lineRule="auto"/>
      </w:pPr>
      <w:r>
        <w:t>15.【答案】 12.56÷3.14÷2=4÷2=2（米）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×3.14×2</w:t>
      </w:r>
      <w:r>
        <w:rPr>
          <w:vertAlign w:val="superscript"/>
        </w:rPr>
        <w:t>2</w:t>
      </w:r>
      <w:r>
        <w:t>×1.8</w:t>
      </w:r>
    </w:p>
    <w:p>
      <w:pPr>
        <w:spacing w:after="0" w:line="360" w:lineRule="auto"/>
      </w:pPr>
      <w:r>
        <w:t>=3.14×4×0.6</w:t>
      </w:r>
    </w:p>
    <w:p>
      <w:pPr>
        <w:spacing w:after="0" w:line="360" w:lineRule="auto"/>
      </w:pPr>
      <w:r>
        <w:t>=12.56×0.6</w:t>
      </w:r>
    </w:p>
    <w:p>
      <w:pPr>
        <w:spacing w:after="0" w:line="360" w:lineRule="auto"/>
      </w:pPr>
      <w:r>
        <w:t>=7.536（立方米）</w:t>
      </w:r>
    </w:p>
    <w:p>
      <w:pPr>
        <w:spacing w:after="0" w:line="360" w:lineRule="auto"/>
      </w:pPr>
      <w:r>
        <w:t>7.536÷（8×3）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=7.536÷24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=0.314（米）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答：能铺0.314米厚。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【解析】【分析】已知圆锥的底面周长，先求出底面半径，然后用公式：V=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h，求出圆锥形石子堆的体积，最后用石子的体积÷铺路的底面积=铺的厚度，据此列式解答。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解：（3.14×5×2×40）×20，</w:t>
      </w:r>
    </w:p>
    <w:p>
      <w:pPr>
        <w:spacing w:after="0" w:line="360" w:lineRule="auto"/>
      </w:pPr>
      <w:r>
        <w:t>=（3.14×400）×20，</w:t>
      </w:r>
    </w:p>
    <w:p>
      <w:pPr>
        <w:spacing w:after="0" w:line="360" w:lineRule="auto"/>
      </w:pPr>
      <w:r>
        <w:t>=3.14×8000，</w:t>
      </w:r>
    </w:p>
    <w:p>
      <w:pPr>
        <w:spacing w:after="0" w:line="360" w:lineRule="auto"/>
      </w:pPr>
      <w:r>
        <w:t>=25120（平方厘米）；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答：至少要用25120平方厘米的铁皮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【解析】【分析】因为通风管没有底面只有侧面，要求制作圆柱形铁皮通风管需要多少铁皮，实际上就是求它的侧面积，本题可先求一节的侧面积，再求20节的侧面积即可．</w:t>
      </w:r>
    </w:p>
    <w:p>
      <w:pPr>
        <w:spacing w:after="0" w:line="360" w:lineRule="auto"/>
        <w:rPr>
          <w:lang w:eastAsia="zh-CN"/>
        </w:rPr>
      </w:pP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XgT8d/U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dbxacWTDU8R/kGthBI7vJ&#10;/kw+tpT25B/DeRUpzGIPfTD5TTLYoXh6vHiKh8QEfVwulot6yZmgrZtmcVcXz6vnwz7E9AWdYTno&#10;eKDixUnYf42JClLqn5RcKzqt5IPSuizCsP2kA9sDtfe2zv/MmI68StOWTR2/WzaZB9DM9jQrFBpP&#10;uqMdSr1XJ+JL4Lr8/gWciW0gjicCBSGnQWtUwuwWtCOC/GwlS0dP1lq6UjyTMSg500g3MEclM4HS&#10;12SSOm1JZO7LqRM52jp5pE7ufFD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F4E/Hf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QJ+qqGAIAAGM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QJ+qq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Lel&#10;Ih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CYc6M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rUdLakxDKDFf+9Z4J8AXA9&#10;mSeBeh8q9Hv06BmHr27AtjmfBzxMvIcGTPpFRgTvUd7jRV45RMLx8Ob2plzMKeF4NS2X5WJa5gIU&#10;z889hPhdOkOSUVPA+mVZ2eFHiJgKup5dUrTgtBJbpXXeQLu710AODGu9zV/KEp+8ctOW9DW9nc9S&#10;JgwbuMHGQdN4FCHYNsd79SK8BC7z9z/glNiGhW5MICMkN1YZFSVkq5NMfLOCxKNHnS3OF03JGCko&#10;0RLHMVnZMzKlr/FEdtoiyVSjsRbJisNuQJhk7pw4Yt1w4FHPtM6WWBxmeedwDHiE8+Y+jmOx96Da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gmHOj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54000"/>
          <wp:effectExtent l="0" t="0" r="12700" b="12700"/>
          <wp:wrapNone/>
          <wp:docPr id="24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B2AF0"/>
    <w:rsid w:val="001F2A19"/>
    <w:rsid w:val="00243F78"/>
    <w:rsid w:val="00244DEA"/>
    <w:rsid w:val="002A22FB"/>
    <w:rsid w:val="002B1B52"/>
    <w:rsid w:val="002B79A1"/>
    <w:rsid w:val="002C5454"/>
    <w:rsid w:val="002F406B"/>
    <w:rsid w:val="0030747D"/>
    <w:rsid w:val="003C7056"/>
    <w:rsid w:val="004621D6"/>
    <w:rsid w:val="00485DB3"/>
    <w:rsid w:val="004A7EC2"/>
    <w:rsid w:val="004B0B79"/>
    <w:rsid w:val="0052166A"/>
    <w:rsid w:val="005649C0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A2776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877C2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5042"/>
    <w:rsid w:val="00EE6DE3"/>
    <w:rsid w:val="00EE7645"/>
    <w:rsid w:val="00F47B26"/>
    <w:rsid w:val="00F86A70"/>
    <w:rsid w:val="00F926C7"/>
    <w:rsid w:val="00FC2F6C"/>
    <w:rsid w:val="12A56D78"/>
    <w:rsid w:val="19304636"/>
    <w:rsid w:val="1A701F69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C0E5491-06F1-4C6B-BD2A-C5D941B563D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2789</Words>
  <Characters>3252</Characters>
  <Lines>28</Lines>
  <Paragraphs>7</Paragraphs>
  <TotalTime>1</TotalTime>
  <ScaleCrop>false</ScaleCrop>
  <LinksUpToDate>false</LinksUpToDate>
  <CharactersWithSpaces>3852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2022-03-16T09:35:44Z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2269E76C76864A67ABDECCFECBBCDC12</vt:lpwstr>
  </property>
</Properties>
</file>