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4.0.0 -->
  <w:body>
    <w:p>
      <w:pPr>
        <w:spacing w:line="360" w:lineRule="auto"/>
        <w:jc w:val="center"/>
        <w:rPr>
          <w:rFonts w:ascii="宋体" w:hAnsi="宋体" w:hint="eastAsia"/>
          <w:b/>
          <w:bCs/>
          <w:sz w:val="36"/>
          <w:szCs w:val="36"/>
        </w:rPr>
      </w:pPr>
      <w:bookmarkStart w:id="0" w:name="_GoBack"/>
      <w:bookmarkEnd w:id="0"/>
      <w:r>
        <w:rPr>
          <w:rFonts w:ascii="宋体" w:hAnsi="宋体" w:hint="eastAsia"/>
          <w:b/>
          <w:bCs/>
          <w:sz w:val="36"/>
          <w:szCs w:val="36"/>
        </w:rPr>
        <w:drawing>
          <wp:anchor distT="0" distB="0" distL="114300" distR="114300" simplePos="0" relativeHeight="251658240" behindDoc="0" locked="0" layoutInCell="1" allowOverlap="1">
            <wp:simplePos x="0" y="0"/>
            <wp:positionH relativeFrom="page">
              <wp:posOffset>11074400</wp:posOffset>
            </wp:positionH>
            <wp:positionV relativeFrom="topMargin">
              <wp:posOffset>10248900</wp:posOffset>
            </wp:positionV>
            <wp:extent cx="393700" cy="482600"/>
            <wp:effectExtent l="0" t="0" r="6350" b="1270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10662" name="图片 2"/>
                    <pic:cNvPicPr>
                      <a:picLocks noChangeAspect="1"/>
                    </pic:cNvPicPr>
                  </pic:nvPicPr>
                  <pic:blipFill>
                    <a:blip xmlns:r="http://schemas.openxmlformats.org/officeDocument/2006/relationships" r:embed="rId5"/>
                    <a:stretch>
                      <a:fillRect/>
                    </a:stretch>
                  </pic:blipFill>
                  <pic:spPr>
                    <a:xfrm>
                      <a:off x="0" y="0"/>
                      <a:ext cx="393700" cy="482600"/>
                    </a:xfrm>
                    <a:prstGeom prst="rect">
                      <a:avLst/>
                    </a:prstGeom>
                    <a:noFill/>
                    <a:ln>
                      <a:noFill/>
                    </a:ln>
                  </pic:spPr>
                </pic:pic>
              </a:graphicData>
            </a:graphic>
          </wp:anchor>
        </w:drawing>
      </w:r>
      <w:r>
        <w:rPr>
          <w:rFonts w:ascii="宋体" w:hAnsi="宋体" w:hint="eastAsia"/>
          <w:b/>
          <w:bCs/>
          <w:sz w:val="36"/>
          <w:szCs w:val="36"/>
        </w:rPr>
        <w:t>四川泸州石桥中学2021-2022学年下</w:t>
      </w:r>
      <w:r>
        <w:rPr>
          <w:rFonts w:ascii="宋体" w:hAnsi="宋体" w:hint="eastAsia"/>
          <w:b/>
          <w:bCs/>
          <w:sz w:val="36"/>
          <w:szCs w:val="36"/>
          <w:lang w:val="en-US" w:eastAsia="zh-CN"/>
        </w:rPr>
        <w:t>学</w:t>
      </w:r>
      <w:r>
        <w:rPr>
          <w:rFonts w:ascii="宋体" w:hAnsi="宋体" w:hint="eastAsia"/>
          <w:b/>
          <w:bCs/>
          <w:sz w:val="36"/>
          <w:szCs w:val="36"/>
        </w:rPr>
        <w:t>期</w:t>
      </w:r>
      <w:r>
        <w:rPr>
          <w:rFonts w:ascii="宋体" w:hAnsi="宋体" w:hint="eastAsia"/>
          <w:b/>
          <w:bCs/>
          <w:sz w:val="36"/>
          <w:szCs w:val="36"/>
          <w:lang w:eastAsia="zh-CN"/>
        </w:rPr>
        <w:t>（</w:t>
      </w:r>
      <w:r>
        <w:rPr>
          <w:rFonts w:ascii="宋体" w:hAnsi="宋体" w:hint="eastAsia"/>
          <w:b/>
          <w:bCs/>
          <w:sz w:val="36"/>
          <w:szCs w:val="36"/>
          <w:lang w:val="en-US" w:eastAsia="zh-CN"/>
        </w:rPr>
        <w:t>期末</w:t>
      </w:r>
      <w:r>
        <w:rPr>
          <w:rFonts w:ascii="宋体" w:hAnsi="宋体" w:hint="eastAsia"/>
          <w:b/>
          <w:bCs/>
          <w:sz w:val="36"/>
          <w:szCs w:val="36"/>
          <w:lang w:eastAsia="zh-CN"/>
        </w:rPr>
        <w:t>）</w:t>
      </w:r>
      <w:r>
        <w:rPr>
          <w:rFonts w:ascii="宋体" w:hAnsi="宋体" w:hint="eastAsia"/>
          <w:b/>
          <w:bCs/>
          <w:sz w:val="36"/>
          <w:szCs w:val="36"/>
        </w:rPr>
        <w:t>语文中</w:t>
      </w:r>
      <w:r>
        <w:rPr>
          <w:rFonts w:ascii="宋体" w:hAnsi="宋体"/>
          <w:b/>
          <w:bCs/>
          <w:sz w:val="36"/>
          <w:szCs w:val="36"/>
        </w:rPr>
        <w:t>考模拟</w:t>
      </w:r>
      <w:r>
        <w:rPr>
          <w:rFonts w:ascii="宋体" w:hAnsi="宋体" w:hint="eastAsia"/>
          <w:b/>
          <w:bCs/>
          <w:sz w:val="36"/>
          <w:szCs w:val="36"/>
          <w:lang w:val="en-US" w:eastAsia="zh-CN"/>
        </w:rPr>
        <w:t>试</w:t>
      </w:r>
      <w:r>
        <w:rPr>
          <w:rFonts w:ascii="宋体" w:hAnsi="宋体" w:hint="eastAsia"/>
          <w:b/>
          <w:bCs/>
          <w:sz w:val="36"/>
          <w:szCs w:val="36"/>
        </w:rPr>
        <w:t>卷</w:t>
      </w:r>
    </w:p>
    <w:p>
      <w:pPr>
        <w:spacing w:line="360" w:lineRule="auto"/>
        <w:jc w:val="center"/>
        <w:rPr>
          <w:rFonts w:ascii="宋体" w:eastAsia="宋体" w:hAnsi="宋体" w:hint="eastAsia"/>
          <w:b/>
          <w:bCs/>
          <w:sz w:val="44"/>
          <w:szCs w:val="44"/>
          <w:lang w:val="en-US" w:eastAsia="zh-CN"/>
        </w:rPr>
      </w:pPr>
      <w:r>
        <w:rPr>
          <w:rFonts w:ascii="宋体" w:hAnsi="宋体" w:hint="eastAsia"/>
          <w:b/>
          <w:bCs/>
          <w:sz w:val="44"/>
          <w:szCs w:val="44"/>
          <w:lang w:val="en-US" w:eastAsia="zh-CN"/>
        </w:rPr>
        <w:t>语文试题</w:t>
      </w:r>
    </w:p>
    <w:p>
      <w:pPr>
        <w:spacing w:before="120" w:beforeLines="50" w:line="360" w:lineRule="auto"/>
        <w:jc w:val="center"/>
        <w:textAlignment w:val="baseline"/>
        <w:rPr>
          <w:rFonts w:ascii="宋体" w:hAnsi="宋体"/>
          <w:sz w:val="24"/>
          <w:szCs w:val="24"/>
        </w:rPr>
      </w:pPr>
      <w:r>
        <w:rPr>
          <w:rFonts w:ascii="宋体" w:hAnsi="宋体" w:hint="eastAsia"/>
          <w:sz w:val="24"/>
          <w:szCs w:val="24"/>
        </w:rPr>
        <w:t>（考试时间：120分钟  全卷满分：120分）</w:t>
      </w:r>
    </w:p>
    <w:p>
      <w:pPr>
        <w:spacing w:line="360" w:lineRule="auto"/>
        <w:textAlignment w:val="baseline"/>
        <w:rPr>
          <w:rFonts w:ascii="黑体" w:eastAsia="黑体" w:hint="eastAsia"/>
          <w:sz w:val="24"/>
          <w:szCs w:val="24"/>
        </w:rPr>
      </w:pPr>
    </w:p>
    <w:p>
      <w:pPr>
        <w:spacing w:line="360" w:lineRule="auto"/>
        <w:textAlignment w:val="baseline"/>
        <w:rPr>
          <w:rFonts w:ascii="黑体" w:eastAsia="黑体" w:hint="eastAsia"/>
          <w:sz w:val="24"/>
          <w:szCs w:val="24"/>
        </w:rPr>
      </w:pPr>
      <w:r>
        <w:rPr>
          <w:rFonts w:ascii="黑体" w:eastAsia="黑体" w:hint="eastAsia"/>
          <w:sz w:val="24"/>
          <w:szCs w:val="24"/>
        </w:rPr>
        <w:t>注意事项：</w:t>
      </w:r>
    </w:p>
    <w:p>
      <w:pPr>
        <w:spacing w:line="360" w:lineRule="auto"/>
        <w:textAlignment w:val="baseline"/>
        <w:rPr>
          <w:rFonts w:ascii="宋体"/>
          <w:sz w:val="24"/>
          <w:szCs w:val="24"/>
        </w:rPr>
      </w:pPr>
      <w:r>
        <w:rPr>
          <w:rFonts w:ascii="宋体" w:hint="eastAsia"/>
          <w:sz w:val="24"/>
          <w:szCs w:val="24"/>
        </w:rPr>
        <w:t>1．答题前，请先将自己的姓名、准考证号填写在答题卡上的相应位置。</w:t>
      </w:r>
    </w:p>
    <w:p>
      <w:pPr>
        <w:spacing w:line="360" w:lineRule="auto"/>
        <w:jc w:val="left"/>
        <w:textAlignment w:val="baseline"/>
        <w:rPr>
          <w:rFonts w:ascii="宋体"/>
          <w:sz w:val="24"/>
          <w:szCs w:val="24"/>
        </w:rPr>
      </w:pPr>
      <w:r>
        <w:rPr>
          <w:rFonts w:ascii="宋体" w:hint="eastAsia"/>
          <w:sz w:val="24"/>
          <w:szCs w:val="24"/>
        </w:rPr>
        <w:t>2．直接在答题卡上答题，并严格按照题号在相应的答题区域内作答。</w:t>
      </w:r>
    </w:p>
    <w:p>
      <w:pPr>
        <w:spacing w:line="360" w:lineRule="auto"/>
        <w:textAlignment w:val="baseline"/>
        <w:rPr>
          <w:rFonts w:ascii="宋体"/>
          <w:sz w:val="24"/>
          <w:szCs w:val="24"/>
        </w:rPr>
      </w:pPr>
      <w:r>
        <w:rPr>
          <w:rFonts w:ascii="宋体" w:hint="eastAsia"/>
          <w:sz w:val="24"/>
          <w:szCs w:val="24"/>
        </w:rPr>
        <w:t>3．全卷务求书写工整、卷面整洁，否则在总分中扣1—2分。</w:t>
      </w:r>
    </w:p>
    <w:p>
      <w:pPr>
        <w:spacing w:line="360" w:lineRule="auto"/>
        <w:textAlignment w:val="baseline"/>
        <w:rPr>
          <w:sz w:val="24"/>
          <w:szCs w:val="24"/>
        </w:rPr>
      </w:pPr>
      <w:r>
        <w:rPr>
          <w:rFonts w:ascii="黑体" w:eastAsia="黑体" w:hAnsi="黑体" w:hint="eastAsia"/>
          <w:sz w:val="24"/>
          <w:szCs w:val="24"/>
        </w:rPr>
        <w:t>一、积累·运用。</w:t>
      </w:r>
      <w:r>
        <w:rPr>
          <w:rFonts w:ascii="宋体" w:hAnsi="宋体" w:hint="eastAsia"/>
          <w:sz w:val="24"/>
          <w:szCs w:val="24"/>
        </w:rPr>
        <w:t>（25分</w:t>
      </w:r>
      <w:r>
        <w:rPr>
          <w:rFonts w:ascii="宋体" w:hAnsi="宋体"/>
          <w:sz w:val="24"/>
          <w:szCs w:val="24"/>
        </w:rPr>
        <w:t>）</w:t>
      </w:r>
    </w:p>
    <w:p>
      <w:pPr>
        <w:spacing w:line="360" w:lineRule="auto"/>
        <w:ind w:firstLine="118" w:firstLineChars="49"/>
        <w:textAlignment w:val="baseline"/>
        <w:rPr>
          <w:rFonts w:ascii="宋体" w:hAnsi="宋体"/>
          <w:sz w:val="24"/>
          <w:szCs w:val="24"/>
        </w:rPr>
      </w:pPr>
      <w:r>
        <w:rPr>
          <w:rFonts w:ascii="宋体" w:hAnsi="宋体" w:hint="eastAsia"/>
          <w:sz w:val="24"/>
          <w:szCs w:val="24"/>
        </w:rPr>
        <w:t xml:space="preserve"> (一) 古诗文默写（10分）</w:t>
      </w:r>
    </w:p>
    <w:p>
      <w:pPr>
        <w:spacing w:line="360" w:lineRule="auto"/>
        <w:ind w:left="420" w:firstLine="120" w:leftChars="200" w:firstLineChars="50"/>
        <w:textAlignment w:val="baseline"/>
        <w:rPr>
          <w:rFonts w:ascii="宋体" w:hAnsi="宋体"/>
          <w:sz w:val="24"/>
          <w:szCs w:val="24"/>
        </w:rPr>
      </w:pPr>
      <w:r>
        <w:rPr>
          <w:rFonts w:ascii="宋体" w:hAnsi="宋体" w:hint="eastAsia"/>
          <w:sz w:val="24"/>
          <w:szCs w:val="24"/>
        </w:rPr>
        <w:t>1.填空。（10分）</w:t>
      </w:r>
    </w:p>
    <w:p>
      <w:pPr>
        <w:adjustRightInd w:val="0"/>
        <w:snapToGrid w:val="0"/>
        <w:spacing w:line="360" w:lineRule="auto"/>
        <w:ind w:firstLine="480" w:firstLineChars="200"/>
        <w:textAlignment w:val="baseline"/>
        <w:rPr>
          <w:rFonts w:ascii="宋体" w:hAns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，无案牍之劳形。       刘禹锡《陋室铭》）</w:t>
      </w:r>
    </w:p>
    <w:p>
      <w:pPr>
        <w:adjustRightInd w:val="0"/>
        <w:snapToGrid w:val="0"/>
        <w:spacing w:line="360" w:lineRule="auto"/>
        <w:ind w:firstLine="480" w:firstLineChars="200"/>
        <w:textAlignment w:val="baseline"/>
        <w:rPr>
          <w:rFonts w:ascii="宋体" w:hAns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）人有悲欢离合，</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。此事古难全。 （苏轼《水调歌头·明月几时有》）</w:t>
      </w:r>
    </w:p>
    <w:p>
      <w:pPr>
        <w:spacing w:line="360" w:lineRule="auto"/>
        <w:ind w:firstLine="480" w:firstLineChars="200"/>
        <w:textAlignment w:val="baseline"/>
        <w:rPr>
          <w:rFonts w:ascii="宋体"/>
          <w:sz w:val="24"/>
          <w:szCs w:val="24"/>
        </w:rPr>
      </w:pPr>
      <w:r>
        <w:rPr>
          <w:rFonts w:ascii="宋体" w:hint="eastAsia"/>
          <w:sz w:val="24"/>
          <w:szCs w:val="24"/>
        </w:rPr>
        <w:t>（</w:t>
      </w:r>
      <w:r>
        <w:rPr>
          <w:rFonts w:ascii="宋体"/>
          <w:sz w:val="24"/>
          <w:szCs w:val="24"/>
        </w:rPr>
        <w:t>3</w:t>
      </w:r>
      <w:r>
        <w:rPr>
          <w:rFonts w:ascii="宋体" w:hint="eastAsia"/>
          <w:sz w:val="24"/>
          <w:szCs w:val="24"/>
        </w:rPr>
        <w:t>）无限河山泪，</w:t>
      </w:r>
      <w:r>
        <w:rPr>
          <w:rFonts w:ascii="宋体" w:hint="eastAsia"/>
          <w:sz w:val="24"/>
          <w:szCs w:val="24"/>
          <w:u w:val="single"/>
        </w:rPr>
        <w:t xml:space="preserve"> </w:t>
      </w:r>
      <w:r>
        <w:rPr>
          <w:rFonts w:ascii="宋体"/>
          <w:sz w:val="24"/>
          <w:szCs w:val="24"/>
          <w:u w:val="single"/>
        </w:rPr>
        <w:t xml:space="preserve">             </w:t>
      </w:r>
      <w:r>
        <w:rPr>
          <w:rFonts w:ascii="宋体" w:hint="eastAsia"/>
          <w:sz w:val="24"/>
          <w:szCs w:val="24"/>
        </w:rPr>
        <w:t>（夏完淳《别云间》</w:t>
      </w:r>
    </w:p>
    <w:p>
      <w:pPr>
        <w:spacing w:line="360" w:lineRule="auto"/>
        <w:ind w:firstLine="480" w:firstLineChars="200"/>
        <w:textAlignment w:val="baseline"/>
        <w:rPr>
          <w:rFonts w:ascii="宋体"/>
          <w:sz w:val="24"/>
          <w:szCs w:val="24"/>
        </w:rPr>
      </w:pPr>
      <w:r>
        <w:rPr>
          <w:rFonts w:ascii="宋体" w:hint="eastAsia"/>
          <w:sz w:val="24"/>
          <w:szCs w:val="24"/>
        </w:rPr>
        <w:t>（</w:t>
      </w:r>
      <w:r>
        <w:rPr>
          <w:rFonts w:ascii="宋体"/>
          <w:sz w:val="24"/>
          <w:szCs w:val="24"/>
        </w:rPr>
        <w:t>4</w:t>
      </w:r>
      <w:r>
        <w:rPr>
          <w:rFonts w:ascii="宋体" w:hint="eastAsia"/>
          <w:sz w:val="24"/>
          <w:szCs w:val="24"/>
        </w:rPr>
        <w:t>）深林人不知，</w:t>
      </w:r>
      <w:r>
        <w:rPr>
          <w:rFonts w:ascii="宋体" w:hint="eastAsia"/>
          <w:sz w:val="24"/>
          <w:szCs w:val="24"/>
          <w:u w:val="single"/>
        </w:rPr>
        <w:t xml:space="preserve"> </w:t>
      </w:r>
      <w:r>
        <w:rPr>
          <w:rFonts w:ascii="宋体"/>
          <w:sz w:val="24"/>
          <w:szCs w:val="24"/>
          <w:u w:val="single"/>
        </w:rPr>
        <w:t xml:space="preserve">               </w:t>
      </w:r>
      <w:r>
        <w:rPr>
          <w:rFonts w:ascii="宋体" w:hint="eastAsia"/>
          <w:sz w:val="24"/>
          <w:szCs w:val="24"/>
        </w:rPr>
        <w:t>（王维《竹里馆》）</w:t>
      </w:r>
    </w:p>
    <w:p>
      <w:pPr>
        <w:spacing w:line="360" w:lineRule="auto"/>
        <w:ind w:firstLine="480" w:firstLineChars="200"/>
        <w:jc w:val="left"/>
        <w:textAlignment w:val="baseline"/>
        <w:rPr>
          <w:rFonts w:ascii="宋体"/>
          <w:sz w:val="24"/>
          <w:szCs w:val="24"/>
        </w:rPr>
      </w:pPr>
      <w:r>
        <w:rPr>
          <w:rFonts w:ascii="宋体" w:hint="eastAsia"/>
          <w:sz w:val="24"/>
          <w:szCs w:val="24"/>
        </w:rPr>
        <w:t>（</w:t>
      </w:r>
      <w:r>
        <w:rPr>
          <w:rFonts w:ascii="宋体"/>
          <w:sz w:val="24"/>
          <w:szCs w:val="24"/>
        </w:rPr>
        <w:t>5</w:t>
      </w:r>
      <w:r>
        <w:rPr>
          <w:rFonts w:ascii="宋体" w:hint="eastAsia"/>
          <w:sz w:val="24"/>
          <w:szCs w:val="24"/>
        </w:rPr>
        <w:t>）温庭筠《望江南》中，表现主人公在夕阳降落时仍不见归人而怅然若失的句子是“</w:t>
      </w:r>
      <w:r>
        <w:rPr>
          <w:rFonts w:ascii="宋体" w:hint="eastAsia"/>
          <w:sz w:val="24"/>
          <w:szCs w:val="24"/>
          <w:u w:val="single"/>
        </w:rPr>
        <w:t xml:space="preserve"> </w:t>
      </w:r>
      <w:r>
        <w:rPr>
          <w:rFonts w:ascii="宋体"/>
          <w:sz w:val="24"/>
          <w:szCs w:val="24"/>
          <w:u w:val="single"/>
        </w:rPr>
        <w:t xml:space="preserve">            </w:t>
      </w:r>
      <w:r>
        <w:rPr>
          <w:rFonts w:ascii="宋体" w:hint="eastAsia"/>
          <w:sz w:val="24"/>
          <w:szCs w:val="24"/>
        </w:rPr>
        <w:t>，</w:t>
      </w:r>
      <w:r>
        <w:rPr>
          <w:rFonts w:ascii="宋体" w:hint="eastAsia"/>
          <w:sz w:val="24"/>
          <w:szCs w:val="24"/>
          <w:u w:val="single"/>
        </w:rPr>
        <w:t xml:space="preserve"> </w:t>
      </w:r>
      <w:r>
        <w:rPr>
          <w:rFonts w:ascii="宋体"/>
          <w:sz w:val="24"/>
          <w:szCs w:val="24"/>
          <w:u w:val="single"/>
        </w:rPr>
        <w:t xml:space="preserve">               </w:t>
      </w:r>
      <w:r>
        <w:rPr>
          <w:rFonts w:ascii="宋体" w:hint="eastAsia"/>
          <w:sz w:val="24"/>
          <w:szCs w:val="24"/>
        </w:rPr>
        <w:t>”。</w:t>
      </w:r>
    </w:p>
    <w:p>
      <w:pPr>
        <w:widowControl/>
        <w:spacing w:line="360" w:lineRule="auto"/>
        <w:ind w:firstLine="480" w:firstLineChars="200"/>
        <w:jc w:val="left"/>
        <w:textAlignment w:val="baseline"/>
        <w:rPr>
          <w:rFonts w:ascii="宋体" w:hAnsi="宋体" w:hint="eastAsia"/>
          <w:sz w:val="24"/>
          <w:szCs w:val="24"/>
        </w:rPr>
      </w:pPr>
      <w:r>
        <w:rPr>
          <w:rFonts w:ascii="宋体" w:hint="eastAsia"/>
          <w:sz w:val="24"/>
          <w:szCs w:val="24"/>
        </w:rPr>
        <w:t>（</w:t>
      </w:r>
      <w:r>
        <w:rPr>
          <w:rFonts w:ascii="宋体"/>
          <w:sz w:val="24"/>
          <w:szCs w:val="24"/>
        </w:rPr>
        <w:t>6</w:t>
      </w:r>
      <w:r>
        <w:rPr>
          <w:rFonts w:ascii="宋体" w:hint="eastAsia"/>
          <w:sz w:val="24"/>
          <w:szCs w:val="24"/>
        </w:rPr>
        <w:t>）每一个青年都应遵循曾子的教导“</w:t>
      </w:r>
      <w:r>
        <w:rPr>
          <w:rFonts w:ascii="宋体" w:hAnsi="方正宋三简体" w:hint="eastAsia"/>
          <w:sz w:val="24"/>
          <w:szCs w:val="24"/>
          <w:u w:val="single"/>
        </w:rPr>
        <w:t xml:space="preserve"> </w:t>
      </w:r>
      <w:r>
        <w:rPr>
          <w:rFonts w:ascii="宋体" w:hAnsi="方正宋三简体"/>
          <w:sz w:val="24"/>
          <w:szCs w:val="24"/>
          <w:u w:val="single"/>
        </w:rPr>
        <w:t xml:space="preserve">              </w:t>
      </w:r>
      <w:r>
        <w:rPr>
          <w:rFonts w:ascii="宋体" w:hint="eastAsia"/>
          <w:sz w:val="24"/>
          <w:szCs w:val="24"/>
        </w:rPr>
        <w:t>，</w:t>
      </w:r>
      <w:r>
        <w:rPr>
          <w:rFonts w:ascii="宋体" w:hAnsi="方正宋三简体" w:hint="eastAsia"/>
          <w:sz w:val="24"/>
          <w:szCs w:val="24"/>
          <w:u w:val="single"/>
        </w:rPr>
        <w:t xml:space="preserve"> </w:t>
      </w:r>
      <w:r>
        <w:rPr>
          <w:rFonts w:ascii="宋体" w:hAnsi="方正宋三简体"/>
          <w:sz w:val="24"/>
          <w:szCs w:val="24"/>
          <w:u w:val="single"/>
        </w:rPr>
        <w:t xml:space="preserve">          </w:t>
      </w:r>
      <w:r>
        <w:rPr>
          <w:rFonts w:ascii="宋体" w:hint="eastAsia"/>
          <w:sz w:val="24"/>
          <w:szCs w:val="24"/>
        </w:rPr>
        <w:t>。”（《论语》十</w:t>
      </w:r>
      <w:r>
        <w:rPr>
          <w:rFonts w:ascii="宋体" w:hAnsi="宋体" w:hint="eastAsia"/>
          <w:sz w:val="24"/>
          <w:szCs w:val="24"/>
        </w:rPr>
        <w:t>则）做有远大抱负和坚定意志的有为青年。</w:t>
      </w:r>
    </w:p>
    <w:p>
      <w:pPr>
        <w:widowControl/>
        <w:spacing w:line="360" w:lineRule="auto"/>
        <w:ind w:firstLine="480" w:firstLineChars="200"/>
        <w:jc w:val="left"/>
        <w:textAlignment w:val="baseline"/>
        <w:rPr>
          <w:rFonts w:ascii="宋体" w:hAns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）古诗文中有许多描写</w:t>
      </w:r>
      <w:r>
        <w:rPr>
          <w:rFonts w:ascii="宋体" w:hAnsi="宋体"/>
          <w:sz w:val="24"/>
          <w:szCs w:val="24"/>
        </w:rPr>
        <w:t>春天</w:t>
      </w:r>
      <w:r>
        <w:rPr>
          <w:rFonts w:ascii="宋体" w:hAnsi="宋体" w:hint="eastAsia"/>
          <w:sz w:val="24"/>
          <w:szCs w:val="24"/>
        </w:rPr>
        <w:t>的名句，请写出其中连续的两句。</w:t>
      </w:r>
    </w:p>
    <w:p>
      <w:pPr>
        <w:widowControl/>
        <w:spacing w:line="360" w:lineRule="auto"/>
        <w:ind w:firstLine="480" w:firstLineChars="200"/>
        <w:jc w:val="left"/>
        <w:textAlignment w:val="baseline"/>
        <w:rPr>
          <w:rFonts w:ascii="宋体" w:hAnsi="宋体"/>
          <w:sz w:val="24"/>
          <w:szCs w:val="24"/>
        </w:rPr>
      </w:pP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szCs w:val="24"/>
          <w:u w:val="single"/>
        </w:rPr>
        <w:t xml:space="preserve">                       </w:t>
      </w:r>
      <w:r>
        <w:rPr>
          <w:rFonts w:ascii="宋体" w:hAnsi="宋体" w:hint="eastAsia"/>
          <w:sz w:val="24"/>
          <w:szCs w:val="24"/>
        </w:rPr>
        <w:t>。</w:t>
      </w:r>
    </w:p>
    <w:p>
      <w:pPr>
        <w:spacing w:line="360" w:lineRule="auto"/>
        <w:rPr>
          <w:rFonts w:ascii="宋体" w:hAnsi="宋体"/>
          <w:sz w:val="24"/>
          <w:szCs w:val="24"/>
        </w:rPr>
      </w:pPr>
      <w:r>
        <w:rPr>
          <w:rFonts w:ascii="宋体" w:hAnsi="宋体" w:hint="eastAsia"/>
          <w:sz w:val="24"/>
          <w:szCs w:val="24"/>
        </w:rPr>
        <w:t>（二）基础与运用。（15分）</w:t>
      </w:r>
    </w:p>
    <w:p>
      <w:pPr>
        <w:spacing w:line="360" w:lineRule="auto"/>
        <w:ind w:firstLine="482" w:firstLineChars="201"/>
        <w:rPr>
          <w:rFonts w:ascii="宋体" w:hAnsi="宋体" w:hint="eastAsia"/>
          <w:sz w:val="24"/>
          <w:szCs w:val="24"/>
        </w:rPr>
      </w:pPr>
      <w:r>
        <w:rPr>
          <w:rFonts w:ascii="宋体" w:hAnsi="宋体" w:hint="eastAsia"/>
          <w:sz w:val="24"/>
          <w:szCs w:val="24"/>
        </w:rPr>
        <w:t>2.下列加点字</w:t>
      </w:r>
      <w:r>
        <w:rPr>
          <w:rFonts w:ascii="宋体" w:hAnsi="宋体" w:hint="eastAsia"/>
          <w:sz w:val="24"/>
          <w:szCs w:val="24"/>
          <w:em w:val="dot"/>
        </w:rPr>
        <w:t>注音有错</w:t>
      </w:r>
      <w:r>
        <w:rPr>
          <w:rFonts w:ascii="宋体" w:hAnsi="宋体" w:hint="eastAsia"/>
          <w:sz w:val="24"/>
          <w:szCs w:val="24"/>
        </w:rPr>
        <w:t xml:space="preserve">的一项是（ </w:t>
      </w:r>
      <w:r>
        <w:rPr>
          <w:rFonts w:ascii="宋体" w:hAnsi="宋体"/>
          <w:sz w:val="24"/>
          <w:szCs w:val="24"/>
        </w:rPr>
        <w:t xml:space="preserve"> </w:t>
      </w:r>
      <w:r>
        <w:rPr>
          <w:rFonts w:ascii="宋体" w:hAnsi="宋体" w:hint="eastAsia"/>
          <w:sz w:val="24"/>
          <w:szCs w:val="24"/>
        </w:rPr>
        <w:t xml:space="preserve">  ）</w:t>
      </w:r>
      <w:r>
        <w:rPr>
          <w:rFonts w:ascii="宋体" w:hAnsi="TimesNewRomanPSMT" w:hint="eastAsia"/>
          <w:sz w:val="24"/>
          <w:szCs w:val="24"/>
        </w:rPr>
        <w:t>（</w:t>
      </w:r>
      <w:r>
        <w:rPr>
          <w:rFonts w:ascii="宋体" w:hAnsi="TimesNewRomanPSMT"/>
          <w:sz w:val="24"/>
          <w:szCs w:val="24"/>
        </w:rPr>
        <w:t>2</w:t>
      </w:r>
      <w:r>
        <w:rPr>
          <w:rFonts w:ascii="宋体" w:hAnsi="TimesNewRomanPSMT" w:hint="eastAsia"/>
          <w:sz w:val="24"/>
          <w:szCs w:val="24"/>
        </w:rPr>
        <w:t>分）</w:t>
      </w:r>
    </w:p>
    <w:p>
      <w:pPr>
        <w:widowControl/>
        <w:spacing w:line="360" w:lineRule="auto"/>
        <w:ind w:firstLine="480" w:firstLineChars="200"/>
        <w:jc w:val="left"/>
        <w:rPr>
          <w:rFonts w:ascii="宋体" w:hAnsi="宋体"/>
          <w:sz w:val="24"/>
          <w:szCs w:val="24"/>
        </w:rPr>
      </w:pPr>
      <w:r>
        <w:rPr>
          <w:rFonts w:ascii="宋体" w:hAnsi="宋体" w:hint="eastAsia"/>
          <w:sz w:val="24"/>
          <w:szCs w:val="24"/>
        </w:rPr>
        <w:t>A.</w:t>
      </w:r>
      <w:r>
        <w:rPr>
          <w:rFonts w:ascii="宋体" w:hAnsi="宋体" w:hint="eastAsia"/>
          <w:sz w:val="24"/>
          <w:szCs w:val="24"/>
          <w:em w:val="dot"/>
        </w:rPr>
        <w:t>峥</w:t>
      </w:r>
      <w:r>
        <w:rPr>
          <w:rFonts w:ascii="宋体" w:hAnsi="宋体" w:hint="eastAsia"/>
          <w:sz w:val="24"/>
          <w:szCs w:val="24"/>
        </w:rPr>
        <w:t xml:space="preserve"> (zhēn</w:t>
      </w:r>
      <w:r>
        <w:rPr>
          <w:rFonts w:ascii="Dotum" w:eastAsia="Dotum" w:hAnsi="Dotum" w:hint="eastAsia"/>
          <w:sz w:val="24"/>
          <w:szCs w:val="24"/>
        </w:rPr>
        <w:t>g</w:t>
      </w:r>
      <w:r>
        <w:rPr>
          <w:rFonts w:ascii="宋体" w:hAnsi="宋体" w:hint="eastAsia"/>
          <w:sz w:val="24"/>
          <w:szCs w:val="24"/>
        </w:rPr>
        <w:t xml:space="preserve">)嵘 </w:t>
      </w:r>
      <w:r>
        <w:rPr>
          <w:rFonts w:ascii="宋体" w:hAnsi="宋体"/>
          <w:sz w:val="24"/>
          <w:szCs w:val="24"/>
        </w:rPr>
        <w:t xml:space="preserve">   </w:t>
      </w:r>
      <w:r>
        <w:rPr>
          <w:rFonts w:ascii="宋体" w:hAnsi="宋体" w:hint="eastAsia"/>
          <w:sz w:val="24"/>
          <w:szCs w:val="24"/>
        </w:rPr>
        <w:t xml:space="preserve"> 沉</w:t>
      </w:r>
      <w:r>
        <w:rPr>
          <w:rFonts w:ascii="宋体" w:hAnsi="宋体" w:hint="eastAsia"/>
          <w:sz w:val="24"/>
          <w:szCs w:val="24"/>
          <w:em w:val="dot"/>
        </w:rPr>
        <w:t>湎</w:t>
      </w:r>
      <w:r>
        <w:rPr>
          <w:rFonts w:ascii="宋体" w:hAnsi="宋体" w:hint="eastAsia"/>
          <w:sz w:val="24"/>
          <w:szCs w:val="24"/>
        </w:rPr>
        <w:t xml:space="preserve">(miǎn) </w:t>
      </w:r>
      <w:r>
        <w:rPr>
          <w:rFonts w:ascii="宋体" w:hAnsi="宋体"/>
          <w:sz w:val="24"/>
          <w:szCs w:val="24"/>
        </w:rPr>
        <w:t xml:space="preserve">    </w:t>
      </w:r>
      <w:r>
        <w:rPr>
          <w:rFonts w:ascii="宋体" w:hAnsi="宋体" w:hint="eastAsia"/>
          <w:sz w:val="24"/>
          <w:szCs w:val="24"/>
          <w:em w:val="dot"/>
        </w:rPr>
        <w:t>亵</w:t>
      </w:r>
      <w:r>
        <w:rPr>
          <w:rFonts w:ascii="宋体" w:hAnsi="宋体" w:hint="eastAsia"/>
          <w:sz w:val="24"/>
          <w:szCs w:val="24"/>
        </w:rPr>
        <w:t xml:space="preserve">(xiè)渎 </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一</w:t>
      </w:r>
      <w:r>
        <w:rPr>
          <w:rFonts w:ascii="宋体" w:hAnsi="宋体" w:hint="eastAsia"/>
          <w:sz w:val="24"/>
          <w:szCs w:val="24"/>
          <w:em w:val="dot"/>
        </w:rPr>
        <w:t>抔</w:t>
      </w:r>
      <w:r>
        <w:rPr>
          <w:rFonts w:ascii="宋体" w:hAnsi="宋体" w:hint="eastAsia"/>
          <w:sz w:val="24"/>
          <w:szCs w:val="24"/>
        </w:rPr>
        <w:t>(</w:t>
      </w:r>
      <w:r>
        <w:rPr>
          <w:rFonts w:ascii="宋体" w:hAnsi="宋体"/>
          <w:sz w:val="24"/>
          <w:szCs w:val="24"/>
        </w:rPr>
        <w:t>póu</w:t>
      </w:r>
      <w:r>
        <w:rPr>
          <w:rFonts w:ascii="宋体" w:hAnsi="宋体" w:hint="eastAsia"/>
          <w:sz w:val="24"/>
          <w:szCs w:val="24"/>
        </w:rPr>
        <w:t>)黄</w:t>
      </w:r>
    </w:p>
    <w:p>
      <w:pPr>
        <w:widowControl/>
        <w:spacing w:line="360" w:lineRule="auto"/>
        <w:ind w:firstLine="480" w:firstLineChars="200"/>
        <w:jc w:val="left"/>
        <w:rPr>
          <w:rFonts w:ascii="宋体" w:hAnsi="宋体"/>
          <w:sz w:val="24"/>
          <w:szCs w:val="24"/>
        </w:rPr>
      </w:pPr>
      <w:r>
        <w:rPr>
          <w:rFonts w:ascii="宋体" w:hAnsi="宋体" w:hint="eastAsia"/>
          <w:sz w:val="24"/>
          <w:szCs w:val="24"/>
        </w:rPr>
        <w:t>B.</w:t>
      </w:r>
      <w:r>
        <w:rPr>
          <w:rFonts w:ascii="宋体" w:hAnsi="宋体" w:hint="eastAsia"/>
          <w:sz w:val="24"/>
          <w:szCs w:val="24"/>
          <w:em w:val="dot"/>
        </w:rPr>
        <w:t>顷</w:t>
      </w:r>
      <w:r>
        <w:rPr>
          <w:rFonts w:ascii="宋体" w:hAnsi="宋体" w:hint="eastAsia"/>
          <w:sz w:val="24"/>
          <w:szCs w:val="24"/>
        </w:rPr>
        <w:t>(qǐn</w:t>
      </w:r>
      <w:r>
        <w:rPr>
          <w:rFonts w:ascii="Dotum" w:eastAsia="Dotum" w:hAnsi="Dotum" w:hint="eastAsia"/>
          <w:sz w:val="24"/>
          <w:szCs w:val="24"/>
        </w:rPr>
        <w:t>g</w:t>
      </w:r>
      <w:r>
        <w:rPr>
          <w:rFonts w:ascii="宋体" w:hAnsi="宋体" w:hint="eastAsia"/>
          <w:sz w:val="24"/>
          <w:szCs w:val="24"/>
        </w:rPr>
        <w:t xml:space="preserve">)刻 </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em w:val="dot"/>
        </w:rPr>
        <w:t>镂</w:t>
      </w:r>
      <w:r>
        <w:rPr>
          <w:rFonts w:ascii="宋体" w:hAnsi="宋体" w:hint="eastAsia"/>
          <w:sz w:val="24"/>
          <w:szCs w:val="24"/>
        </w:rPr>
        <w:t xml:space="preserve"> (</w:t>
      </w:r>
      <w:r>
        <w:rPr>
          <w:rFonts w:ascii="宋体" w:hAnsi="宋体"/>
          <w:sz w:val="24"/>
          <w:szCs w:val="24"/>
        </w:rPr>
        <w:t>lòu</w:t>
      </w:r>
      <w:r>
        <w:rPr>
          <w:rFonts w:ascii="宋体" w:hAnsi="宋体" w:hint="eastAsia"/>
          <w:sz w:val="24"/>
          <w:szCs w:val="24"/>
        </w:rPr>
        <w:t>)空</w:t>
      </w:r>
      <w:r>
        <w:rPr>
          <w:rFonts w:ascii="宋体" w:hAnsi="宋体"/>
          <w:sz w:val="24"/>
          <w:szCs w:val="24"/>
        </w:rPr>
        <w:t xml:space="preserve">      </w:t>
      </w:r>
      <w:r>
        <w:rPr>
          <w:rFonts w:ascii="宋体" w:hAnsi="宋体" w:hint="eastAsia"/>
          <w:kern w:val="0"/>
          <w:sz w:val="24"/>
          <w:szCs w:val="24"/>
        </w:rPr>
        <w:t>相形见</w:t>
      </w:r>
      <w:r>
        <w:rPr>
          <w:rFonts w:ascii="宋体" w:hAnsi="宋体" w:hint="eastAsia"/>
          <w:sz w:val="24"/>
          <w:szCs w:val="24"/>
          <w:em w:val="dot"/>
        </w:rPr>
        <w:t>绌</w:t>
      </w:r>
      <w:r>
        <w:rPr>
          <w:rFonts w:ascii="宋体" w:hAnsi="宋体" w:hint="eastAsia"/>
          <w:kern w:val="0"/>
          <w:sz w:val="24"/>
          <w:szCs w:val="24"/>
        </w:rPr>
        <w:t>(chù)</w:t>
      </w:r>
      <w:r>
        <w:rPr>
          <w:rFonts w:ascii="宋体" w:hAnsi="宋体"/>
          <w:sz w:val="24"/>
          <w:szCs w:val="24"/>
        </w:rPr>
        <w:t xml:space="preserve">     </w:t>
      </w:r>
      <w:r>
        <w:rPr>
          <w:rFonts w:ascii="宋体" w:hAnsi="宋体" w:hint="eastAsia"/>
          <w:sz w:val="24"/>
          <w:szCs w:val="24"/>
        </w:rPr>
        <w:t>张</w:t>
      </w:r>
      <w:r>
        <w:rPr>
          <w:rFonts w:ascii="宋体" w:hAnsi="宋体" w:hint="eastAsia"/>
          <w:sz w:val="24"/>
          <w:szCs w:val="24"/>
          <w:em w:val="dot"/>
        </w:rPr>
        <w:t>皇</w:t>
      </w:r>
      <w:r>
        <w:rPr>
          <w:rFonts w:ascii="宋体" w:hAnsi="宋体" w:hint="eastAsia"/>
          <w:sz w:val="24"/>
          <w:szCs w:val="24"/>
        </w:rPr>
        <w:t>(huán</w:t>
      </w:r>
      <w:r>
        <w:rPr>
          <w:rFonts w:ascii="Dotum" w:eastAsia="Dotum" w:hAnsi="Dotum" w:hint="eastAsia"/>
          <w:sz w:val="24"/>
          <w:szCs w:val="24"/>
        </w:rPr>
        <w:t>g</w:t>
      </w:r>
      <w:r>
        <w:rPr>
          <w:rFonts w:ascii="宋体" w:hAnsi="宋体" w:hint="eastAsia"/>
          <w:sz w:val="24"/>
          <w:szCs w:val="24"/>
        </w:rPr>
        <w:t>)失措</w:t>
      </w:r>
    </w:p>
    <w:p>
      <w:pPr>
        <w:widowControl/>
        <w:spacing w:line="360" w:lineRule="auto"/>
        <w:ind w:firstLine="480" w:firstLineChars="200"/>
        <w:jc w:val="left"/>
        <w:rPr>
          <w:rFonts w:ascii="宋体" w:hAnsi="宋体"/>
          <w:sz w:val="24"/>
          <w:szCs w:val="24"/>
        </w:rPr>
      </w:pPr>
      <w:r>
        <w:rPr>
          <w:rFonts w:ascii="宋体" w:hAnsi="宋体" w:hint="eastAsia"/>
          <w:sz w:val="24"/>
          <w:szCs w:val="24"/>
        </w:rPr>
        <w:t>C.</w:t>
      </w:r>
      <w:r>
        <w:rPr>
          <w:rFonts w:ascii="宋体" w:hAnsi="宋体" w:hint="eastAsia"/>
          <w:sz w:val="24"/>
          <w:szCs w:val="24"/>
          <w:em w:val="dot"/>
        </w:rPr>
        <w:t>骸</w:t>
      </w:r>
      <w:r>
        <w:rPr>
          <w:rFonts w:ascii="宋体" w:hAnsi="宋体" w:hint="eastAsia"/>
          <w:sz w:val="24"/>
          <w:szCs w:val="24"/>
        </w:rPr>
        <w:t xml:space="preserve">(hái)骨  </w:t>
      </w:r>
      <w:r>
        <w:rPr>
          <w:rFonts w:ascii="宋体" w:hAnsi="宋体"/>
          <w:sz w:val="24"/>
          <w:szCs w:val="24"/>
        </w:rPr>
        <w:t xml:space="preserve">  </w:t>
      </w:r>
      <w:r>
        <w:rPr>
          <w:rFonts w:ascii="宋体" w:hAnsi="宋体" w:hint="eastAsia"/>
          <w:sz w:val="24"/>
          <w:szCs w:val="24"/>
        </w:rPr>
        <w:t xml:space="preserve">   静</w:t>
      </w:r>
      <w:r>
        <w:rPr>
          <w:rFonts w:ascii="宋体" w:hAnsi="宋体" w:hint="eastAsia"/>
          <w:sz w:val="24"/>
          <w:szCs w:val="24"/>
          <w:em w:val="dot"/>
        </w:rPr>
        <w:t>谧</w:t>
      </w:r>
      <w:r>
        <w:rPr>
          <w:rFonts w:ascii="宋体" w:hAnsi="宋体" w:hint="eastAsia"/>
          <w:sz w:val="24"/>
          <w:szCs w:val="24"/>
        </w:rPr>
        <w:t>(mì)</w:t>
      </w:r>
      <w:r>
        <w:rPr>
          <w:rFonts w:ascii="宋体" w:hAnsi="宋体"/>
          <w:sz w:val="24"/>
          <w:szCs w:val="24"/>
        </w:rPr>
        <w:t xml:space="preserve">       </w:t>
      </w:r>
      <w:r>
        <w:rPr>
          <w:rFonts w:ascii="宋体" w:hAnsi="宋体" w:hint="eastAsia"/>
          <w:sz w:val="24"/>
          <w:szCs w:val="24"/>
          <w:em w:val="dot"/>
        </w:rPr>
        <w:t>鞠</w:t>
      </w:r>
      <w:r>
        <w:rPr>
          <w:rFonts w:ascii="宋体" w:hAnsi="宋体" w:hint="eastAsia"/>
          <w:sz w:val="24"/>
          <w:szCs w:val="24"/>
        </w:rPr>
        <w:t>(jū)躬</w:t>
      </w:r>
      <w:r>
        <w:rPr>
          <w:rFonts w:ascii="宋体" w:hAnsi="宋体"/>
          <w:sz w:val="24"/>
          <w:szCs w:val="24"/>
        </w:rPr>
        <w:t xml:space="preserve">         </w:t>
      </w:r>
      <w:r>
        <w:rPr>
          <w:rFonts w:ascii="宋体" w:hAnsi="宋体" w:hint="eastAsia"/>
          <w:sz w:val="24"/>
          <w:szCs w:val="24"/>
          <w:em w:val="dot"/>
        </w:rPr>
        <w:t>戛</w:t>
      </w:r>
      <w:r>
        <w:rPr>
          <w:rFonts w:ascii="宋体" w:hAnsi="宋体" w:hint="eastAsia"/>
          <w:sz w:val="24"/>
          <w:szCs w:val="24"/>
        </w:rPr>
        <w:t>(jiá)然而止</w:t>
      </w:r>
    </w:p>
    <w:p>
      <w:pPr>
        <w:widowControl/>
        <w:spacing w:line="360" w:lineRule="auto"/>
        <w:ind w:firstLine="480" w:firstLineChars="200"/>
        <w:jc w:val="left"/>
        <w:rPr>
          <w:rFonts w:ascii="宋体" w:hAnsi="宋体"/>
          <w:kern w:val="0"/>
          <w:sz w:val="24"/>
          <w:szCs w:val="24"/>
        </w:rPr>
      </w:pPr>
      <w:r>
        <w:rPr>
          <w:rFonts w:ascii="宋体" w:hAnsi="宋体" w:hint="eastAsia"/>
          <w:sz w:val="24"/>
          <w:szCs w:val="24"/>
        </w:rPr>
        <w:t>D.</w:t>
      </w:r>
      <w:r>
        <w:rPr>
          <w:rFonts w:ascii="宋体" w:hAnsi="宋体" w:hint="eastAsia"/>
          <w:kern w:val="0"/>
          <w:sz w:val="24"/>
          <w:szCs w:val="24"/>
        </w:rPr>
        <w:t>留</w:t>
      </w:r>
      <w:r>
        <w:rPr>
          <w:rFonts w:ascii="宋体" w:hAnsi="宋体" w:hint="eastAsia"/>
          <w:sz w:val="24"/>
          <w:szCs w:val="24"/>
          <w:em w:val="dot"/>
        </w:rPr>
        <w:t>滞</w:t>
      </w:r>
      <w:r>
        <w:rPr>
          <w:rFonts w:ascii="宋体" w:hAnsi="宋体" w:hint="eastAsia"/>
          <w:kern w:val="0"/>
          <w:sz w:val="24"/>
          <w:szCs w:val="24"/>
        </w:rPr>
        <w:t>(zhì)</w:t>
      </w:r>
      <w:r>
        <w:rPr>
          <w:rFonts w:ascii="宋体" w:hAnsi="宋体"/>
          <w:kern w:val="0"/>
          <w:sz w:val="24"/>
          <w:szCs w:val="24"/>
        </w:rPr>
        <w:t xml:space="preserve">      </w:t>
      </w:r>
      <w:r>
        <w:rPr>
          <w:rFonts w:ascii="宋体" w:hAnsi="宋体" w:hint="eastAsia"/>
          <w:kern w:val="0"/>
          <w:sz w:val="24"/>
          <w:szCs w:val="24"/>
        </w:rPr>
        <w:t xml:space="preserve"> </w:t>
      </w:r>
      <w:r>
        <w:rPr>
          <w:rFonts w:ascii="宋体" w:hAnsi="宋体" w:hint="eastAsia"/>
          <w:sz w:val="24"/>
          <w:szCs w:val="24"/>
          <w:em w:val="dot"/>
        </w:rPr>
        <w:t>拮</w:t>
      </w:r>
      <w:r>
        <w:rPr>
          <w:rFonts w:ascii="宋体" w:hAnsi="宋体" w:hint="eastAsia"/>
          <w:kern w:val="0"/>
          <w:sz w:val="24"/>
          <w:szCs w:val="24"/>
        </w:rPr>
        <w:t xml:space="preserve">(jié)据 </w:t>
      </w:r>
      <w:r>
        <w:rPr>
          <w:rFonts w:ascii="宋体" w:hAnsi="宋体"/>
          <w:kern w:val="0"/>
          <w:sz w:val="24"/>
          <w:szCs w:val="24"/>
        </w:rPr>
        <w:t xml:space="preserve">  </w:t>
      </w:r>
      <w:r>
        <w:rPr>
          <w:rFonts w:ascii="宋体" w:hAnsi="宋体" w:hint="eastAsia"/>
          <w:kern w:val="0"/>
          <w:sz w:val="24"/>
          <w:szCs w:val="24"/>
        </w:rPr>
        <w:t xml:space="preserve">   </w:t>
      </w:r>
      <w:r>
        <w:rPr>
          <w:rFonts w:ascii="宋体" w:hAnsi="宋体" w:hint="eastAsia"/>
          <w:sz w:val="24"/>
          <w:szCs w:val="24"/>
          <w:em w:val="dot"/>
        </w:rPr>
        <w:t>陨</w:t>
      </w:r>
      <w:r>
        <w:rPr>
          <w:rFonts w:ascii="宋体" w:hAnsi="宋体" w:hint="eastAsia"/>
          <w:kern w:val="0"/>
          <w:sz w:val="24"/>
          <w:szCs w:val="24"/>
        </w:rPr>
        <w:t xml:space="preserve">(yǔn)落    </w:t>
      </w:r>
      <w:r>
        <w:rPr>
          <w:rFonts w:ascii="宋体" w:hAnsi="宋体"/>
          <w:kern w:val="0"/>
          <w:sz w:val="24"/>
          <w:szCs w:val="24"/>
        </w:rPr>
        <w:t xml:space="preserve">    </w:t>
      </w:r>
      <w:r>
        <w:rPr>
          <w:rFonts w:ascii="宋体" w:hAnsi="宋体" w:hint="eastAsia"/>
          <w:sz w:val="24"/>
          <w:szCs w:val="24"/>
        </w:rPr>
        <w:t>长</w:t>
      </w:r>
      <w:r>
        <w:rPr>
          <w:rFonts w:ascii="宋体" w:hAnsi="宋体" w:hint="eastAsia"/>
          <w:sz w:val="24"/>
          <w:szCs w:val="24"/>
          <w:em w:val="dot"/>
        </w:rPr>
        <w:t>吁</w:t>
      </w:r>
      <w:r>
        <w:rPr>
          <w:rFonts w:ascii="宋体" w:hAnsi="宋体" w:hint="eastAsia"/>
          <w:sz w:val="24"/>
          <w:szCs w:val="24"/>
        </w:rPr>
        <w:t>短叹</w:t>
      </w:r>
      <w:r>
        <w:rPr>
          <w:rFonts w:ascii="宋体" w:hAnsi="宋体" w:hint="eastAsia"/>
          <w:kern w:val="0"/>
          <w:sz w:val="24"/>
          <w:szCs w:val="24"/>
        </w:rPr>
        <w:t>y</w:t>
      </w:r>
      <w:r>
        <w:rPr>
          <w:rFonts w:ascii="宋体" w:hAnsi="宋体" w:hint="eastAsia"/>
          <w:sz w:val="24"/>
          <w:szCs w:val="24"/>
        </w:rPr>
        <w:t>ū</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3.</w:t>
      </w:r>
      <w:r>
        <w:rPr>
          <w:rFonts w:ascii="宋体" w:hAnsi="TimesNewRomanPSMT" w:hint="eastAsia"/>
          <w:sz w:val="24"/>
          <w:szCs w:val="24"/>
        </w:rPr>
        <w:t>下列词语中</w:t>
      </w:r>
      <w:r>
        <w:rPr>
          <w:rFonts w:ascii="宋体" w:hAnsi="宋体" w:hint="eastAsia"/>
          <w:sz w:val="24"/>
          <w:szCs w:val="24"/>
          <w:em w:val="dot"/>
        </w:rPr>
        <w:t>没有别字</w:t>
      </w:r>
      <w:r>
        <w:rPr>
          <w:rFonts w:ascii="宋体" w:hAnsi="TimesNewRomanPSMT" w:hint="eastAsia"/>
          <w:sz w:val="24"/>
          <w:szCs w:val="24"/>
        </w:rPr>
        <w:t>的一项是（</w:t>
      </w:r>
      <w:r>
        <w:rPr>
          <w:rFonts w:ascii="宋体" w:hAnsi="TimesNewRomanPSMT"/>
          <w:sz w:val="24"/>
          <w:szCs w:val="24"/>
        </w:rPr>
        <w:t xml:space="preserve">    ）</w:t>
      </w:r>
      <w:r>
        <w:rPr>
          <w:rFonts w:ascii="宋体" w:hAnsi="TimesNewRomanPSMT" w:hint="eastAsia"/>
          <w:sz w:val="24"/>
          <w:szCs w:val="24"/>
        </w:rPr>
        <w:t>（</w:t>
      </w:r>
      <w:r>
        <w:rPr>
          <w:rFonts w:ascii="宋体" w:hAnsi="TimesNewRomanPSMT"/>
          <w:sz w:val="24"/>
          <w:szCs w:val="24"/>
        </w:rPr>
        <w:t>2</w:t>
      </w:r>
      <w:r>
        <w:rPr>
          <w:rFonts w:ascii="宋体" w:hAnsi="TimesNewRomanPSMT" w:hint="eastAsia"/>
          <w:sz w:val="24"/>
          <w:szCs w:val="24"/>
        </w:rPr>
        <w:t>分）</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A.</w:t>
      </w:r>
      <w:r>
        <w:rPr>
          <w:rFonts w:ascii="宋体" w:hAnsi="TimesNewRomanPSMT" w:hint="eastAsia"/>
          <w:sz w:val="24"/>
          <w:szCs w:val="24"/>
        </w:rPr>
        <w:t xml:space="preserve">端详  悲怆  迫不及待 </w:t>
      </w:r>
      <w:r>
        <w:rPr>
          <w:rFonts w:ascii="宋体" w:hAnsi="TimesNewRomanPSMT"/>
          <w:sz w:val="24"/>
          <w:szCs w:val="24"/>
        </w:rPr>
        <w:t xml:space="preserve"> </w:t>
      </w:r>
      <w:r>
        <w:rPr>
          <w:rFonts w:ascii="宋体" w:hAnsi="TimesNewRomanPSMT" w:hint="eastAsia"/>
          <w:sz w:val="24"/>
          <w:szCs w:val="24"/>
        </w:rPr>
        <w:t xml:space="preserve">孤立无援 </w:t>
      </w:r>
      <w:r>
        <w:rPr>
          <w:rFonts w:ascii="宋体" w:hAnsi="TimesNewRomanPSMT"/>
          <w:sz w:val="24"/>
          <w:szCs w:val="24"/>
        </w:rPr>
        <w:t xml:space="preserve">  </w:t>
      </w:r>
      <w:r>
        <w:rPr>
          <w:rFonts w:ascii="宋体" w:hAnsi="TimesNewRomanPSMT" w:hint="eastAsia"/>
          <w:sz w:val="24"/>
          <w:szCs w:val="24"/>
        </w:rPr>
        <w:t xml:space="preserve"> </w:t>
      </w:r>
      <w:r>
        <w:rPr>
          <w:rFonts w:ascii="宋体" w:hAnsi="TimesNewRomanPSMT"/>
          <w:sz w:val="24"/>
          <w:szCs w:val="24"/>
        </w:rPr>
        <w:t>B.</w:t>
      </w:r>
      <w:r>
        <w:rPr>
          <w:rFonts w:ascii="宋体" w:hAnsi="TimesNewRomanPSMT" w:hint="eastAsia"/>
          <w:sz w:val="24"/>
          <w:szCs w:val="24"/>
        </w:rPr>
        <w:t>潦草  倔强</w:t>
      </w:r>
      <w:r>
        <w:rPr>
          <w:rFonts w:ascii="宋体" w:hAnsi="TimesNewRomanPSMT"/>
          <w:sz w:val="24"/>
          <w:szCs w:val="24"/>
        </w:rPr>
        <w:t xml:space="preserve">  </w:t>
      </w:r>
      <w:r>
        <w:rPr>
          <w:rFonts w:ascii="宋体" w:hAnsi="TimesNewRomanPSMT" w:hint="eastAsia"/>
          <w:sz w:val="24"/>
          <w:szCs w:val="24"/>
        </w:rPr>
        <w:t>语无纶次</w:t>
      </w:r>
      <w:r>
        <w:rPr>
          <w:rFonts w:ascii="宋体" w:hAnsi="TimesNewRomanPSMT"/>
          <w:sz w:val="24"/>
          <w:szCs w:val="24"/>
        </w:rPr>
        <w:t xml:space="preserve">  </w:t>
      </w:r>
      <w:r>
        <w:rPr>
          <w:rFonts w:ascii="宋体" w:hAnsi="TimesNewRomanPSMT" w:hint="eastAsia"/>
          <w:sz w:val="24"/>
          <w:szCs w:val="24"/>
        </w:rPr>
        <w:t>慷慨淋漓</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C.</w:t>
      </w:r>
      <w:r>
        <w:rPr>
          <w:rFonts w:ascii="宋体" w:hAnsi="TimesNewRomanPSMT" w:hint="eastAsia"/>
          <w:sz w:val="24"/>
          <w:szCs w:val="24"/>
        </w:rPr>
        <w:t xml:space="preserve">宣泄 </w:t>
      </w:r>
      <w:r>
        <w:rPr>
          <w:rFonts w:ascii="宋体" w:hAnsi="TimesNewRomanPSMT"/>
          <w:sz w:val="24"/>
          <w:szCs w:val="24"/>
        </w:rPr>
        <w:t xml:space="preserve"> </w:t>
      </w:r>
      <w:r>
        <w:rPr>
          <w:rFonts w:ascii="宋体" w:hAnsi="TimesNewRomanPSMT" w:hint="eastAsia"/>
          <w:sz w:val="24"/>
          <w:szCs w:val="24"/>
        </w:rPr>
        <w:t xml:space="preserve">诓骗 </w:t>
      </w:r>
      <w:r>
        <w:rPr>
          <w:rFonts w:ascii="宋体" w:hAnsi="TimesNewRomanPSMT"/>
          <w:sz w:val="24"/>
          <w:szCs w:val="24"/>
        </w:rPr>
        <w:t xml:space="preserve"> </w:t>
      </w:r>
      <w:r>
        <w:rPr>
          <w:rFonts w:ascii="宋体" w:hAnsi="TimesNewRomanPSMT" w:hint="eastAsia"/>
          <w:sz w:val="24"/>
          <w:szCs w:val="24"/>
        </w:rPr>
        <w:t>叱咤风云</w:t>
      </w:r>
      <w:r>
        <w:rPr>
          <w:rFonts w:ascii="宋体" w:hAnsi="TimesNewRomanPSMT"/>
          <w:sz w:val="24"/>
          <w:szCs w:val="24"/>
        </w:rPr>
        <w:t xml:space="preserve">  </w:t>
      </w:r>
      <w:r>
        <w:rPr>
          <w:rFonts w:ascii="宋体" w:hAnsi="TimesNewRomanPSMT" w:hint="eastAsia"/>
          <w:sz w:val="24"/>
          <w:szCs w:val="24"/>
        </w:rPr>
        <w:t xml:space="preserve">缩手无策  </w:t>
      </w:r>
      <w:r>
        <w:rPr>
          <w:rFonts w:ascii="宋体" w:hAnsi="TimesNewRomanPSMT"/>
          <w:sz w:val="24"/>
          <w:szCs w:val="24"/>
        </w:rPr>
        <w:t xml:space="preserve"> </w:t>
      </w:r>
      <w:r>
        <w:rPr>
          <w:rFonts w:ascii="宋体" w:hAnsi="TimesNewRomanPSMT" w:hint="eastAsia"/>
          <w:sz w:val="24"/>
          <w:szCs w:val="24"/>
        </w:rPr>
        <w:t xml:space="preserve"> </w:t>
      </w:r>
      <w:r>
        <w:rPr>
          <w:rFonts w:ascii="宋体" w:hAnsi="TimesNewRomanPSMT"/>
          <w:sz w:val="24"/>
          <w:szCs w:val="24"/>
        </w:rPr>
        <w:t>D.</w:t>
      </w:r>
      <w:r>
        <w:rPr>
          <w:rFonts w:ascii="宋体" w:hAnsi="TimesNewRomanPSMT" w:hint="eastAsia"/>
          <w:sz w:val="24"/>
          <w:szCs w:val="24"/>
        </w:rPr>
        <w:t xml:space="preserve">真缔 </w:t>
      </w:r>
      <w:r>
        <w:rPr>
          <w:rFonts w:ascii="宋体" w:hAnsi="TimesNewRomanPSMT"/>
          <w:sz w:val="24"/>
          <w:szCs w:val="24"/>
        </w:rPr>
        <w:t xml:space="preserve"> </w:t>
      </w:r>
      <w:r>
        <w:rPr>
          <w:rFonts w:ascii="宋体" w:hAnsi="TimesNewRomanPSMT" w:hint="eastAsia"/>
          <w:sz w:val="24"/>
          <w:szCs w:val="24"/>
        </w:rPr>
        <w:t xml:space="preserve">青睐 </w:t>
      </w:r>
      <w:r>
        <w:rPr>
          <w:rFonts w:ascii="宋体" w:hAnsi="TimesNewRomanPSMT"/>
          <w:sz w:val="24"/>
          <w:szCs w:val="24"/>
        </w:rPr>
        <w:t xml:space="preserve"> </w:t>
      </w:r>
      <w:r>
        <w:rPr>
          <w:rFonts w:ascii="宋体" w:hAnsi="TimesNewRomanPSMT" w:hint="eastAsia"/>
          <w:sz w:val="24"/>
          <w:szCs w:val="24"/>
        </w:rPr>
        <w:t xml:space="preserve">惊慌失措 </w:t>
      </w:r>
      <w:r>
        <w:rPr>
          <w:rFonts w:ascii="宋体" w:hAnsi="TimesNewRomanPSMT"/>
          <w:sz w:val="24"/>
          <w:szCs w:val="24"/>
        </w:rPr>
        <w:t xml:space="preserve"> </w:t>
      </w:r>
      <w:r>
        <w:rPr>
          <w:rFonts w:ascii="宋体" w:hAnsi="TimesNewRomanPSMT" w:hint="eastAsia"/>
          <w:sz w:val="24"/>
          <w:szCs w:val="24"/>
        </w:rPr>
        <w:t>锐不可当</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4.</w:t>
      </w:r>
      <w:r>
        <w:rPr>
          <w:rFonts w:ascii="宋体" w:hAnsi="TimesNewRomanPSMT" w:hint="eastAsia"/>
          <w:sz w:val="24"/>
          <w:szCs w:val="24"/>
        </w:rPr>
        <w:t>下列句子中加点的词语使用</w:t>
      </w:r>
      <w:r>
        <w:rPr>
          <w:rFonts w:ascii="宋体" w:hAnsi="宋体" w:hint="eastAsia"/>
          <w:sz w:val="24"/>
          <w:szCs w:val="24"/>
          <w:em w:val="dot"/>
        </w:rPr>
        <w:t>恰当</w:t>
      </w:r>
      <w:r>
        <w:rPr>
          <w:rFonts w:ascii="宋体" w:hAnsi="TimesNewRomanPSMT" w:hint="eastAsia"/>
          <w:sz w:val="24"/>
          <w:szCs w:val="24"/>
        </w:rPr>
        <w:t xml:space="preserve">的一项是（ </w:t>
      </w:r>
      <w:r>
        <w:rPr>
          <w:rFonts w:ascii="宋体" w:hAnsi="TimesNewRomanPSMT"/>
          <w:sz w:val="24"/>
          <w:szCs w:val="24"/>
        </w:rPr>
        <w:t xml:space="preserve">   </w:t>
      </w:r>
      <w:r>
        <w:rPr>
          <w:rFonts w:ascii="宋体" w:hAnsi="TimesNewRomanPSMT" w:hint="eastAsia"/>
          <w:sz w:val="24"/>
          <w:szCs w:val="24"/>
        </w:rPr>
        <w:t xml:space="preserve"> </w:t>
      </w:r>
      <w:r>
        <w:rPr>
          <w:rFonts w:ascii="宋体" w:hAnsi="TimesNewRomanPSMT"/>
          <w:sz w:val="24"/>
          <w:szCs w:val="24"/>
        </w:rPr>
        <w:t>）</w:t>
      </w:r>
      <w:r>
        <w:rPr>
          <w:rFonts w:ascii="宋体" w:hAnsi="TimesNewRomanPSMT" w:hint="eastAsia"/>
          <w:sz w:val="24"/>
          <w:szCs w:val="24"/>
        </w:rPr>
        <w:t>（</w:t>
      </w:r>
      <w:r>
        <w:rPr>
          <w:rFonts w:ascii="宋体" w:hAnsi="TimesNewRomanPSMT"/>
          <w:sz w:val="24"/>
          <w:szCs w:val="24"/>
        </w:rPr>
        <w:t>2</w:t>
      </w:r>
      <w:r>
        <w:rPr>
          <w:rFonts w:ascii="宋体" w:hAnsi="TimesNewRomanPSMT" w:hint="eastAsia"/>
          <w:sz w:val="24"/>
          <w:szCs w:val="24"/>
        </w:rPr>
        <w:t>分）</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A.</w:t>
      </w:r>
      <w:r>
        <w:rPr>
          <w:rFonts w:ascii="宋体" w:hAnsi="TimesNewRomanPSMT" w:hint="eastAsia"/>
          <w:sz w:val="24"/>
          <w:szCs w:val="24"/>
        </w:rPr>
        <w:t>雨后的竹海青龙湖如出浴美人，舟行寂寥的湖面，游人</w:t>
      </w:r>
      <w:r>
        <w:rPr>
          <w:rFonts w:ascii="宋体" w:hAnsi="TimesNewRomanPSMT" w:hint="eastAsia"/>
          <w:sz w:val="24"/>
          <w:szCs w:val="24"/>
          <w:em w:val="dot"/>
        </w:rPr>
        <w:t>沉湎</w:t>
      </w:r>
      <w:r>
        <w:rPr>
          <w:rFonts w:ascii="宋体" w:hAnsi="TimesNewRomanPSMT" w:hint="eastAsia"/>
          <w:sz w:val="24"/>
          <w:szCs w:val="24"/>
        </w:rPr>
        <w:t>于氤氲的云气中，如梦如幻，喜不自胜。</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B.</w:t>
      </w:r>
      <w:r>
        <w:rPr>
          <w:rFonts w:ascii="宋体" w:hAnsi="TimesNewRomanPSMT" w:hint="eastAsia"/>
          <w:sz w:val="24"/>
          <w:szCs w:val="24"/>
        </w:rPr>
        <w:t>个人的智慧和力量</w:t>
      </w:r>
      <w:r>
        <w:rPr>
          <w:rFonts w:ascii="宋体" w:hAnsi="TimesNewRomanPSMT" w:hint="eastAsia"/>
          <w:sz w:val="24"/>
          <w:szCs w:val="24"/>
          <w:em w:val="dot"/>
        </w:rPr>
        <w:t>终究</w:t>
      </w:r>
      <w:r>
        <w:rPr>
          <w:rFonts w:ascii="宋体" w:hAnsi="TimesNewRomanPSMT" w:hint="eastAsia"/>
          <w:sz w:val="24"/>
          <w:szCs w:val="24"/>
        </w:rPr>
        <w:t>是有限的，只有将其融入到集体之中，才有可能发挥出更为强大的能量。</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C.</w:t>
      </w:r>
      <w:r>
        <w:rPr>
          <w:rFonts w:ascii="宋体" w:hAnsi="TimesNewRomanPSMT" w:hint="eastAsia"/>
          <w:sz w:val="24"/>
          <w:szCs w:val="24"/>
        </w:rPr>
        <w:t>像我这样极为普通的</w:t>
      </w:r>
      <w:r>
        <w:rPr>
          <w:rFonts w:ascii="宋体" w:hAnsi="TimesNewRomanPSMT" w:hint="eastAsia"/>
          <w:sz w:val="24"/>
          <w:szCs w:val="24"/>
          <w:em w:val="dot"/>
        </w:rPr>
        <w:t>芸芸众生</w:t>
      </w:r>
      <w:r>
        <w:rPr>
          <w:rFonts w:ascii="宋体" w:hAnsi="TimesNewRomanPSMT" w:hint="eastAsia"/>
          <w:sz w:val="24"/>
          <w:szCs w:val="24"/>
        </w:rPr>
        <w:t>的人，也许不能取得事业上的巨大成就，但也可以使生命熠熠闪光。</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D.</w:t>
      </w:r>
      <w:r>
        <w:rPr>
          <w:rFonts w:ascii="宋体" w:hAnsi="TimesNewRomanPSMT" w:hint="eastAsia"/>
          <w:sz w:val="24"/>
          <w:szCs w:val="24"/>
        </w:rPr>
        <w:t>他学识</w:t>
      </w:r>
      <w:r>
        <w:rPr>
          <w:rFonts w:ascii="宋体" w:hAnsi="TimesNewRomanPSMT"/>
          <w:sz w:val="24"/>
          <w:szCs w:val="24"/>
        </w:rPr>
        <w:t>渊博</w:t>
      </w:r>
      <w:r>
        <w:rPr>
          <w:rFonts w:ascii="宋体" w:hAnsi="TimesNewRomanPSMT" w:hint="eastAsia"/>
          <w:sz w:val="24"/>
          <w:szCs w:val="24"/>
        </w:rPr>
        <w:t>，才</w:t>
      </w:r>
      <w:r>
        <w:rPr>
          <w:rFonts w:ascii="宋体" w:hAnsi="TimesNewRomanPSMT"/>
          <w:sz w:val="24"/>
          <w:szCs w:val="24"/>
        </w:rPr>
        <w:t>思</w:t>
      </w:r>
      <w:r>
        <w:rPr>
          <w:rFonts w:ascii="宋体" w:hAnsi="TimesNewRomanPSMT" w:hint="eastAsia"/>
          <w:sz w:val="24"/>
          <w:szCs w:val="24"/>
        </w:rPr>
        <w:t>敏捷，又有丰富的社会阅</w:t>
      </w:r>
      <w:r>
        <w:rPr>
          <w:rFonts w:ascii="宋体" w:hAnsi="TimesNewRomanPSMT"/>
          <w:sz w:val="24"/>
          <w:szCs w:val="24"/>
        </w:rPr>
        <w:t>历</w:t>
      </w:r>
      <w:r>
        <w:rPr>
          <w:rFonts w:ascii="宋体" w:hAnsi="TimesNewRomanPSMT" w:hint="eastAsia"/>
          <w:sz w:val="24"/>
          <w:szCs w:val="24"/>
        </w:rPr>
        <w:t>，因此在处理问题时常能</w:t>
      </w:r>
      <w:r>
        <w:rPr>
          <w:rFonts w:ascii="宋体" w:hAnsi="TimesNewRomanPSMT" w:hint="eastAsia"/>
          <w:sz w:val="24"/>
          <w:szCs w:val="24"/>
          <w:em w:val="dot"/>
        </w:rPr>
        <w:t>进退维谷</w:t>
      </w:r>
      <w:r>
        <w:rPr>
          <w:rFonts w:ascii="宋体" w:hAnsi="TimesNewRomanPSMT" w:hint="eastAsia"/>
          <w:sz w:val="24"/>
          <w:szCs w:val="24"/>
        </w:rPr>
        <w:t>，游刃有余。</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5.</w:t>
      </w:r>
      <w:r>
        <w:rPr>
          <w:rFonts w:ascii="宋体" w:hAnsi="TimesNewRomanPSMT" w:hint="eastAsia"/>
          <w:sz w:val="24"/>
          <w:szCs w:val="24"/>
        </w:rPr>
        <w:t>下列句子中</w:t>
      </w:r>
      <w:r>
        <w:rPr>
          <w:rFonts w:ascii="宋体" w:hAnsi="宋体" w:hint="eastAsia"/>
          <w:sz w:val="24"/>
          <w:szCs w:val="24"/>
          <w:em w:val="dot"/>
        </w:rPr>
        <w:t>没有语病</w:t>
      </w:r>
      <w:r>
        <w:rPr>
          <w:rFonts w:ascii="宋体" w:hAnsi="TimesNewRomanPSMT" w:hint="eastAsia"/>
          <w:sz w:val="24"/>
          <w:szCs w:val="24"/>
        </w:rPr>
        <w:t xml:space="preserve">的一项是（ </w:t>
      </w:r>
      <w:r>
        <w:rPr>
          <w:rFonts w:ascii="宋体" w:hAnsi="Tahoma"/>
          <w:sz w:val="24"/>
          <w:szCs w:val="24"/>
        </w:rPr>
        <w:t xml:space="preserve">   </w:t>
      </w:r>
      <w:r>
        <w:rPr>
          <w:rFonts w:ascii="宋体" w:hAnsi="Tahoma" w:hint="eastAsia"/>
          <w:sz w:val="24"/>
          <w:szCs w:val="24"/>
        </w:rPr>
        <w:t>）</w:t>
      </w:r>
      <w:r>
        <w:rPr>
          <w:rFonts w:ascii="宋体" w:hAnsi="TimesNewRomanPSMT" w:hint="eastAsia"/>
          <w:sz w:val="24"/>
          <w:szCs w:val="24"/>
        </w:rPr>
        <w:t>（</w:t>
      </w:r>
      <w:r>
        <w:rPr>
          <w:rFonts w:ascii="宋体" w:hAnsi="TimesNewRomanPSMT"/>
          <w:sz w:val="24"/>
          <w:szCs w:val="24"/>
        </w:rPr>
        <w:t>2</w:t>
      </w:r>
      <w:r>
        <w:rPr>
          <w:rFonts w:ascii="宋体" w:hAnsi="TimesNewRomanPSMT" w:hint="eastAsia"/>
          <w:sz w:val="24"/>
          <w:szCs w:val="24"/>
        </w:rPr>
        <w:t>分）</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A.</w:t>
      </w:r>
      <w:r>
        <w:rPr>
          <w:rFonts w:ascii="宋体" w:hAnsi="TimesNewRomanPSMT" w:hint="eastAsia"/>
          <w:sz w:val="24"/>
          <w:szCs w:val="24"/>
        </w:rPr>
        <w:t>偷税逃税不是损害了国家的利益，而是损害了别人的利益。</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B.</w:t>
      </w:r>
      <w:r>
        <w:rPr>
          <w:rFonts w:ascii="宋体" w:hAnsi="TimesNewRomanPSMT" w:hint="eastAsia"/>
          <w:sz w:val="24"/>
          <w:szCs w:val="24"/>
        </w:rPr>
        <w:t>如何在加快发展经济的同时，减少人口增长速度，保持人类与生态环境的平衡，这是摆在一些国家面前的重大课题。</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C</w:t>
      </w:r>
      <w:r>
        <w:rPr>
          <w:rFonts w:ascii="宋体" w:hAnsi="TimesNewRomanPSMT" w:hint="eastAsia"/>
          <w:sz w:val="24"/>
          <w:szCs w:val="24"/>
        </w:rPr>
        <w:t>．我们欣赏古代诗词，应该全面了解作者的生平以及他所处的时代和环境，真正走进作品，去获得独特的审美体验。</w:t>
      </w:r>
    </w:p>
    <w:p>
      <w:pPr>
        <w:autoSpaceDE w:val="0"/>
        <w:autoSpaceDN w:val="0"/>
        <w:spacing w:line="360" w:lineRule="auto"/>
        <w:ind w:firstLine="480" w:firstLineChars="200"/>
        <w:textAlignment w:val="baseline"/>
        <w:rPr>
          <w:rFonts w:ascii="宋体" w:hAnsi="TimesNewRomanPSMT"/>
          <w:sz w:val="24"/>
          <w:szCs w:val="24"/>
        </w:rPr>
      </w:pPr>
      <w:r>
        <w:rPr>
          <w:rFonts w:ascii="宋体" w:hAnsi="TimesNewRomanPSMT"/>
          <w:sz w:val="24"/>
          <w:szCs w:val="24"/>
        </w:rPr>
        <w:t>D.</w:t>
      </w:r>
      <w:r>
        <w:rPr>
          <w:rFonts w:ascii="宋体" w:hAnsi="TimesNewRomanPSMT" w:hint="eastAsia"/>
          <w:sz w:val="24"/>
          <w:szCs w:val="24"/>
        </w:rPr>
        <w:t>当灵感迸发、文思泉涌时，美妙的文辞会源源不断地流泻到笔下，这都源于写作者平时注重知识和生活的积累为基础。</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sz w:val="24"/>
          <w:szCs w:val="24"/>
        </w:rPr>
        <w:t>6.</w:t>
      </w:r>
      <w:r>
        <w:rPr>
          <w:rFonts w:ascii="宋体" w:hAnsi="TimesNewRomanPSMT" w:hint="eastAsia"/>
          <w:sz w:val="24"/>
          <w:szCs w:val="24"/>
        </w:rPr>
        <w:t>对下列各句使用的修辞手法</w:t>
      </w:r>
      <w:r>
        <w:rPr>
          <w:rFonts w:ascii="宋体" w:hAnsi="TimesNewRomanPSMT" w:hint="eastAsia"/>
          <w:sz w:val="24"/>
          <w:szCs w:val="24"/>
          <w:em w:val="dot"/>
        </w:rPr>
        <w:t>判断正确</w:t>
      </w:r>
      <w:r>
        <w:rPr>
          <w:rFonts w:ascii="宋体" w:hAnsi="TimesNewRomanPSMT" w:hint="eastAsia"/>
          <w:sz w:val="24"/>
          <w:szCs w:val="24"/>
        </w:rPr>
        <w:t xml:space="preserve">的一项是（ </w:t>
      </w:r>
      <w:r>
        <w:rPr>
          <w:rFonts w:ascii="宋体" w:hAnsi="TimesNewRomanPSMT"/>
          <w:sz w:val="24"/>
          <w:szCs w:val="24"/>
        </w:rPr>
        <w:t xml:space="preserve">   </w:t>
      </w:r>
      <w:r>
        <w:rPr>
          <w:rFonts w:ascii="宋体" w:hAnsi="TimesNewRomanPSMT" w:hint="eastAsia"/>
          <w:sz w:val="24"/>
          <w:szCs w:val="24"/>
        </w:rPr>
        <w:t>）（</w:t>
      </w:r>
      <w:r>
        <w:rPr>
          <w:rFonts w:ascii="宋体" w:hAnsi="TimesNewRomanPSMT"/>
          <w:sz w:val="24"/>
          <w:szCs w:val="24"/>
        </w:rPr>
        <w:t>2</w:t>
      </w:r>
      <w:r>
        <w:rPr>
          <w:rFonts w:ascii="宋体" w:hAnsi="TimesNewRomanPSMT" w:hint="eastAsia"/>
          <w:sz w:val="24"/>
          <w:szCs w:val="24"/>
        </w:rPr>
        <w:t>分）</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hint="eastAsia"/>
          <w:sz w:val="24"/>
          <w:szCs w:val="24"/>
        </w:rPr>
        <w:t>①他发现是我，头摇得像拨浪鼓似的。</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hint="eastAsia"/>
          <w:sz w:val="24"/>
          <w:szCs w:val="24"/>
        </w:rPr>
        <w:t>②像这样的老师，我们怎么会不喜欢她，怎么会不愿意和她亲近呢？</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hint="eastAsia"/>
          <w:sz w:val="24"/>
          <w:szCs w:val="24"/>
        </w:rPr>
        <w:t>③在一个孩子的眼里，他的老师是多么慈爱，多么公平，多么伟大的人啊！</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hint="eastAsia"/>
          <w:sz w:val="24"/>
          <w:szCs w:val="24"/>
        </w:rPr>
        <w:t>④老爷子小心，别顾着说话——看掉下来把屁股摔成两半！</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hint="eastAsia"/>
          <w:sz w:val="24"/>
          <w:szCs w:val="24"/>
        </w:rPr>
        <w:t>A</w:t>
      </w:r>
      <w:r>
        <w:rPr>
          <w:rFonts w:ascii="宋体" w:hAnsi="TimesNewRomanPSMT"/>
          <w:sz w:val="24"/>
          <w:szCs w:val="24"/>
        </w:rPr>
        <w:t>.</w:t>
      </w:r>
      <w:r>
        <w:rPr>
          <w:rFonts w:ascii="宋体" w:hAnsi="TimesNewRomanPSMT" w:hint="eastAsia"/>
          <w:sz w:val="24"/>
          <w:szCs w:val="24"/>
        </w:rPr>
        <w:t xml:space="preserve">①比喻②反问③排比④比喻  </w:t>
      </w:r>
      <w:r>
        <w:rPr>
          <w:rFonts w:ascii="宋体" w:hAnsi="TimesNewRomanPSMT"/>
          <w:sz w:val="24"/>
          <w:szCs w:val="24"/>
        </w:rPr>
        <w:t xml:space="preserve">  </w:t>
      </w:r>
      <w:r>
        <w:rPr>
          <w:rFonts w:ascii="宋体" w:hAnsi="TimesNewRomanPSMT" w:hint="eastAsia"/>
          <w:sz w:val="24"/>
          <w:szCs w:val="24"/>
        </w:rPr>
        <w:t xml:space="preserve"> </w:t>
      </w:r>
      <w:r>
        <w:rPr>
          <w:rFonts w:ascii="宋体" w:hAnsi="TimesNewRomanPSMT"/>
          <w:sz w:val="24"/>
          <w:szCs w:val="24"/>
        </w:rPr>
        <w:t xml:space="preserve">  </w:t>
      </w:r>
      <w:r>
        <w:rPr>
          <w:rFonts w:ascii="宋体" w:hAnsi="TimesNewRomanPSMT" w:hint="eastAsia"/>
          <w:sz w:val="24"/>
          <w:szCs w:val="24"/>
        </w:rPr>
        <w:t>B</w:t>
      </w:r>
      <w:r>
        <w:rPr>
          <w:rFonts w:ascii="宋体" w:hAnsi="TimesNewRomanPSMT"/>
          <w:sz w:val="24"/>
          <w:szCs w:val="24"/>
        </w:rPr>
        <w:t>.</w:t>
      </w:r>
      <w:r>
        <w:rPr>
          <w:rFonts w:ascii="宋体" w:hAnsi="TimesNewRomanPSMT" w:hint="eastAsia"/>
          <w:sz w:val="24"/>
          <w:szCs w:val="24"/>
        </w:rPr>
        <w:t>①夸张②设问③排比④比喻</w:t>
      </w:r>
    </w:p>
    <w:p>
      <w:pPr>
        <w:autoSpaceDE w:val="0"/>
        <w:autoSpaceDN w:val="0"/>
        <w:spacing w:line="360" w:lineRule="auto"/>
        <w:ind w:firstLine="480" w:firstLineChars="200"/>
        <w:textAlignment w:val="baseline"/>
        <w:rPr>
          <w:rFonts w:ascii="宋体" w:hAnsi="TimesNewRomanPSMT" w:hint="eastAsia"/>
          <w:sz w:val="24"/>
          <w:szCs w:val="24"/>
        </w:rPr>
      </w:pPr>
      <w:r>
        <w:rPr>
          <w:rFonts w:ascii="宋体" w:hAnsi="TimesNewRomanPSMT" w:hint="eastAsia"/>
          <w:sz w:val="24"/>
          <w:szCs w:val="24"/>
        </w:rPr>
        <w:t>C</w:t>
      </w:r>
      <w:r>
        <w:rPr>
          <w:rFonts w:ascii="宋体" w:hAnsi="TimesNewRomanPSMT"/>
          <w:sz w:val="24"/>
          <w:szCs w:val="24"/>
        </w:rPr>
        <w:t>.</w:t>
      </w:r>
      <w:r>
        <w:rPr>
          <w:rFonts w:ascii="宋体" w:hAnsi="TimesNewRomanPSMT" w:hint="eastAsia"/>
          <w:sz w:val="24"/>
          <w:szCs w:val="24"/>
        </w:rPr>
        <w:t xml:space="preserve">①比喻②反问③排比④夸张  </w:t>
      </w:r>
      <w:r>
        <w:rPr>
          <w:rFonts w:ascii="宋体" w:hAnsi="TimesNewRomanPSMT"/>
          <w:sz w:val="24"/>
          <w:szCs w:val="24"/>
        </w:rPr>
        <w:t xml:space="preserve">  </w:t>
      </w:r>
      <w:r>
        <w:rPr>
          <w:rFonts w:ascii="宋体" w:hAnsi="TimesNewRomanPSMT" w:hint="eastAsia"/>
          <w:sz w:val="24"/>
          <w:szCs w:val="24"/>
        </w:rPr>
        <w:t xml:space="preserve">   D</w:t>
      </w:r>
      <w:r>
        <w:rPr>
          <w:rFonts w:ascii="宋体" w:hAnsi="TimesNewRomanPSMT"/>
          <w:sz w:val="24"/>
          <w:szCs w:val="24"/>
        </w:rPr>
        <w:t>.</w:t>
      </w:r>
      <w:r>
        <w:rPr>
          <w:rFonts w:ascii="宋体" w:hAnsi="TimesNewRomanPSMT" w:hint="eastAsia"/>
          <w:sz w:val="24"/>
          <w:szCs w:val="24"/>
        </w:rPr>
        <w:t>①比喻②反问③夸张④夸张</w:t>
      </w:r>
    </w:p>
    <w:p>
      <w:pPr>
        <w:autoSpaceDE w:val="0"/>
        <w:autoSpaceDN w:val="0"/>
        <w:spacing w:line="360" w:lineRule="auto"/>
        <w:ind w:firstLine="480" w:firstLineChars="200"/>
        <w:rPr>
          <w:rFonts w:ascii="宋体" w:hAnsi="TimesNewRomanPSMT"/>
          <w:sz w:val="24"/>
          <w:szCs w:val="24"/>
        </w:rPr>
      </w:pPr>
      <w:r>
        <w:rPr>
          <w:rFonts w:ascii="宋体" w:hAnsi="TimesNewRomanPSMT"/>
          <w:sz w:val="24"/>
          <w:szCs w:val="24"/>
        </w:rPr>
        <w:t>7.</w:t>
      </w:r>
      <w:r>
        <w:rPr>
          <w:rFonts w:ascii="宋体" w:hAnsi="TimesNewRomanPSMT" w:hint="eastAsia"/>
          <w:sz w:val="24"/>
          <w:szCs w:val="24"/>
        </w:rPr>
        <w:t>阅读下面的文字，按要求完成下</w:t>
      </w:r>
      <w:r>
        <w:rPr>
          <w:rFonts w:ascii="宋体" w:hAnsi="TimesNewRomanPSMT"/>
          <w:sz w:val="24"/>
          <w:szCs w:val="24"/>
        </w:rPr>
        <w:t>面的题</w:t>
      </w:r>
      <w:r>
        <w:rPr>
          <w:rFonts w:ascii="宋体" w:hAnsi="TimesNewRomanPSMT" w:hint="eastAsia"/>
          <w:sz w:val="24"/>
          <w:szCs w:val="24"/>
        </w:rPr>
        <w:t>。（</w:t>
      </w:r>
      <w:r>
        <w:rPr>
          <w:rFonts w:ascii="宋体" w:hAnsi="TimesNewRomanPSMT"/>
          <w:sz w:val="24"/>
          <w:szCs w:val="24"/>
        </w:rPr>
        <w:t>5</w:t>
      </w:r>
      <w:r>
        <w:rPr>
          <w:rFonts w:ascii="宋体" w:hAnsi="TimesNewRomanPSMT" w:hint="eastAsia"/>
          <w:sz w:val="24"/>
          <w:szCs w:val="24"/>
        </w:rPr>
        <w:t>分）</w:t>
      </w:r>
    </w:p>
    <w:p>
      <w:pPr>
        <w:autoSpaceDE w:val="0"/>
        <w:autoSpaceDN w:val="0"/>
        <w:spacing w:line="360" w:lineRule="auto"/>
        <w:ind w:firstLine="480" w:firstLineChars="200"/>
        <w:rPr>
          <w:rFonts w:ascii="楷体_GB2312" w:eastAsia="楷体_GB2312" w:hAnsi="楷体_GB2312" w:hint="eastAsia"/>
          <w:sz w:val="24"/>
          <w:szCs w:val="24"/>
        </w:rPr>
      </w:pPr>
      <w:r>
        <w:rPr>
          <w:rFonts w:ascii="楷体_GB2312" w:eastAsia="楷体_GB2312" w:hAnsi="楷体_GB2312" w:hint="eastAsia"/>
          <w:sz w:val="24"/>
          <w:szCs w:val="24"/>
        </w:rPr>
        <w:t>前几日，宜宾市博物馆馆长在博物馆的贵宾厅召见了来访的某知名大学考古学家H教授，并邀请他本月给市民作关于文物收藏的讲座。由于H教授的专业学养厚实、人生阅历丰富和独特的研究视角，因此在国内外享有崇高声誉。近年来，他考察了英国的大英博物馆，美国的波士顿艺术博物馆，我国的故宫博物馆，三星堆博物馆等，对文物及收藏有着深入的研究。H教授欣然接受了邀请，双方约定了讲座的具体时间为本月29日上午9时，地点在市文化宫报告厅。</w:t>
      </w:r>
    </w:p>
    <w:p>
      <w:pPr>
        <w:autoSpaceDE w:val="0"/>
        <w:autoSpaceDN w:val="0"/>
        <w:spacing w:line="360" w:lineRule="auto"/>
        <w:ind w:firstLine="480" w:firstLineChars="200"/>
        <w:rPr>
          <w:rFonts w:ascii="宋体" w:hAnsi="TimesNewRomanPSMT"/>
          <w:sz w:val="24"/>
          <w:szCs w:val="24"/>
        </w:rPr>
      </w:pPr>
      <w:r>
        <w:rPr>
          <w:rFonts w:ascii="宋体" w:hAnsi="TimesNewRomanPSMT" w:hint="eastAsia"/>
          <w:sz w:val="24"/>
          <w:szCs w:val="24"/>
        </w:rPr>
        <w:t>（</w:t>
      </w:r>
      <w:r>
        <w:rPr>
          <w:rFonts w:ascii="宋体" w:hAnsi="TimesNewRomanPSMT"/>
          <w:sz w:val="24"/>
          <w:szCs w:val="24"/>
        </w:rPr>
        <w:t>1</w:t>
      </w:r>
      <w:r>
        <w:rPr>
          <w:rFonts w:ascii="宋体" w:hAnsi="TimesNewRomanPSMT" w:hint="eastAsia"/>
          <w:sz w:val="24"/>
          <w:szCs w:val="24"/>
        </w:rPr>
        <w:t>）这段文字在用语得体、语言结构、标点使用上各有一处不当，请加以修改。（</w:t>
      </w:r>
      <w:r>
        <w:rPr>
          <w:rFonts w:ascii="宋体" w:hAnsi="TimesNewRomanPSMT"/>
          <w:sz w:val="24"/>
          <w:szCs w:val="24"/>
        </w:rPr>
        <w:t>3</w:t>
      </w:r>
      <w:r>
        <w:rPr>
          <w:rFonts w:ascii="宋体" w:hAnsi="TimesNewRomanPSMT" w:hint="eastAsia"/>
          <w:sz w:val="24"/>
          <w:szCs w:val="24"/>
        </w:rPr>
        <w:t>分）</w:t>
      </w:r>
    </w:p>
    <w:p>
      <w:pPr>
        <w:autoSpaceDE w:val="0"/>
        <w:autoSpaceDN w:val="0"/>
        <w:spacing w:line="360" w:lineRule="auto"/>
        <w:ind w:firstLine="480" w:firstLineChars="200"/>
        <w:rPr>
          <w:rFonts w:ascii="宋体" w:hAnsi="TimesNewRomanPSMT" w:hint="eastAsia"/>
          <w:sz w:val="24"/>
          <w:szCs w:val="24"/>
        </w:rPr>
      </w:pPr>
    </w:p>
    <w:p>
      <w:pPr>
        <w:autoSpaceDE w:val="0"/>
        <w:autoSpaceDN w:val="0"/>
        <w:spacing w:line="360" w:lineRule="auto"/>
        <w:ind w:firstLine="480" w:firstLineChars="200"/>
        <w:rPr>
          <w:rFonts w:ascii="宋体" w:hAnsi="TimesNewRomanPSMT"/>
          <w:sz w:val="24"/>
          <w:szCs w:val="24"/>
        </w:rPr>
      </w:pPr>
      <w:r>
        <w:rPr>
          <w:rFonts w:ascii="宋体" w:hAnsi="TimesNewRomanPSMT" w:hint="eastAsia"/>
          <w:sz w:val="24"/>
          <w:szCs w:val="24"/>
        </w:rPr>
        <w:t>（</w:t>
      </w:r>
      <w:r>
        <w:rPr>
          <w:rFonts w:ascii="宋体" w:hAnsi="TimesNewRomanPSMT"/>
          <w:sz w:val="24"/>
          <w:szCs w:val="24"/>
        </w:rPr>
        <w:t>2</w:t>
      </w:r>
      <w:r>
        <w:rPr>
          <w:rFonts w:ascii="宋体" w:hAnsi="TimesNewRomanPSMT" w:hint="eastAsia"/>
          <w:sz w:val="24"/>
          <w:szCs w:val="24"/>
        </w:rPr>
        <w:t>）请用一句话将“</w:t>
      </w:r>
      <w:r>
        <w:rPr>
          <w:rFonts w:ascii="宋体" w:hAnsi="TimesNewRomanPSMT"/>
          <w:sz w:val="24"/>
          <w:szCs w:val="24"/>
        </w:rPr>
        <w:t>H</w:t>
      </w:r>
      <w:r>
        <w:rPr>
          <w:rFonts w:ascii="宋体" w:hAnsi="TimesNewRomanPSMT" w:hint="eastAsia"/>
          <w:sz w:val="24"/>
          <w:szCs w:val="24"/>
        </w:rPr>
        <w:t>教授作讲座”的信息告知他人，不超过</w:t>
      </w:r>
      <w:r>
        <w:rPr>
          <w:rFonts w:ascii="宋体" w:hAnsi="TimesNewRomanPSMT"/>
          <w:sz w:val="24"/>
          <w:szCs w:val="24"/>
        </w:rPr>
        <w:t>50</w:t>
      </w:r>
      <w:r>
        <w:rPr>
          <w:rFonts w:ascii="宋体" w:hAnsi="TimesNewRomanPSMT" w:hint="eastAsia"/>
          <w:sz w:val="24"/>
          <w:szCs w:val="24"/>
        </w:rPr>
        <w:t>字。（</w:t>
      </w:r>
      <w:r>
        <w:rPr>
          <w:rFonts w:ascii="宋体" w:hAnsi="TimesNewRomanPSMT"/>
          <w:sz w:val="24"/>
          <w:szCs w:val="24"/>
        </w:rPr>
        <w:t>2</w:t>
      </w:r>
      <w:r>
        <w:rPr>
          <w:rFonts w:ascii="宋体" w:hAnsi="TimesNewRomanPSMT" w:hint="eastAsia"/>
          <w:sz w:val="24"/>
          <w:szCs w:val="24"/>
        </w:rPr>
        <w:t>分）</w:t>
      </w:r>
    </w:p>
    <w:p>
      <w:pPr>
        <w:tabs>
          <w:tab w:val="left" w:pos="1605"/>
        </w:tabs>
        <w:spacing w:line="360" w:lineRule="auto"/>
        <w:rPr>
          <w:rFonts w:ascii="黑体" w:eastAsia="黑体" w:hAnsi="黑体" w:hint="eastAsia"/>
          <w:sz w:val="24"/>
          <w:szCs w:val="24"/>
        </w:rPr>
      </w:pPr>
    </w:p>
    <w:p>
      <w:pPr>
        <w:tabs>
          <w:tab w:val="left" w:pos="1605"/>
        </w:tabs>
        <w:spacing w:line="360" w:lineRule="auto"/>
        <w:rPr>
          <w:rFonts w:ascii="宋体" w:hAnsi="宋体"/>
          <w:sz w:val="24"/>
          <w:szCs w:val="24"/>
        </w:rPr>
      </w:pPr>
      <w:r>
        <w:rPr>
          <w:rFonts w:ascii="黑体" w:eastAsia="黑体" w:hAnsi="黑体" w:hint="eastAsia"/>
          <w:sz w:val="24"/>
          <w:szCs w:val="24"/>
        </w:rPr>
        <w:t>二、阅读·理解。</w:t>
      </w:r>
      <w:r>
        <w:rPr>
          <w:rFonts w:ascii="宋体" w:hAnsi="宋体" w:hint="eastAsia"/>
          <w:sz w:val="24"/>
          <w:szCs w:val="24"/>
        </w:rPr>
        <w:t>（45分）</w:t>
      </w:r>
    </w:p>
    <w:p>
      <w:pPr>
        <w:tabs>
          <w:tab w:val="left" w:pos="1605"/>
        </w:tabs>
        <w:spacing w:line="360" w:lineRule="auto"/>
        <w:ind w:firstLine="480" w:firstLineChars="200"/>
        <w:textAlignment w:val="baseline"/>
        <w:rPr>
          <w:rFonts w:ascii="宋体" w:hAnsi="宋体"/>
          <w:sz w:val="24"/>
          <w:szCs w:val="24"/>
        </w:rPr>
      </w:pPr>
      <w:r>
        <w:rPr>
          <w:rFonts w:hint="eastAsia"/>
          <w:sz w:val="24"/>
          <w:szCs w:val="24"/>
        </w:rPr>
        <w:t>（一）阅读下文，完成8—11题。（1</w:t>
      </w:r>
      <w:r>
        <w:rPr>
          <w:sz w:val="24"/>
          <w:szCs w:val="24"/>
        </w:rPr>
        <w:t>6</w:t>
      </w:r>
      <w:r>
        <w:rPr>
          <w:rFonts w:hint="eastAsia"/>
          <w:sz w:val="24"/>
          <w:szCs w:val="24"/>
        </w:rPr>
        <w:t>分）</w:t>
      </w:r>
    </w:p>
    <w:p>
      <w:pPr>
        <w:spacing w:line="360" w:lineRule="auto"/>
        <w:jc w:val="center"/>
        <w:textAlignment w:val="baseline"/>
        <w:rPr>
          <w:rFonts w:ascii="黑体" w:eastAsia="黑体" w:hAnsi="黑体" w:hint="eastAsia"/>
          <w:sz w:val="24"/>
          <w:szCs w:val="24"/>
        </w:rPr>
      </w:pPr>
      <w:r>
        <w:rPr>
          <w:rFonts w:ascii="黑体" w:eastAsia="黑体" w:hAnsi="黑体" w:hint="eastAsia"/>
          <w:sz w:val="24"/>
          <w:szCs w:val="24"/>
        </w:rPr>
        <w:t>牡蛎</w:t>
      </w:r>
    </w:p>
    <w:p>
      <w:pPr>
        <w:spacing w:line="360" w:lineRule="auto"/>
        <w:jc w:val="center"/>
        <w:textAlignment w:val="baseline"/>
        <w:rPr>
          <w:rFonts w:ascii="楷体_GB2312" w:eastAsia="楷体_GB2312" w:hAnsi="楷体_GB2312" w:hint="eastAsia"/>
          <w:sz w:val="24"/>
          <w:szCs w:val="24"/>
        </w:rPr>
      </w:pPr>
      <w:r>
        <w:rPr>
          <w:rFonts w:ascii="楷体_GB2312" w:eastAsia="楷体_GB2312" w:hAnsi="楷体_GB2312" w:hint="eastAsia"/>
          <w:sz w:val="24"/>
          <w:szCs w:val="24"/>
        </w:rPr>
        <w:t>[俄国]  契诃夫</w:t>
      </w:r>
    </w:p>
    <w:p>
      <w:pPr>
        <w:spacing w:line="360" w:lineRule="auto"/>
        <w:ind w:firstLine="480" w:firstLineChars="200"/>
        <w:textAlignment w:val="baseline"/>
        <w:rPr>
          <w:rFonts w:ascii="楷体_GB2312" w:eastAsia="楷体_GB2312" w:hAnsi="楷体_GB2312" w:hint="eastAsia"/>
          <w:sz w:val="24"/>
          <w:szCs w:val="24"/>
        </w:rPr>
      </w:pPr>
      <w:r>
        <w:rPr>
          <w:rFonts w:ascii="楷体_GB2312" w:eastAsia="楷体_GB2312" w:hAnsi="楷体_GB2312" w:hint="eastAsia"/>
          <w:sz w:val="24"/>
          <w:szCs w:val="24"/>
        </w:rPr>
        <w:t>（1）我跟父亲站在一条人烟稠密的街上，感到一种怪病逐步抓住了我。看来我马上就要倒下，人事不知了。</w:t>
      </w:r>
    </w:p>
    <w:p>
      <w:pPr>
        <w:spacing w:line="360" w:lineRule="auto"/>
        <w:ind w:firstLine="480" w:firstLineChars="200"/>
        <w:textAlignment w:val="baseline"/>
        <w:rPr>
          <w:rFonts w:ascii="楷体_GB2312" w:eastAsia="楷体_GB2312" w:hAnsi="楷体_GB2312" w:hint="eastAsia"/>
          <w:sz w:val="24"/>
          <w:szCs w:val="24"/>
        </w:rPr>
      </w:pPr>
      <w:r>
        <w:rPr>
          <w:rFonts w:ascii="楷体_GB2312" w:eastAsia="楷体_GB2312" w:hAnsi="楷体_GB2312" w:hint="eastAsia"/>
          <w:sz w:val="24"/>
          <w:szCs w:val="24"/>
        </w:rPr>
        <w:t>（2）我知道，这是因为饥饿。</w:t>
      </w:r>
    </w:p>
    <w:p>
      <w:pPr>
        <w:spacing w:line="360" w:lineRule="auto"/>
        <w:ind w:firstLine="480" w:firstLineChars="200"/>
        <w:textAlignment w:val="baseline"/>
        <w:rPr>
          <w:rFonts w:ascii="楷体_GB2312" w:eastAsia="楷体_GB2312" w:hAnsi="楷体_GB2312" w:hint="eastAsia"/>
          <w:sz w:val="24"/>
          <w:szCs w:val="24"/>
        </w:rPr>
      </w:pPr>
      <w:r>
        <w:rPr>
          <w:rFonts w:ascii="楷体_GB2312" w:eastAsia="楷体_GB2312" w:hAnsi="楷体_GB2312" w:hint="eastAsia"/>
          <w:sz w:val="24"/>
          <w:szCs w:val="24"/>
        </w:rPr>
        <w:t>（3）父亲挨着我站住。他在五个月前来莫斯科谋求文书的职位，一直在奔走，托人找工作，今天才定决心到街上来乞求施舍。</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（4）前面是一所楼房，招牌上写着“饭馆”两个字。我的头无力地往后仰，朝一边歪着，不由自主地看着楼上，看着饭馆灯光明亮的窗子。</w:t>
      </w:r>
      <w:r>
        <w:rPr>
          <w:rFonts w:ascii="楷体_GB2312" w:eastAsia="楷体_GB2312" w:hAnsi="楷体_GB2312" w:hint="eastAsia"/>
          <w:kern w:val="0"/>
          <w:sz w:val="24"/>
          <w:szCs w:val="24"/>
        </w:rPr>
        <w:t>我凝神细看，认出那是墙上一张招贴。它的白颜色吸住我的目光，我竭力要认出上面那些字来。</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（5）</w:t>
      </w:r>
      <w:r>
        <w:rPr>
          <w:rFonts w:ascii="楷体_GB2312" w:eastAsia="楷体_GB2312" w:hAnsi="楷体_GB2312" w:hint="eastAsia"/>
          <w:kern w:val="0"/>
          <w:sz w:val="24"/>
          <w:szCs w:val="24"/>
        </w:rPr>
        <w:t>“牡蛎……”我终于认出了。</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（6）</w:t>
      </w:r>
      <w:r>
        <w:rPr>
          <w:rFonts w:ascii="楷体_GB2312" w:eastAsia="楷体_GB2312" w:hAnsi="楷体_GB2312" w:hint="eastAsia"/>
          <w:kern w:val="0"/>
          <w:sz w:val="24"/>
          <w:szCs w:val="24"/>
        </w:rPr>
        <w:t>奇怪的词！我在世上活了足足八年零三个月，可是一次也没听过。[来</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（7）</w:t>
      </w:r>
      <w:r>
        <w:rPr>
          <w:rFonts w:ascii="楷体_GB2312" w:eastAsia="楷体_GB2312" w:hAnsi="楷体_GB2312" w:hint="eastAsia"/>
          <w:kern w:val="0"/>
          <w:sz w:val="24"/>
          <w:szCs w:val="24"/>
        </w:rPr>
        <w:t>“爸爸，什么叫牡蛎？”我费力地把脸扭向父亲，用沙哑的嗓音问。</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（8）</w:t>
      </w:r>
      <w:r>
        <w:rPr>
          <w:rFonts w:ascii="楷体_GB2312" w:eastAsia="楷体_GB2312" w:hAnsi="楷体_GB2312" w:hint="eastAsia"/>
          <w:kern w:val="0"/>
          <w:sz w:val="24"/>
          <w:szCs w:val="24"/>
        </w:rPr>
        <w:t>父亲没听见。他在注视人群的活动，用眼睛跟踪每一个行人……我看出他想对行人说什么，然而那就要命的话却像沉重的砝码似的挂在他唱头的嘴唇上，无论如何也吐不出口。他甚至已经向一个行人迈出了一步，（A碰碰  B拉拉）他的衣袖，可是等到那个人回过头来，他却说声“对不起”，慌乱地倒退回来了。</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（9）</w:t>
      </w:r>
      <w:r>
        <w:rPr>
          <w:rFonts w:ascii="楷体_GB2312" w:eastAsia="楷体_GB2312" w:hAnsi="楷体_GB2312" w:hint="eastAsia"/>
          <w:kern w:val="0"/>
          <w:sz w:val="24"/>
          <w:szCs w:val="24"/>
        </w:rPr>
        <w:t>“爸爸，什么叫牡蛎？”我又问。</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（10）</w:t>
      </w:r>
      <w:r>
        <w:rPr>
          <w:rFonts w:ascii="楷体_GB2312" w:eastAsia="楷体_GB2312" w:hAnsi="楷体_GB2312" w:hint="eastAsia"/>
          <w:kern w:val="0"/>
          <w:sz w:val="24"/>
          <w:szCs w:val="24"/>
        </w:rPr>
        <w:t>“这是一种动物……生在海里……这种东西是要活着吃下肚……”父亲说，“它们有壳，像乌龟一样，不过是由两片壳包住的。”</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（11）</w:t>
      </w:r>
      <w:r>
        <w:rPr>
          <w:rFonts w:ascii="楷体_GB2312" w:eastAsia="楷体_GB2312" w:hAnsi="楷体_GB2312" w:hint="eastAsia"/>
          <w:kern w:val="0"/>
          <w:sz w:val="24"/>
          <w:szCs w:val="24"/>
        </w:rPr>
        <w:t>“真恶心，”我小声说，“真恶心！”</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（12）</w:t>
      </w:r>
      <w:r>
        <w:rPr>
          <w:rFonts w:ascii="楷体_GB2312" w:eastAsia="楷体_GB2312" w:hAnsi="楷体_GB2312" w:hint="eastAsia"/>
          <w:kern w:val="0"/>
          <w:sz w:val="24"/>
          <w:szCs w:val="24"/>
        </w:rPr>
        <w:t>原来牡蛎是这么个东西！我就想象一种类似青蛙的动物，藏在两片贝壳里，睁着又大又亮的眼睛朝外看，不住的摆动它那难看的下鄂，伸出几只螯，皮肤粘糊糊的……所有的孩子都躲起来。厨娘厌恶地皱起眉头，提起它的螯，放在碟子上，送到餐厅去。那些成年人，把它活活吃下去，连它的眼睛、牙齿、爪子一股脑儿吃下肚去！它呢，吱吱的叫，极力咬人的嘴唇……</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（13）</w:t>
      </w:r>
      <w:r>
        <w:rPr>
          <w:rFonts w:ascii="楷体_GB2312" w:eastAsia="楷体_GB2312" w:hAnsi="楷体_GB2312" w:hint="eastAsia"/>
          <w:kern w:val="0"/>
          <w:sz w:val="24"/>
          <w:szCs w:val="24"/>
        </w:rPr>
        <w:t>我皱起眉头，然而……然而我为什么咀嚼起来了？那个动物可恶，吓人，可我还是把它吃了，吃得狼吞虎咽，生怕尝出它的味道，闻出它的气味。我刚吃完一个，却已经看见第二个，第三个的亮晶晶的眼睛……我把这些也都吃了……最后我吃餐巾，吃碟子，吃那张招贴……凡是我见到的东西，统统吃下肚去，因为我觉得，只有不断地吃，我的病才能好。那些牡蛎吓人地瞪起眼睛，样子可憎，我一想到它们就发抖，可我还是要吃！吃！</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（14）</w:t>
      </w:r>
      <w:r>
        <w:rPr>
          <w:rFonts w:ascii="楷体_GB2312" w:eastAsia="楷体_GB2312" w:hAnsi="楷体_GB2312" w:hint="eastAsia"/>
          <w:kern w:val="0"/>
          <w:sz w:val="24"/>
          <w:szCs w:val="24"/>
        </w:rPr>
        <w:t>“给我</w:t>
      </w:r>
      <w:r>
        <w:rPr>
          <w:rFonts w:ascii="楷体_GB2312" w:eastAsia="楷体_GB2312" w:hAnsi="楷体_GB2312" w:hint="eastAsia"/>
          <w:kern w:val="0"/>
          <w:sz w:val="24"/>
          <w:szCs w:val="24"/>
        </w:rPr>
        <w:drawing>
          <wp:inline distT="0" distB="0" distL="114300" distR="114300">
            <wp:extent cx="19050" cy="19050"/>
            <wp:effectExtent l="0" t="0" r="0" b="0"/>
            <wp:docPr id="4" name="图片 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298988" name="图片 1" descr="623101933406"/>
                    <pic:cNvPicPr>
                      <a:picLocks noChangeAspect="1"/>
                    </pic:cNvPicPr>
                  </pic:nvPicPr>
                  <pic:blipFill>
                    <a:blip xmlns:r="http://schemas.openxmlformats.org/officeDocument/2006/relationships" r:embed="rId6"/>
                    <a:stretch>
                      <a:fillRect/>
                    </a:stretch>
                  </pic:blipFill>
                  <pic:spPr>
                    <a:xfrm>
                      <a:off x="0" y="0"/>
                      <a:ext cx="19050" cy="19050"/>
                    </a:xfrm>
                    <a:prstGeom prst="rect">
                      <a:avLst/>
                    </a:prstGeom>
                    <a:noFill/>
                    <a:ln>
                      <a:noFill/>
                    </a:ln>
                  </pic:spPr>
                </pic:pic>
              </a:graphicData>
            </a:graphic>
          </wp:inline>
        </w:drawing>
      </w:r>
      <w:r>
        <w:rPr>
          <w:rFonts w:ascii="楷体_GB2312" w:eastAsia="楷体_GB2312" w:hAnsi="楷体_GB2312" w:hint="eastAsia"/>
          <w:kern w:val="0"/>
          <w:sz w:val="24"/>
          <w:szCs w:val="24"/>
        </w:rPr>
        <w:t>牡蛎！给我牡蛎！”这呼声从我胸膛里冒出来，我向前伸出两只手。</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（15）</w:t>
      </w:r>
      <w:r>
        <w:rPr>
          <w:rFonts w:ascii="楷体_GB2312" w:eastAsia="楷体_GB2312" w:hAnsi="楷体_GB2312" w:hint="eastAsia"/>
          <w:kern w:val="0"/>
          <w:sz w:val="24"/>
          <w:szCs w:val="24"/>
        </w:rPr>
        <w:t>“帮帮忙吧，诸位先生！”这时我听见父亲闷声闷气地说，“真羞于求人啊，可是上帝呀，我熬不下去了！”[中国教育出@&amp;^版~网*]</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（16）</w:t>
      </w:r>
      <w:r>
        <w:rPr>
          <w:rFonts w:ascii="楷体_GB2312" w:eastAsia="楷体_GB2312" w:hAnsi="楷体_GB2312" w:hint="eastAsia"/>
          <w:kern w:val="0"/>
          <w:sz w:val="24"/>
          <w:szCs w:val="24"/>
        </w:rPr>
        <w:t>“给我牡蛎！”我叫道，揪住父亲的后襟。</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（17）</w:t>
      </w:r>
      <w:r>
        <w:rPr>
          <w:rFonts w:ascii="楷体_GB2312" w:eastAsia="楷体_GB2312" w:hAnsi="楷体_GB2312" w:hint="eastAsia"/>
          <w:kern w:val="0"/>
          <w:sz w:val="24"/>
          <w:szCs w:val="24"/>
        </w:rPr>
        <w:t>“你莫非要吃牡蛎？这么小的孩子！”我听见身旁有笑声。</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（18）</w:t>
      </w:r>
      <w:r>
        <w:rPr>
          <w:rFonts w:ascii="楷体_GB2312" w:eastAsia="楷体_GB2312" w:hAnsi="楷体_GB2312" w:hint="eastAsia"/>
          <w:kern w:val="0"/>
          <w:sz w:val="24"/>
          <w:szCs w:val="24"/>
        </w:rPr>
        <w:t>有两个先生站在我们面前，带着高礼帽，笑呵呵地瞧着我。</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（19）</w:t>
      </w:r>
      <w:r>
        <w:rPr>
          <w:rFonts w:ascii="楷体_GB2312" w:eastAsia="楷体_GB2312" w:hAnsi="楷体_GB2312" w:hint="eastAsia"/>
          <w:kern w:val="0"/>
          <w:sz w:val="24"/>
          <w:szCs w:val="24"/>
        </w:rPr>
        <w:t>“这倒有趣，你怎么个吃法呢？”</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（20）</w:t>
      </w:r>
      <w:r>
        <w:rPr>
          <w:rFonts w:ascii="楷体_GB2312" w:eastAsia="楷体_GB2312" w:hAnsi="楷体_GB2312" w:hint="eastAsia"/>
          <w:kern w:val="0"/>
          <w:sz w:val="24"/>
          <w:szCs w:val="24"/>
        </w:rPr>
        <w:t>一只有劲的手把我拖到灯光明亮的饭馆里去，</w:t>
      </w:r>
      <w:r>
        <w:rPr>
          <w:rFonts w:ascii="楷体_GB2312" w:eastAsia="楷体_GB2312" w:hAnsi="楷体_GB2312" w:hint="eastAsia"/>
          <w:kern w:val="0"/>
          <w:sz w:val="24"/>
          <w:szCs w:val="24"/>
          <w:u w:val="single"/>
        </w:rPr>
        <w:t>一群人迅速把我团团围住，带着好奇心和笑声瞅着我</w:t>
      </w:r>
      <w:r>
        <w:rPr>
          <w:rFonts w:ascii="楷体_GB2312" w:eastAsia="楷体_GB2312" w:hAnsi="楷体_GB2312" w:hint="eastAsia"/>
          <w:kern w:val="0"/>
          <w:sz w:val="24"/>
          <w:szCs w:val="24"/>
        </w:rPr>
        <w:t>。我挨着桌子坐下，吃一种粘糊糊的东西，有腌过的味道，冒出霉气。我狼吞虎咽地吃着，没咀嚼，没看它，也没问一声是什么。我觉得我一睁眼，就会看见亮晶晶的眼睛、螯和尖牙……</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（21）</w:t>
      </w:r>
      <w:r>
        <w:rPr>
          <w:rFonts w:ascii="楷体_GB2312" w:eastAsia="楷体_GB2312" w:hAnsi="楷体_GB2312" w:hint="eastAsia"/>
          <w:kern w:val="0"/>
          <w:sz w:val="24"/>
          <w:szCs w:val="24"/>
        </w:rPr>
        <w:t>我忽然嚼到一种硬东西，听到碎裂的响声。</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（22）</w:t>
      </w:r>
      <w:r>
        <w:rPr>
          <w:rFonts w:ascii="楷体_GB2312" w:eastAsia="楷体_GB2312" w:hAnsi="楷体_GB2312" w:hint="eastAsia"/>
          <w:kern w:val="0"/>
          <w:sz w:val="24"/>
          <w:szCs w:val="24"/>
        </w:rPr>
        <w:t>“哈哈！他连壳都吃了！”人群笑道，“小傻瓜，这难道也能吃吗？”</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（23）</w:t>
      </w:r>
      <w:r>
        <w:rPr>
          <w:rFonts w:ascii="楷体_GB2312" w:eastAsia="楷体_GB2312" w:hAnsi="楷体_GB2312" w:hint="eastAsia"/>
          <w:kern w:val="0"/>
          <w:sz w:val="24"/>
          <w:szCs w:val="24"/>
        </w:rPr>
        <w:t>这以后我渴得厉害，我躺在床上，却睡不着觉，因为胃痛。我觉得滚烫的嘴里</w:t>
      </w:r>
      <w:r>
        <w:rPr>
          <w:rFonts w:ascii="楷体_GB2312" w:eastAsia="楷体_GB2312" w:hAnsi="楷体_GB2312" w:hint="eastAsia"/>
          <w:kern w:val="0"/>
          <w:sz w:val="24"/>
          <w:szCs w:val="24"/>
        </w:rPr>
        <w:drawing>
          <wp:inline distT="0" distB="0" distL="114300" distR="114300">
            <wp:extent cx="19050" cy="19050"/>
            <wp:effectExtent l="0" t="0" r="0" b="0"/>
            <wp:docPr id="3" name="图片 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293233" name="图片 2" descr="623101933406"/>
                    <pic:cNvPicPr>
                      <a:picLocks noChangeAspect="1"/>
                    </pic:cNvPicPr>
                  </pic:nvPicPr>
                  <pic:blipFill>
                    <a:blip xmlns:r="http://schemas.openxmlformats.org/officeDocument/2006/relationships" r:embed="rId6"/>
                    <a:stretch>
                      <a:fillRect/>
                    </a:stretch>
                  </pic:blipFill>
                  <pic:spPr>
                    <a:xfrm>
                      <a:off x="0" y="0"/>
                      <a:ext cx="19050" cy="19050"/>
                    </a:xfrm>
                    <a:prstGeom prst="rect">
                      <a:avLst/>
                    </a:prstGeom>
                    <a:noFill/>
                    <a:ln>
                      <a:noFill/>
                    </a:ln>
                  </pic:spPr>
                </pic:pic>
              </a:graphicData>
            </a:graphic>
          </wp:inline>
        </w:drawing>
      </w:r>
      <w:r>
        <w:rPr>
          <w:rFonts w:ascii="楷体_GB2312" w:eastAsia="楷体_GB2312" w:hAnsi="楷体_GB2312" w:hint="eastAsia"/>
          <w:kern w:val="0"/>
          <w:sz w:val="24"/>
          <w:szCs w:val="24"/>
        </w:rPr>
        <w:t>有一股怪味。父亲从这个墙角走到那个墙角，用手比划着。</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（24）</w:t>
      </w:r>
      <w:r>
        <w:rPr>
          <w:rFonts w:ascii="楷体_GB2312" w:eastAsia="楷体_GB2312" w:hAnsi="楷体_GB2312" w:hint="eastAsia"/>
          <w:kern w:val="0"/>
          <w:sz w:val="24"/>
          <w:szCs w:val="24"/>
        </w:rPr>
        <w:t>“我好像着凉了，”他喃喃的说，“也许是因为今天我没……那个……没吃东西，我。说真的，有点古怪，愚蠢……我明明看见那些先生买牡蛎付出十卢布，那我为什么不向他们要几个钱呢？他们多半肯给的。”</w:t>
      </w:r>
    </w:p>
    <w:p>
      <w:pPr>
        <w:spacing w:line="360" w:lineRule="auto"/>
        <w:ind w:firstLine="480" w:firstLineChars="200"/>
        <w:textAlignment w:val="baseline"/>
        <w:rPr>
          <w:rFonts w:ascii="楷体_GB2312" w:eastAsia="楷体_GB2312" w:hAnsi="楷体_GB2312" w:hint="eastAsia"/>
          <w:kern w:val="0"/>
          <w:sz w:val="24"/>
          <w:szCs w:val="24"/>
        </w:rPr>
      </w:pPr>
      <w:r>
        <w:rPr>
          <w:rFonts w:ascii="楷体_GB2312" w:eastAsia="楷体_GB2312" w:hAnsi="楷体_GB2312" w:hint="eastAsia"/>
          <w:sz w:val="24"/>
          <w:szCs w:val="24"/>
        </w:rPr>
        <w:t>（25）</w:t>
      </w:r>
      <w:r>
        <w:rPr>
          <w:rFonts w:ascii="楷体_GB2312" w:eastAsia="楷体_GB2312" w:hAnsi="楷体_GB2312" w:hint="eastAsia"/>
          <w:kern w:val="0"/>
          <w:sz w:val="24"/>
          <w:szCs w:val="24"/>
        </w:rPr>
        <w:t>到第二天早晨我才睡熟，梦见一只有螯的青蛙藏在贝壳里，转动眼</w:t>
      </w:r>
      <w:r>
        <w:rPr>
          <w:rFonts w:ascii="楷体_GB2312" w:eastAsia="楷体_GB2312" w:hAnsi="楷体_GB2312" w:hint="eastAsia"/>
          <w:kern w:val="0"/>
          <w:sz w:val="24"/>
          <w:szCs w:val="24"/>
        </w:rPr>
        <w:drawing>
          <wp:inline distT="0" distB="0" distL="114300" distR="114300">
            <wp:extent cx="19050" cy="9525"/>
            <wp:effectExtent l="0" t="0" r="0" b="0"/>
            <wp:docPr id="5" name="图片 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79936" name="图片 3" descr="623101933406"/>
                    <pic:cNvPicPr>
                      <a:picLocks noChangeAspect="1"/>
                    </pic:cNvPicPr>
                  </pic:nvPicPr>
                  <pic:blipFill>
                    <a:blip xmlns:r="http://schemas.openxmlformats.org/officeDocument/2006/relationships" r:embed="rId7"/>
                    <a:stretch>
                      <a:fillRect/>
                    </a:stretch>
                  </pic:blipFill>
                  <pic:spPr>
                    <a:xfrm>
                      <a:off x="0" y="0"/>
                      <a:ext cx="19050" cy="9525"/>
                    </a:xfrm>
                    <a:prstGeom prst="rect">
                      <a:avLst/>
                    </a:prstGeom>
                    <a:noFill/>
                    <a:ln>
                      <a:noFill/>
                    </a:ln>
                  </pic:spPr>
                </pic:pic>
              </a:graphicData>
            </a:graphic>
          </wp:inline>
        </w:drawing>
      </w:r>
      <w:r>
        <w:rPr>
          <w:rFonts w:ascii="楷体_GB2312" w:eastAsia="楷体_GB2312" w:hAnsi="楷体_GB2312" w:hint="eastAsia"/>
          <w:kern w:val="0"/>
          <w:sz w:val="24"/>
          <w:szCs w:val="24"/>
        </w:rPr>
        <w:t>珠。中午我渴得醒过来，睁开眼睛找我的父亲：他仍旧走来走去，打手势……</w:t>
      </w:r>
    </w:p>
    <w:p>
      <w:pPr>
        <w:spacing w:line="360" w:lineRule="auto"/>
        <w:ind w:firstLine="480" w:firstLineChars="200"/>
        <w:jc w:val="right"/>
        <w:textAlignment w:val="baseline"/>
        <w:rPr>
          <w:rFonts w:ascii="楷体_GB2312" w:eastAsia="楷体_GB2312" w:hAnsi="楷体_GB2312" w:hint="eastAsia"/>
          <w:kern w:val="0"/>
          <w:sz w:val="24"/>
          <w:szCs w:val="24"/>
        </w:rPr>
      </w:pPr>
      <w:r>
        <w:rPr>
          <w:rFonts w:ascii="楷体_GB2312" w:eastAsia="楷体_GB2312" w:hAnsi="楷体_GB2312" w:hint="eastAsia"/>
          <w:kern w:val="0"/>
          <w:sz w:val="24"/>
          <w:szCs w:val="24"/>
        </w:rPr>
        <w:t>（选自《契诃夫小说全集》，有删改）</w:t>
      </w:r>
    </w:p>
    <w:p>
      <w:pPr>
        <w:spacing w:line="360" w:lineRule="auto"/>
        <w:ind w:firstLine="480" w:firstLineChars="200"/>
        <w:rPr>
          <w:rFonts w:ascii="宋体"/>
          <w:sz w:val="24"/>
          <w:szCs w:val="24"/>
        </w:rPr>
      </w:pPr>
      <w:r>
        <w:rPr>
          <w:rFonts w:ascii="宋体"/>
          <w:sz w:val="24"/>
          <w:szCs w:val="24"/>
        </w:rPr>
        <w:t>8</w:t>
      </w:r>
      <w:r>
        <w:rPr>
          <w:rFonts w:ascii="宋体" w:hint="eastAsia"/>
          <w:sz w:val="24"/>
          <w:szCs w:val="24"/>
        </w:rPr>
        <w:t>.下列表述与《牡蛎》原文意思</w:t>
      </w:r>
      <w:r>
        <w:rPr>
          <w:rFonts w:ascii="宋体" w:hint="eastAsia"/>
          <w:sz w:val="24"/>
          <w:szCs w:val="24"/>
          <w:em w:val="dot"/>
        </w:rPr>
        <w:t>不相符</w:t>
      </w:r>
      <w:r>
        <w:rPr>
          <w:rFonts w:ascii="宋体" w:hint="eastAsia"/>
          <w:sz w:val="24"/>
          <w:szCs w:val="24"/>
        </w:rPr>
        <w:t xml:space="preserve">的一项是（ </w:t>
      </w:r>
      <w:r>
        <w:rPr>
          <w:rFonts w:ascii="宋体"/>
          <w:sz w:val="24"/>
          <w:szCs w:val="24"/>
        </w:rPr>
        <w:t xml:space="preserve">   </w:t>
      </w:r>
      <w:r>
        <w:rPr>
          <w:rFonts w:ascii="宋体" w:hint="eastAsia"/>
          <w:sz w:val="24"/>
          <w:szCs w:val="24"/>
        </w:rPr>
        <w:t>）（</w:t>
      </w:r>
      <w:r>
        <w:rPr>
          <w:rFonts w:ascii="宋体"/>
          <w:sz w:val="24"/>
          <w:szCs w:val="24"/>
        </w:rPr>
        <w:t>2</w:t>
      </w:r>
      <w:r>
        <w:rPr>
          <w:rFonts w:ascii="宋体" w:hint="eastAsia"/>
          <w:sz w:val="24"/>
          <w:szCs w:val="24"/>
        </w:rPr>
        <w:t>分）</w:t>
      </w:r>
    </w:p>
    <w:p>
      <w:pPr>
        <w:spacing w:line="360" w:lineRule="auto"/>
        <w:ind w:firstLine="480" w:firstLineChars="200"/>
        <w:rPr>
          <w:rFonts w:ascii="宋体"/>
          <w:sz w:val="24"/>
          <w:szCs w:val="24"/>
        </w:rPr>
      </w:pPr>
      <w:r>
        <w:rPr>
          <w:rFonts w:ascii="宋体" w:hint="eastAsia"/>
          <w:sz w:val="24"/>
          <w:szCs w:val="24"/>
        </w:rPr>
        <w:t>A．跟父亲站在街上时，“我”正挨着饿。</w:t>
      </w:r>
    </w:p>
    <w:p>
      <w:pPr>
        <w:spacing w:line="360" w:lineRule="auto"/>
        <w:ind w:firstLine="480" w:firstLineChars="200"/>
        <w:rPr>
          <w:rFonts w:ascii="宋体"/>
          <w:sz w:val="24"/>
          <w:szCs w:val="24"/>
        </w:rPr>
      </w:pPr>
      <w:r>
        <w:rPr>
          <w:rFonts w:ascii="宋体" w:hint="eastAsia"/>
          <w:sz w:val="24"/>
          <w:szCs w:val="24"/>
        </w:rPr>
        <w:t>B．“我”认出招贴上“牡蛎”这个词，但不知道什么叫牡蛎。</w:t>
      </w:r>
    </w:p>
    <w:p>
      <w:pPr>
        <w:spacing w:line="360" w:lineRule="auto"/>
        <w:ind w:firstLine="480" w:firstLineChars="200"/>
        <w:rPr>
          <w:rFonts w:ascii="宋体"/>
          <w:sz w:val="24"/>
          <w:szCs w:val="24"/>
        </w:rPr>
      </w:pPr>
      <w:r>
        <w:rPr>
          <w:rFonts w:ascii="宋体" w:hint="eastAsia"/>
          <w:sz w:val="24"/>
          <w:szCs w:val="24"/>
        </w:rPr>
        <w:t>C．在“我”的强烈要求“给我牡蛎”时，父亲终于开口向行人求助。</w:t>
      </w:r>
    </w:p>
    <w:p>
      <w:pPr>
        <w:spacing w:line="360" w:lineRule="auto"/>
        <w:ind w:firstLine="480" w:firstLineChars="200"/>
        <w:rPr>
          <w:rFonts w:ascii="宋体"/>
          <w:sz w:val="24"/>
          <w:szCs w:val="24"/>
        </w:rPr>
      </w:pPr>
      <w:r>
        <w:rPr>
          <w:rFonts w:ascii="宋体" w:hint="eastAsia"/>
          <w:sz w:val="24"/>
          <w:szCs w:val="24"/>
        </w:rPr>
        <w:t>D．“</w:t>
      </w:r>
      <w:r>
        <w:rPr>
          <w:rFonts w:ascii="宋体"/>
          <w:sz w:val="24"/>
          <w:szCs w:val="24"/>
        </w:rPr>
        <w:drawing>
          <wp:inline distT="0" distB="0" distL="114300" distR="114300">
            <wp:extent cx="19050" cy="19050"/>
            <wp:effectExtent l="0" t="0" r="0" b="0"/>
            <wp:docPr id="2" name="图片 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93694" name="图片 4" descr="623101933406"/>
                    <pic:cNvPicPr>
                      <a:picLocks noChangeAspect="1"/>
                    </pic:cNvPicPr>
                  </pic:nvPicPr>
                  <pic:blipFill>
                    <a:blip xmlns:r="http://schemas.openxmlformats.org/officeDocument/2006/relationships" r:embed="rId6"/>
                    <a:stretch>
                      <a:fillRect/>
                    </a:stretch>
                  </pic:blipFill>
                  <pic:spPr>
                    <a:xfrm>
                      <a:off x="0" y="0"/>
                      <a:ext cx="19050" cy="19050"/>
                    </a:xfrm>
                    <a:prstGeom prst="rect">
                      <a:avLst/>
                    </a:prstGeom>
                    <a:noFill/>
                    <a:ln>
                      <a:noFill/>
                    </a:ln>
                  </pic:spPr>
                </pic:pic>
              </a:graphicData>
            </a:graphic>
          </wp:inline>
        </w:drawing>
      </w:r>
      <w:r>
        <w:rPr>
          <w:rFonts w:ascii="宋体" w:hint="eastAsia"/>
          <w:sz w:val="24"/>
          <w:szCs w:val="24"/>
        </w:rPr>
        <w:t>我”在饭馆吃到了美味可口的牡蛎。</w:t>
      </w:r>
    </w:p>
    <w:p>
      <w:pPr>
        <w:spacing w:line="360" w:lineRule="auto"/>
        <w:ind w:firstLine="480" w:firstLineChars="200"/>
        <w:rPr>
          <w:rFonts w:ascii="宋体"/>
          <w:sz w:val="24"/>
          <w:szCs w:val="24"/>
        </w:rPr>
      </w:pPr>
      <w:r>
        <w:rPr>
          <w:rFonts w:ascii="宋体"/>
          <w:sz w:val="24"/>
          <w:szCs w:val="24"/>
        </w:rPr>
        <w:t>9</w:t>
      </w:r>
      <w:r>
        <w:rPr>
          <w:rFonts w:ascii="宋体" w:hint="eastAsia"/>
          <w:sz w:val="24"/>
          <w:szCs w:val="24"/>
        </w:rPr>
        <w:t>.阅读第（8）段，根据语境为空缺处选择恰当的词语，并说明理由。（</w:t>
      </w:r>
      <w:r>
        <w:rPr>
          <w:rFonts w:ascii="宋体"/>
          <w:sz w:val="24"/>
          <w:szCs w:val="24"/>
        </w:rPr>
        <w:t>4</w:t>
      </w:r>
      <w:r>
        <w:rPr>
          <w:rFonts w:ascii="宋体" w:hint="eastAsia"/>
          <w:sz w:val="24"/>
          <w:szCs w:val="24"/>
        </w:rPr>
        <w:t>分）</w:t>
      </w:r>
    </w:p>
    <w:p>
      <w:pPr>
        <w:spacing w:line="360" w:lineRule="auto"/>
        <w:ind w:firstLine="480" w:firstLineChars="200"/>
        <w:rPr>
          <w:rFonts w:ascii="宋体"/>
          <w:sz w:val="24"/>
          <w:szCs w:val="24"/>
        </w:rPr>
      </w:pPr>
    </w:p>
    <w:p>
      <w:pPr>
        <w:spacing w:line="360" w:lineRule="auto"/>
        <w:ind w:firstLine="480" w:firstLineChars="200"/>
        <w:rPr>
          <w:rFonts w:ascii="宋体"/>
          <w:sz w:val="24"/>
          <w:szCs w:val="24"/>
        </w:rPr>
      </w:pPr>
      <w:r>
        <w:rPr>
          <w:rFonts w:ascii="宋体"/>
          <w:sz w:val="24"/>
          <w:szCs w:val="24"/>
        </w:rPr>
        <w:t>10</w:t>
      </w:r>
      <w:r>
        <w:rPr>
          <w:rFonts w:ascii="宋体" w:hint="eastAsia"/>
          <w:sz w:val="24"/>
          <w:szCs w:val="24"/>
        </w:rPr>
        <w:t>.第（12）段中，作者为什么把“我”想象写得如此丰富细腻？联系上下文说说其作用。（</w:t>
      </w:r>
      <w:r>
        <w:rPr>
          <w:rFonts w:ascii="宋体"/>
          <w:sz w:val="24"/>
          <w:szCs w:val="24"/>
        </w:rPr>
        <w:t>6</w:t>
      </w:r>
      <w:r>
        <w:rPr>
          <w:rFonts w:ascii="宋体" w:hint="eastAsia"/>
          <w:sz w:val="24"/>
          <w:szCs w:val="24"/>
        </w:rPr>
        <w:t>分）</w:t>
      </w:r>
    </w:p>
    <w:p>
      <w:pPr>
        <w:spacing w:line="360" w:lineRule="auto"/>
        <w:ind w:firstLine="480" w:firstLineChars="200"/>
        <w:rPr>
          <w:rFonts w:ascii="宋体" w:hint="eastAsia"/>
          <w:sz w:val="24"/>
          <w:szCs w:val="24"/>
        </w:rPr>
      </w:pPr>
    </w:p>
    <w:p>
      <w:pPr>
        <w:spacing w:line="360" w:lineRule="auto"/>
        <w:ind w:firstLine="480" w:firstLineChars="200"/>
        <w:rPr>
          <w:rFonts w:ascii="宋体"/>
          <w:sz w:val="24"/>
          <w:szCs w:val="24"/>
        </w:rPr>
      </w:pPr>
      <w:r>
        <w:rPr>
          <w:rFonts w:ascii="宋体" w:hint="eastAsia"/>
          <w:sz w:val="24"/>
          <w:szCs w:val="24"/>
        </w:rPr>
        <w:t>1</w:t>
      </w:r>
      <w:r>
        <w:rPr>
          <w:rFonts w:ascii="宋体"/>
          <w:sz w:val="24"/>
          <w:szCs w:val="24"/>
        </w:rPr>
        <w:t>1</w:t>
      </w:r>
      <w:r>
        <w:rPr>
          <w:rFonts w:ascii="宋体" w:hint="eastAsia"/>
          <w:sz w:val="24"/>
          <w:szCs w:val="24"/>
        </w:rPr>
        <w:t>.第（20）段中，“一群人迅速把握团团围住，带着好奇心和笑声瞅着我”这一场面描写的用意。（</w:t>
      </w:r>
      <w:r>
        <w:rPr>
          <w:rFonts w:ascii="宋体"/>
          <w:sz w:val="24"/>
          <w:szCs w:val="24"/>
        </w:rPr>
        <w:t>4</w:t>
      </w:r>
      <w:r>
        <w:rPr>
          <w:rFonts w:ascii="宋体" w:hint="eastAsia"/>
          <w:sz w:val="24"/>
          <w:szCs w:val="24"/>
        </w:rPr>
        <w:t>分）</w:t>
      </w:r>
    </w:p>
    <w:p>
      <w:pPr>
        <w:tabs>
          <w:tab w:val="left" w:pos="1605"/>
        </w:tabs>
        <w:spacing w:line="360" w:lineRule="auto"/>
        <w:rPr>
          <w:rFonts w:hint="eastAsia"/>
          <w:sz w:val="24"/>
          <w:szCs w:val="24"/>
        </w:rPr>
      </w:pPr>
    </w:p>
    <w:p>
      <w:pPr>
        <w:tabs>
          <w:tab w:val="left" w:pos="1605"/>
        </w:tabs>
        <w:spacing w:line="360" w:lineRule="auto"/>
        <w:rPr>
          <w:rFonts w:ascii="宋体" w:hAnsi="宋体"/>
          <w:sz w:val="24"/>
          <w:szCs w:val="24"/>
        </w:rPr>
      </w:pPr>
      <w:r>
        <w:rPr>
          <w:rFonts w:hint="eastAsia"/>
          <w:sz w:val="24"/>
          <w:szCs w:val="24"/>
        </w:rPr>
        <w:t>（二）阅读下文，完成</w:t>
      </w:r>
      <w:r>
        <w:rPr>
          <w:sz w:val="24"/>
          <w:szCs w:val="24"/>
        </w:rPr>
        <w:t>12</w:t>
      </w:r>
      <w:r>
        <w:rPr>
          <w:rFonts w:hint="eastAsia"/>
          <w:sz w:val="24"/>
          <w:szCs w:val="24"/>
        </w:rPr>
        <w:t>—1</w:t>
      </w:r>
      <w:r>
        <w:rPr>
          <w:sz w:val="24"/>
          <w:szCs w:val="24"/>
        </w:rPr>
        <w:t>5</w:t>
      </w:r>
      <w:r>
        <w:rPr>
          <w:rFonts w:hint="eastAsia"/>
          <w:sz w:val="24"/>
          <w:szCs w:val="24"/>
        </w:rPr>
        <w:t>题。（</w:t>
      </w:r>
      <w:r>
        <w:rPr>
          <w:sz w:val="24"/>
          <w:szCs w:val="24"/>
        </w:rPr>
        <w:t>14</w:t>
      </w:r>
      <w:r>
        <w:rPr>
          <w:rFonts w:hint="eastAsia"/>
          <w:sz w:val="24"/>
          <w:szCs w:val="24"/>
        </w:rPr>
        <w:t>分）</w:t>
      </w:r>
    </w:p>
    <w:p>
      <w:pPr>
        <w:autoSpaceDE w:val="0"/>
        <w:autoSpaceDN w:val="0"/>
        <w:spacing w:line="360" w:lineRule="auto"/>
        <w:jc w:val="center"/>
        <w:textAlignment w:val="baseline"/>
        <w:rPr>
          <w:rFonts w:ascii="宋体" w:hAnsi="TimesNewRomanPSMT"/>
          <w:sz w:val="24"/>
          <w:szCs w:val="24"/>
        </w:rPr>
      </w:pPr>
      <w:r>
        <w:rPr>
          <w:rFonts w:ascii="黑体" w:eastAsia="黑体" w:hAnsi="黑体" w:hint="eastAsia"/>
          <w:sz w:val="24"/>
          <w:szCs w:val="24"/>
        </w:rPr>
        <w:t>比邻若天涯</w:t>
      </w:r>
    </w:p>
    <w:p>
      <w:pPr>
        <w:autoSpaceDE w:val="0"/>
        <w:autoSpaceDN w:val="0"/>
        <w:spacing w:line="360" w:lineRule="auto"/>
        <w:jc w:val="center"/>
        <w:textAlignment w:val="baseline"/>
        <w:rPr>
          <w:rFonts w:ascii="楷体_GB2312" w:eastAsia="楷体_GB2312" w:hAnsi="楷体_GB2312" w:hint="eastAsia"/>
          <w:sz w:val="24"/>
          <w:szCs w:val="24"/>
        </w:rPr>
      </w:pPr>
      <w:r>
        <w:rPr>
          <w:rFonts w:ascii="楷体_GB2312" w:eastAsia="楷体_GB2312" w:hAnsi="楷体_GB2312" w:hint="eastAsia"/>
          <w:sz w:val="24"/>
          <w:szCs w:val="24"/>
        </w:rPr>
        <w:t>朱铁志</w:t>
      </w:r>
    </w:p>
    <w:p>
      <w:pPr>
        <w:autoSpaceDE w:val="0"/>
        <w:autoSpaceDN w:val="0"/>
        <w:snapToGrid w:val="0"/>
        <w:spacing w:line="360" w:lineRule="auto"/>
        <w:ind w:firstLine="480" w:firstLineChars="200"/>
        <w:jc w:val="left"/>
        <w:textAlignment w:val="baseline"/>
        <w:rPr>
          <w:rFonts w:ascii="楷体_GB2312" w:eastAsia="楷体_GB2312" w:hAnsi="楷体_GB2312" w:hint="eastAsia"/>
          <w:sz w:val="24"/>
          <w:szCs w:val="24"/>
        </w:rPr>
      </w:pPr>
      <w:r>
        <w:rPr>
          <w:rFonts w:ascii="楷体_GB2312" w:eastAsia="楷体_GB2312" w:hAnsi="楷体_GB2312" w:hint="eastAsia"/>
          <w:sz w:val="24"/>
          <w:szCs w:val="24"/>
        </w:rPr>
        <w:t>如今，在全球化时代的地球村里，由于网络、手机盛行，互通互联，只要手指一点，顷刻之间图文毕现，哪怕地球那端，也好像近在眼前。即时通讯系统改变了千百年来从农耕文明到工业文明业已形成的交往方式，从技术上讲，“天涯若比邻”再也不是浪漫的想象，而是具体而微的现实。为了一个共同的诉求，全球网友可以在最短时间内形成貌似虚拟，其实非常实在的联盟，用以帮助那些需要帮助的人。比如提供一份骨髓，贡献一份干细胞，捐献一笔善款。网络和手机的出现，像电灯、马桶、蒸汽机的发明一样，深刻地改变了当代人的生活。毫无疑问，人类需要充分享用现代文明所带来的具有划时代意义的丰硕成果。</w:t>
      </w:r>
    </w:p>
    <w:p>
      <w:pPr>
        <w:autoSpaceDE w:val="0"/>
        <w:autoSpaceDN w:val="0"/>
        <w:snapToGrid w:val="0"/>
        <w:spacing w:line="360" w:lineRule="auto"/>
        <w:ind w:firstLine="480" w:firstLineChars="200"/>
        <w:jc w:val="left"/>
        <w:textAlignment w:val="baseline"/>
        <w:rPr>
          <w:rFonts w:ascii="楷体_GB2312" w:eastAsia="楷体_GB2312" w:hAnsi="楷体_GB2312" w:hint="eastAsia"/>
          <w:sz w:val="24"/>
          <w:szCs w:val="24"/>
        </w:rPr>
      </w:pPr>
      <w:r>
        <w:rPr>
          <w:rFonts w:ascii="楷体_GB2312" w:eastAsia="楷体_GB2312" w:hAnsi="楷体_GB2312" w:hint="eastAsia"/>
          <w:sz w:val="24"/>
          <w:szCs w:val="24"/>
        </w:rPr>
        <w:t>然而，就像世间所有美好事物一样，网络也有两面性，在虚拟空间拉近人们之间距离的同时，也在现实世界疏远了人们之间的直接交流。常见的情形是：在虚拟空间聊得火热，见面之后却没有多少话说，虚拟的热情和现实的冷漠，形成了有趣的对比。过去到了年节，人们走亲访友、其乐融融；而今一条短信，四处群发，不知是真情祝福，还是随意应付。方便则方便，但缺少了一点可以感知的温度，淡化了抱拳、鞠躬之间所包含的浓浓情谊。人们热衷于在虚拟空间用假名展示真实的自我，却不愿在真实的世界里本真地素面朝天。在真实和虚假之间，自觉不自觉地错把虚拟当真实。</w:t>
      </w:r>
    </w:p>
    <w:p>
      <w:pPr>
        <w:autoSpaceDE w:val="0"/>
        <w:autoSpaceDN w:val="0"/>
        <w:snapToGrid w:val="0"/>
        <w:spacing w:line="360" w:lineRule="auto"/>
        <w:ind w:firstLine="480" w:firstLineChars="200"/>
        <w:jc w:val="left"/>
        <w:textAlignment w:val="baseline"/>
        <w:rPr>
          <w:rFonts w:ascii="楷体_GB2312" w:eastAsia="楷体_GB2312" w:hAnsi="楷体_GB2312" w:hint="eastAsia"/>
          <w:sz w:val="24"/>
          <w:szCs w:val="24"/>
        </w:rPr>
      </w:pPr>
      <w:r>
        <w:rPr>
          <w:rFonts w:ascii="楷体_GB2312" w:eastAsia="楷体_GB2312" w:hAnsi="楷体_GB2312" w:hint="eastAsia"/>
          <w:sz w:val="24"/>
          <w:szCs w:val="24"/>
        </w:rPr>
        <w:t>人们发明了网络，原本是为了方便工作、学习和生活，事实上也确实如此。但对网络的极度依赖，反而影响了我们中一些人的工作、学习和生活。我们经常看到有些人每天把大量的时间和精力消耗在虚拟的网络世界里；我们不难发现有的人在办公室、课堂上，甚至在行驶着的汽车的驾驶室里都忍不住摸出手机收发短信，刷新微博。这实在是一种典型的异化现象。在韩国，一些最简单朴素的傻瓜手机和电脑开始重新回到人们手中。其实，不少高档手机繁琐的功能是多余的，很多在虚拟空间飞来飞去的信息是无价值的。</w:t>
      </w:r>
    </w:p>
    <w:p>
      <w:pPr>
        <w:autoSpaceDE w:val="0"/>
        <w:autoSpaceDN w:val="0"/>
        <w:snapToGrid w:val="0"/>
        <w:spacing w:line="360" w:lineRule="auto"/>
        <w:ind w:firstLine="480" w:firstLineChars="200"/>
        <w:jc w:val="left"/>
        <w:textAlignment w:val="baseline"/>
        <w:rPr>
          <w:rFonts w:ascii="楷体_GB2312" w:eastAsia="楷体_GB2312" w:hAnsi="楷体_GB2312" w:hint="eastAsia"/>
          <w:sz w:val="24"/>
          <w:szCs w:val="24"/>
        </w:rPr>
      </w:pPr>
      <w:r>
        <w:rPr>
          <w:rFonts w:ascii="楷体_GB2312" w:eastAsia="楷体_GB2312" w:hAnsi="楷体_GB2312" w:hint="eastAsia"/>
          <w:sz w:val="24"/>
          <w:szCs w:val="24"/>
        </w:rPr>
        <w:t>我不是一个排斥网络、手机等新技术的冬烘先生，相反，对网络、手机给当代生活带来的巨大变化深怀敬意。我只是想善意地提醒人们：在网络、手机时代，要警惕自己被物化为机器的奴隶。在热切关注新技术的同时，要把时间、精力有意分配给现实生活，分配给现实生活，分配给活生生的人，不应沉迷于所谓的虚拟空间，而是扎扎实实地站在现实的土地上。</w:t>
      </w:r>
    </w:p>
    <w:p>
      <w:pPr>
        <w:autoSpaceDE w:val="0"/>
        <w:autoSpaceDN w:val="0"/>
        <w:spacing w:line="360" w:lineRule="auto"/>
        <w:ind w:firstLine="480" w:firstLineChars="200"/>
        <w:jc w:val="left"/>
        <w:textAlignment w:val="baseline"/>
        <w:rPr>
          <w:rFonts w:ascii="楷体_GB2312" w:eastAsia="楷体_GB2312" w:hAnsi="楷体_GB2312" w:hint="eastAsia"/>
          <w:sz w:val="24"/>
          <w:szCs w:val="24"/>
        </w:rPr>
      </w:pPr>
      <w:r>
        <w:rPr>
          <w:rFonts w:ascii="楷体_GB2312" w:eastAsia="楷体_GB2312" w:hAnsi="楷体_GB2312" w:hint="eastAsia"/>
          <w:sz w:val="24"/>
          <w:szCs w:val="24"/>
        </w:rPr>
        <w:t>【注】冬烘先生：昏庸浅陋的知识分子。</w:t>
      </w:r>
    </w:p>
    <w:p>
      <w:pPr>
        <w:autoSpaceDE w:val="0"/>
        <w:autoSpaceDN w:val="0"/>
        <w:spacing w:line="360" w:lineRule="auto"/>
        <w:ind w:firstLine="480" w:firstLineChars="200"/>
        <w:jc w:val="left"/>
        <w:rPr>
          <w:rFonts w:ascii="宋体" w:hAnsi="TimesNewRomanPSMT"/>
          <w:sz w:val="24"/>
          <w:szCs w:val="24"/>
        </w:rPr>
      </w:pPr>
      <w:r>
        <w:rPr>
          <w:rFonts w:ascii="宋体" w:hAnsi="TimesNewRomanPSMT"/>
          <w:sz w:val="24"/>
          <w:szCs w:val="24"/>
        </w:rPr>
        <w:t>12.</w:t>
      </w:r>
      <w:r>
        <w:rPr>
          <w:rFonts w:ascii="宋体" w:hAnsi="TimesNewRomanPSMT" w:hint="eastAsia"/>
          <w:sz w:val="24"/>
          <w:szCs w:val="24"/>
        </w:rPr>
        <w:t>下列说法不符合文意，请指出并简述理由。（</w:t>
      </w:r>
      <w:r>
        <w:rPr>
          <w:rFonts w:ascii="宋体" w:hAnsi="TimesNewRomanPSMT"/>
          <w:sz w:val="24"/>
          <w:szCs w:val="24"/>
        </w:rPr>
        <w:t>3</w:t>
      </w:r>
      <w:r>
        <w:rPr>
          <w:rFonts w:ascii="宋体" w:hAnsi="TimesNewRomanPSMT" w:hint="eastAsia"/>
          <w:sz w:val="24"/>
          <w:szCs w:val="24"/>
        </w:rPr>
        <w:t>分）</w:t>
      </w:r>
    </w:p>
    <w:p>
      <w:pPr>
        <w:autoSpaceDE w:val="0"/>
        <w:autoSpaceDN w:val="0"/>
        <w:spacing w:line="360" w:lineRule="auto"/>
        <w:ind w:firstLine="480" w:firstLineChars="200"/>
        <w:jc w:val="left"/>
        <w:rPr>
          <w:rFonts w:ascii="宋体" w:hAnsi="TimesNewRomanPSMT"/>
          <w:sz w:val="24"/>
          <w:szCs w:val="24"/>
        </w:rPr>
      </w:pPr>
      <w:r>
        <w:rPr>
          <w:rFonts w:ascii="宋体" w:hAnsi="TimesNewRomanPSMT" w:hint="eastAsia"/>
          <w:sz w:val="24"/>
          <w:szCs w:val="24"/>
        </w:rPr>
        <w:t>文中用“天涯若比邻”来形容网络和手机的出现能够快捷的使原本虚拟的世界变成现实的世界。</w:t>
      </w:r>
    </w:p>
    <w:p>
      <w:pPr>
        <w:autoSpaceDE w:val="0"/>
        <w:autoSpaceDN w:val="0"/>
        <w:spacing w:line="360" w:lineRule="auto"/>
        <w:ind w:firstLine="480" w:firstLineChars="200"/>
        <w:jc w:val="left"/>
        <w:rPr>
          <w:rFonts w:ascii="宋体" w:hAnsi="TimesNewRomanPSMT"/>
          <w:sz w:val="24"/>
          <w:szCs w:val="24"/>
        </w:rPr>
      </w:pPr>
    </w:p>
    <w:p>
      <w:pPr>
        <w:autoSpaceDE w:val="0"/>
        <w:autoSpaceDN w:val="0"/>
        <w:spacing w:line="360" w:lineRule="auto"/>
        <w:ind w:firstLine="480" w:firstLineChars="200"/>
        <w:jc w:val="left"/>
        <w:rPr>
          <w:rFonts w:ascii="宋体" w:hAnsi="TimesNewRomanPSMT"/>
          <w:sz w:val="24"/>
          <w:szCs w:val="24"/>
        </w:rPr>
      </w:pPr>
      <w:r>
        <w:rPr>
          <w:rFonts w:ascii="宋体" w:hAnsi="TimesNewRomanPSMT"/>
          <w:sz w:val="24"/>
          <w:szCs w:val="24"/>
        </w:rPr>
        <w:t>13.</w:t>
      </w:r>
      <w:r>
        <w:rPr>
          <w:rFonts w:ascii="宋体" w:hAnsi="TimesNewRomanPSMT" w:hint="eastAsia"/>
          <w:sz w:val="24"/>
          <w:szCs w:val="24"/>
        </w:rPr>
        <w:t>第二段中列举了一些在网络应用中的“常见的情形”，其作用是什么？（</w:t>
      </w:r>
      <w:r>
        <w:rPr>
          <w:rFonts w:ascii="宋体" w:hAnsi="TimesNewRomanPSMT"/>
          <w:sz w:val="24"/>
          <w:szCs w:val="24"/>
        </w:rPr>
        <w:t>3</w:t>
      </w:r>
      <w:r>
        <w:rPr>
          <w:rFonts w:ascii="宋体" w:hAnsi="TimesNewRomanPSMT" w:hint="eastAsia"/>
          <w:sz w:val="24"/>
          <w:szCs w:val="24"/>
        </w:rPr>
        <w:t>分）</w:t>
      </w:r>
    </w:p>
    <w:p>
      <w:pPr>
        <w:autoSpaceDE w:val="0"/>
        <w:autoSpaceDN w:val="0"/>
        <w:spacing w:line="360" w:lineRule="auto"/>
        <w:ind w:firstLine="480" w:firstLineChars="200"/>
        <w:jc w:val="left"/>
        <w:rPr>
          <w:rFonts w:ascii="宋体" w:hAnsi="TimesNewRomanPSMT"/>
          <w:sz w:val="24"/>
          <w:szCs w:val="24"/>
        </w:rPr>
      </w:pPr>
    </w:p>
    <w:p>
      <w:pPr>
        <w:autoSpaceDE w:val="0"/>
        <w:autoSpaceDN w:val="0"/>
        <w:spacing w:line="360" w:lineRule="auto"/>
        <w:ind w:firstLine="480" w:firstLineChars="200"/>
        <w:jc w:val="left"/>
        <w:rPr>
          <w:rFonts w:ascii="宋体" w:hAnsi="TimesNewRomanPSMT"/>
          <w:sz w:val="24"/>
          <w:szCs w:val="24"/>
        </w:rPr>
      </w:pPr>
      <w:r>
        <w:rPr>
          <w:rFonts w:ascii="宋体" w:hAnsi="TimesNewRomanPSMT"/>
          <w:sz w:val="24"/>
          <w:szCs w:val="24"/>
        </w:rPr>
        <w:t>14.</w:t>
      </w:r>
      <w:r>
        <w:rPr>
          <w:rFonts w:ascii="宋体" w:hAnsi="TimesNewRomanPSMT" w:hint="eastAsia"/>
          <w:sz w:val="24"/>
          <w:szCs w:val="24"/>
        </w:rPr>
        <w:t>根据全文内容，概括作者所要表达的思想观点。（</w:t>
      </w:r>
      <w:r>
        <w:rPr>
          <w:rFonts w:ascii="宋体" w:hAnsi="TimesNewRomanPSMT"/>
          <w:sz w:val="24"/>
          <w:szCs w:val="24"/>
        </w:rPr>
        <w:t>4</w:t>
      </w:r>
      <w:r>
        <w:rPr>
          <w:rFonts w:ascii="宋体" w:hAnsi="TimesNewRomanPSMT" w:hint="eastAsia"/>
          <w:sz w:val="24"/>
          <w:szCs w:val="24"/>
        </w:rPr>
        <w:t>分）</w:t>
      </w:r>
    </w:p>
    <w:p>
      <w:pPr>
        <w:autoSpaceDE w:val="0"/>
        <w:autoSpaceDN w:val="0"/>
        <w:spacing w:line="360" w:lineRule="auto"/>
        <w:ind w:firstLine="480" w:firstLineChars="200"/>
        <w:jc w:val="left"/>
        <w:rPr>
          <w:rFonts w:ascii="宋体" w:hAnsi="TimesNewRomanPSMT"/>
          <w:sz w:val="24"/>
          <w:szCs w:val="24"/>
        </w:rPr>
      </w:pPr>
    </w:p>
    <w:p>
      <w:pPr>
        <w:autoSpaceDE w:val="0"/>
        <w:autoSpaceDN w:val="0"/>
        <w:spacing w:line="360" w:lineRule="auto"/>
        <w:ind w:firstLine="480" w:firstLineChars="200"/>
        <w:jc w:val="left"/>
        <w:rPr>
          <w:rFonts w:ascii="宋体" w:hAnsi="TimesNewRomanPSMT"/>
          <w:sz w:val="24"/>
          <w:szCs w:val="24"/>
        </w:rPr>
      </w:pPr>
      <w:r>
        <w:rPr>
          <w:rFonts w:ascii="宋体" w:hAnsi="TimesNewRomanPSMT"/>
          <w:sz w:val="24"/>
          <w:szCs w:val="24"/>
        </w:rPr>
        <w:t>15.</w:t>
      </w:r>
      <w:r>
        <w:rPr>
          <w:rFonts w:ascii="宋体" w:hAnsi="TimesNewRomanPSMT" w:hint="eastAsia"/>
          <w:sz w:val="24"/>
          <w:szCs w:val="24"/>
        </w:rPr>
        <w:t>请你对“韩国一些最简单朴素的傻瓜手机和电脑开始重新回到人们手中”的现象做简要评述。（</w:t>
      </w:r>
      <w:r>
        <w:rPr>
          <w:rFonts w:ascii="宋体" w:hAnsi="TimesNewRomanPSMT"/>
          <w:sz w:val="24"/>
          <w:szCs w:val="24"/>
        </w:rPr>
        <w:t>4</w:t>
      </w:r>
      <w:r>
        <w:rPr>
          <w:rFonts w:ascii="宋体" w:hAnsi="TimesNewRomanPSMT" w:hint="eastAsia"/>
          <w:sz w:val="24"/>
          <w:szCs w:val="24"/>
        </w:rPr>
        <w:t>分）</w:t>
      </w:r>
    </w:p>
    <w:p>
      <w:pPr>
        <w:spacing w:line="360" w:lineRule="auto"/>
        <w:rPr>
          <w:rFonts w:ascii="宋体" w:hAnsi="宋体" w:hint="eastAsia"/>
          <w:sz w:val="24"/>
          <w:szCs w:val="24"/>
        </w:rPr>
      </w:pPr>
    </w:p>
    <w:p>
      <w:pPr>
        <w:spacing w:line="360" w:lineRule="auto"/>
        <w:rPr>
          <w:rFonts w:ascii="宋体" w:hAnsi="宋体"/>
          <w:sz w:val="24"/>
          <w:szCs w:val="24"/>
        </w:rPr>
      </w:pPr>
      <w:r>
        <w:rPr>
          <w:rFonts w:ascii="宋体" w:hAnsi="宋体" w:hint="eastAsia"/>
          <w:sz w:val="24"/>
          <w:szCs w:val="24"/>
        </w:rPr>
        <w:t>（三）古诗文阅读。（15分）</w:t>
      </w:r>
    </w:p>
    <w:p>
      <w:pPr>
        <w:spacing w:line="360" w:lineRule="auto"/>
        <w:ind w:firstLine="480" w:firstLineChars="200"/>
        <w:rPr>
          <w:rFonts w:ascii="宋体" w:hint="eastAsia"/>
          <w:sz w:val="24"/>
          <w:szCs w:val="24"/>
        </w:rPr>
      </w:pPr>
      <w:r>
        <w:rPr>
          <w:rFonts w:ascii="宋体" w:hAnsi="宋体" w:hint="eastAsia"/>
          <w:sz w:val="24"/>
          <w:szCs w:val="24"/>
        </w:rPr>
        <w:t>Ⅰ</w:t>
      </w:r>
      <w:r>
        <w:rPr>
          <w:rFonts w:ascii="宋体" w:hAnsi="宋体"/>
          <w:sz w:val="24"/>
          <w:szCs w:val="24"/>
        </w:rPr>
        <w:t xml:space="preserve">  </w:t>
      </w:r>
      <w:r>
        <w:rPr>
          <w:rFonts w:ascii="宋体" w:hint="eastAsia"/>
          <w:sz w:val="24"/>
          <w:szCs w:val="24"/>
        </w:rPr>
        <w:t>阅读下面古诗，</w:t>
      </w:r>
      <w:r>
        <w:rPr>
          <w:rFonts w:ascii="宋体" w:hAnsi="宋体" w:hint="eastAsia"/>
          <w:sz w:val="24"/>
          <w:szCs w:val="24"/>
        </w:rPr>
        <w:t>完成16—1</w:t>
      </w:r>
      <w:r>
        <w:rPr>
          <w:rFonts w:ascii="宋体" w:hAnsi="宋体"/>
          <w:sz w:val="24"/>
          <w:szCs w:val="24"/>
        </w:rPr>
        <w:t>8</w:t>
      </w:r>
      <w:r>
        <w:rPr>
          <w:rFonts w:ascii="宋体" w:hAnsi="宋体" w:hint="eastAsia"/>
          <w:sz w:val="24"/>
          <w:szCs w:val="24"/>
        </w:rPr>
        <w:t>题</w:t>
      </w:r>
      <w:r>
        <w:rPr>
          <w:rFonts w:ascii="宋体" w:hint="eastAsia"/>
          <w:sz w:val="24"/>
          <w:szCs w:val="24"/>
        </w:rPr>
        <w:t>。(</w:t>
      </w:r>
      <w:r>
        <w:rPr>
          <w:rFonts w:ascii="宋体"/>
          <w:sz w:val="24"/>
          <w:szCs w:val="24"/>
        </w:rPr>
        <w:t>5</w:t>
      </w:r>
      <w:r>
        <w:rPr>
          <w:rFonts w:ascii="宋体" w:hint="eastAsia"/>
          <w:sz w:val="24"/>
          <w:szCs w:val="24"/>
        </w:rPr>
        <w:t>分）</w:t>
      </w:r>
    </w:p>
    <w:p>
      <w:pPr>
        <w:spacing w:line="360" w:lineRule="auto"/>
        <w:ind w:left="-2" w:firstLine="1" w:leftChars="-1"/>
        <w:jc w:val="center"/>
        <w:rPr>
          <w:rFonts w:ascii="宋体" w:hint="eastAsia"/>
          <w:sz w:val="24"/>
          <w:szCs w:val="24"/>
        </w:rPr>
      </w:pPr>
      <w:r>
        <w:rPr>
          <w:rFonts w:ascii="黑体" w:eastAsia="黑体" w:hAnsi="黑体" w:hint="eastAsia"/>
          <w:sz w:val="24"/>
          <w:szCs w:val="24"/>
        </w:rPr>
        <w:t>黄鹤楼</w:t>
      </w:r>
    </w:p>
    <w:p>
      <w:pPr>
        <w:spacing w:line="360" w:lineRule="auto"/>
        <w:ind w:left="-2" w:firstLine="1" w:leftChars="-1"/>
        <w:jc w:val="center"/>
        <w:rPr>
          <w:rFonts w:ascii="楷体_GB2312" w:eastAsia="楷体_GB2312" w:hAnsi="楷体_GB2312" w:hint="eastAsia"/>
          <w:sz w:val="24"/>
          <w:szCs w:val="24"/>
        </w:rPr>
      </w:pPr>
      <w:r>
        <w:rPr>
          <w:rFonts w:ascii="楷体_GB2312" w:eastAsia="楷体_GB2312" w:hAnsi="楷体_GB2312" w:hint="eastAsia"/>
          <w:sz w:val="24"/>
          <w:szCs w:val="24"/>
        </w:rPr>
        <w:t>崔颢</w:t>
      </w:r>
    </w:p>
    <w:p>
      <w:pPr>
        <w:spacing w:line="360" w:lineRule="auto"/>
        <w:ind w:left="-2" w:leftChars="-1"/>
        <w:jc w:val="center"/>
        <w:rPr>
          <w:rFonts w:ascii="楷体_GB2312" w:eastAsia="楷体_GB2312" w:hAnsi="楷体_GB2312" w:hint="eastAsia"/>
          <w:sz w:val="24"/>
          <w:szCs w:val="24"/>
        </w:rPr>
      </w:pPr>
      <w:r>
        <w:rPr>
          <w:rFonts w:ascii="楷体_GB2312" w:eastAsia="楷体_GB2312" w:hAnsi="楷体_GB2312" w:hint="eastAsia"/>
          <w:sz w:val="24"/>
          <w:szCs w:val="24"/>
        </w:rPr>
        <w:t>昔人已乘黄鹤去，此地空余黄鹤楼。</w:t>
      </w:r>
    </w:p>
    <w:p>
      <w:pPr>
        <w:spacing w:line="360" w:lineRule="auto"/>
        <w:ind w:left="-2" w:leftChars="-1"/>
        <w:jc w:val="center"/>
        <w:rPr>
          <w:rFonts w:ascii="楷体_GB2312" w:eastAsia="楷体_GB2312" w:hAnsi="楷体_GB2312" w:hint="eastAsia"/>
          <w:sz w:val="24"/>
          <w:szCs w:val="24"/>
        </w:rPr>
      </w:pPr>
      <w:r>
        <w:rPr>
          <w:rFonts w:ascii="楷体_GB2312" w:eastAsia="楷体_GB2312" w:hAnsi="楷体_GB2312" w:hint="eastAsia"/>
          <w:sz w:val="24"/>
          <w:szCs w:val="24"/>
        </w:rPr>
        <w:t>黄鹤一去不复返，白云千载空悠悠。</w:t>
      </w:r>
    </w:p>
    <w:p>
      <w:pPr>
        <w:spacing w:line="360" w:lineRule="auto"/>
        <w:ind w:left="-2" w:leftChars="-1"/>
        <w:jc w:val="center"/>
        <w:rPr>
          <w:rFonts w:ascii="楷体_GB2312" w:eastAsia="楷体_GB2312" w:hAnsi="楷体_GB2312" w:hint="eastAsia"/>
          <w:sz w:val="24"/>
          <w:szCs w:val="24"/>
        </w:rPr>
      </w:pPr>
      <w:r>
        <w:rPr>
          <w:rFonts w:ascii="楷体_GB2312" w:eastAsia="楷体_GB2312" w:hAnsi="楷体_GB2312" w:hint="eastAsia"/>
          <w:sz w:val="24"/>
          <w:szCs w:val="24"/>
        </w:rPr>
        <w:t>晴川历历汉阳树，芳草萋萋鹦鹉洲。</w:t>
      </w:r>
    </w:p>
    <w:p>
      <w:pPr>
        <w:spacing w:line="360" w:lineRule="auto"/>
        <w:ind w:left="-2" w:leftChars="-1"/>
        <w:jc w:val="center"/>
        <w:rPr>
          <w:rFonts w:ascii="楷体_GB2312" w:eastAsia="楷体_GB2312" w:hAnsi="楷体_GB2312" w:hint="eastAsia"/>
          <w:sz w:val="24"/>
          <w:szCs w:val="24"/>
        </w:rPr>
      </w:pPr>
      <w:r>
        <w:rPr>
          <w:rFonts w:ascii="楷体_GB2312" w:eastAsia="楷体_GB2312" w:hAnsi="楷体_GB2312" w:hint="eastAsia"/>
          <w:sz w:val="24"/>
          <w:szCs w:val="24"/>
        </w:rPr>
        <w:t>日暮乡关何处是？烟波江上使人愁。</w:t>
      </w:r>
    </w:p>
    <w:p>
      <w:pPr>
        <w:spacing w:line="360" w:lineRule="auto"/>
        <w:ind w:firstLine="480" w:firstLineChars="200"/>
        <w:rPr>
          <w:rFonts w:ascii="宋体" w:hAnsi="楷体" w:hint="eastAsia"/>
          <w:sz w:val="24"/>
          <w:szCs w:val="24"/>
        </w:rPr>
      </w:pPr>
      <w:r>
        <w:rPr>
          <w:rFonts w:ascii="宋体"/>
          <w:sz w:val="24"/>
          <w:szCs w:val="24"/>
        </w:rPr>
        <w:t>16</w:t>
      </w:r>
      <w:r>
        <w:rPr>
          <w:rFonts w:ascii="宋体" w:hint="eastAsia"/>
          <w:sz w:val="24"/>
          <w:szCs w:val="24"/>
        </w:rPr>
        <w:t>．</w:t>
      </w:r>
      <w:r>
        <w:rPr>
          <w:rFonts w:ascii="宋体" w:hAnsi="楷体" w:hint="eastAsia"/>
          <w:sz w:val="24"/>
          <w:szCs w:val="24"/>
        </w:rPr>
        <w:t>解释下面的词语。</w:t>
      </w:r>
      <w:r>
        <w:rPr>
          <w:rFonts w:ascii="宋体" w:hint="eastAsia"/>
          <w:sz w:val="24"/>
          <w:szCs w:val="24"/>
        </w:rPr>
        <w:t>(2分）</w:t>
      </w:r>
    </w:p>
    <w:p>
      <w:pPr>
        <w:spacing w:line="360" w:lineRule="auto"/>
        <w:ind w:firstLine="480" w:firstLineChars="200"/>
        <w:rPr>
          <w:rFonts w:ascii="宋体" w:hint="eastAsia"/>
          <w:sz w:val="24"/>
          <w:szCs w:val="24"/>
        </w:rPr>
      </w:pPr>
      <w:r>
        <w:rPr>
          <w:rFonts w:ascii="宋体" w:hAnsi="宋体" w:hint="eastAsia"/>
          <w:sz w:val="24"/>
          <w:szCs w:val="24"/>
        </w:rPr>
        <w:t>①</w:t>
      </w:r>
      <w:r>
        <w:rPr>
          <w:rFonts w:ascii="宋体" w:hAnsi="楷体" w:hint="eastAsia"/>
          <w:sz w:val="24"/>
          <w:szCs w:val="24"/>
        </w:rPr>
        <w:t>历历：</w:t>
      </w:r>
    </w:p>
    <w:p>
      <w:pPr>
        <w:spacing w:line="360" w:lineRule="auto"/>
        <w:ind w:firstLine="480" w:firstLineChars="200"/>
        <w:rPr>
          <w:rFonts w:ascii="宋体" w:hint="eastAsia"/>
          <w:sz w:val="24"/>
          <w:szCs w:val="24"/>
        </w:rPr>
      </w:pPr>
      <w:r>
        <w:rPr>
          <w:rFonts w:ascii="宋体" w:hAnsi="宋体" w:hint="eastAsia"/>
          <w:sz w:val="24"/>
          <w:szCs w:val="24"/>
        </w:rPr>
        <w:t>②</w:t>
      </w:r>
      <w:r>
        <w:rPr>
          <w:rFonts w:ascii="宋体" w:hAnsi="楷体" w:hint="eastAsia"/>
          <w:sz w:val="24"/>
          <w:szCs w:val="24"/>
        </w:rPr>
        <w:t>乡关：</w:t>
      </w:r>
      <w:r>
        <w:rPr>
          <w:rFonts w:ascii="宋体" w:hint="eastAsia"/>
          <w:sz w:val="24"/>
          <w:szCs w:val="24"/>
        </w:rPr>
        <w:t xml:space="preserve"> </w:t>
      </w:r>
    </w:p>
    <w:p>
      <w:pPr>
        <w:spacing w:line="360" w:lineRule="auto"/>
        <w:ind w:firstLine="480" w:firstLineChars="200"/>
        <w:rPr>
          <w:rFonts w:ascii="宋体"/>
          <w:sz w:val="24"/>
          <w:szCs w:val="24"/>
          <w:u w:val="single"/>
        </w:rPr>
      </w:pPr>
      <w:r>
        <w:rPr>
          <w:rFonts w:ascii="宋体"/>
          <w:sz w:val="24"/>
          <w:szCs w:val="24"/>
        </w:rPr>
        <w:t>17</w:t>
      </w:r>
      <w:r>
        <w:rPr>
          <w:rFonts w:ascii="宋体" w:hint="eastAsia"/>
          <w:sz w:val="24"/>
          <w:szCs w:val="24"/>
        </w:rPr>
        <w:t>．</w:t>
      </w:r>
      <w:r>
        <w:rPr>
          <w:rFonts w:ascii="宋体" w:hAnsi="楷体" w:hint="eastAsia"/>
          <w:sz w:val="24"/>
          <w:szCs w:val="24"/>
        </w:rPr>
        <w:t>诗中最能概括作者感情的是字是“</w:t>
      </w:r>
      <w:r>
        <w:rPr>
          <w:rFonts w:ascii="宋体" w:hAnsi="楷体" w:hint="eastAsia"/>
          <w:sz w:val="24"/>
          <w:szCs w:val="24"/>
          <w:u w:val="single"/>
        </w:rPr>
        <w:t xml:space="preserve"> </w:t>
      </w:r>
      <w:r>
        <w:rPr>
          <w:rFonts w:ascii="宋体" w:hint="eastAsia"/>
          <w:sz w:val="24"/>
          <w:szCs w:val="24"/>
          <w:u w:val="single"/>
        </w:rPr>
        <w:t xml:space="preserve"> </w:t>
      </w:r>
      <w:r>
        <w:rPr>
          <w:rFonts w:ascii="宋体"/>
          <w:sz w:val="24"/>
          <w:szCs w:val="24"/>
          <w:u w:val="single"/>
        </w:rPr>
        <w:t xml:space="preserve">    </w:t>
      </w:r>
      <w:r>
        <w:rPr>
          <w:rFonts w:ascii="宋体" w:hint="eastAsia"/>
          <w:sz w:val="24"/>
          <w:szCs w:val="24"/>
          <w:u w:val="single"/>
        </w:rPr>
        <w:t xml:space="preserve"> </w:t>
      </w:r>
      <w:r>
        <w:rPr>
          <w:rFonts w:ascii="宋体" w:hAnsi="楷体" w:hint="eastAsia"/>
          <w:sz w:val="24"/>
          <w:szCs w:val="24"/>
        </w:rPr>
        <w:t>”。</w:t>
      </w:r>
      <w:r>
        <w:rPr>
          <w:rFonts w:ascii="宋体" w:hint="eastAsia"/>
          <w:sz w:val="24"/>
          <w:szCs w:val="24"/>
        </w:rPr>
        <w:t>(</w:t>
      </w:r>
      <w:r>
        <w:rPr>
          <w:rFonts w:ascii="宋体"/>
          <w:sz w:val="24"/>
          <w:szCs w:val="24"/>
        </w:rPr>
        <w:t>1</w:t>
      </w:r>
      <w:r>
        <w:rPr>
          <w:rFonts w:ascii="宋体" w:hint="eastAsia"/>
          <w:sz w:val="24"/>
          <w:szCs w:val="24"/>
        </w:rPr>
        <w:t>分）</w:t>
      </w:r>
    </w:p>
    <w:p>
      <w:pPr>
        <w:spacing w:line="360" w:lineRule="auto"/>
        <w:ind w:firstLine="480" w:firstLineChars="200"/>
        <w:rPr>
          <w:rFonts w:ascii="宋体" w:hint="eastAsia"/>
          <w:sz w:val="24"/>
          <w:szCs w:val="24"/>
        </w:rPr>
      </w:pPr>
      <w:r>
        <w:rPr>
          <w:rFonts w:ascii="宋体"/>
          <w:sz w:val="24"/>
          <w:szCs w:val="24"/>
        </w:rPr>
        <w:t>18</w:t>
      </w:r>
      <w:r>
        <w:rPr>
          <w:rFonts w:ascii="宋体" w:hint="eastAsia"/>
          <w:sz w:val="24"/>
          <w:szCs w:val="24"/>
        </w:rPr>
        <w:t>．诗歌中有两个“空”字，请结合诗意进行赏析。(</w:t>
      </w:r>
      <w:r>
        <w:rPr>
          <w:rFonts w:ascii="宋体"/>
          <w:sz w:val="24"/>
          <w:szCs w:val="24"/>
        </w:rPr>
        <w:t>2</w:t>
      </w:r>
      <w:r>
        <w:rPr>
          <w:rFonts w:ascii="宋体" w:hint="eastAsia"/>
          <w:sz w:val="24"/>
          <w:szCs w:val="24"/>
        </w:rPr>
        <w:t>分）</w:t>
      </w:r>
    </w:p>
    <w:p>
      <w:pPr>
        <w:spacing w:line="360" w:lineRule="auto"/>
        <w:ind w:firstLine="480" w:firstLineChars="200"/>
        <w:rPr>
          <w:rFonts w:ascii="宋体" w:hAnsi="宋体" w:hint="eastAsia"/>
          <w:sz w:val="24"/>
          <w:szCs w:val="24"/>
        </w:rPr>
      </w:pPr>
    </w:p>
    <w:p>
      <w:pPr>
        <w:spacing w:line="360" w:lineRule="auto"/>
        <w:ind w:firstLine="480" w:firstLineChars="200"/>
        <w:rPr>
          <w:rFonts w:ascii="宋体" w:hint="eastAsia"/>
          <w:sz w:val="24"/>
          <w:szCs w:val="24"/>
        </w:rPr>
      </w:pPr>
      <w:r>
        <w:rPr>
          <w:rFonts w:ascii="宋体" w:hAnsi="宋体" w:hint="eastAsia"/>
          <w:sz w:val="24"/>
          <w:szCs w:val="24"/>
        </w:rPr>
        <w:t xml:space="preserve">Ⅱ  </w:t>
      </w:r>
      <w:r>
        <w:rPr>
          <w:rFonts w:ascii="宋体" w:hint="eastAsia"/>
          <w:sz w:val="24"/>
          <w:szCs w:val="24"/>
        </w:rPr>
        <w:t>阅读甲乙两篇文言文，完成</w:t>
      </w:r>
      <w:r>
        <w:rPr>
          <w:rFonts w:ascii="宋体"/>
          <w:sz w:val="24"/>
          <w:szCs w:val="24"/>
        </w:rPr>
        <w:t>19</w:t>
      </w:r>
      <w:r>
        <w:rPr>
          <w:rFonts w:ascii="宋体" w:hint="eastAsia"/>
          <w:sz w:val="24"/>
          <w:szCs w:val="24"/>
        </w:rPr>
        <w:t>—</w:t>
      </w:r>
      <w:r>
        <w:rPr>
          <w:rFonts w:ascii="宋体"/>
          <w:sz w:val="24"/>
          <w:szCs w:val="24"/>
        </w:rPr>
        <w:t>21</w:t>
      </w:r>
      <w:r>
        <w:rPr>
          <w:rFonts w:ascii="宋体" w:hint="eastAsia"/>
          <w:sz w:val="24"/>
          <w:szCs w:val="24"/>
        </w:rPr>
        <w:t>题。（</w:t>
      </w:r>
      <w:r>
        <w:rPr>
          <w:rFonts w:ascii="宋体"/>
          <w:sz w:val="24"/>
          <w:szCs w:val="24"/>
        </w:rPr>
        <w:t>10</w:t>
      </w:r>
      <w:r>
        <w:rPr>
          <w:rFonts w:ascii="宋体" w:hint="eastAsia"/>
          <w:sz w:val="24"/>
          <w:szCs w:val="24"/>
        </w:rPr>
        <w:t>分）</w:t>
      </w:r>
    </w:p>
    <w:p>
      <w:pPr>
        <w:spacing w:line="360" w:lineRule="auto"/>
        <w:ind w:firstLine="480" w:firstLineChars="200"/>
        <w:textAlignment w:val="baseline"/>
        <w:rPr>
          <w:rFonts w:ascii="楷体_GB2312" w:eastAsia="楷体_GB2312" w:hAnsi="楷体_GB2312" w:hint="eastAsia"/>
          <w:sz w:val="24"/>
          <w:szCs w:val="24"/>
        </w:rPr>
      </w:pPr>
      <w:r>
        <w:rPr>
          <w:rFonts w:ascii="楷体_GB2312" w:eastAsia="楷体_GB2312" w:hAnsi="楷体_GB2312" w:hint="eastAsia"/>
          <w:sz w:val="24"/>
          <w:szCs w:val="24"/>
        </w:rPr>
        <w:t>【甲】元丰六年十月十二日夜，解衣欲睡，月色入户，欣然起行。念无与为乐者，遂至承天寺寻张怀民。怀民亦未寝，相与步于中庭。庭下如积水空明，水中藻、荇交横，盖竹柏影也。何夜无月？何处无竹柏？但少闲人如吾两人者耳   （苏轼《记承天寺夜游》）</w:t>
      </w:r>
    </w:p>
    <w:p>
      <w:pPr>
        <w:spacing w:line="360" w:lineRule="auto"/>
        <w:ind w:firstLine="480" w:firstLineChars="200"/>
        <w:textAlignment w:val="baseline"/>
        <w:rPr>
          <w:rFonts w:ascii="楷体_GB2312" w:eastAsia="楷体_GB2312" w:hAnsi="楷体_GB2312" w:hint="eastAsia"/>
          <w:sz w:val="24"/>
          <w:szCs w:val="24"/>
        </w:rPr>
      </w:pPr>
      <w:r>
        <w:rPr>
          <w:rFonts w:ascii="楷体_GB2312" w:eastAsia="楷体_GB2312" w:hAnsi="楷体_GB2312" w:hint="eastAsia"/>
          <w:sz w:val="24"/>
          <w:szCs w:val="24"/>
        </w:rPr>
        <w:t>【乙】崇祯五年十二月，余住西湖。大雪三日，湖中人鸟声俱绝。是日更定矣，余挐一小舟，拥毳衣炉火，独往湖心亭看雪。雾凇沆砀，天与云与山与水，上下一白。湖上影子，惟长堤一痕、湖心亭一点、与余舟一芥、舟中人两三粒而已。</w:t>
      </w:r>
    </w:p>
    <w:p>
      <w:pPr>
        <w:spacing w:line="360" w:lineRule="auto"/>
        <w:ind w:firstLine="480" w:firstLineChars="200"/>
        <w:textAlignment w:val="baseline"/>
        <w:rPr>
          <w:rFonts w:ascii="楷体_GB2312" w:eastAsia="楷体_GB2312" w:hAnsi="楷体_GB2312" w:hint="eastAsia"/>
          <w:sz w:val="24"/>
          <w:szCs w:val="24"/>
        </w:rPr>
      </w:pPr>
      <w:r>
        <w:rPr>
          <w:rFonts w:ascii="楷体_GB2312" w:eastAsia="楷体_GB2312" w:hAnsi="楷体_GB2312" w:hint="eastAsia"/>
          <w:sz w:val="24"/>
          <w:szCs w:val="24"/>
        </w:rPr>
        <w:t xml:space="preserve">到亭上，有两人铺毡对坐，一童子烧酒炉正沸。见余，大喜曰：“湖中焉得更有此人！”拉余同饮。余强饮三大白而别。问其姓氏，是金陵人，客此。及下船，舟子喃喃曰：“莫说相公痴，更有痴似相公者！”                      </w:t>
      </w:r>
    </w:p>
    <w:p>
      <w:pPr>
        <w:spacing w:line="360" w:lineRule="auto"/>
        <w:ind w:firstLine="480" w:firstLineChars="200"/>
        <w:jc w:val="right"/>
        <w:textAlignment w:val="baseline"/>
        <w:rPr>
          <w:rFonts w:ascii="楷体_GB2312" w:eastAsia="楷体_GB2312" w:hAnsi="楷体_GB2312" w:hint="eastAsia"/>
          <w:sz w:val="24"/>
          <w:szCs w:val="24"/>
        </w:rPr>
      </w:pPr>
      <w:r>
        <w:rPr>
          <w:rFonts w:ascii="楷体_GB2312" w:eastAsia="楷体_GB2312" w:hAnsi="楷体_GB2312" w:hint="eastAsia"/>
          <w:sz w:val="24"/>
          <w:szCs w:val="24"/>
        </w:rPr>
        <w:t>（张岱《湖心亭看雪》）</w:t>
      </w:r>
    </w:p>
    <w:p>
      <w:pPr>
        <w:spacing w:line="360" w:lineRule="auto"/>
        <w:ind w:firstLine="480" w:firstLineChars="200"/>
        <w:rPr>
          <w:rFonts w:ascii="宋体" w:hint="eastAsia"/>
          <w:sz w:val="24"/>
          <w:szCs w:val="24"/>
        </w:rPr>
      </w:pPr>
      <w:r>
        <w:rPr>
          <w:rFonts w:ascii="宋体"/>
          <w:sz w:val="24"/>
          <w:szCs w:val="24"/>
        </w:rPr>
        <w:t>19</w:t>
      </w:r>
      <w:r>
        <w:rPr>
          <w:rFonts w:ascii="宋体" w:hint="eastAsia"/>
          <w:sz w:val="24"/>
          <w:szCs w:val="24"/>
        </w:rPr>
        <w:t>.解释下列句中加点的词。（3分）</w:t>
      </w:r>
    </w:p>
    <w:p>
      <w:pPr>
        <w:spacing w:line="360" w:lineRule="auto"/>
        <w:ind w:firstLine="480" w:firstLineChars="200"/>
        <w:rPr>
          <w:rFonts w:ascii="宋体" w:hint="eastAsia"/>
          <w:sz w:val="24"/>
          <w:szCs w:val="24"/>
        </w:rPr>
      </w:pPr>
      <w:r>
        <w:rPr>
          <w:rFonts w:ascii="宋体" w:hint="eastAsia"/>
          <w:sz w:val="24"/>
          <w:szCs w:val="24"/>
        </w:rPr>
        <w:t xml:space="preserve">⑴ </w:t>
      </w:r>
      <w:r>
        <w:rPr>
          <w:rFonts w:ascii="宋体" w:hint="eastAsia"/>
          <w:sz w:val="24"/>
          <w:szCs w:val="24"/>
          <w:em w:val="dot"/>
        </w:rPr>
        <w:t>念</w:t>
      </w:r>
      <w:r>
        <w:rPr>
          <w:rFonts w:ascii="宋体" w:hint="eastAsia"/>
          <w:sz w:val="24"/>
          <w:szCs w:val="24"/>
        </w:rPr>
        <w:t xml:space="preserve">无与为乐者   </w:t>
      </w:r>
      <w:r>
        <w:rPr>
          <w:rFonts w:ascii="宋体"/>
          <w:sz w:val="24"/>
          <w:szCs w:val="24"/>
        </w:rPr>
        <w:t xml:space="preserve">  </w:t>
      </w:r>
      <w:r>
        <w:rPr>
          <w:rFonts w:ascii="宋体" w:hint="eastAsia"/>
          <w:sz w:val="24"/>
          <w:szCs w:val="24"/>
        </w:rPr>
        <w:t xml:space="preserve">  </w:t>
      </w:r>
      <w:r>
        <w:rPr>
          <w:rFonts w:ascii="宋体"/>
          <w:sz w:val="24"/>
          <w:szCs w:val="24"/>
        </w:rPr>
        <w:t xml:space="preserve">  </w:t>
      </w:r>
      <w:r>
        <w:rPr>
          <w:rFonts w:ascii="宋体" w:hint="eastAsia"/>
          <w:sz w:val="24"/>
          <w:szCs w:val="24"/>
        </w:rPr>
        <w:t xml:space="preserve"> ⑵ </w:t>
      </w:r>
      <w:r>
        <w:rPr>
          <w:rFonts w:ascii="宋体" w:hint="eastAsia"/>
          <w:sz w:val="24"/>
          <w:szCs w:val="24"/>
          <w:em w:val="dot"/>
        </w:rPr>
        <w:t>余</w:t>
      </w:r>
      <w:r>
        <w:rPr>
          <w:rFonts w:ascii="宋体" w:hint="eastAsia"/>
          <w:sz w:val="24"/>
          <w:szCs w:val="24"/>
        </w:rPr>
        <w:t xml:space="preserve">强饮三大白而别  </w:t>
      </w:r>
      <w:r>
        <w:rPr>
          <w:rFonts w:ascii="宋体"/>
          <w:sz w:val="24"/>
          <w:szCs w:val="24"/>
        </w:rPr>
        <w:t xml:space="preserve">  </w:t>
      </w:r>
      <w:r>
        <w:rPr>
          <w:rFonts w:ascii="宋体" w:hint="eastAsia"/>
          <w:sz w:val="24"/>
          <w:szCs w:val="24"/>
        </w:rPr>
        <w:t xml:space="preserve"> </w:t>
      </w:r>
      <w:r>
        <w:rPr>
          <w:rFonts w:ascii="宋体"/>
          <w:sz w:val="24"/>
          <w:szCs w:val="24"/>
        </w:rPr>
        <w:t xml:space="preserve"> </w:t>
      </w:r>
      <w:r>
        <w:rPr>
          <w:rFonts w:ascii="宋体" w:hint="eastAsia"/>
          <w:sz w:val="24"/>
          <w:szCs w:val="24"/>
        </w:rPr>
        <w:t xml:space="preserve">  ⑶ 相与步</w:t>
      </w:r>
      <w:r>
        <w:rPr>
          <w:rFonts w:ascii="宋体" w:hint="eastAsia"/>
          <w:sz w:val="24"/>
          <w:szCs w:val="24"/>
          <w:em w:val="dot"/>
        </w:rPr>
        <w:t>于</w:t>
      </w:r>
      <w:r>
        <w:rPr>
          <w:rFonts w:ascii="宋体" w:hint="eastAsia"/>
          <w:sz w:val="24"/>
          <w:szCs w:val="24"/>
        </w:rPr>
        <w:t>中庭</w:t>
      </w:r>
    </w:p>
    <w:p>
      <w:pPr>
        <w:spacing w:line="360" w:lineRule="auto"/>
        <w:ind w:firstLine="480" w:firstLineChars="200"/>
        <w:rPr>
          <w:rFonts w:ascii="宋体" w:hint="eastAsia"/>
          <w:sz w:val="24"/>
          <w:szCs w:val="24"/>
        </w:rPr>
      </w:pPr>
      <w:r>
        <w:rPr>
          <w:rFonts w:ascii="宋体"/>
          <w:sz w:val="24"/>
          <w:szCs w:val="24"/>
        </w:rPr>
        <w:t>20</w:t>
      </w:r>
      <w:r>
        <w:rPr>
          <w:rFonts w:ascii="宋体" w:hint="eastAsia"/>
          <w:sz w:val="24"/>
          <w:szCs w:val="24"/>
        </w:rPr>
        <w:t>.下面两个句子所描写的景物各有什么特点？（</w:t>
      </w:r>
      <w:r>
        <w:rPr>
          <w:rFonts w:ascii="宋体"/>
          <w:sz w:val="24"/>
          <w:szCs w:val="24"/>
        </w:rPr>
        <w:t>4</w:t>
      </w:r>
      <w:r>
        <w:rPr>
          <w:rFonts w:ascii="宋体" w:hint="eastAsia"/>
          <w:sz w:val="24"/>
          <w:szCs w:val="24"/>
        </w:rPr>
        <w:t>分）</w:t>
      </w:r>
    </w:p>
    <w:p>
      <w:pPr>
        <w:spacing w:line="360" w:lineRule="auto"/>
        <w:ind w:firstLine="480" w:firstLineChars="200"/>
        <w:rPr>
          <w:rFonts w:ascii="宋体" w:hint="eastAsia"/>
          <w:sz w:val="24"/>
          <w:szCs w:val="24"/>
        </w:rPr>
      </w:pPr>
      <w:r>
        <w:rPr>
          <w:rFonts w:ascii="宋体" w:hint="eastAsia"/>
          <w:sz w:val="24"/>
          <w:szCs w:val="24"/>
        </w:rPr>
        <w:t>⑴庭下如积水空明，水中藻、荇交横，盖竹柏影也。</w:t>
      </w:r>
    </w:p>
    <w:p>
      <w:pPr>
        <w:spacing w:line="360" w:lineRule="auto"/>
        <w:ind w:firstLine="480" w:firstLineChars="200"/>
        <w:rPr>
          <w:rFonts w:ascii="宋体" w:hint="eastAsia"/>
          <w:sz w:val="24"/>
          <w:szCs w:val="24"/>
        </w:rPr>
      </w:pPr>
      <w:r>
        <w:rPr>
          <w:rFonts w:ascii="宋体" w:hint="eastAsia"/>
          <w:sz w:val="24"/>
          <w:szCs w:val="24"/>
        </w:rPr>
        <w:t>⑵雾凇沆砀，天与云与山与水，上下一白。</w:t>
      </w:r>
    </w:p>
    <w:p>
      <w:pPr>
        <w:spacing w:line="360" w:lineRule="auto"/>
        <w:ind w:firstLine="480" w:firstLineChars="200"/>
        <w:rPr>
          <w:rFonts w:ascii="宋体" w:hint="eastAsia"/>
          <w:sz w:val="24"/>
          <w:szCs w:val="24"/>
        </w:rPr>
      </w:pPr>
      <w:r>
        <w:rPr>
          <w:rFonts w:ascii="宋体"/>
          <w:sz w:val="24"/>
          <w:szCs w:val="24"/>
        </w:rPr>
        <w:t>21</w:t>
      </w:r>
      <w:r>
        <w:rPr>
          <w:rFonts w:ascii="宋体" w:hint="eastAsia"/>
          <w:sz w:val="24"/>
          <w:szCs w:val="24"/>
        </w:rPr>
        <w:t>.根据甲乙两文内容，完成下表。（3分）</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58"/>
        <w:gridCol w:w="2566"/>
        <w:gridCol w:w="2122"/>
        <w:gridCol w:w="186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64"/>
          <w:jc w:val="center"/>
        </w:trPr>
        <w:tc>
          <w:tcPr>
            <w:tcW w:w="758" w:type="dxa"/>
            <w:noWrap w:val="0"/>
            <w:vAlign w:val="top"/>
          </w:tcPr>
          <w:p>
            <w:pPr>
              <w:spacing w:line="360" w:lineRule="auto"/>
              <w:rPr>
                <w:rFonts w:ascii="宋体"/>
                <w:sz w:val="24"/>
                <w:szCs w:val="24"/>
              </w:rPr>
            </w:pPr>
            <w:r>
              <w:rPr>
                <w:rFonts w:ascii="宋体" w:hint="eastAsia"/>
                <w:sz w:val="24"/>
                <w:szCs w:val="24"/>
              </w:rPr>
              <w:t>选文</w:t>
            </w:r>
          </w:p>
        </w:tc>
        <w:tc>
          <w:tcPr>
            <w:tcW w:w="2566" w:type="dxa"/>
            <w:noWrap w:val="0"/>
            <w:vAlign w:val="top"/>
          </w:tcPr>
          <w:p>
            <w:pPr>
              <w:spacing w:line="360" w:lineRule="auto"/>
              <w:rPr>
                <w:rFonts w:ascii="宋体"/>
                <w:sz w:val="24"/>
                <w:szCs w:val="24"/>
              </w:rPr>
            </w:pPr>
            <w:r>
              <w:rPr>
                <w:rFonts w:ascii="宋体" w:hint="eastAsia"/>
                <w:sz w:val="24"/>
                <w:szCs w:val="24"/>
              </w:rPr>
              <w:t>时间</w:t>
            </w:r>
          </w:p>
        </w:tc>
        <w:tc>
          <w:tcPr>
            <w:tcW w:w="2122" w:type="dxa"/>
            <w:noWrap w:val="0"/>
            <w:vAlign w:val="top"/>
          </w:tcPr>
          <w:p>
            <w:pPr>
              <w:spacing w:line="360" w:lineRule="auto"/>
              <w:rPr>
                <w:rFonts w:ascii="宋体"/>
                <w:sz w:val="24"/>
                <w:szCs w:val="24"/>
              </w:rPr>
            </w:pPr>
            <w:r>
              <w:rPr>
                <w:rFonts w:ascii="宋体" w:hint="eastAsia"/>
                <w:sz w:val="24"/>
                <w:szCs w:val="24"/>
              </w:rPr>
              <w:t>景</w:t>
            </w:r>
          </w:p>
        </w:tc>
        <w:tc>
          <w:tcPr>
            <w:tcW w:w="1861" w:type="dxa"/>
            <w:noWrap w:val="0"/>
            <w:vAlign w:val="top"/>
          </w:tcPr>
          <w:p>
            <w:pPr>
              <w:spacing w:line="360" w:lineRule="auto"/>
              <w:rPr>
                <w:rFonts w:ascii="宋体"/>
                <w:sz w:val="24"/>
                <w:szCs w:val="24"/>
              </w:rPr>
            </w:pPr>
            <w:r>
              <w:rPr>
                <w:rFonts w:ascii="宋体" w:hint="eastAsia"/>
                <w:sz w:val="24"/>
                <w:szCs w:val="24"/>
              </w:rPr>
              <w:t>情</w:t>
            </w:r>
          </w:p>
        </w:tc>
      </w:tr>
      <w:tr>
        <w:tblPrEx>
          <w:tblW w:w="0" w:type="auto"/>
          <w:jc w:val="center"/>
          <w:tblLayout w:type="fixed"/>
          <w:tblCellMar>
            <w:top w:w="0" w:type="dxa"/>
            <w:left w:w="108" w:type="dxa"/>
            <w:bottom w:w="0" w:type="dxa"/>
            <w:right w:w="108" w:type="dxa"/>
          </w:tblCellMar>
        </w:tblPrEx>
        <w:trPr>
          <w:trHeight w:val="327"/>
          <w:jc w:val="center"/>
        </w:trPr>
        <w:tc>
          <w:tcPr>
            <w:tcW w:w="758" w:type="dxa"/>
            <w:noWrap w:val="0"/>
            <w:vAlign w:val="top"/>
          </w:tcPr>
          <w:p>
            <w:pPr>
              <w:spacing w:line="360" w:lineRule="auto"/>
              <w:rPr>
                <w:rFonts w:ascii="宋体"/>
                <w:sz w:val="24"/>
                <w:szCs w:val="24"/>
              </w:rPr>
            </w:pPr>
            <w:r>
              <w:rPr>
                <w:rFonts w:ascii="宋体" w:hint="eastAsia"/>
                <w:sz w:val="24"/>
                <w:szCs w:val="24"/>
              </w:rPr>
              <w:t>甲文</w:t>
            </w:r>
          </w:p>
        </w:tc>
        <w:tc>
          <w:tcPr>
            <w:tcW w:w="2566" w:type="dxa"/>
            <w:noWrap w:val="0"/>
            <w:vAlign w:val="top"/>
          </w:tcPr>
          <w:p>
            <w:pPr>
              <w:spacing w:line="360" w:lineRule="auto"/>
              <w:rPr>
                <w:rFonts w:ascii="宋体"/>
                <w:sz w:val="24"/>
                <w:szCs w:val="24"/>
              </w:rPr>
            </w:pPr>
          </w:p>
        </w:tc>
        <w:tc>
          <w:tcPr>
            <w:tcW w:w="2122" w:type="dxa"/>
            <w:noWrap w:val="0"/>
            <w:vAlign w:val="top"/>
          </w:tcPr>
          <w:p>
            <w:pPr>
              <w:spacing w:line="360" w:lineRule="auto"/>
              <w:rPr>
                <w:rFonts w:ascii="宋体"/>
                <w:sz w:val="24"/>
                <w:szCs w:val="24"/>
              </w:rPr>
            </w:pPr>
            <w:r>
              <w:rPr>
                <w:rFonts w:ascii="宋体" w:hint="eastAsia"/>
                <w:sz w:val="24"/>
                <w:szCs w:val="24"/>
              </w:rPr>
              <w:t>月景</w:t>
            </w:r>
          </w:p>
        </w:tc>
        <w:tc>
          <w:tcPr>
            <w:tcW w:w="1861" w:type="dxa"/>
            <w:noWrap w:val="0"/>
            <w:vAlign w:val="top"/>
          </w:tcPr>
          <w:p>
            <w:pPr>
              <w:spacing w:line="360" w:lineRule="auto"/>
              <w:rPr>
                <w:rFonts w:ascii="宋体"/>
                <w:sz w:val="24"/>
                <w:szCs w:val="24"/>
              </w:rPr>
            </w:pPr>
            <w:r>
              <w:rPr>
                <w:rFonts w:ascii="宋体" w:hint="eastAsia"/>
                <w:sz w:val="24"/>
                <w:szCs w:val="24"/>
              </w:rPr>
              <w:t>闲情</w:t>
            </w:r>
          </w:p>
        </w:tc>
      </w:tr>
      <w:tr>
        <w:tblPrEx>
          <w:tblW w:w="0" w:type="auto"/>
          <w:jc w:val="center"/>
          <w:tblLayout w:type="fixed"/>
          <w:tblCellMar>
            <w:top w:w="0" w:type="dxa"/>
            <w:left w:w="108" w:type="dxa"/>
            <w:bottom w:w="0" w:type="dxa"/>
            <w:right w:w="108" w:type="dxa"/>
          </w:tblCellMar>
        </w:tblPrEx>
        <w:trPr>
          <w:trHeight w:val="262"/>
          <w:jc w:val="center"/>
        </w:trPr>
        <w:tc>
          <w:tcPr>
            <w:tcW w:w="758" w:type="dxa"/>
            <w:noWrap w:val="0"/>
            <w:vAlign w:val="top"/>
          </w:tcPr>
          <w:p>
            <w:pPr>
              <w:spacing w:line="360" w:lineRule="auto"/>
              <w:rPr>
                <w:rFonts w:ascii="宋体"/>
                <w:sz w:val="24"/>
                <w:szCs w:val="24"/>
              </w:rPr>
            </w:pPr>
            <w:r>
              <w:rPr>
                <w:rFonts w:ascii="宋体" w:hint="eastAsia"/>
                <w:sz w:val="24"/>
                <w:szCs w:val="24"/>
              </w:rPr>
              <w:t>乙文</w:t>
            </w:r>
          </w:p>
        </w:tc>
        <w:tc>
          <w:tcPr>
            <w:tcW w:w="2566" w:type="dxa"/>
            <w:noWrap w:val="0"/>
            <w:vAlign w:val="top"/>
          </w:tcPr>
          <w:p>
            <w:pPr>
              <w:spacing w:line="360" w:lineRule="auto"/>
              <w:rPr>
                <w:rFonts w:ascii="宋体"/>
                <w:sz w:val="24"/>
                <w:szCs w:val="24"/>
              </w:rPr>
            </w:pPr>
            <w:r>
              <w:rPr>
                <w:rFonts w:ascii="宋体" w:hint="eastAsia"/>
                <w:sz w:val="24"/>
                <w:szCs w:val="24"/>
              </w:rPr>
              <w:t>更定</w:t>
            </w:r>
          </w:p>
        </w:tc>
        <w:tc>
          <w:tcPr>
            <w:tcW w:w="2122" w:type="dxa"/>
            <w:noWrap w:val="0"/>
            <w:vAlign w:val="top"/>
          </w:tcPr>
          <w:p>
            <w:pPr>
              <w:spacing w:line="360" w:lineRule="auto"/>
              <w:rPr>
                <w:rFonts w:ascii="宋体"/>
                <w:sz w:val="24"/>
                <w:szCs w:val="24"/>
              </w:rPr>
            </w:pPr>
          </w:p>
        </w:tc>
        <w:tc>
          <w:tcPr>
            <w:tcW w:w="1861" w:type="dxa"/>
            <w:noWrap w:val="0"/>
            <w:vAlign w:val="top"/>
          </w:tcPr>
          <w:p>
            <w:pPr>
              <w:spacing w:line="360" w:lineRule="auto"/>
              <w:rPr>
                <w:rFonts w:ascii="宋体"/>
                <w:sz w:val="24"/>
                <w:szCs w:val="24"/>
              </w:rPr>
            </w:pPr>
          </w:p>
        </w:tc>
      </w:tr>
    </w:tbl>
    <w:p>
      <w:pPr>
        <w:tabs>
          <w:tab w:val="left" w:pos="1605"/>
        </w:tabs>
        <w:spacing w:line="360" w:lineRule="auto"/>
        <w:textAlignment w:val="baseline"/>
        <w:rPr>
          <w:rFonts w:ascii="宋体" w:hAnsi="宋体"/>
          <w:sz w:val="24"/>
          <w:szCs w:val="24"/>
        </w:rPr>
      </w:pPr>
      <w:r>
        <w:rPr>
          <w:rFonts w:ascii="宋体" w:hAnsi="宋体" w:hint="eastAsia"/>
          <w:sz w:val="24"/>
          <w:szCs w:val="24"/>
        </w:rPr>
        <w:t>三、表</w:t>
      </w:r>
      <w:r>
        <w:rPr>
          <w:rFonts w:ascii="宋体" w:hAnsi="宋体"/>
          <w:sz w:val="24"/>
          <w:szCs w:val="24"/>
        </w:rPr>
        <w:t>达</w:t>
      </w:r>
      <w:r>
        <w:rPr>
          <w:rFonts w:ascii="宋体" w:hAnsi="宋体" w:hint="eastAsia"/>
          <w:sz w:val="24"/>
          <w:szCs w:val="24"/>
        </w:rPr>
        <w:t>·交流。（50分）</w:t>
      </w:r>
    </w:p>
    <w:p>
      <w:pPr>
        <w:widowControl/>
        <w:spacing w:line="360" w:lineRule="auto"/>
        <w:ind w:firstLine="480" w:firstLineChars="200"/>
        <w:jc w:val="left"/>
        <w:textAlignment w:val="baseline"/>
        <w:rPr>
          <w:rFonts w:ascii="宋体" w:hAnsi="宋体" w:hint="eastAsia"/>
          <w:sz w:val="24"/>
          <w:szCs w:val="24"/>
        </w:rPr>
      </w:pPr>
      <w:r>
        <w:rPr>
          <w:rFonts w:ascii="宋体" w:hAnsi="宋体" w:hint="eastAsia"/>
          <w:kern w:val="0"/>
          <w:sz w:val="24"/>
          <w:szCs w:val="24"/>
        </w:rPr>
        <w:t>22．从下面两个作文题中，任选一题按要求作文，</w:t>
      </w:r>
      <w:r>
        <w:rPr>
          <w:rFonts w:ascii="宋体" w:hAnsi="宋体" w:hint="eastAsia"/>
          <w:sz w:val="24"/>
          <w:szCs w:val="24"/>
        </w:rPr>
        <w:t>文中不得出现真实的人名、地名、校名。（40分）</w:t>
      </w:r>
    </w:p>
    <w:p>
      <w:pPr>
        <w:spacing w:line="360" w:lineRule="auto"/>
        <w:ind w:firstLine="480" w:firstLineChars="200"/>
        <w:textAlignment w:val="baseline"/>
        <w:rPr>
          <w:rFonts w:ascii="宋体" w:hAnsi="宋体" w:hint="eastAsia"/>
          <w:sz w:val="24"/>
          <w:szCs w:val="24"/>
        </w:rPr>
      </w:pPr>
      <w:r>
        <w:rPr>
          <w:rFonts w:ascii="宋体" w:hAnsi="宋体" w:hint="eastAsia"/>
          <w:sz w:val="24"/>
          <w:szCs w:val="24"/>
        </w:rPr>
        <w:t>（1）请以“走，到那个地方去”为题，写一篇文章。</w:t>
      </w:r>
    </w:p>
    <w:p>
      <w:pPr>
        <w:spacing w:line="360" w:lineRule="auto"/>
        <w:ind w:firstLine="480" w:firstLineChars="200"/>
        <w:textAlignment w:val="baseline"/>
        <w:rPr>
          <w:rFonts w:ascii="宋体" w:hAnsi="宋体" w:hint="eastAsia"/>
          <w:sz w:val="24"/>
          <w:szCs w:val="24"/>
        </w:rPr>
      </w:pPr>
      <w:r>
        <w:rPr>
          <w:rFonts w:ascii="宋体" w:hAnsi="宋体" w:hint="eastAsia"/>
          <w:sz w:val="24"/>
          <w:szCs w:val="24"/>
        </w:rPr>
        <w:t>要求：文体自选；不少于600字（建议不写诗歌）。</w:t>
      </w:r>
    </w:p>
    <w:p>
      <w:pPr>
        <w:spacing w:line="360" w:lineRule="auto"/>
        <w:ind w:firstLine="480" w:firstLineChars="200"/>
        <w:textAlignment w:val="baseline"/>
        <w:rPr>
          <w:rStyle w:val="Strong"/>
          <w:rFonts w:ascii="宋体" w:hAnsi="宋体" w:hint="eastAsia"/>
          <w:b w:val="0"/>
          <w:sz w:val="24"/>
          <w:szCs w:val="24"/>
        </w:rPr>
      </w:pPr>
      <w:r>
        <w:rPr>
          <w:rFonts w:ascii="宋体" w:hAnsi="宋体" w:hint="eastAsia"/>
          <w:sz w:val="24"/>
          <w:szCs w:val="24"/>
        </w:rPr>
        <w:t>（2）台湾作家龙应台说：</w:t>
      </w:r>
      <w:r>
        <w:rPr>
          <w:rStyle w:val="Strong"/>
          <w:rFonts w:ascii="宋体" w:hAnsi="宋体" w:hint="eastAsia"/>
          <w:b w:val="0"/>
          <w:sz w:val="24"/>
          <w:szCs w:val="24"/>
        </w:rPr>
        <w:t>以前相信的很多东西，后来一件一件变成不相信；以前不相信的很多东西，有些其实到今天也还相信……我们总是在相信与不相信之间挣扎。</w:t>
      </w:r>
    </w:p>
    <w:p>
      <w:pPr>
        <w:spacing w:line="360" w:lineRule="auto"/>
        <w:ind w:firstLine="480" w:firstLineChars="200"/>
        <w:textAlignment w:val="baseline"/>
        <w:rPr>
          <w:rFonts w:ascii="宋体" w:hAnsi="宋体" w:hint="eastAsia"/>
          <w:sz w:val="24"/>
          <w:szCs w:val="24"/>
        </w:rPr>
      </w:pPr>
      <w:r>
        <w:rPr>
          <w:rFonts w:ascii="宋体" w:hAnsi="宋体" w:hint="eastAsia"/>
          <w:sz w:val="24"/>
          <w:szCs w:val="24"/>
        </w:rPr>
        <w:t>上述文字引发了你怎样的思考和感悟？请根据材料，自拟题目，写一篇文章。</w:t>
      </w:r>
    </w:p>
    <w:p>
      <w:pPr>
        <w:spacing w:line="360" w:lineRule="auto"/>
        <w:rPr>
          <w:sz w:val="24"/>
          <w:szCs w:val="24"/>
        </w:rPr>
      </w:pPr>
      <w:r>
        <w:rPr>
          <w:rFonts w:ascii="宋体" w:hAnsi="宋体" w:hint="eastAsia"/>
          <w:kern w:val="0"/>
          <w:sz w:val="24"/>
          <w:szCs w:val="24"/>
        </w:rPr>
        <w:t>要求：</w:t>
      </w:r>
      <w:r>
        <w:rPr>
          <w:rFonts w:ascii="宋体" w:hAnsi="宋体" w:hint="eastAsia"/>
          <w:sz w:val="24"/>
          <w:szCs w:val="24"/>
        </w:rPr>
        <w:t xml:space="preserve">(1) 可以写自己的经历、感受，可以讲述身边的故事，也可以发表议论；(2) </w:t>
      </w:r>
      <w:r>
        <w:rPr>
          <w:rFonts w:ascii="宋体" w:hAnsi="宋体" w:hint="eastAsia"/>
          <w:kern w:val="0"/>
          <w:sz w:val="24"/>
          <w:szCs w:val="24"/>
        </w:rPr>
        <w:t>除诗歌外，</w:t>
      </w:r>
      <w:r>
        <w:rPr>
          <w:rFonts w:ascii="宋体" w:hAnsi="宋体" w:hint="eastAsia"/>
          <w:sz w:val="24"/>
          <w:szCs w:val="24"/>
        </w:rPr>
        <w:t>文体不限，</w:t>
      </w:r>
      <w:r>
        <w:rPr>
          <w:rFonts w:ascii="宋体" w:hAnsi="宋体" w:hint="eastAsia"/>
          <w:kern w:val="0"/>
          <w:sz w:val="24"/>
          <w:szCs w:val="24"/>
        </w:rPr>
        <w:t>不少于600字。</w:t>
      </w:r>
    </w:p>
    <w:p/>
    <w:sectPr>
      <w:footerReference w:type="default" r:id="rId8"/>
      <w:pgSz w:w="10319" w:h="14571"/>
      <w:pgMar w:top="1134" w:right="1134" w:bottom="1134" w:left="1134" w:header="720" w:footer="720"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三简体">
    <w:altName w:val="宋体"/>
    <w:panose1 w:val="00000600000000000000"/>
    <w:charset w:val="86"/>
    <w:family w:val="auto"/>
    <w:pitch w:val="default"/>
    <w:sig w:usb0="00000000" w:usb1="00000000" w:usb2="00000012" w:usb3="00000000" w:csb0="00160001" w:csb1="12030000"/>
  </w:font>
  <w:font w:name="TimesNewRomanPSMT">
    <w:altName w:val="Arial"/>
    <w:panose1 w:val="00000000000000000000"/>
    <w:charset w:val="00"/>
    <w:family w:val="swiss"/>
    <w:pitch w:val="default"/>
    <w:sig w:usb0="00000000" w:usb1="00000000" w:usb2="00000000" w:usb3="00000000" w:csb0="00000001" w:csb1="00000000"/>
  </w:font>
  <w:font w:name="Dotu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right="360"/>
      <w:rPr>
        <w:rFonts w:ascii="楷体_GB2312" w:eastAsia="楷体_GB2312" w:hAnsi="楷体_GB2312" w:hint="eastAsia"/>
        <w:b/>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256;\&#22235;&#24029;&#27896;&#24030;&#30707;&#26725;&#20013;&#23398;2021-2022&#23398;&#24180;&#19979;&#23398;&#26399;&#65288;&#26399;&#26411;&#65289;&#35821;&#25991;&#20013;&#32771;&#27169;&#25311;&#35797;&#21367;.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四川泸州石桥中学2021-2022学年下学期（期末）语文中考模拟试卷.docx</Template>
  <TotalTime>2</TotalTime>
  <Pages>10</Pages>
  <Words>5306</Words>
  <Characters>5486</Characters>
  <Application>Microsoft Office Word</Application>
  <DocSecurity>0</DocSecurity>
  <Lines>0</Lines>
  <Paragraphs>0</Paragraphs>
  <ScaleCrop>false</ScaleCrop>
  <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2022-01-08T08:06:00Z</dcterms:created>
  <dcterms:modified xsi:type="dcterms:W3CDTF">2022-01-08T08:06:26Z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1FC9487AB78D4DE287BB89C60CC5E28F</vt:lpwstr>
  </property>
  <property fmtid="{D5CDD505-2E9C-101B-9397-08002B2CF9AE}" pid="3" name="KSOProductBuildVer">
    <vt:lpwstr>2052-11.1.0.11194</vt:lpwstr>
  </property>
</Properties>
</file>