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C3E78" w14:textId="77777777" w:rsidR="00F1734D" w:rsidRPr="00F1734D" w:rsidRDefault="00F1734D" w:rsidP="00F1734D">
      <w:pPr>
        <w:jc w:val="center"/>
        <w:rPr>
          <w:rFonts w:ascii="方正小标宋" w:eastAsia="方正小标宋" w:hAnsi="宋体"/>
          <w:b/>
          <w:sz w:val="36"/>
        </w:rPr>
      </w:pPr>
      <w:r w:rsidRPr="00F1734D">
        <w:rPr>
          <w:rFonts w:ascii="方正小标宋" w:eastAsia="方正小标宋" w:hAnsi="宋体"/>
          <w:b/>
          <w:sz w:val="36"/>
        </w:rPr>
        <w:t>2021学年河南省濮阳市华龙区中考化学适应性试卷</w:t>
      </w:r>
    </w:p>
    <w:p w14:paraId="242E8A13" w14:textId="77777777" w:rsidR="00F1734D" w:rsidRPr="00F1734D" w:rsidRDefault="00F1734D" w:rsidP="00F1734D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F1734D">
        <w:rPr>
          <w:rFonts w:ascii="方正小标宋" w:eastAsia="方正小标宋" w:hAnsi="宋体"/>
          <w:b/>
          <w:sz w:val="38"/>
        </w:rPr>
        <w:t>九年级化学试题</w:t>
      </w:r>
    </w:p>
    <w:p w14:paraId="5006DF4D" w14:textId="78D8D233" w:rsidR="009F270D" w:rsidRPr="00F1734D" w:rsidRDefault="00F1734D" w:rsidP="00F1734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F1734D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19B849E0" w14:textId="77777777" w:rsidR="00F1734D" w:rsidRPr="00F1734D" w:rsidRDefault="00F1734D" w:rsidP="00F1734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1. </w:t>
      </w:r>
      <w:r w:rsidRPr="00F1734D">
        <w:rPr>
          <w:rFonts w:ascii="宋体" w:eastAsia="宋体" w:hAnsi="宋体" w:hint="eastAsia"/>
          <w:sz w:val="22"/>
          <w:szCs w:val="21"/>
        </w:rPr>
        <w:t>下列我国古代的技术应用中，只涉及物理变化的是（　　）</w:t>
      </w:r>
    </w:p>
    <w:p w14:paraId="3104F121" w14:textId="11E68822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F1734D">
        <w:rPr>
          <w:rFonts w:ascii="宋体" w:eastAsia="宋体" w:hAnsi="宋体"/>
          <w:kern w:val="0"/>
          <w:sz w:val="22"/>
          <w:szCs w:val="21"/>
        </w:rPr>
        <w:t>A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．蚕丝织布</w:t>
      </w:r>
      <w:r w:rsidRPr="00F1734D">
        <w:rPr>
          <w:rFonts w:ascii="宋体" w:eastAsia="宋体" w:hAnsi="宋体"/>
          <w:kern w:val="0"/>
          <w:sz w:val="22"/>
        </w:rPr>
        <w:tab/>
      </w:r>
      <w:r w:rsidRPr="00F1734D">
        <w:rPr>
          <w:rFonts w:ascii="宋体" w:eastAsia="宋体" w:hAnsi="宋体"/>
          <w:kern w:val="0"/>
          <w:sz w:val="22"/>
          <w:szCs w:val="21"/>
        </w:rPr>
        <w:t>B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．粮食酿酒</w:t>
      </w:r>
      <w:r w:rsidRPr="00F1734D">
        <w:rPr>
          <w:rFonts w:ascii="宋体" w:eastAsia="宋体" w:hAnsi="宋体"/>
          <w:kern w:val="0"/>
          <w:sz w:val="22"/>
        </w:rPr>
        <w:tab/>
      </w:r>
      <w:r w:rsidRPr="00F1734D">
        <w:rPr>
          <w:rFonts w:ascii="宋体" w:eastAsia="宋体" w:hAnsi="宋体"/>
          <w:kern w:val="0"/>
          <w:sz w:val="22"/>
          <w:szCs w:val="21"/>
        </w:rPr>
        <w:t>C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．湿法炼铜</w:t>
      </w:r>
      <w:r w:rsidRPr="00F1734D">
        <w:rPr>
          <w:rFonts w:ascii="宋体" w:eastAsia="宋体" w:hAnsi="宋体"/>
          <w:kern w:val="0"/>
          <w:sz w:val="22"/>
        </w:rPr>
        <w:tab/>
      </w:r>
      <w:r w:rsidRPr="00F1734D">
        <w:rPr>
          <w:rFonts w:ascii="宋体" w:eastAsia="宋体" w:hAnsi="宋体"/>
          <w:kern w:val="0"/>
          <w:sz w:val="22"/>
          <w:szCs w:val="21"/>
        </w:rPr>
        <w:t>D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．火药应用</w:t>
      </w:r>
    </w:p>
    <w:p w14:paraId="1CF2D3B1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2. </w:t>
      </w:r>
      <w:r w:rsidRPr="00F1734D">
        <w:rPr>
          <w:rFonts w:ascii="宋体" w:eastAsia="宋体" w:hAnsi="宋体" w:hint="eastAsia"/>
          <w:sz w:val="22"/>
        </w:rPr>
        <w:t>下列物质属于氧化物的是(　　)</w:t>
      </w:r>
    </w:p>
    <w:p w14:paraId="54014B47" w14:textId="3AC76784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F1734D">
        <w:rPr>
          <w:rFonts w:ascii="宋体" w:eastAsia="宋体" w:hAnsi="宋体" w:hint="eastAsia"/>
          <w:kern w:val="0"/>
          <w:sz w:val="22"/>
        </w:rPr>
        <w:t>A.O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</w:rPr>
        <w:t xml:space="preserve">　　    B.SO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</w:rPr>
        <w:t xml:space="preserve">　　   C.NaOH　　     D.K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SO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4</w:t>
      </w:r>
    </w:p>
    <w:p w14:paraId="7F523019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3. </w:t>
      </w:r>
      <w:r w:rsidRPr="00F1734D">
        <w:rPr>
          <w:rFonts w:ascii="宋体" w:eastAsia="宋体" w:hAnsi="宋体" w:hint="eastAsia"/>
          <w:sz w:val="22"/>
        </w:rPr>
        <w:t>氮元素形成的化合物种类较多,下列化合物中氮元素化合价为+2价的是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p w14:paraId="0EDAF412" w14:textId="61DAD120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F1734D">
        <w:rPr>
          <w:rFonts w:ascii="宋体" w:eastAsia="宋体" w:hAnsi="宋体" w:hint="eastAsia"/>
          <w:kern w:val="0"/>
          <w:sz w:val="22"/>
        </w:rPr>
        <w:t>A.NO　　      B.N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</w:rPr>
        <w:t xml:space="preserve">　       　C.NH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</w:rPr>
        <w:t xml:space="preserve">　         　D.N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5</w:t>
      </w:r>
    </w:p>
    <w:p w14:paraId="407B7E5D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4. </w:t>
      </w:r>
      <w:r w:rsidRPr="00F1734D">
        <w:rPr>
          <w:rFonts w:ascii="宋体" w:eastAsia="宋体" w:hAnsi="宋体" w:hint="eastAsia"/>
          <w:sz w:val="22"/>
        </w:rPr>
        <w:t>1911年,英国科学家卢瑟福进行了著名的α粒子轰击金箔实验(如图)。根据这个实验获得的正确结论是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p w14:paraId="5CAB9278" w14:textId="21AADB7C" w:rsidR="00F1734D" w:rsidRPr="00F1734D" w:rsidRDefault="00F1734D" w:rsidP="00F1734D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13C67B79" wp14:editId="6389345E">
            <wp:extent cx="1415415" cy="1065530"/>
            <wp:effectExtent l="0" t="0" r="0" b="1270"/>
            <wp:docPr id="1" name="图片 1" descr="id:2147487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129.jpg" descr="id:2147487787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EF9E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A.金原子核带正电荷</w:t>
      </w:r>
    </w:p>
    <w:p w14:paraId="6865295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B.金原子是实心球体,紧密排列</w:t>
      </w:r>
    </w:p>
    <w:p w14:paraId="0BEFF16F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C.金原子中有带负电的电子</w:t>
      </w:r>
    </w:p>
    <w:p w14:paraId="2295AE90" w14:textId="32B2D5A7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D.金原子核的质量与α粒子质量相当</w:t>
      </w:r>
    </w:p>
    <w:p w14:paraId="40B8051D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5. </w:t>
      </w:r>
      <w:r w:rsidRPr="00F1734D">
        <w:rPr>
          <w:rFonts w:ascii="宋体" w:eastAsia="宋体" w:hAnsi="宋体" w:hint="eastAsia"/>
          <w:sz w:val="22"/>
        </w:rPr>
        <w:t>分类、归纳等是化学学习的常用方法。下列分类、归纳中正确的是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p w14:paraId="6EA8F729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A.氧化物:SO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、C</w:t>
      </w:r>
      <w:r w:rsidRPr="00F1734D">
        <w:rPr>
          <w:rFonts w:ascii="宋体" w:eastAsia="宋体" w:hAnsi="宋体" w:hint="eastAsia"/>
          <w:sz w:val="22"/>
          <w:vertAlign w:val="subscript"/>
        </w:rPr>
        <w:t>6</w:t>
      </w:r>
      <w:r w:rsidRPr="00F1734D">
        <w:rPr>
          <w:rFonts w:ascii="宋体" w:eastAsia="宋体" w:hAnsi="宋体" w:hint="eastAsia"/>
          <w:sz w:val="22"/>
        </w:rPr>
        <w:t>H</w:t>
      </w:r>
      <w:r w:rsidRPr="00F1734D">
        <w:rPr>
          <w:rFonts w:ascii="宋体" w:eastAsia="宋体" w:hAnsi="宋体" w:hint="eastAsia"/>
          <w:sz w:val="22"/>
          <w:vertAlign w:val="subscript"/>
        </w:rPr>
        <w:t>12</w:t>
      </w:r>
      <w:r w:rsidRPr="00F1734D">
        <w:rPr>
          <w:rFonts w:ascii="宋体" w:eastAsia="宋体" w:hAnsi="宋体" w:hint="eastAsia"/>
          <w:sz w:val="22"/>
        </w:rPr>
        <w:t>O</w:t>
      </w:r>
      <w:r w:rsidRPr="00F1734D">
        <w:rPr>
          <w:rFonts w:ascii="宋体" w:eastAsia="宋体" w:hAnsi="宋体" w:hint="eastAsia"/>
          <w:sz w:val="22"/>
          <w:vertAlign w:val="subscript"/>
        </w:rPr>
        <w:t>6</w:t>
      </w:r>
    </w:p>
    <w:p w14:paraId="631EC0A0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B.复合肥料:KNO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、CO(NH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)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</w:p>
    <w:p w14:paraId="2DD0A726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C.人体必需微量元素:Ca、Se</w:t>
      </w:r>
    </w:p>
    <w:p w14:paraId="11BB2496" w14:textId="4A88F8D1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D.有机物:C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F1734D">
        <w:rPr>
          <w:rFonts w:ascii="宋体" w:eastAsia="宋体" w:hAnsi="宋体" w:hint="eastAsia"/>
          <w:kern w:val="0"/>
          <w:sz w:val="22"/>
        </w:rPr>
        <w:t>OH、CH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</w:rPr>
        <w:t>COOH</w:t>
      </w:r>
    </w:p>
    <w:p w14:paraId="5794600A" w14:textId="77777777" w:rsidR="00F1734D" w:rsidRPr="00F1734D" w:rsidRDefault="00F1734D" w:rsidP="00F1734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6. </w:t>
      </w:r>
      <w:r w:rsidRPr="00F1734D">
        <w:rPr>
          <w:rFonts w:ascii="宋体" w:eastAsia="宋体" w:hAnsi="宋体" w:hint="eastAsia"/>
          <w:sz w:val="22"/>
          <w:szCs w:val="21"/>
        </w:rPr>
        <w:t>化肥对提高农作物的产量具有重要作用。下列化肥属于复合肥的是（　　）</w:t>
      </w:r>
    </w:p>
    <w:p w14:paraId="03BE4B56" w14:textId="7E918CA2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A．K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SO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F1734D">
        <w:rPr>
          <w:rFonts w:ascii="宋体" w:eastAsia="宋体" w:hAnsi="宋体" w:hint="eastAsia"/>
          <w:kern w:val="0"/>
          <w:sz w:val="22"/>
        </w:rPr>
        <w:tab/>
      </w:r>
      <w:r w:rsidRPr="00F1734D">
        <w:rPr>
          <w:rFonts w:ascii="宋体" w:eastAsia="宋体" w:hAnsi="宋体" w:hint="eastAsia"/>
          <w:kern w:val="0"/>
          <w:sz w:val="22"/>
          <w:szCs w:val="21"/>
        </w:rPr>
        <w:t>B．Ca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（PO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ab/>
      </w:r>
      <w:r w:rsidRPr="00F1734D">
        <w:rPr>
          <w:rFonts w:ascii="宋体" w:eastAsia="宋体" w:hAnsi="宋体" w:hint="eastAsia"/>
          <w:kern w:val="0"/>
          <w:sz w:val="22"/>
          <w:szCs w:val="21"/>
        </w:rPr>
        <w:t>C．KNO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</w:rPr>
        <w:tab/>
      </w:r>
      <w:r w:rsidRPr="00F1734D">
        <w:rPr>
          <w:rFonts w:ascii="宋体" w:eastAsia="宋体" w:hAnsi="宋体" w:hint="eastAsia"/>
          <w:kern w:val="0"/>
          <w:sz w:val="22"/>
          <w:szCs w:val="21"/>
        </w:rPr>
        <w:t>D．CO（NH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</w:p>
    <w:p w14:paraId="7EF28367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7. </w:t>
      </w:r>
      <w:r w:rsidRPr="00F1734D">
        <w:rPr>
          <w:rFonts w:ascii="宋体" w:eastAsia="宋体" w:hAnsi="宋体" w:hint="eastAsia"/>
          <w:sz w:val="22"/>
        </w:rPr>
        <w:t>分类法是化学研究的重要方法。下列分类正确的是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p w14:paraId="38A7FA2F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lastRenderedPageBreak/>
        <w:t>A.O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、SO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、CO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是空气污染物</w:t>
      </w:r>
    </w:p>
    <w:p w14:paraId="1F35A8FB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B.酒精、铁锈、冰水共存物是氧化物</w:t>
      </w:r>
    </w:p>
    <w:p w14:paraId="68A058BB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C.甲烷、一氧化碳、氢气是可燃性气体</w:t>
      </w:r>
    </w:p>
    <w:p w14:paraId="30CD2F58" w14:textId="3E8C5875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D.Au、Hg、F是金属元素</w:t>
      </w:r>
    </w:p>
    <w:p w14:paraId="75DC212C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8. </w:t>
      </w:r>
      <w:r w:rsidRPr="00F1734D">
        <w:rPr>
          <w:rFonts w:ascii="宋体" w:eastAsia="宋体" w:hAnsi="宋体" w:hint="eastAsia"/>
          <w:sz w:val="22"/>
        </w:rPr>
        <w:t>化肥和农药影响农作物的产量。下列说法正确的是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p w14:paraId="18F1956A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A.使用化肥越多,农作物产量越高</w:t>
      </w:r>
    </w:p>
    <w:p w14:paraId="06FDC3E0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B.铵态氮肥与熟石灰混合使用可以提高肥效</w:t>
      </w:r>
    </w:p>
    <w:p w14:paraId="50501CF9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C.大量使用农药会导致土壤和食品污染,因此要杜绝使用农药</w:t>
      </w:r>
    </w:p>
    <w:p w14:paraId="292A4F1B" w14:textId="09109167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D.适当增大蔬菜大棚内二氧化碳的浓度,可以促进蔬菜的光合作用</w:t>
      </w:r>
    </w:p>
    <w:p w14:paraId="25027BA3" w14:textId="77777777" w:rsidR="00F1734D" w:rsidRPr="00F1734D" w:rsidRDefault="00F1734D" w:rsidP="00F1734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9. </w:t>
      </w:r>
      <w:r w:rsidRPr="00F1734D">
        <w:rPr>
          <w:rFonts w:ascii="宋体" w:eastAsia="宋体" w:hAnsi="宋体" w:hint="eastAsia"/>
          <w:sz w:val="22"/>
          <w:szCs w:val="21"/>
        </w:rPr>
        <w:t>空气中体积分数约占21%的气体是（　　）</w:t>
      </w:r>
    </w:p>
    <w:p w14:paraId="5BA6C9E6" w14:textId="2835F0A6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A．稀有气体</w:t>
      </w:r>
      <w:r w:rsidRPr="00F1734D">
        <w:rPr>
          <w:rFonts w:ascii="宋体" w:eastAsia="宋体" w:hAnsi="宋体" w:hint="eastAsia"/>
          <w:kern w:val="0"/>
          <w:sz w:val="22"/>
        </w:rPr>
        <w:tab/>
      </w:r>
      <w:r w:rsidRPr="00F1734D">
        <w:rPr>
          <w:rFonts w:ascii="宋体" w:eastAsia="宋体" w:hAnsi="宋体" w:hint="eastAsia"/>
          <w:kern w:val="0"/>
          <w:sz w:val="22"/>
          <w:szCs w:val="21"/>
        </w:rPr>
        <w:t>B．二氧化碳</w:t>
      </w:r>
      <w:r w:rsidRPr="00F1734D">
        <w:rPr>
          <w:rFonts w:ascii="宋体" w:eastAsia="宋体" w:hAnsi="宋体" w:hint="eastAsia"/>
          <w:kern w:val="0"/>
          <w:sz w:val="22"/>
        </w:rPr>
        <w:tab/>
      </w:r>
      <w:r w:rsidRPr="00F1734D">
        <w:rPr>
          <w:rFonts w:ascii="宋体" w:eastAsia="宋体" w:hAnsi="宋体" w:hint="eastAsia"/>
          <w:kern w:val="0"/>
          <w:sz w:val="22"/>
          <w:szCs w:val="21"/>
        </w:rPr>
        <w:t>C．氮气</w:t>
      </w:r>
      <w:r w:rsidRPr="00F1734D">
        <w:rPr>
          <w:rFonts w:ascii="宋体" w:eastAsia="宋体" w:hAnsi="宋体" w:hint="eastAsia"/>
          <w:kern w:val="0"/>
          <w:sz w:val="22"/>
        </w:rPr>
        <w:tab/>
      </w:r>
      <w:r w:rsidRPr="00F1734D">
        <w:rPr>
          <w:rFonts w:ascii="宋体" w:eastAsia="宋体" w:hAnsi="宋体" w:hint="eastAsia"/>
          <w:kern w:val="0"/>
          <w:sz w:val="22"/>
          <w:szCs w:val="21"/>
        </w:rPr>
        <w:t>D．氧气</w:t>
      </w:r>
    </w:p>
    <w:p w14:paraId="069A5BA0" w14:textId="77777777" w:rsidR="00F1734D" w:rsidRPr="00F1734D" w:rsidRDefault="00F1734D" w:rsidP="00F1734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10. </w:t>
      </w:r>
      <w:r w:rsidRPr="00F1734D">
        <w:rPr>
          <w:rFonts w:ascii="宋体" w:eastAsia="宋体" w:hAnsi="宋体" w:hint="eastAsia"/>
          <w:sz w:val="22"/>
          <w:szCs w:val="21"/>
        </w:rPr>
        <w:t>下列操作不能达到实验目的的是（　　）</w:t>
      </w:r>
    </w:p>
    <w:p w14:paraId="6AB9CF08" w14:textId="6158BB88" w:rsidR="00F1734D" w:rsidRPr="00F1734D" w:rsidRDefault="00F1734D" w:rsidP="00F1734D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  <w:szCs w:val="21"/>
        </w:rPr>
        <w:t>A．</w:t>
      </w:r>
      <w:r w:rsidRPr="00F1734D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4BD65518" wp14:editId="75949D05">
            <wp:extent cx="771525" cy="1113155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sz w:val="22"/>
          <w:szCs w:val="21"/>
        </w:rPr>
        <w:t>过滤</w:t>
      </w:r>
      <w:r w:rsidRPr="00F1734D">
        <w:rPr>
          <w:rFonts w:ascii="宋体" w:eastAsia="宋体" w:hAnsi="宋体" w:hint="eastAsia"/>
          <w:sz w:val="22"/>
        </w:rPr>
        <w:tab/>
      </w:r>
      <w:r w:rsidRPr="00F1734D">
        <w:rPr>
          <w:rFonts w:ascii="宋体" w:eastAsia="宋体" w:hAnsi="宋体" w:hint="eastAsia"/>
          <w:sz w:val="22"/>
          <w:szCs w:val="21"/>
        </w:rPr>
        <w:t>B．</w:t>
      </w:r>
      <w:r w:rsidRPr="00F1734D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88B55F4" wp14:editId="714BDE0F">
            <wp:extent cx="1280160" cy="1057275"/>
            <wp:effectExtent l="0" t="0" r="0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sz w:val="22"/>
          <w:szCs w:val="21"/>
        </w:rPr>
        <w:t>稀释浓硫酸</w:t>
      </w:r>
      <w:r w:rsidRPr="00F1734D">
        <w:rPr>
          <w:rFonts w:ascii="宋体" w:eastAsia="宋体" w:hAnsi="宋体" w:hint="eastAsia"/>
          <w:sz w:val="22"/>
        </w:rPr>
        <w:tab/>
      </w:r>
    </w:p>
    <w:p w14:paraId="385DD89C" w14:textId="241F2DD8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C．</w:t>
      </w:r>
      <w:r w:rsidRPr="00F1734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146D627C" wp14:editId="73C3C896">
            <wp:extent cx="977900" cy="898525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kern w:val="0"/>
          <w:sz w:val="22"/>
          <w:szCs w:val="21"/>
        </w:rPr>
        <w:t>测溶液的pH</w:t>
      </w:r>
      <w:r w:rsidRPr="00F1734D">
        <w:rPr>
          <w:rFonts w:ascii="宋体" w:eastAsia="宋体" w:hAnsi="宋体" w:hint="eastAsia"/>
          <w:kern w:val="0"/>
          <w:sz w:val="22"/>
        </w:rPr>
        <w:tab/>
      </w:r>
      <w:r w:rsidRPr="00F1734D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F1734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367F7CD" wp14:editId="5D0A3C52">
            <wp:extent cx="1304290" cy="1121410"/>
            <wp:effectExtent l="0" t="0" r="0" b="254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kern w:val="0"/>
          <w:sz w:val="22"/>
          <w:szCs w:val="21"/>
        </w:rPr>
        <w:t>除去H</w:t>
      </w:r>
      <w:r w:rsidRPr="00F1734D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中的HCl</w:t>
      </w:r>
    </w:p>
    <w:p w14:paraId="37765C1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11. </w:t>
      </w:r>
      <w:r w:rsidRPr="00F1734D">
        <w:rPr>
          <w:rFonts w:ascii="宋体" w:eastAsia="宋体" w:hAnsi="宋体" w:hint="eastAsia"/>
          <w:sz w:val="22"/>
        </w:rPr>
        <w:t>小明同学用已配好的溶质质量分数为6%的氯化钠溶液,配制50</w:t>
      </w:r>
      <w:r w:rsidRPr="00F1734D">
        <w:rPr>
          <w:rFonts w:ascii="宋体" w:eastAsia="宋体" w:hAnsi="宋体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</w:rPr>
        <w:t>g溶质质量分数为3%的氯化钠溶液,有关说法正确的是(　　)</w:t>
      </w:r>
    </w:p>
    <w:p w14:paraId="52B7D424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A.用100</w:t>
      </w:r>
      <w:r w:rsidRPr="00F1734D">
        <w:rPr>
          <w:rFonts w:ascii="宋体" w:eastAsia="宋体" w:hAnsi="宋体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</w:rPr>
        <w:t>mL量筒量取所需水的体积</w:t>
      </w:r>
    </w:p>
    <w:p w14:paraId="7152579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B.配制过程中不需要用托盘天平</w:t>
      </w:r>
    </w:p>
    <w:p w14:paraId="7EF75F5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C.用量筒量取水时俯视读数,所得溶液的溶质质量分数小于3%</w:t>
      </w:r>
    </w:p>
    <w:p w14:paraId="5B2E7E59" w14:textId="0B0D59F9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D.将配好的溶液装入试剂瓶中时有少量溅出,所得溶液的溶质质量分数小于3%</w:t>
      </w:r>
    </w:p>
    <w:p w14:paraId="4155119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12. </w:t>
      </w:r>
      <w:r w:rsidRPr="00F1734D">
        <w:rPr>
          <w:rFonts w:ascii="宋体" w:eastAsia="宋体" w:hAnsi="宋体" w:hint="eastAsia"/>
          <w:sz w:val="22"/>
        </w:rPr>
        <w:t>纳米医学上可用四氯金酸(HAuCl</w:t>
      </w:r>
      <w:r w:rsidRPr="00F1734D">
        <w:rPr>
          <w:rFonts w:ascii="宋体" w:eastAsia="宋体" w:hAnsi="宋体" w:hint="eastAsia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sz w:val="22"/>
        </w:rPr>
        <w:t>)制备包裹药物的外壳,四氯金酸中氯元素的化合价为-1价,则金元素的化合价为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p w14:paraId="1A416320" w14:textId="0B62EE6C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A.+2　　     B.+3　     　C.+4　       　D.+5</w:t>
      </w:r>
    </w:p>
    <w:p w14:paraId="0FD1C9F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13. </w:t>
      </w:r>
      <w:r w:rsidRPr="00F1734D">
        <w:rPr>
          <w:rFonts w:ascii="宋体" w:eastAsia="宋体" w:hAnsi="宋体" w:hint="eastAsia"/>
          <w:sz w:val="22"/>
        </w:rPr>
        <w:t>电导率传感器可辅助探究复分解反应的实质,相同条件下,离子浓度越大,电导率越</w:t>
      </w:r>
      <w:r w:rsidRPr="00F1734D">
        <w:rPr>
          <w:rFonts w:ascii="宋体" w:eastAsia="宋体" w:hAnsi="宋体" w:hint="eastAsia"/>
          <w:sz w:val="22"/>
        </w:rPr>
        <w:lastRenderedPageBreak/>
        <w:t>大,溶液导电性越强。将含有酚酞的Ba(OH)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溶液平均分成两份置于两个烧杯中并插入电导率传感器,往其中一份滴加稀硫酸,往另一份滴加硫酸钠溶液,测得溶液的电导率变化如图所示。下列说法正确的是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p w14:paraId="7E3CF186" w14:textId="3D42E9B7" w:rsidR="00F1734D" w:rsidRPr="00F1734D" w:rsidRDefault="00F1734D" w:rsidP="00F1734D">
      <w:pPr>
        <w:spacing w:line="360" w:lineRule="auto"/>
        <w:jc w:val="center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46B45947" wp14:editId="4376BD24">
            <wp:extent cx="1908175" cy="1391285"/>
            <wp:effectExtent l="0" t="0" r="0" b="0"/>
            <wp:docPr id="6" name="图片 6" descr="id:21474876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id:2147487611;Founder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A8CC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A.甲曲线对应氢氧化钡与硫酸钠的反应</w:t>
      </w:r>
    </w:p>
    <w:p w14:paraId="46C69151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B.甲曲线上的M点对应溶液的pH=7</w:t>
      </w:r>
    </w:p>
    <w:p w14:paraId="4AC1BC06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C.乙曲线电导率减小过程中,溶液由红色变为无色</w:t>
      </w:r>
    </w:p>
    <w:p w14:paraId="6D616AD7" w14:textId="4B0CF0F0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D.乙曲线对应的反应中四种离子数目都减少</w:t>
      </w:r>
    </w:p>
    <w:p w14:paraId="7523999D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14. </w:t>
      </w:r>
      <w:r w:rsidRPr="00F1734D">
        <w:rPr>
          <w:rFonts w:ascii="宋体" w:eastAsia="宋体" w:hAnsi="宋体" w:hint="eastAsia"/>
          <w:sz w:val="22"/>
        </w:rPr>
        <w:t>在密闭容器内,有甲、乙、丙、丁四种物质在一定条件下充分混合反应,一段时间后测得反应前后各物质的质量如下表所示。下列说法错误的是</w:t>
      </w:r>
      <w:r w:rsidRPr="00F1734D">
        <w:rPr>
          <w:rFonts w:ascii="宋体" w:eastAsia="宋体" w:hAnsi="宋体"/>
          <w:sz w:val="22"/>
        </w:rPr>
        <w:tab/>
      </w:r>
      <w:r w:rsidRPr="00F1734D">
        <w:rPr>
          <w:rFonts w:ascii="宋体" w:eastAsia="宋体" w:hAnsi="宋体" w:hint="eastAsia"/>
          <w:sz w:val="22"/>
        </w:rPr>
        <w:t>(　　)</w:t>
      </w:r>
    </w:p>
    <w:tbl>
      <w:tblPr>
        <w:tblW w:w="19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397"/>
        <w:gridCol w:w="460"/>
        <w:gridCol w:w="460"/>
        <w:gridCol w:w="460"/>
        <w:gridCol w:w="460"/>
      </w:tblGrid>
      <w:tr w:rsidR="00F1734D" w:rsidRPr="00F1734D" w14:paraId="58454E1D" w14:textId="77777777" w:rsidTr="00F1734D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90036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A1246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3BEE9B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乙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3D8EB7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丙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98FD97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丁</w:t>
            </w:r>
          </w:p>
        </w:tc>
      </w:tr>
      <w:tr w:rsidR="00F1734D" w:rsidRPr="00F1734D" w14:paraId="5B088859" w14:textId="77777777" w:rsidTr="00F1734D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29A94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反应前的质量/g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811D1F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703C2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67E69F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71DA0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48</w:t>
            </w:r>
          </w:p>
        </w:tc>
      </w:tr>
      <w:tr w:rsidR="00F1734D" w:rsidRPr="00F1734D" w14:paraId="72D38C03" w14:textId="77777777" w:rsidTr="00F1734D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396AB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反应后的质量/g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8243F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33DC2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551026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33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93F05" w14:textId="77777777" w:rsidR="00F1734D" w:rsidRPr="00F1734D" w:rsidRDefault="00F1734D" w:rsidP="00F1734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F1734D">
              <w:rPr>
                <w:rFonts w:ascii="宋体" w:eastAsia="宋体" w:hAnsi="宋体" w:hint="eastAsia"/>
                <w:sz w:val="22"/>
              </w:rPr>
              <w:t>39</w:t>
            </w:r>
          </w:p>
        </w:tc>
      </w:tr>
    </w:tbl>
    <w:p w14:paraId="38AF5031" w14:textId="77777777" w:rsidR="00F1734D" w:rsidRPr="00F1734D" w:rsidRDefault="00F1734D" w:rsidP="00F1734D">
      <w:pPr>
        <w:spacing w:line="360" w:lineRule="auto"/>
        <w:rPr>
          <w:rFonts w:ascii="宋体" w:eastAsia="宋体" w:hAnsi="宋体" w:cs="Times New Roman"/>
          <w:sz w:val="22"/>
        </w:rPr>
      </w:pPr>
      <w:r w:rsidRPr="00F1734D">
        <w:rPr>
          <w:rFonts w:ascii="宋体" w:eastAsia="宋体" w:hAnsi="宋体" w:hint="eastAsia"/>
          <w:sz w:val="22"/>
        </w:rPr>
        <w:t>A.乙可能是该反应的催化剂</w:t>
      </w:r>
    </w:p>
    <w:p w14:paraId="38A44071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B.反应中生成的甲、丙的质量比为1∶8</w:t>
      </w:r>
    </w:p>
    <w:p w14:paraId="10490453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C.丁一定是化合物</w:t>
      </w:r>
    </w:p>
    <w:p w14:paraId="4A8410C3" w14:textId="5A11A08F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D.丁的相对分子质量一定等于甲和丙的相对分子质量之和</w:t>
      </w:r>
    </w:p>
    <w:p w14:paraId="71496BAF" w14:textId="2E5B7A9B" w:rsidR="00F1734D" w:rsidRPr="00F1734D" w:rsidRDefault="00F1734D" w:rsidP="00F1734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F1734D">
        <w:rPr>
          <w:rFonts w:ascii="宋体" w:eastAsia="宋体" w:hAnsi="宋体"/>
          <w:b/>
          <w:sz w:val="24"/>
        </w:rPr>
        <w:t>二.填空题(共6题，总计16分)</w:t>
      </w:r>
    </w:p>
    <w:p w14:paraId="067B4F00" w14:textId="45ED5CF5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/>
          <w:sz w:val="22"/>
        </w:rPr>
        <w:t xml:space="preserve">15. </w:t>
      </w:r>
      <w:r w:rsidRPr="00F1734D">
        <w:rPr>
          <w:rFonts w:ascii="宋体" w:eastAsia="宋体" w:hAnsi="宋体" w:hint="eastAsia"/>
          <w:kern w:val="0"/>
          <w:sz w:val="22"/>
        </w:rPr>
        <w:t>质量相等的四种物质①H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 xml:space="preserve">　②KMnO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kern w:val="0"/>
          <w:sz w:val="22"/>
        </w:rPr>
        <w:t xml:space="preserve">　③KClO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kern w:val="0"/>
          <w:sz w:val="22"/>
        </w:rPr>
        <w:t xml:space="preserve">　④H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O,完全分解后所制得氧气的质量由大到小的顺序为</w:t>
      </w:r>
      <w:r w:rsidRPr="00F1734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r w:rsidRPr="00F1734D">
        <w:rPr>
          <w:rFonts w:ascii="宋体" w:eastAsia="宋体" w:hAnsi="宋体" w:hint="eastAsia"/>
          <w:kern w:val="0"/>
          <w:sz w:val="22"/>
        </w:rPr>
        <w:t>(填序号,下同);四种金属①Zn　②Mg　③Al　④Fe分别投入质量相等且足量的稀硫酸中,充分反应后所得四种溶液的质量相等,则投入金属的质量由小到大的顺序为</w:t>
      </w:r>
      <w:r w:rsidRPr="00F1734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r w:rsidRPr="00F1734D">
        <w:rPr>
          <w:rFonts w:ascii="宋体" w:eastAsia="宋体" w:hAnsi="宋体" w:hint="eastAsia"/>
          <w:kern w:val="0"/>
          <w:sz w:val="22"/>
        </w:rPr>
        <w:t>。 </w:t>
      </w:r>
    </w:p>
    <w:p w14:paraId="3E13FC78" w14:textId="026C3ACA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F1734D">
        <w:rPr>
          <w:rFonts w:ascii="宋体" w:eastAsia="宋体" w:hAnsi="宋体"/>
          <w:sz w:val="22"/>
        </w:rPr>
        <w:t xml:space="preserve">16. 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人们使用的燃料大多来自化石燃料。家中使用天然气（主要成分是甲烷）作燃料，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lastRenderedPageBreak/>
        <w:t>报警器应安装在灶具的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方。写出天然气燃烧的化学方程式：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。使燃料充分燃烧的方法是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（答一条即可）。</w:t>
      </w:r>
    </w:p>
    <w:p w14:paraId="3AB78C54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17. </w:t>
      </w:r>
      <w:r w:rsidRPr="00F1734D">
        <w:rPr>
          <w:rFonts w:ascii="宋体" w:eastAsia="宋体" w:hAnsi="宋体" w:hint="eastAsia"/>
          <w:sz w:val="22"/>
        </w:rPr>
        <w:t>硫酸和盐酸是实验室常用的试剂,它们既有相似之处,又有不同之处。</w:t>
      </w:r>
    </w:p>
    <w:p w14:paraId="2E8F4FBA" w14:textId="77777777" w:rsidR="00F1734D" w:rsidRPr="00F1734D" w:rsidRDefault="00F1734D" w:rsidP="00F1734D">
      <w:pPr>
        <w:spacing w:line="360" w:lineRule="auto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</w:rPr>
        <w:t>(1)打开两瓶分别盛有浓硫酸和浓盐酸的试剂瓶,瓶口出现白雾的是盛有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F1734D">
        <w:rPr>
          <w:rFonts w:ascii="宋体" w:eastAsia="宋体" w:hAnsi="宋体" w:hint="eastAsia"/>
          <w:sz w:val="22"/>
        </w:rPr>
        <w:t>的试剂瓶。 </w:t>
      </w:r>
    </w:p>
    <w:p w14:paraId="4AF26AE9" w14:textId="77777777" w:rsidR="00F1734D" w:rsidRPr="00F1734D" w:rsidRDefault="00F1734D" w:rsidP="00F1734D">
      <w:pPr>
        <w:spacing w:line="360" w:lineRule="auto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</w:rPr>
        <w:t>(2)二者都能除铁锈,写出用稀硫酸除铁锈的化学方程式: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F1734D">
        <w:rPr>
          <w:rFonts w:ascii="宋体" w:eastAsia="宋体" w:hAnsi="宋体" w:hint="eastAsia"/>
          <w:sz w:val="22"/>
          <w:u w:val="single" w:color="000000"/>
        </w:rPr>
        <w:tab/>
      </w:r>
      <w:r w:rsidRPr="00F1734D">
        <w:rPr>
          <w:rFonts w:ascii="宋体" w:eastAsia="宋体" w:hAnsi="宋体" w:hint="eastAsia"/>
          <w:sz w:val="22"/>
          <w:u w:val="single" w:color="000000"/>
        </w:rPr>
        <w:tab/>
      </w:r>
      <w:r w:rsidRPr="00F1734D">
        <w:rPr>
          <w:rFonts w:ascii="宋体" w:eastAsia="宋体" w:hAnsi="宋体" w:hint="eastAsia"/>
          <w:sz w:val="22"/>
          <w:u w:val="single" w:color="000000"/>
        </w:rPr>
        <w:tab/>
      </w:r>
      <w:r w:rsidRPr="00F1734D">
        <w:rPr>
          <w:rFonts w:ascii="宋体" w:eastAsia="宋体" w:hAnsi="宋体" w:hint="eastAsia"/>
          <w:sz w:val="22"/>
          <w:u w:val="single" w:color="000000"/>
        </w:rPr>
        <w:tab/>
      </w:r>
      <w:r w:rsidRPr="00F1734D">
        <w:rPr>
          <w:rFonts w:ascii="宋体" w:eastAsia="宋体" w:hAnsi="宋体" w:hint="eastAsia"/>
          <w:sz w:val="22"/>
          <w:u w:val="single" w:color="000000"/>
        </w:rPr>
        <w:tab/>
      </w:r>
      <w:r w:rsidRPr="00F1734D">
        <w:rPr>
          <w:rFonts w:ascii="宋体" w:eastAsia="宋体" w:hAnsi="宋体" w:hint="eastAsia"/>
          <w:sz w:val="22"/>
        </w:rPr>
        <w:t>。 </w:t>
      </w:r>
    </w:p>
    <w:p w14:paraId="0D1810B5" w14:textId="7A0BEA80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(3)写出把硫酸转化为盐酸的化学方程式:</w:t>
      </w:r>
      <w:r w:rsidRPr="00F1734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　</w:t>
      </w:r>
      <w:r w:rsidRPr="00F1734D">
        <w:rPr>
          <w:rFonts w:ascii="宋体" w:eastAsia="宋体" w:hAnsi="宋体" w:hint="eastAsia"/>
          <w:kern w:val="0"/>
          <w:sz w:val="22"/>
        </w:rPr>
        <w:t>。 </w:t>
      </w:r>
    </w:p>
    <w:p w14:paraId="2E775EB6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18. </w:t>
      </w:r>
      <w:r w:rsidRPr="00F1734D">
        <w:rPr>
          <w:rFonts w:ascii="宋体" w:eastAsia="宋体" w:hAnsi="宋体" w:hint="eastAsia"/>
          <w:sz w:val="22"/>
        </w:rPr>
        <w:t>氢氧化钠溶液与盐酸反应的化学方程式为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F1734D">
        <w:rPr>
          <w:rFonts w:ascii="宋体" w:eastAsia="宋体" w:hAnsi="宋体" w:hint="eastAsia"/>
          <w:sz w:val="22"/>
        </w:rPr>
        <w:t>。如图是该反应的微观示意图,则该反应前后没有发生变化的离子有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F1734D">
        <w:rPr>
          <w:rFonts w:ascii="宋体" w:eastAsia="宋体" w:hAnsi="宋体" w:hint="eastAsia"/>
          <w:sz w:val="22"/>
        </w:rPr>
        <w:t>;从微观角度看,该化学反应的实质是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r w:rsidRPr="00F1734D">
        <w:rPr>
          <w:rFonts w:ascii="宋体" w:eastAsia="宋体" w:hAnsi="宋体" w:hint="eastAsia"/>
          <w:sz w:val="22"/>
        </w:rPr>
        <w:t>。 </w:t>
      </w:r>
    </w:p>
    <w:p w14:paraId="347925D0" w14:textId="2704EAE9" w:rsidR="00F1734D" w:rsidRPr="00F1734D" w:rsidRDefault="00F1734D" w:rsidP="00F1734D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2A3781B2" wp14:editId="6F2985F5">
            <wp:extent cx="1797050" cy="1049655"/>
            <wp:effectExtent l="0" t="0" r="0" b="0"/>
            <wp:docPr id="7" name="图片 7" descr="id:21474881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id:2147488140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01D99" w14:textId="02B4BD7F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</w:p>
    <w:p w14:paraId="7C05E854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19. </w:t>
      </w:r>
      <w:r w:rsidRPr="00F1734D">
        <w:rPr>
          <w:rFonts w:ascii="宋体" w:eastAsia="宋体" w:hAnsi="宋体" w:hint="eastAsia"/>
          <w:sz w:val="22"/>
        </w:rPr>
        <w:t>某化学反应的微观示意图如图所示。反应的化学方程式为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</w:t>
      </w:r>
      <w:r w:rsidRPr="00F1734D">
        <w:rPr>
          <w:rFonts w:ascii="宋体" w:eastAsia="宋体" w:hAnsi="宋体" w:hint="eastAsia"/>
          <w:sz w:val="22"/>
        </w:rPr>
        <w:t>;反应前后化合价没有变化的元素是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F1734D">
        <w:rPr>
          <w:rFonts w:ascii="宋体" w:eastAsia="宋体" w:hAnsi="宋体" w:hint="eastAsia"/>
          <w:sz w:val="22"/>
        </w:rPr>
        <w:t>;从环境或能源的角度分析,该反应的重要意义是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F1734D">
        <w:rPr>
          <w:rFonts w:ascii="宋体" w:eastAsia="宋体" w:hAnsi="宋体" w:hint="eastAsia"/>
          <w:sz w:val="22"/>
        </w:rPr>
        <w:t>。 </w:t>
      </w:r>
    </w:p>
    <w:p w14:paraId="6AD6643C" w14:textId="1F8E88BA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CD82B67" wp14:editId="6FF30536">
            <wp:extent cx="2695575" cy="572770"/>
            <wp:effectExtent l="0" t="0" r="9525" b="0"/>
            <wp:docPr id="8" name="图片 8" descr="id:2147487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16.jpg" descr="id:2147487773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1D0D6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20. </w:t>
      </w:r>
      <w:r w:rsidRPr="00F1734D">
        <w:rPr>
          <w:rFonts w:ascii="宋体" w:eastAsia="宋体" w:hAnsi="宋体" w:hint="eastAsia"/>
          <w:sz w:val="22"/>
        </w:rPr>
        <w:t>用如图实验验证CO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的性质。</w:t>
      </w:r>
    </w:p>
    <w:p w14:paraId="76956E64" w14:textId="18DCC0F6" w:rsidR="00F1734D" w:rsidRPr="00F1734D" w:rsidRDefault="00F1734D" w:rsidP="00F1734D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7DAF767F" wp14:editId="564E6746">
            <wp:extent cx="1327785" cy="914400"/>
            <wp:effectExtent l="0" t="0" r="5715" b="0"/>
            <wp:docPr id="9" name="图片 9" descr="id:2147488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id:2147488349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8EB90" w14:textId="77777777" w:rsidR="00F1734D" w:rsidRPr="00F1734D" w:rsidRDefault="00F1734D" w:rsidP="00F1734D">
      <w:pPr>
        <w:spacing w:line="360" w:lineRule="auto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</w:rPr>
        <w:t>(1)实验室制取CO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的化学方程式为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F1734D">
        <w:rPr>
          <w:rFonts w:ascii="宋体" w:eastAsia="宋体" w:hAnsi="宋体" w:hint="eastAsia"/>
          <w:sz w:val="22"/>
        </w:rPr>
        <w:t>。 </w:t>
      </w:r>
    </w:p>
    <w:p w14:paraId="1A31C942" w14:textId="77777777" w:rsidR="00F1734D" w:rsidRPr="00F1734D" w:rsidRDefault="00F1734D" w:rsidP="00F1734D">
      <w:pPr>
        <w:spacing w:line="360" w:lineRule="auto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</w:rPr>
        <w:t>(2)观察到短蜡烛熄灭后,关闭K,片刻后长蜡烛熄灭,由此得到的结论是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F1734D">
        <w:rPr>
          <w:rFonts w:ascii="宋体" w:eastAsia="宋体" w:hAnsi="宋体" w:hint="eastAsia"/>
          <w:sz w:val="22"/>
        </w:rPr>
        <w:t>。 </w:t>
      </w:r>
    </w:p>
    <w:p w14:paraId="3A200BC1" w14:textId="67E354F6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lastRenderedPageBreak/>
        <w:t>(3)观察到纸花变红,由此并不能得出“CO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能与水发生化学反应”的结论,理由是</w:t>
      </w:r>
      <w:r w:rsidRPr="00F1734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</w:t>
      </w:r>
      <w:r w:rsidRPr="00F1734D">
        <w:rPr>
          <w:rFonts w:ascii="宋体" w:eastAsia="宋体" w:hAnsi="宋体" w:hint="eastAsia"/>
          <w:kern w:val="0"/>
          <w:sz w:val="22"/>
        </w:rPr>
        <w:t>。 </w:t>
      </w:r>
    </w:p>
    <w:p w14:paraId="173F5908" w14:textId="6BA7AC87" w:rsidR="00F1734D" w:rsidRPr="00F1734D" w:rsidRDefault="00F1734D" w:rsidP="00F1734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F1734D">
        <w:rPr>
          <w:rFonts w:ascii="宋体" w:eastAsia="宋体" w:hAnsi="宋体"/>
          <w:b/>
          <w:sz w:val="24"/>
        </w:rPr>
        <w:t>三.简答题（共4题，总计10分）</w:t>
      </w:r>
    </w:p>
    <w:p w14:paraId="51C7C37C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  <w:szCs w:val="21"/>
        </w:rPr>
      </w:pPr>
      <w:r w:rsidRPr="00F1734D">
        <w:rPr>
          <w:rFonts w:ascii="宋体" w:eastAsia="宋体" w:hAnsi="宋体"/>
          <w:sz w:val="22"/>
        </w:rPr>
        <w:t xml:space="preserve">21. </w:t>
      </w:r>
      <w:r w:rsidRPr="00F1734D">
        <w:rPr>
          <w:rFonts w:ascii="宋体" w:eastAsia="宋体" w:hAnsi="宋体" w:hint="eastAsia"/>
          <w:sz w:val="22"/>
          <w:szCs w:val="21"/>
        </w:rPr>
        <w:t>请用所学化学知识回答下列问题：</w:t>
      </w:r>
    </w:p>
    <w:p w14:paraId="77A346B5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1</w:t>
      </w:r>
      <w:r w:rsidRPr="00F1734D">
        <w:rPr>
          <w:rFonts w:ascii="宋体" w:eastAsia="宋体" w:hAnsi="宋体" w:hint="eastAsia"/>
          <w:sz w:val="22"/>
          <w:szCs w:val="21"/>
        </w:rPr>
        <w:t>）写出生活中防止铁制品生锈的一种具体方法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sz w:val="22"/>
          <w:szCs w:val="21"/>
        </w:rPr>
        <w:t>。</w:t>
      </w:r>
    </w:p>
    <w:p w14:paraId="1A92AE42" w14:textId="20028FFB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F1734D">
        <w:rPr>
          <w:rFonts w:ascii="宋体" w:eastAsia="宋体" w:hAnsi="宋体"/>
          <w:kern w:val="0"/>
          <w:sz w:val="22"/>
          <w:szCs w:val="21"/>
        </w:rPr>
        <w:t>2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）小苏打可用于治疗胃酸过多症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。（用化学方程式表示）</w:t>
      </w:r>
    </w:p>
    <w:p w14:paraId="1DC73A1E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22. </w:t>
      </w:r>
      <w:r w:rsidRPr="00F1734D">
        <w:rPr>
          <w:rFonts w:ascii="宋体" w:eastAsia="宋体" w:hAnsi="宋体" w:hint="eastAsia"/>
          <w:sz w:val="22"/>
          <w:szCs w:val="21"/>
        </w:rPr>
        <w:t>向一定质量的</w:t>
      </w:r>
      <w:r w:rsidRPr="00F1734D">
        <w:rPr>
          <w:rFonts w:ascii="宋体" w:eastAsia="宋体" w:hAnsi="宋体"/>
          <w:sz w:val="22"/>
          <w:szCs w:val="21"/>
        </w:rPr>
        <w:t>Cu</w:t>
      </w: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NO</w:t>
      </w:r>
      <w:r w:rsidRPr="00F1734D">
        <w:rPr>
          <w:rFonts w:ascii="宋体" w:eastAsia="宋体" w:hAnsi="宋体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 w:hint="eastAsia"/>
          <w:sz w:val="22"/>
          <w:szCs w:val="21"/>
        </w:rPr>
        <w:t>）</w:t>
      </w:r>
      <w:r w:rsidRPr="00F1734D">
        <w:rPr>
          <w:rFonts w:ascii="宋体" w:eastAsia="宋体" w:hAnsi="宋体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 w:hint="eastAsia"/>
          <w:sz w:val="22"/>
          <w:szCs w:val="21"/>
        </w:rPr>
        <w:t>、</w:t>
      </w:r>
      <w:r w:rsidRPr="00F1734D">
        <w:rPr>
          <w:rFonts w:ascii="宋体" w:eastAsia="宋体" w:hAnsi="宋体"/>
          <w:sz w:val="22"/>
          <w:szCs w:val="21"/>
        </w:rPr>
        <w:t>AgNO</w:t>
      </w:r>
      <w:r w:rsidRPr="00F1734D">
        <w:rPr>
          <w:rFonts w:ascii="宋体" w:eastAsia="宋体" w:hAnsi="宋体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 w:hint="eastAsia"/>
          <w:sz w:val="22"/>
          <w:szCs w:val="21"/>
        </w:rPr>
        <w:t>和</w:t>
      </w:r>
      <w:r w:rsidRPr="00F1734D">
        <w:rPr>
          <w:rFonts w:ascii="宋体" w:eastAsia="宋体" w:hAnsi="宋体"/>
          <w:sz w:val="22"/>
          <w:szCs w:val="21"/>
        </w:rPr>
        <w:t>Mg</w:t>
      </w: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NO</w:t>
      </w:r>
      <w:r w:rsidRPr="00F1734D">
        <w:rPr>
          <w:rFonts w:ascii="宋体" w:eastAsia="宋体" w:hAnsi="宋体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 w:hint="eastAsia"/>
          <w:sz w:val="22"/>
          <w:szCs w:val="21"/>
        </w:rPr>
        <w:t>）</w:t>
      </w:r>
      <w:r w:rsidRPr="00F1734D">
        <w:rPr>
          <w:rFonts w:ascii="宋体" w:eastAsia="宋体" w:hAnsi="宋体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 w:hint="eastAsia"/>
          <w:sz w:val="22"/>
          <w:szCs w:val="21"/>
        </w:rPr>
        <w:t>的混合溶液中加入一定量的</w:t>
      </w:r>
      <w:r w:rsidRPr="00F1734D">
        <w:rPr>
          <w:rFonts w:ascii="宋体" w:eastAsia="宋体" w:hAnsi="宋体"/>
          <w:sz w:val="22"/>
          <w:szCs w:val="21"/>
        </w:rPr>
        <w:t>Zn</w:t>
      </w:r>
      <w:r w:rsidRPr="00F1734D">
        <w:rPr>
          <w:rFonts w:ascii="宋体" w:eastAsia="宋体" w:hAnsi="宋体" w:hint="eastAsia"/>
          <w:sz w:val="22"/>
          <w:szCs w:val="21"/>
        </w:rPr>
        <w:t>，充分反应后过滤，得到固体和蓝色溶液。</w:t>
      </w:r>
    </w:p>
    <w:p w14:paraId="7F0D5F45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1</w:t>
      </w:r>
      <w:r w:rsidRPr="00F1734D">
        <w:rPr>
          <w:rFonts w:ascii="宋体" w:eastAsia="宋体" w:hAnsi="宋体" w:hint="eastAsia"/>
          <w:sz w:val="22"/>
          <w:szCs w:val="21"/>
        </w:rPr>
        <w:t>）写出一定发生的反应的化学方程式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sz w:val="22"/>
          <w:szCs w:val="21"/>
          <w:u w:val="single"/>
        </w:rPr>
        <w:t xml:space="preserve">                       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sz w:val="22"/>
          <w:szCs w:val="21"/>
        </w:rPr>
        <w:t>。</w:t>
      </w:r>
    </w:p>
    <w:p w14:paraId="1D5A4323" w14:textId="6B189B12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F1734D">
        <w:rPr>
          <w:rFonts w:ascii="宋体" w:eastAsia="宋体" w:hAnsi="宋体"/>
          <w:kern w:val="0"/>
          <w:sz w:val="22"/>
          <w:szCs w:val="21"/>
        </w:rPr>
        <w:t>2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）若反应前混合溶液的质量和过滤后所得溶液的质量相等，请分析所得固体的成分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kern w:val="0"/>
          <w:sz w:val="22"/>
          <w:szCs w:val="21"/>
          <w:u w:val="single"/>
        </w:rPr>
        <w:t xml:space="preserve">     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D306B4A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23. </w:t>
      </w:r>
      <w:r w:rsidRPr="00F1734D">
        <w:rPr>
          <w:rFonts w:ascii="宋体" w:eastAsia="宋体" w:hAnsi="宋体" w:hint="eastAsia"/>
          <w:sz w:val="22"/>
        </w:rPr>
        <w:t>如图是实验室制取气体的几种常用装置图,请回答下列问题。</w:t>
      </w:r>
    </w:p>
    <w:p w14:paraId="4590ED18" w14:textId="3EF3E177" w:rsidR="00F1734D" w:rsidRPr="00F1734D" w:rsidRDefault="00F1734D" w:rsidP="00F1734D">
      <w:pPr>
        <w:spacing w:line="360" w:lineRule="auto"/>
        <w:jc w:val="center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10C1FDC0" wp14:editId="19892F9A">
            <wp:extent cx="2870200" cy="1717675"/>
            <wp:effectExtent l="0" t="0" r="6350" b="0"/>
            <wp:docPr id="10" name="图片 10" descr="id:2147489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90bb.jpg" descr="id:2147489094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48B4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(1)写出标号②仪器的名称: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F1734D">
        <w:rPr>
          <w:rFonts w:ascii="宋体" w:eastAsia="宋体" w:hAnsi="宋体" w:hint="eastAsia"/>
          <w:sz w:val="22"/>
        </w:rPr>
        <w:t>。</w:t>
      </w:r>
      <w:r w:rsidRPr="00F1734D">
        <w:rPr>
          <w:rFonts w:ascii="宋体" w:eastAsia="宋体" w:hAnsi="宋体"/>
          <w:sz w:val="22"/>
        </w:rPr>
        <w:t> </w:t>
      </w:r>
    </w:p>
    <w:p w14:paraId="51BF3F23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(2)实验室制取二氧化碳的化学方程式为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       　　　　　　　　</w:t>
      </w:r>
      <w:r w:rsidRPr="00F1734D">
        <w:rPr>
          <w:rFonts w:ascii="宋体" w:eastAsia="宋体" w:hAnsi="宋体" w:hint="eastAsia"/>
          <w:sz w:val="22"/>
        </w:rPr>
        <w:t>,该反应属于</w:t>
      </w:r>
    </w:p>
    <w:p w14:paraId="30E60B97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   　</w:t>
      </w:r>
      <w:r w:rsidRPr="00F1734D">
        <w:rPr>
          <w:rFonts w:ascii="宋体" w:eastAsia="宋体" w:hAnsi="宋体" w:hint="eastAsia"/>
          <w:sz w:val="22"/>
        </w:rPr>
        <w:t>(填基本反应类型),应选择的发生装置是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F1734D">
        <w:rPr>
          <w:rFonts w:ascii="宋体" w:eastAsia="宋体" w:hAnsi="宋体" w:hint="eastAsia"/>
          <w:sz w:val="22"/>
        </w:rPr>
        <w:t>(填字母序号)。用E装置收集气体时,当</w:t>
      </w:r>
    </w:p>
    <w:p w14:paraId="04576C96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F1734D">
        <w:rPr>
          <w:rFonts w:ascii="宋体" w:eastAsia="宋体" w:hAnsi="宋体" w:hint="eastAsia"/>
          <w:sz w:val="22"/>
        </w:rPr>
        <w:t>时收集比较适宜。请说明理由: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</w:t>
      </w:r>
      <w:r w:rsidRPr="00F1734D">
        <w:rPr>
          <w:rFonts w:ascii="宋体" w:eastAsia="宋体" w:hAnsi="宋体" w:hint="eastAsia"/>
          <w:sz w:val="22"/>
        </w:rPr>
        <w:t>。</w:t>
      </w:r>
      <w:r w:rsidRPr="00F1734D">
        <w:rPr>
          <w:rFonts w:ascii="宋体" w:eastAsia="宋体" w:hAnsi="宋体"/>
          <w:sz w:val="22"/>
        </w:rPr>
        <w:t> </w:t>
      </w:r>
    </w:p>
    <w:p w14:paraId="28ED69F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(3)用加热高锰酸钾的方法制取并收集比较纯净的氧气,应选用的装置组合是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F1734D">
        <w:rPr>
          <w:rFonts w:ascii="宋体" w:eastAsia="宋体" w:hAnsi="宋体" w:hint="eastAsia"/>
          <w:sz w:val="22"/>
        </w:rPr>
        <w:t>(填字母序号)。</w:t>
      </w:r>
      <w:r w:rsidRPr="00F1734D">
        <w:rPr>
          <w:rFonts w:ascii="宋体" w:eastAsia="宋体" w:hAnsi="宋体"/>
          <w:sz w:val="22"/>
        </w:rPr>
        <w:t> </w:t>
      </w:r>
    </w:p>
    <w:p w14:paraId="2A01EA24" w14:textId="2D1D66C0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(4)若要测量制得氧气的体积,需要将上述实验室制取气体装置的接口按照a→b→c→d的顺序连接起来,请将图F中的导管补画完整。</w:t>
      </w:r>
    </w:p>
    <w:p w14:paraId="37D59621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lastRenderedPageBreak/>
        <w:t xml:space="preserve">24. </w:t>
      </w:r>
      <w:r w:rsidRPr="00F1734D">
        <w:rPr>
          <w:rFonts w:ascii="宋体" w:eastAsia="宋体" w:hAnsi="宋体" w:hint="eastAsia"/>
          <w:sz w:val="22"/>
          <w:szCs w:val="21"/>
        </w:rPr>
        <w:t>已知某粗盐样品混有硫酸钠（</w:t>
      </w:r>
      <w:r w:rsidRPr="00F1734D">
        <w:rPr>
          <w:rFonts w:ascii="宋体" w:eastAsia="宋体" w:hAnsi="宋体"/>
          <w:sz w:val="22"/>
          <w:szCs w:val="21"/>
        </w:rPr>
        <w:t>Na</w:t>
      </w:r>
      <w:r w:rsidRPr="00F1734D">
        <w:rPr>
          <w:rFonts w:ascii="宋体" w:eastAsia="宋体" w:hAnsi="宋体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/>
          <w:sz w:val="22"/>
          <w:szCs w:val="21"/>
        </w:rPr>
        <w:t>SO</w:t>
      </w:r>
      <w:r w:rsidRPr="00F1734D">
        <w:rPr>
          <w:rFonts w:ascii="宋体" w:eastAsia="宋体" w:hAnsi="宋体"/>
          <w:sz w:val="22"/>
          <w:szCs w:val="24"/>
          <w:vertAlign w:val="subscript"/>
        </w:rPr>
        <w:t>4</w:t>
      </w:r>
      <w:r w:rsidRPr="00F1734D">
        <w:rPr>
          <w:rFonts w:ascii="宋体" w:eastAsia="宋体" w:hAnsi="宋体" w:hint="eastAsia"/>
          <w:sz w:val="22"/>
          <w:szCs w:val="21"/>
        </w:rPr>
        <w:t>），为了除去杂质并制得纯净的氯化钠固体，某学生设计方案如图所示（步骤</w:t>
      </w:r>
      <w:r w:rsidRPr="00F1734D">
        <w:rPr>
          <w:rFonts w:ascii="宋体" w:eastAsia="宋体" w:hAnsi="宋体"/>
          <w:sz w:val="22"/>
          <w:szCs w:val="21"/>
        </w:rPr>
        <w:t>②③</w:t>
      </w:r>
      <w:r w:rsidRPr="00F1734D">
        <w:rPr>
          <w:rFonts w:ascii="宋体" w:eastAsia="宋体" w:hAnsi="宋体" w:hint="eastAsia"/>
          <w:sz w:val="22"/>
          <w:szCs w:val="21"/>
        </w:rPr>
        <w:t>中加入试剂均过量），请回答下列问题：</w:t>
      </w:r>
    </w:p>
    <w:p w14:paraId="17ED33A7" w14:textId="55DE4B26" w:rsidR="00F1734D" w:rsidRPr="00F1734D" w:rsidRDefault="00F1734D" w:rsidP="00F1734D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EE52551" wp14:editId="75764913">
            <wp:extent cx="5274310" cy="610235"/>
            <wp:effectExtent l="0" t="0" r="254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341F9" w14:textId="77777777" w:rsidR="00F1734D" w:rsidRPr="00F1734D" w:rsidRDefault="00F1734D" w:rsidP="00F1734D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szCs w:val="21"/>
        </w:rPr>
        <w:t>（提示：悬浊液为不溶性固体小颗粒悬浮在液体中形成的混合物）</w:t>
      </w:r>
    </w:p>
    <w:p w14:paraId="066698B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1</w:t>
      </w:r>
      <w:r w:rsidRPr="00F1734D">
        <w:rPr>
          <w:rFonts w:ascii="宋体" w:eastAsia="宋体" w:hAnsi="宋体" w:hint="eastAsia"/>
          <w:sz w:val="22"/>
          <w:szCs w:val="21"/>
        </w:rPr>
        <w:t>）写出此方案中除去</w:t>
      </w:r>
      <w:r w:rsidRPr="00F1734D">
        <w:rPr>
          <w:rFonts w:ascii="宋体" w:eastAsia="宋体" w:hAnsi="宋体" w:hint="eastAsia"/>
          <w:sz w:val="22"/>
        </w:rPr>
        <w:t>Na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SO</w:t>
      </w:r>
      <w:r w:rsidRPr="00F1734D">
        <w:rPr>
          <w:rFonts w:ascii="宋体" w:eastAsia="宋体" w:hAnsi="宋体" w:hint="eastAsia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sz w:val="22"/>
          <w:szCs w:val="21"/>
        </w:rPr>
        <w:t>反应的化学方程式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sz w:val="22"/>
          <w:szCs w:val="21"/>
        </w:rPr>
        <w:t>。</w:t>
      </w:r>
    </w:p>
    <w:p w14:paraId="28FC90BA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2</w:t>
      </w:r>
      <w:r w:rsidRPr="00F1734D">
        <w:rPr>
          <w:rFonts w:ascii="宋体" w:eastAsia="宋体" w:hAnsi="宋体" w:hint="eastAsia"/>
          <w:sz w:val="22"/>
          <w:szCs w:val="21"/>
        </w:rPr>
        <w:t>）加入</w:t>
      </w:r>
      <w:r w:rsidRPr="00F1734D">
        <w:rPr>
          <w:rFonts w:ascii="宋体" w:eastAsia="宋体" w:hAnsi="宋体" w:hint="eastAsia"/>
          <w:sz w:val="22"/>
        </w:rPr>
        <w:t>Na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CO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  <w:szCs w:val="21"/>
        </w:rPr>
        <w:t>溶液的目的是什么？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F1734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sz w:val="22"/>
          <w:szCs w:val="21"/>
        </w:rPr>
        <w:t>。</w:t>
      </w:r>
    </w:p>
    <w:p w14:paraId="5BFBA964" w14:textId="4BF5C459" w:rsidR="00F1734D" w:rsidRPr="00F1734D" w:rsidRDefault="00F1734D" w:rsidP="00F1734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F1734D">
        <w:rPr>
          <w:rFonts w:ascii="宋体" w:eastAsia="宋体" w:hAnsi="宋体"/>
          <w:kern w:val="0"/>
          <w:sz w:val="22"/>
          <w:szCs w:val="21"/>
        </w:rPr>
        <w:t>3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）小山同学认为此实验方案设计不严谨，请你完善上述实验方案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F1734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E7A787A" w14:textId="1833E35D" w:rsidR="00F1734D" w:rsidRPr="00F1734D" w:rsidRDefault="00F1734D" w:rsidP="00F1734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F1734D">
        <w:rPr>
          <w:rFonts w:ascii="宋体" w:eastAsia="宋体" w:hAnsi="宋体"/>
          <w:b/>
          <w:sz w:val="24"/>
        </w:rPr>
        <w:t>四.综合题（共1题，总计10分）</w:t>
      </w:r>
    </w:p>
    <w:p w14:paraId="7F9BCE6B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25. </w:t>
      </w:r>
      <w:r w:rsidRPr="00F1734D">
        <w:rPr>
          <w:rFonts w:ascii="宋体" w:eastAsia="宋体" w:hAnsi="宋体" w:hint="eastAsia"/>
          <w:sz w:val="22"/>
        </w:rPr>
        <w:t>茶垢清洁剂能快速清除茶具上附着的茶垢,某小组同学对茶垢清洁剂进行了探究。</w:t>
      </w:r>
    </w:p>
    <w:p w14:paraId="174AD26A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【查阅资料】如图所示是某品牌茶垢清洁剂说明书中的部分内容。说明书中碳酸钠的俗称有误,应改为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F1734D">
        <w:rPr>
          <w:rFonts w:ascii="宋体" w:eastAsia="宋体" w:hAnsi="宋体" w:hint="eastAsia"/>
          <w:sz w:val="22"/>
        </w:rPr>
        <w:t>。</w:t>
      </w:r>
      <w:r w:rsidRPr="00F1734D">
        <w:rPr>
          <w:rFonts w:ascii="宋体" w:eastAsia="宋体" w:hAnsi="宋体"/>
          <w:sz w:val="22"/>
        </w:rPr>
        <w:t> </w:t>
      </w:r>
    </w:p>
    <w:p w14:paraId="2C76E395" w14:textId="77777777" w:rsidR="00F1734D" w:rsidRPr="00F1734D" w:rsidRDefault="00F1734D" w:rsidP="00F1734D">
      <w:pPr>
        <w:spacing w:line="360" w:lineRule="auto"/>
        <w:jc w:val="center"/>
        <w:rPr>
          <w:rFonts w:ascii="宋体" w:eastAsia="宋体" w:hAnsi="宋体"/>
          <w:b/>
          <w:bCs/>
          <w:sz w:val="22"/>
          <w:szCs w:val="32"/>
        </w:rPr>
      </w:pPr>
      <w:r w:rsidRPr="00F1734D">
        <w:rPr>
          <w:rFonts w:ascii="宋体" w:eastAsia="宋体" w:hAnsi="宋体" w:hint="eastAsia"/>
          <w:b/>
          <w:bCs/>
          <w:sz w:val="22"/>
          <w:szCs w:val="32"/>
        </w:rPr>
        <w:t>主要成分:过碳酸钠</w:t>
      </w:r>
    </w:p>
    <w:p w14:paraId="68059202" w14:textId="77777777" w:rsidR="00F1734D" w:rsidRPr="00F1734D" w:rsidRDefault="00F1734D" w:rsidP="00F1734D">
      <w:pPr>
        <w:spacing w:line="360" w:lineRule="auto"/>
        <w:jc w:val="center"/>
        <w:rPr>
          <w:rFonts w:ascii="宋体" w:eastAsia="宋体" w:hAnsi="宋体"/>
          <w:b/>
          <w:bCs/>
          <w:sz w:val="22"/>
          <w:szCs w:val="32"/>
        </w:rPr>
      </w:pPr>
      <w:r w:rsidRPr="00F1734D">
        <w:rPr>
          <w:rFonts w:ascii="宋体" w:eastAsia="宋体" w:hAnsi="宋体" w:hint="eastAsia"/>
          <w:b/>
          <w:bCs/>
          <w:sz w:val="22"/>
          <w:szCs w:val="32"/>
        </w:rPr>
        <w:t>(化学式为2Na</w:t>
      </w:r>
      <w:r w:rsidRPr="00F1734D">
        <w:rPr>
          <w:rFonts w:ascii="宋体" w:eastAsia="宋体" w:hAnsi="宋体" w:hint="eastAsia"/>
          <w:b/>
          <w:bCs/>
          <w:sz w:val="22"/>
          <w:szCs w:val="32"/>
          <w:vertAlign w:val="subscript"/>
        </w:rPr>
        <w:t>2</w:t>
      </w:r>
      <w:r w:rsidRPr="00F1734D">
        <w:rPr>
          <w:rFonts w:ascii="宋体" w:eastAsia="宋体" w:hAnsi="宋体" w:hint="eastAsia"/>
          <w:b/>
          <w:bCs/>
          <w:sz w:val="22"/>
          <w:szCs w:val="32"/>
        </w:rPr>
        <w:t>CO</w:t>
      </w:r>
      <w:r w:rsidRPr="00F1734D">
        <w:rPr>
          <w:rFonts w:ascii="宋体" w:eastAsia="宋体" w:hAnsi="宋体" w:hint="eastAsia"/>
          <w:b/>
          <w:bCs/>
          <w:sz w:val="22"/>
          <w:szCs w:val="32"/>
          <w:vertAlign w:val="subscript"/>
        </w:rPr>
        <w:t>3</w:t>
      </w:r>
      <w:r w:rsidRPr="00F1734D">
        <w:rPr>
          <w:rFonts w:ascii="宋体" w:eastAsia="宋体" w:hAnsi="宋体" w:hint="eastAsia"/>
          <w:b/>
          <w:bCs/>
          <w:sz w:val="22"/>
          <w:szCs w:val="32"/>
        </w:rPr>
        <w:t>·3H</w:t>
      </w:r>
      <w:r w:rsidRPr="00F1734D">
        <w:rPr>
          <w:rFonts w:ascii="宋体" w:eastAsia="宋体" w:hAnsi="宋体" w:hint="eastAsia"/>
          <w:b/>
          <w:bCs/>
          <w:sz w:val="22"/>
          <w:szCs w:val="32"/>
          <w:vertAlign w:val="subscript"/>
        </w:rPr>
        <w:t>2</w:t>
      </w:r>
      <w:r w:rsidRPr="00F1734D">
        <w:rPr>
          <w:rFonts w:ascii="宋体" w:eastAsia="宋体" w:hAnsi="宋体" w:hint="eastAsia"/>
          <w:b/>
          <w:bCs/>
          <w:sz w:val="22"/>
          <w:szCs w:val="32"/>
        </w:rPr>
        <w:t>O</w:t>
      </w:r>
      <w:r w:rsidRPr="00F1734D">
        <w:rPr>
          <w:rFonts w:ascii="宋体" w:eastAsia="宋体" w:hAnsi="宋体" w:hint="eastAsia"/>
          <w:b/>
          <w:bCs/>
          <w:sz w:val="22"/>
          <w:szCs w:val="32"/>
          <w:vertAlign w:val="subscript"/>
        </w:rPr>
        <w:t>2</w:t>
      </w:r>
      <w:r w:rsidRPr="00F1734D">
        <w:rPr>
          <w:rFonts w:ascii="宋体" w:eastAsia="宋体" w:hAnsi="宋体" w:hint="eastAsia"/>
          <w:b/>
          <w:bCs/>
          <w:sz w:val="22"/>
          <w:szCs w:val="32"/>
        </w:rPr>
        <w:t>)</w:t>
      </w:r>
    </w:p>
    <w:p w14:paraId="38BF507C" w14:textId="77777777" w:rsidR="00F1734D" w:rsidRPr="00F1734D" w:rsidRDefault="00F1734D" w:rsidP="00F1734D">
      <w:pPr>
        <w:spacing w:line="360" w:lineRule="auto"/>
        <w:jc w:val="center"/>
        <w:rPr>
          <w:rFonts w:ascii="宋体" w:eastAsia="宋体" w:hAnsi="宋体"/>
          <w:b/>
          <w:bCs/>
          <w:sz w:val="22"/>
          <w:szCs w:val="32"/>
        </w:rPr>
      </w:pPr>
      <w:r w:rsidRPr="00F1734D">
        <w:rPr>
          <w:rFonts w:ascii="宋体" w:eastAsia="宋体" w:hAnsi="宋体" w:hint="eastAsia"/>
          <w:b/>
          <w:bCs/>
          <w:sz w:val="22"/>
          <w:szCs w:val="32"/>
        </w:rPr>
        <w:t>去渍原理:过碳酸钠溶于水时生成碳酸钠(俗称小苏打)和过氧化氢……</w:t>
      </w:r>
    </w:p>
    <w:p w14:paraId="1E7F854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  <w:szCs w:val="24"/>
        </w:rPr>
      </w:pPr>
      <w:r w:rsidRPr="00F1734D">
        <w:rPr>
          <w:rFonts w:ascii="宋体" w:eastAsia="宋体" w:hAnsi="宋体" w:hint="eastAsia"/>
          <w:sz w:val="22"/>
        </w:rPr>
        <w:t>【提出问题Ⅰ】茶垢清洁剂溶于水时生成过氧化氢,是否生成氧气?</w:t>
      </w:r>
    </w:p>
    <w:p w14:paraId="1D27F125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【实验1】在盛有茶垢清洁剂固体的小烧杯中,加适量常温水,完全溶解后得到无色溶液,观察到有小气泡缓慢冒出,伸入带火星的木条,木条不复燃。</w:t>
      </w:r>
    </w:p>
    <w:p w14:paraId="205AECD0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【实验2】取三份等量的实验1中的溶液,分别加入甲、乙、丙三支试管中,按图示进行实验。观察到都较快产生气泡,且温度越高产生气泡越快;伸入带火星的木条,木条都复燃。</w:t>
      </w:r>
    </w:p>
    <w:p w14:paraId="5B3BAF44" w14:textId="3544EDDF" w:rsidR="00F1734D" w:rsidRPr="00F1734D" w:rsidRDefault="00F1734D" w:rsidP="00F1734D">
      <w:pPr>
        <w:spacing w:line="360" w:lineRule="auto"/>
        <w:jc w:val="center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558F3D81" wp14:editId="232DF60C">
            <wp:extent cx="3235960" cy="906145"/>
            <wp:effectExtent l="0" t="0" r="2540" b="8255"/>
            <wp:docPr id="14" name="图片 14" descr="id:21474876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 descr="id:2147487661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FBD64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【表达交流Ⅰ】通过实验证明,茶垢清洁剂溶于水时生成氧气。</w:t>
      </w:r>
    </w:p>
    <w:p w14:paraId="25D15835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(1)实验1中“木条不复燃”的原因是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F1734D">
        <w:rPr>
          <w:rFonts w:ascii="宋体" w:eastAsia="宋体" w:hAnsi="宋体" w:hint="eastAsia"/>
          <w:sz w:val="22"/>
        </w:rPr>
        <w:t>。</w:t>
      </w:r>
      <w:r w:rsidRPr="00F1734D">
        <w:rPr>
          <w:rFonts w:ascii="宋体" w:eastAsia="宋体" w:hAnsi="宋体"/>
          <w:sz w:val="22"/>
        </w:rPr>
        <w:t> </w:t>
      </w:r>
    </w:p>
    <w:p w14:paraId="6B31A98A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(2)实验2中丙试管内不再产生气泡后,其中溶液所含溶质与加热前溶液的不同是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r w:rsidRPr="00F1734D">
        <w:rPr>
          <w:rFonts w:ascii="宋体" w:eastAsia="宋体" w:hAnsi="宋体" w:hint="eastAsia"/>
          <w:sz w:val="22"/>
        </w:rPr>
        <w:t>。</w:t>
      </w:r>
      <w:r w:rsidRPr="00F1734D">
        <w:rPr>
          <w:rFonts w:ascii="宋体" w:eastAsia="宋体" w:hAnsi="宋体"/>
          <w:sz w:val="22"/>
        </w:rPr>
        <w:t> </w:t>
      </w:r>
    </w:p>
    <w:p w14:paraId="6B420D7D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lastRenderedPageBreak/>
        <w:t>【提出问题Ⅱ】茶垢清洁剂溶于水时生成碳酸钠,是否生成氢氧化钠?</w:t>
      </w:r>
    </w:p>
    <w:p w14:paraId="600C6613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【实验3】取实验2丙试管内溶液,按如图所示流程进行实验。</w:t>
      </w:r>
    </w:p>
    <w:p w14:paraId="56B4D5DF" w14:textId="53EDF59D" w:rsidR="00F1734D" w:rsidRPr="00F1734D" w:rsidRDefault="00F1734D" w:rsidP="00F1734D">
      <w:pPr>
        <w:spacing w:line="360" w:lineRule="auto"/>
        <w:jc w:val="center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bdr w:val="single" w:sz="4" w:space="0" w:color="000000" w:frame="1"/>
        </w:rPr>
        <w:t>丙试管内溶液</w:t>
      </w: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73375DC5" wp14:editId="15F0DA28">
            <wp:extent cx="540385" cy="238760"/>
            <wp:effectExtent l="0" t="0" r="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  <w:bdr w:val="single" w:sz="4" w:space="0" w:color="000000" w:frame="1"/>
        </w:rPr>
        <w:t>滤液</w:t>
      </w: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2E153B97" wp14:editId="4267E214">
            <wp:extent cx="461010" cy="238760"/>
            <wp:effectExtent l="0" t="0" r="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  <w:bdr w:val="single" w:sz="4" w:space="0" w:color="000000" w:frame="1"/>
        </w:rPr>
        <w:t>溶液M</w:t>
      </w:r>
    </w:p>
    <w:p w14:paraId="727DA639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【表达交流Ⅱ】</w:t>
      </w:r>
    </w:p>
    <w:p w14:paraId="595ECD3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(1)加入试剂X的目的是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F1734D">
        <w:rPr>
          <w:rFonts w:ascii="宋体" w:eastAsia="宋体" w:hAnsi="宋体" w:hint="eastAsia"/>
          <w:sz w:val="22"/>
        </w:rPr>
        <w:t>(用化学方程式表示)。</w:t>
      </w:r>
      <w:r w:rsidRPr="00F1734D">
        <w:rPr>
          <w:rFonts w:ascii="宋体" w:eastAsia="宋体" w:hAnsi="宋体"/>
          <w:sz w:val="22"/>
        </w:rPr>
        <w:t> </w:t>
      </w:r>
    </w:p>
    <w:p w14:paraId="24F3C891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(2)不新增试剂,检验加入的试剂X已足量的方法是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F1734D">
        <w:rPr>
          <w:rFonts w:ascii="宋体" w:eastAsia="宋体" w:hAnsi="宋体" w:hint="eastAsia"/>
          <w:sz w:val="22"/>
        </w:rPr>
        <w:t>。</w:t>
      </w:r>
      <w:r w:rsidRPr="00F1734D">
        <w:rPr>
          <w:rFonts w:ascii="宋体" w:eastAsia="宋体" w:hAnsi="宋体"/>
          <w:sz w:val="22"/>
        </w:rPr>
        <w:t> </w:t>
      </w:r>
    </w:p>
    <w:p w14:paraId="376239BE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(3)溶液M呈</w:t>
      </w:r>
      <w:r w:rsidRPr="00F1734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F1734D">
        <w:rPr>
          <w:rFonts w:ascii="宋体" w:eastAsia="宋体" w:hAnsi="宋体" w:hint="eastAsia"/>
          <w:sz w:val="22"/>
        </w:rPr>
        <w:t>色,说明茶垢清洁剂溶于水时没有生成氢氧化钠。</w:t>
      </w:r>
      <w:r w:rsidRPr="00F1734D">
        <w:rPr>
          <w:rFonts w:ascii="宋体" w:eastAsia="宋体" w:hAnsi="宋体"/>
          <w:sz w:val="22"/>
        </w:rPr>
        <w:t> </w:t>
      </w:r>
    </w:p>
    <w:p w14:paraId="4E4E0A69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【反思总结】</w:t>
      </w:r>
    </w:p>
    <w:p w14:paraId="22F23690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(1)茶垢清洁剂溶于水生成了碳酸钠和过氧化氢。碳酸钠溶液有较好的去污效果,过氧化氢分解生成活性氧,可深层带走污垢。</w:t>
      </w:r>
    </w:p>
    <w:p w14:paraId="19A62700" w14:textId="4F01CC2C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(2)使用茶垢清洁剂时应选择</w:t>
      </w:r>
      <w:r w:rsidRPr="00F1734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F1734D">
        <w:rPr>
          <w:rFonts w:ascii="宋体" w:eastAsia="宋体" w:hAnsi="宋体" w:hint="eastAsia"/>
          <w:kern w:val="0"/>
          <w:sz w:val="22"/>
        </w:rPr>
        <w:t>的水进行溶解,去垢效果更好。</w:t>
      </w:r>
      <w:r w:rsidRPr="00F1734D">
        <w:rPr>
          <w:rFonts w:ascii="宋体" w:eastAsia="宋体" w:hAnsi="宋体"/>
          <w:kern w:val="0"/>
          <w:sz w:val="22"/>
        </w:rPr>
        <w:t> </w:t>
      </w:r>
    </w:p>
    <w:p w14:paraId="13028D60" w14:textId="77777777" w:rsidR="00F1734D" w:rsidRPr="00F1734D" w:rsidRDefault="00F1734D" w:rsidP="00F1734D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/>
          <w:kern w:val="0"/>
          <w:sz w:val="22"/>
        </w:rPr>
        <w:br w:type="page"/>
      </w:r>
    </w:p>
    <w:p w14:paraId="60343C7F" w14:textId="7F513332" w:rsidR="00F1734D" w:rsidRPr="00F1734D" w:rsidRDefault="00F1734D" w:rsidP="00F1734D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F1734D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7FDF5920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一.选择题 </w:t>
      </w:r>
    </w:p>
    <w:p w14:paraId="6925F781" w14:textId="2283DF7B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/>
          <w:sz w:val="22"/>
        </w:rPr>
        <w:t>1.</w:t>
      </w:r>
      <w:r w:rsidRPr="00F1734D">
        <w:rPr>
          <w:rFonts w:ascii="宋体" w:eastAsia="宋体" w:hAnsi="宋体"/>
          <w:kern w:val="0"/>
          <w:sz w:val="22"/>
        </w:rPr>
        <w:t xml:space="preserve"> </w:t>
      </w:r>
      <w:r w:rsidRPr="00F1734D">
        <w:rPr>
          <w:rFonts w:ascii="宋体" w:eastAsia="宋体" w:hAnsi="宋体"/>
          <w:kern w:val="0"/>
          <w:sz w:val="22"/>
        </w:rPr>
        <w:t>A</w:t>
      </w:r>
      <w:r w:rsidRPr="00F1734D">
        <w:rPr>
          <w:rFonts w:ascii="宋体" w:eastAsia="宋体" w:hAnsi="宋体"/>
          <w:kern w:val="0"/>
          <w:sz w:val="22"/>
        </w:rPr>
        <w:t xml:space="preserve">  2. </w:t>
      </w:r>
      <w:r w:rsidRPr="00F1734D">
        <w:rPr>
          <w:rFonts w:ascii="宋体" w:eastAsia="宋体" w:hAnsi="宋体"/>
          <w:kern w:val="0"/>
          <w:sz w:val="22"/>
        </w:rPr>
        <w:t>B</w:t>
      </w:r>
      <w:r w:rsidRPr="00F1734D">
        <w:rPr>
          <w:rFonts w:ascii="宋体" w:eastAsia="宋体" w:hAnsi="宋体"/>
          <w:kern w:val="0"/>
          <w:sz w:val="22"/>
        </w:rPr>
        <w:t xml:space="preserve">  3.</w:t>
      </w:r>
      <w:r w:rsidRPr="00F1734D">
        <w:rPr>
          <w:rFonts w:ascii="宋体" w:eastAsia="宋体" w:hAnsi="宋体" w:hint="eastAsia"/>
          <w:kern w:val="0"/>
          <w:sz w:val="22"/>
        </w:rPr>
        <w:t xml:space="preserve"> </w:t>
      </w:r>
      <w:r w:rsidRPr="00F1734D">
        <w:rPr>
          <w:rFonts w:ascii="宋体" w:eastAsia="宋体" w:hAnsi="宋体" w:hint="eastAsia"/>
          <w:kern w:val="0"/>
          <w:sz w:val="22"/>
        </w:rPr>
        <w:t>A</w:t>
      </w:r>
      <w:r w:rsidRPr="00F1734D">
        <w:rPr>
          <w:rFonts w:ascii="宋体" w:eastAsia="宋体" w:hAnsi="宋体"/>
          <w:kern w:val="0"/>
          <w:sz w:val="22"/>
        </w:rPr>
        <w:t xml:space="preserve">  4. </w:t>
      </w:r>
      <w:r w:rsidRPr="00F1734D">
        <w:rPr>
          <w:rFonts w:ascii="宋体" w:eastAsia="宋体" w:hAnsi="宋体" w:hint="eastAsia"/>
          <w:kern w:val="0"/>
          <w:sz w:val="22"/>
        </w:rPr>
        <w:t>A</w:t>
      </w:r>
      <w:r w:rsidRPr="00F1734D">
        <w:rPr>
          <w:rFonts w:ascii="宋体" w:eastAsia="宋体" w:hAnsi="宋体"/>
          <w:kern w:val="0"/>
          <w:sz w:val="22"/>
        </w:rPr>
        <w:t xml:space="preserve">  5. </w:t>
      </w:r>
      <w:r w:rsidRPr="00F1734D">
        <w:rPr>
          <w:rFonts w:ascii="宋体" w:eastAsia="宋体" w:hAnsi="宋体" w:hint="eastAsia"/>
          <w:kern w:val="0"/>
          <w:sz w:val="22"/>
        </w:rPr>
        <w:t>D</w:t>
      </w:r>
      <w:r w:rsidRPr="00F1734D">
        <w:rPr>
          <w:rFonts w:ascii="宋体" w:eastAsia="宋体" w:hAnsi="宋体"/>
          <w:kern w:val="0"/>
          <w:sz w:val="22"/>
        </w:rPr>
        <w:t xml:space="preserve">  6. </w:t>
      </w:r>
      <w:r w:rsidRPr="00F1734D">
        <w:rPr>
          <w:rFonts w:ascii="宋体" w:eastAsia="宋体" w:hAnsi="宋体" w:hint="eastAsia"/>
          <w:kern w:val="0"/>
          <w:sz w:val="22"/>
        </w:rPr>
        <w:t>C</w:t>
      </w:r>
      <w:r w:rsidRPr="00F1734D">
        <w:rPr>
          <w:rFonts w:ascii="宋体" w:eastAsia="宋体" w:hAnsi="宋体"/>
          <w:kern w:val="0"/>
          <w:sz w:val="22"/>
        </w:rPr>
        <w:t xml:space="preserve">  7. </w:t>
      </w:r>
      <w:r w:rsidRPr="00F1734D">
        <w:rPr>
          <w:rFonts w:ascii="宋体" w:eastAsia="宋体" w:hAnsi="宋体" w:hint="eastAsia"/>
          <w:kern w:val="0"/>
          <w:sz w:val="22"/>
        </w:rPr>
        <w:t>C</w:t>
      </w:r>
      <w:r w:rsidRPr="00F1734D">
        <w:rPr>
          <w:rFonts w:ascii="宋体" w:eastAsia="宋体" w:hAnsi="宋体"/>
          <w:kern w:val="0"/>
          <w:sz w:val="22"/>
        </w:rPr>
        <w:t xml:space="preserve">  8. </w:t>
      </w:r>
      <w:r w:rsidRPr="00F1734D">
        <w:rPr>
          <w:rFonts w:ascii="宋体" w:eastAsia="宋体" w:hAnsi="宋体" w:hint="eastAsia"/>
          <w:kern w:val="0"/>
          <w:sz w:val="22"/>
        </w:rPr>
        <w:t>D</w:t>
      </w:r>
      <w:r w:rsidRPr="00F1734D">
        <w:rPr>
          <w:rFonts w:ascii="宋体" w:eastAsia="宋体" w:hAnsi="宋体"/>
          <w:kern w:val="0"/>
          <w:sz w:val="22"/>
        </w:rPr>
        <w:t xml:space="preserve">  9. </w:t>
      </w:r>
      <w:r w:rsidRPr="00F1734D">
        <w:rPr>
          <w:rFonts w:ascii="宋体" w:eastAsia="宋体" w:hAnsi="宋体" w:hint="eastAsia"/>
          <w:kern w:val="0"/>
          <w:sz w:val="22"/>
        </w:rPr>
        <w:t>D</w:t>
      </w:r>
      <w:r w:rsidRPr="00F1734D">
        <w:rPr>
          <w:rFonts w:ascii="宋体" w:eastAsia="宋体" w:hAnsi="宋体"/>
          <w:kern w:val="0"/>
          <w:sz w:val="22"/>
        </w:rPr>
        <w:t xml:space="preserve">  10. </w:t>
      </w:r>
      <w:r w:rsidRPr="00F1734D">
        <w:rPr>
          <w:rFonts w:ascii="宋体" w:eastAsia="宋体" w:hAnsi="宋体" w:hint="eastAsia"/>
          <w:kern w:val="0"/>
          <w:sz w:val="22"/>
        </w:rPr>
        <w:t>A</w:t>
      </w:r>
      <w:r w:rsidRPr="00F1734D">
        <w:rPr>
          <w:rFonts w:ascii="宋体" w:eastAsia="宋体" w:hAnsi="宋体"/>
          <w:kern w:val="0"/>
          <w:sz w:val="22"/>
        </w:rPr>
        <w:t xml:space="preserve">  11. </w:t>
      </w:r>
      <w:r w:rsidRPr="00F1734D">
        <w:rPr>
          <w:rFonts w:ascii="宋体" w:eastAsia="宋体" w:hAnsi="宋体" w:hint="eastAsia"/>
          <w:kern w:val="0"/>
          <w:sz w:val="22"/>
        </w:rPr>
        <w:t>B</w:t>
      </w:r>
      <w:r w:rsidRPr="00F1734D">
        <w:rPr>
          <w:rFonts w:ascii="宋体" w:eastAsia="宋体" w:hAnsi="宋体"/>
          <w:kern w:val="0"/>
          <w:sz w:val="22"/>
        </w:rPr>
        <w:t xml:space="preserve">  12. </w:t>
      </w:r>
      <w:r w:rsidRPr="00F1734D">
        <w:rPr>
          <w:rFonts w:ascii="宋体" w:eastAsia="宋体" w:hAnsi="宋体" w:hint="eastAsia"/>
          <w:kern w:val="0"/>
          <w:sz w:val="22"/>
        </w:rPr>
        <w:t>B</w:t>
      </w:r>
      <w:r w:rsidRPr="00F1734D">
        <w:rPr>
          <w:rFonts w:ascii="宋体" w:eastAsia="宋体" w:hAnsi="宋体"/>
          <w:kern w:val="0"/>
          <w:sz w:val="22"/>
        </w:rPr>
        <w:t xml:space="preserve">  13. </w:t>
      </w:r>
      <w:r w:rsidRPr="00F1734D">
        <w:rPr>
          <w:rFonts w:ascii="宋体" w:eastAsia="宋体" w:hAnsi="宋体"/>
          <w:kern w:val="0"/>
          <w:sz w:val="22"/>
        </w:rPr>
        <w:t>B</w:t>
      </w:r>
      <w:r w:rsidRPr="00F1734D">
        <w:rPr>
          <w:rFonts w:ascii="宋体" w:eastAsia="宋体" w:hAnsi="宋体"/>
          <w:kern w:val="0"/>
          <w:sz w:val="22"/>
        </w:rPr>
        <w:t xml:space="preserve">  14. </w:t>
      </w:r>
      <w:r w:rsidRPr="00F1734D">
        <w:rPr>
          <w:rFonts w:ascii="宋体" w:eastAsia="宋体" w:hAnsi="宋体"/>
          <w:kern w:val="0"/>
          <w:sz w:val="22"/>
        </w:rPr>
        <w:t>D</w:t>
      </w:r>
      <w:r w:rsidRPr="00F1734D">
        <w:rPr>
          <w:rFonts w:ascii="宋体" w:eastAsia="宋体" w:hAnsi="宋体"/>
          <w:kern w:val="0"/>
          <w:sz w:val="22"/>
        </w:rPr>
        <w:t xml:space="preserve">  </w:t>
      </w:r>
    </w:p>
    <w:p w14:paraId="67C98EE5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>二. 填空题</w:t>
      </w:r>
    </w:p>
    <w:p w14:paraId="73A65517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/>
          <w:sz w:val="22"/>
        </w:rPr>
        <w:t>15.</w:t>
      </w:r>
      <w:r w:rsidRPr="00F1734D">
        <w:rPr>
          <w:rFonts w:ascii="宋体" w:eastAsia="宋体" w:hAnsi="宋体" w:hint="eastAsia"/>
          <w:kern w:val="0"/>
          <w:sz w:val="22"/>
        </w:rPr>
        <w:t xml:space="preserve"> </w:t>
      </w:r>
      <w:r w:rsidRPr="00F1734D">
        <w:rPr>
          <w:rFonts w:ascii="宋体" w:eastAsia="宋体" w:hAnsi="宋体" w:hint="eastAsia"/>
          <w:kern w:val="0"/>
          <w:sz w:val="22"/>
        </w:rPr>
        <w:t>④①③②　①④②③</w:t>
      </w:r>
    </w:p>
    <w:p w14:paraId="67D5A555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F1734D">
        <w:rPr>
          <w:rFonts w:ascii="宋体" w:eastAsia="宋体" w:hAnsi="宋体"/>
          <w:sz w:val="22"/>
        </w:rPr>
        <w:t xml:space="preserve">16. 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上；</w:t>
      </w:r>
      <w:r w:rsidRPr="00F1734D">
        <w:rPr>
          <w:rFonts w:ascii="宋体" w:eastAsia="宋体" w:hAnsi="宋体"/>
          <w:kern w:val="0"/>
          <w:sz w:val="22"/>
          <w:szCs w:val="21"/>
        </w:rPr>
        <w:t>CH</w:t>
      </w:r>
      <w:r w:rsidRPr="00F1734D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F1734D">
        <w:rPr>
          <w:rFonts w:ascii="宋体" w:eastAsia="宋体" w:hAnsi="宋体"/>
          <w:kern w:val="0"/>
          <w:sz w:val="22"/>
          <w:szCs w:val="21"/>
        </w:rPr>
        <w:t>+2O</w:t>
      </w:r>
      <w:r w:rsidRPr="00F1734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0F4F67D" wp14:editId="2C65ECC4">
            <wp:extent cx="302260" cy="191135"/>
            <wp:effectExtent l="0" t="0" r="254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/>
          <w:kern w:val="0"/>
          <w:sz w:val="22"/>
          <w:szCs w:val="21"/>
        </w:rPr>
        <w:t>CO</w:t>
      </w:r>
      <w:r w:rsidRPr="00F1734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/>
          <w:kern w:val="0"/>
          <w:sz w:val="22"/>
          <w:szCs w:val="21"/>
        </w:rPr>
        <w:t>+2H</w:t>
      </w:r>
      <w:r w:rsidRPr="00F1734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/>
          <w:kern w:val="0"/>
          <w:sz w:val="22"/>
          <w:szCs w:val="21"/>
        </w:rPr>
        <w:t>O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；增大氧气的浓度、增大可燃物与氧气的接触面积。</w:t>
      </w:r>
    </w:p>
    <w:p w14:paraId="47DDCB5D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 xml:space="preserve">17. </w:t>
      </w:r>
      <w:r w:rsidRPr="00F1734D">
        <w:rPr>
          <w:rFonts w:ascii="宋体" w:eastAsia="宋体" w:hAnsi="宋体" w:hint="eastAsia"/>
          <w:sz w:val="22"/>
        </w:rPr>
        <w:t xml:space="preserve">(1)浓盐酸　</w:t>
      </w:r>
    </w:p>
    <w:p w14:paraId="22CF7FA3" w14:textId="2F2F209E" w:rsidR="00F1734D" w:rsidRPr="00F1734D" w:rsidRDefault="00F1734D" w:rsidP="00F1734D">
      <w:pPr>
        <w:spacing w:line="360" w:lineRule="auto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</w:rPr>
        <w:t>(2)Fe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+3H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SO</w:t>
      </w:r>
      <w:r w:rsidRPr="00F1734D">
        <w:rPr>
          <w:rFonts w:ascii="宋体" w:eastAsia="宋体" w:hAnsi="宋体" w:hint="eastAsia"/>
          <w:sz w:val="22"/>
          <w:vertAlign w:val="subscript"/>
        </w:rPr>
        <w:t>4</w:t>
      </w: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45481C3F" wp14:editId="41608730">
            <wp:extent cx="254635" cy="142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sz w:val="22"/>
        </w:rPr>
        <w:t xml:space="preserve"> Fe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(SO</w:t>
      </w:r>
      <w:r w:rsidRPr="00F1734D">
        <w:rPr>
          <w:rFonts w:ascii="宋体" w:eastAsia="宋体" w:hAnsi="宋体" w:hint="eastAsia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sz w:val="22"/>
        </w:rPr>
        <w:t>)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+3H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 xml:space="preserve">O　</w:t>
      </w:r>
    </w:p>
    <w:p w14:paraId="192D8A89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(3)BaCl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+H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SO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F1734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A7078F8" wp14:editId="0CA3945C">
            <wp:extent cx="254635" cy="1428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kern w:val="0"/>
          <w:sz w:val="22"/>
        </w:rPr>
        <w:t xml:space="preserve"> BaSO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kern w:val="0"/>
          <w:sz w:val="22"/>
        </w:rPr>
        <w:t>↓+2HCl</w:t>
      </w:r>
    </w:p>
    <w:p w14:paraId="7C364E6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/>
          <w:sz w:val="22"/>
        </w:rPr>
        <w:t xml:space="preserve">18. </w:t>
      </w:r>
      <w:r w:rsidRPr="00F1734D">
        <w:rPr>
          <w:rFonts w:ascii="宋体" w:eastAsia="宋体" w:hAnsi="宋体" w:hint="eastAsia"/>
          <w:kern w:val="0"/>
          <w:sz w:val="22"/>
        </w:rPr>
        <w:t>NaOH+HCl</w:t>
      </w:r>
      <w:r w:rsidRPr="00F1734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FD26CD0" wp14:editId="1B3C72EF">
            <wp:extent cx="254635" cy="142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kern w:val="0"/>
          <w:sz w:val="22"/>
        </w:rPr>
        <w:t xml:space="preserve"> NaCl+H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O　Na</w:t>
      </w:r>
      <w:r w:rsidRPr="00F1734D">
        <w:rPr>
          <w:rFonts w:ascii="宋体" w:eastAsia="宋体" w:hAnsi="宋体" w:hint="eastAsia"/>
          <w:kern w:val="0"/>
          <w:sz w:val="22"/>
          <w:vertAlign w:val="superscript"/>
        </w:rPr>
        <w:t>+</w:t>
      </w:r>
      <w:r w:rsidRPr="00F1734D">
        <w:rPr>
          <w:rFonts w:ascii="宋体" w:eastAsia="宋体" w:hAnsi="宋体" w:hint="eastAsia"/>
          <w:kern w:val="0"/>
          <w:sz w:val="22"/>
        </w:rPr>
        <w:t>和Cl</w:t>
      </w:r>
      <w:r w:rsidRPr="00F1734D">
        <w:rPr>
          <w:rFonts w:ascii="宋体" w:eastAsia="宋体" w:hAnsi="宋体" w:hint="eastAsia"/>
          <w:kern w:val="0"/>
          <w:sz w:val="22"/>
          <w:vertAlign w:val="superscript"/>
        </w:rPr>
        <w:t>-</w:t>
      </w:r>
      <w:r w:rsidRPr="00F1734D">
        <w:rPr>
          <w:rFonts w:ascii="宋体" w:eastAsia="宋体" w:hAnsi="宋体" w:hint="eastAsia"/>
          <w:kern w:val="0"/>
          <w:sz w:val="22"/>
        </w:rPr>
        <w:t xml:space="preserve">　H</w:t>
      </w:r>
      <w:r w:rsidRPr="00F1734D">
        <w:rPr>
          <w:rFonts w:ascii="宋体" w:eastAsia="宋体" w:hAnsi="宋体" w:hint="eastAsia"/>
          <w:kern w:val="0"/>
          <w:sz w:val="22"/>
          <w:vertAlign w:val="superscript"/>
        </w:rPr>
        <w:t>+</w:t>
      </w:r>
      <w:r w:rsidRPr="00F1734D">
        <w:rPr>
          <w:rFonts w:ascii="宋体" w:eastAsia="宋体" w:hAnsi="宋体" w:hint="eastAsia"/>
          <w:kern w:val="0"/>
          <w:sz w:val="22"/>
        </w:rPr>
        <w:t>与OH</w:t>
      </w:r>
      <w:r w:rsidRPr="00F1734D">
        <w:rPr>
          <w:rFonts w:ascii="宋体" w:eastAsia="宋体" w:hAnsi="宋体" w:hint="eastAsia"/>
          <w:kern w:val="0"/>
          <w:sz w:val="22"/>
          <w:vertAlign w:val="superscript"/>
        </w:rPr>
        <w:t>-</w:t>
      </w:r>
      <w:r w:rsidRPr="00F1734D">
        <w:rPr>
          <w:rFonts w:ascii="宋体" w:eastAsia="宋体" w:hAnsi="宋体" w:hint="eastAsia"/>
          <w:kern w:val="0"/>
          <w:sz w:val="22"/>
        </w:rPr>
        <w:t>结合生成H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O</w:t>
      </w:r>
    </w:p>
    <w:p w14:paraId="142735AB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/>
          <w:sz w:val="22"/>
        </w:rPr>
        <w:t xml:space="preserve">19. </w:t>
      </w:r>
      <w:r w:rsidRPr="00F1734D">
        <w:rPr>
          <w:rFonts w:ascii="宋体" w:eastAsia="宋体" w:hAnsi="宋体" w:hint="eastAsia"/>
          <w:kern w:val="0"/>
          <w:sz w:val="22"/>
        </w:rPr>
        <w:t>CO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+2H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>O</w:t>
      </w:r>
      <w:r w:rsidRPr="00F1734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8D5F2E5" wp14:editId="7C716503">
            <wp:extent cx="461010" cy="28638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8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kern w:val="0"/>
          <w:sz w:val="22"/>
        </w:rPr>
        <w:t>CH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kern w:val="0"/>
          <w:sz w:val="22"/>
        </w:rPr>
        <w:t>+2O</w:t>
      </w:r>
      <w:r w:rsidRPr="00F1734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</w:rPr>
        <w:t xml:space="preserve">　氢(或H)　可缓解温室效应(或者可缓解能源危机)(其他合理答案也可)</w:t>
      </w:r>
    </w:p>
    <w:p w14:paraId="24A19B5A" w14:textId="0E061D91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>20.</w:t>
      </w:r>
      <w:r w:rsidRPr="00F1734D">
        <w:rPr>
          <w:rFonts w:ascii="宋体" w:eastAsia="宋体" w:hAnsi="宋体" w:hint="eastAsia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</w:rPr>
        <w:t>(1)CaCO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+2HCl</w:t>
      </w: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77FC49A1" wp14:editId="7375ECB0">
            <wp:extent cx="254635" cy="1428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 w:hint="eastAsia"/>
          <w:sz w:val="22"/>
        </w:rPr>
        <w:t xml:space="preserve"> CaCl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+H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O+CO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↑</w:t>
      </w:r>
    </w:p>
    <w:p w14:paraId="66D19AE4" w14:textId="77777777" w:rsidR="00F1734D" w:rsidRPr="00F1734D" w:rsidRDefault="00F1734D" w:rsidP="00F1734D">
      <w:pPr>
        <w:spacing w:line="360" w:lineRule="auto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</w:rPr>
        <w:t>(2)二氧化碳密度比空气大,不支持燃烧</w:t>
      </w:r>
    </w:p>
    <w:p w14:paraId="3D82D4CE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(3)没有验证二氧化碳不能使干燥的紫色石蕊变红</w:t>
      </w:r>
    </w:p>
    <w:p w14:paraId="03AC608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>三. 简答题</w:t>
      </w:r>
    </w:p>
    <w:p w14:paraId="6FB70E92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F1734D">
        <w:rPr>
          <w:rFonts w:ascii="宋体" w:eastAsia="宋体" w:hAnsi="宋体"/>
          <w:sz w:val="22"/>
        </w:rPr>
        <w:t>21.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刷油漆；</w:t>
      </w:r>
      <w:r w:rsidRPr="00F1734D">
        <w:rPr>
          <w:rFonts w:ascii="宋体" w:eastAsia="宋体" w:hAnsi="宋体"/>
          <w:kern w:val="0"/>
          <w:sz w:val="22"/>
          <w:szCs w:val="21"/>
        </w:rPr>
        <w:t>NaHCO</w:t>
      </w:r>
      <w:r w:rsidRPr="00F1734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/>
          <w:kern w:val="0"/>
          <w:sz w:val="22"/>
          <w:szCs w:val="21"/>
        </w:rPr>
        <w:t>+HCl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F1734D">
        <w:rPr>
          <w:rFonts w:ascii="宋体" w:eastAsia="宋体" w:hAnsi="宋体"/>
          <w:kern w:val="0"/>
          <w:sz w:val="22"/>
          <w:szCs w:val="21"/>
        </w:rPr>
        <w:t>NaCl+H</w:t>
      </w:r>
      <w:r w:rsidRPr="00F1734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/>
          <w:kern w:val="0"/>
          <w:sz w:val="22"/>
          <w:szCs w:val="21"/>
        </w:rPr>
        <w:t>O+CO</w:t>
      </w:r>
      <w:r w:rsidRPr="00F1734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↑</w:t>
      </w:r>
    </w:p>
    <w:p w14:paraId="2DAD77D1" w14:textId="405496FD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  <w:szCs w:val="21"/>
        </w:rPr>
      </w:pPr>
      <w:r w:rsidRPr="00F1734D">
        <w:rPr>
          <w:rFonts w:ascii="宋体" w:eastAsia="宋体" w:hAnsi="宋体"/>
          <w:sz w:val="22"/>
        </w:rPr>
        <w:t>22.</w:t>
      </w:r>
      <w:r w:rsidRPr="00F1734D">
        <w:rPr>
          <w:rFonts w:ascii="宋体" w:eastAsia="宋体" w:hAnsi="宋体" w:hint="eastAsia"/>
          <w:sz w:val="22"/>
          <w:szCs w:val="21"/>
        </w:rPr>
        <w:t xml:space="preserve"> </w:t>
      </w: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1</w:t>
      </w:r>
      <w:r w:rsidRPr="00F1734D">
        <w:rPr>
          <w:rFonts w:ascii="宋体" w:eastAsia="宋体" w:hAnsi="宋体" w:hint="eastAsia"/>
          <w:sz w:val="22"/>
          <w:szCs w:val="21"/>
        </w:rPr>
        <w:t>）</w:t>
      </w:r>
      <w:r w:rsidRPr="00F1734D">
        <w:rPr>
          <w:rFonts w:ascii="宋体" w:eastAsia="宋体" w:hAnsi="宋体"/>
          <w:sz w:val="22"/>
          <w:szCs w:val="21"/>
        </w:rPr>
        <w:t>Zn+2AgNO</w:t>
      </w:r>
      <w:r w:rsidRPr="00F1734D">
        <w:rPr>
          <w:rFonts w:ascii="宋体" w:eastAsia="宋体" w:hAnsi="宋体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 w:hint="eastAsia"/>
          <w:sz w:val="22"/>
          <w:szCs w:val="21"/>
        </w:rPr>
        <w:t>＝</w:t>
      </w:r>
      <w:r w:rsidRPr="00F1734D">
        <w:rPr>
          <w:rFonts w:ascii="宋体" w:eastAsia="宋体" w:hAnsi="宋体"/>
          <w:sz w:val="22"/>
          <w:szCs w:val="21"/>
        </w:rPr>
        <w:t>Zn</w:t>
      </w: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NO</w:t>
      </w:r>
      <w:r w:rsidRPr="00F1734D">
        <w:rPr>
          <w:rFonts w:ascii="宋体" w:eastAsia="宋体" w:hAnsi="宋体"/>
          <w:sz w:val="22"/>
          <w:szCs w:val="24"/>
          <w:vertAlign w:val="subscript"/>
        </w:rPr>
        <w:t>3</w:t>
      </w:r>
      <w:r w:rsidRPr="00F1734D">
        <w:rPr>
          <w:rFonts w:ascii="宋体" w:eastAsia="宋体" w:hAnsi="宋体" w:hint="eastAsia"/>
          <w:sz w:val="22"/>
          <w:szCs w:val="21"/>
        </w:rPr>
        <w:t>）</w:t>
      </w:r>
      <w:r w:rsidRPr="00F1734D">
        <w:rPr>
          <w:rFonts w:ascii="宋体" w:eastAsia="宋体" w:hAnsi="宋体"/>
          <w:sz w:val="22"/>
          <w:szCs w:val="24"/>
          <w:vertAlign w:val="subscript"/>
        </w:rPr>
        <w:t>2</w:t>
      </w:r>
      <w:r w:rsidRPr="00F1734D">
        <w:rPr>
          <w:rFonts w:ascii="宋体" w:eastAsia="宋体" w:hAnsi="宋体"/>
          <w:sz w:val="22"/>
          <w:szCs w:val="21"/>
        </w:rPr>
        <w:t>+2Ag</w:t>
      </w:r>
      <w:r w:rsidRPr="00F1734D">
        <w:rPr>
          <w:rFonts w:ascii="宋体" w:eastAsia="宋体" w:hAnsi="宋体" w:hint="eastAsia"/>
          <w:sz w:val="22"/>
          <w:szCs w:val="21"/>
        </w:rPr>
        <w:t>。</w:t>
      </w:r>
    </w:p>
    <w:p w14:paraId="617859AA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F1734D">
        <w:rPr>
          <w:rFonts w:ascii="宋体" w:eastAsia="宋体" w:hAnsi="宋体"/>
          <w:kern w:val="0"/>
          <w:sz w:val="22"/>
          <w:szCs w:val="21"/>
        </w:rPr>
        <w:t>2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）银和铜。</w:t>
      </w:r>
    </w:p>
    <w:p w14:paraId="6EEF5BE7" w14:textId="7DF2259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>23.</w:t>
      </w:r>
      <w:r w:rsidRPr="00F1734D">
        <w:rPr>
          <w:rFonts w:ascii="宋体" w:eastAsia="宋体" w:hAnsi="宋体" w:hint="eastAsia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</w:rPr>
        <w:t>(1)集气瓶　(2)CaCO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+2HCl</w:t>
      </w: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5F491976" wp14:editId="1F1B860B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8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</w:rPr>
        <w:t>CaCl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+H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O+CO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 xml:space="preserve">↑　复分解反应　B　气泡均匀连续冒出　此时排出的气体是纯净的气体　</w:t>
      </w:r>
    </w:p>
    <w:p w14:paraId="6FA59F2E" w14:textId="77777777" w:rsidR="00F1734D" w:rsidRPr="00F1734D" w:rsidRDefault="00F1734D" w:rsidP="00F1734D">
      <w:pPr>
        <w:spacing w:line="360" w:lineRule="auto"/>
        <w:rPr>
          <w:rFonts w:ascii="宋体" w:eastAsia="宋体" w:hAnsi="宋体" w:hint="eastAsia"/>
          <w:sz w:val="22"/>
        </w:rPr>
      </w:pPr>
      <w:r w:rsidRPr="00F1734D">
        <w:rPr>
          <w:rFonts w:ascii="宋体" w:eastAsia="宋体" w:hAnsi="宋体" w:hint="eastAsia"/>
          <w:sz w:val="22"/>
        </w:rPr>
        <w:t xml:space="preserve">(3)AE　</w:t>
      </w:r>
    </w:p>
    <w:p w14:paraId="033A07EE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(4)</w:t>
      </w:r>
      <w:r w:rsidRPr="00F1734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262AF64" wp14:editId="36B89DD2">
            <wp:extent cx="469265" cy="715645"/>
            <wp:effectExtent l="0" t="0" r="6985" b="8255"/>
            <wp:docPr id="21" name="图片 21" descr="id:2147489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92bb.jpg" descr="id:2147489101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BE082" w14:textId="674D0DB3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>24.</w:t>
      </w:r>
      <w:r w:rsidRPr="00F1734D">
        <w:rPr>
          <w:rFonts w:ascii="宋体" w:eastAsia="宋体" w:hAnsi="宋体" w:hint="eastAsia"/>
          <w:sz w:val="22"/>
          <w:szCs w:val="21"/>
        </w:rPr>
        <w:t xml:space="preserve"> </w:t>
      </w: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1</w:t>
      </w:r>
      <w:r w:rsidRPr="00F1734D">
        <w:rPr>
          <w:rFonts w:ascii="宋体" w:eastAsia="宋体" w:hAnsi="宋体" w:hint="eastAsia"/>
          <w:sz w:val="22"/>
          <w:szCs w:val="21"/>
        </w:rPr>
        <w:t>）</w:t>
      </w:r>
      <w:r w:rsidRPr="00F1734D">
        <w:rPr>
          <w:rFonts w:ascii="宋体" w:eastAsia="宋体" w:hAnsi="宋体" w:hint="eastAsia"/>
          <w:sz w:val="22"/>
        </w:rPr>
        <w:t>BaCl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+Na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SO</w:t>
      </w:r>
      <w:r w:rsidRPr="00F1734D">
        <w:rPr>
          <w:rFonts w:ascii="宋体" w:eastAsia="宋体" w:hAnsi="宋体" w:hint="eastAsia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sz w:val="22"/>
        </w:rPr>
        <w:t>═BaSO</w:t>
      </w:r>
      <w:r w:rsidRPr="00F1734D">
        <w:rPr>
          <w:rFonts w:ascii="宋体" w:eastAsia="宋体" w:hAnsi="宋体" w:hint="eastAsia"/>
          <w:sz w:val="22"/>
          <w:vertAlign w:val="subscript"/>
        </w:rPr>
        <w:t>4</w:t>
      </w:r>
      <w:r w:rsidRPr="00F1734D">
        <w:rPr>
          <w:rFonts w:ascii="宋体" w:eastAsia="宋体" w:hAnsi="宋体" w:hint="eastAsia"/>
          <w:sz w:val="22"/>
        </w:rPr>
        <w:t>↓+2NaCl；</w:t>
      </w:r>
    </w:p>
    <w:p w14:paraId="73C09751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  <w:szCs w:val="21"/>
        </w:rPr>
        <w:t>（</w:t>
      </w:r>
      <w:r w:rsidRPr="00F1734D">
        <w:rPr>
          <w:rFonts w:ascii="宋体" w:eastAsia="宋体" w:hAnsi="宋体"/>
          <w:sz w:val="22"/>
          <w:szCs w:val="21"/>
        </w:rPr>
        <w:t>2</w:t>
      </w:r>
      <w:r w:rsidRPr="00F1734D">
        <w:rPr>
          <w:rFonts w:ascii="宋体" w:eastAsia="宋体" w:hAnsi="宋体" w:hint="eastAsia"/>
          <w:sz w:val="22"/>
          <w:szCs w:val="21"/>
        </w:rPr>
        <w:t>）除去过量的氯化钡；</w:t>
      </w:r>
    </w:p>
    <w:p w14:paraId="12FA64FB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F1734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F1734D">
        <w:rPr>
          <w:rFonts w:ascii="宋体" w:eastAsia="宋体" w:hAnsi="宋体"/>
          <w:kern w:val="0"/>
          <w:sz w:val="22"/>
          <w:szCs w:val="21"/>
        </w:rPr>
        <w:t>3</w:t>
      </w:r>
      <w:r w:rsidRPr="00F1734D">
        <w:rPr>
          <w:rFonts w:ascii="宋体" w:eastAsia="宋体" w:hAnsi="宋体" w:hint="eastAsia"/>
          <w:kern w:val="0"/>
          <w:sz w:val="22"/>
          <w:szCs w:val="21"/>
        </w:rPr>
        <w:t>）向滤液中滴加足量的稀盐酸，再加热蒸发。</w:t>
      </w:r>
    </w:p>
    <w:p w14:paraId="520A60F4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lastRenderedPageBreak/>
        <w:t xml:space="preserve">四.综合题 </w:t>
      </w:r>
    </w:p>
    <w:p w14:paraId="378591F5" w14:textId="4D2AAAA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/>
          <w:sz w:val="22"/>
        </w:rPr>
        <w:t>25.</w:t>
      </w:r>
      <w:r w:rsidRPr="00F1734D">
        <w:rPr>
          <w:rFonts w:ascii="宋体" w:eastAsia="宋体" w:hAnsi="宋体" w:hint="eastAsia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</w:rPr>
        <w:t>【查阅资料】纯碱(或苏打)</w:t>
      </w:r>
    </w:p>
    <w:p w14:paraId="1A3D27F7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【表达交流Ⅰ】(1)产生氧气缓慢</w:t>
      </w:r>
    </w:p>
    <w:p w14:paraId="3732FEE8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(2)不含过氧化氢</w:t>
      </w:r>
    </w:p>
    <w:p w14:paraId="3A69CB65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【表达交流Ⅱ】</w:t>
      </w:r>
    </w:p>
    <w:p w14:paraId="07ACB59D" w14:textId="1F7F3953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(1)Na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 w:hint="eastAsia"/>
          <w:sz w:val="22"/>
        </w:rPr>
        <w:t>CO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+CaCl</w:t>
      </w:r>
      <w:r w:rsidRPr="00F1734D">
        <w:rPr>
          <w:rFonts w:ascii="宋体" w:eastAsia="宋体" w:hAnsi="宋体" w:hint="eastAsia"/>
          <w:sz w:val="22"/>
          <w:vertAlign w:val="subscript"/>
        </w:rPr>
        <w:t>2</w:t>
      </w:r>
      <w:r w:rsidRPr="00F1734D">
        <w:rPr>
          <w:rFonts w:ascii="宋体" w:eastAsia="宋体" w:hAnsi="宋体"/>
          <w:noProof/>
          <w:sz w:val="22"/>
        </w:rPr>
        <w:drawing>
          <wp:inline distT="0" distB="0" distL="0" distR="0" wp14:anchorId="5FDCDFE1" wp14:editId="2C28422B">
            <wp:extent cx="254635" cy="142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34D">
        <w:rPr>
          <w:rFonts w:ascii="宋体" w:eastAsia="宋体" w:hAnsi="宋体"/>
          <w:sz w:val="22"/>
        </w:rPr>
        <w:t xml:space="preserve"> </w:t>
      </w:r>
      <w:r w:rsidRPr="00F1734D">
        <w:rPr>
          <w:rFonts w:ascii="宋体" w:eastAsia="宋体" w:hAnsi="宋体" w:hint="eastAsia"/>
          <w:sz w:val="22"/>
        </w:rPr>
        <w:t>CaCO</w:t>
      </w:r>
      <w:r w:rsidRPr="00F1734D">
        <w:rPr>
          <w:rFonts w:ascii="宋体" w:eastAsia="宋体" w:hAnsi="宋体" w:hint="eastAsia"/>
          <w:sz w:val="22"/>
          <w:vertAlign w:val="subscript"/>
        </w:rPr>
        <w:t>3</w:t>
      </w:r>
      <w:r w:rsidRPr="00F1734D">
        <w:rPr>
          <w:rFonts w:ascii="宋体" w:eastAsia="宋体" w:hAnsi="宋体" w:hint="eastAsia"/>
          <w:sz w:val="22"/>
        </w:rPr>
        <w:t>↓+2NaCl</w:t>
      </w:r>
    </w:p>
    <w:p w14:paraId="07C00C4C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(2)向滤液中滴加试剂X,不产生沉淀</w:t>
      </w:r>
    </w:p>
    <w:p w14:paraId="6DA4854A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  <w:r w:rsidRPr="00F1734D">
        <w:rPr>
          <w:rFonts w:ascii="宋体" w:eastAsia="宋体" w:hAnsi="宋体" w:hint="eastAsia"/>
          <w:sz w:val="22"/>
        </w:rPr>
        <w:t>(3)无</w:t>
      </w:r>
    </w:p>
    <w:p w14:paraId="5F85323C" w14:textId="77777777" w:rsidR="00F1734D" w:rsidRPr="00F1734D" w:rsidRDefault="00F1734D" w:rsidP="00F1734D">
      <w:pPr>
        <w:spacing w:line="360" w:lineRule="auto"/>
        <w:rPr>
          <w:rFonts w:ascii="宋体" w:eastAsia="宋体" w:hAnsi="宋体"/>
          <w:kern w:val="0"/>
          <w:sz w:val="22"/>
        </w:rPr>
      </w:pPr>
      <w:r w:rsidRPr="00F1734D">
        <w:rPr>
          <w:rFonts w:ascii="宋体" w:eastAsia="宋体" w:hAnsi="宋体" w:hint="eastAsia"/>
          <w:kern w:val="0"/>
          <w:sz w:val="22"/>
        </w:rPr>
        <w:t>【反思总结】较高温度</w:t>
      </w:r>
    </w:p>
    <w:p w14:paraId="38212C34" w14:textId="6EC6E67D" w:rsidR="00F1734D" w:rsidRPr="00F1734D" w:rsidRDefault="00F1734D" w:rsidP="00F1734D">
      <w:pPr>
        <w:spacing w:line="360" w:lineRule="auto"/>
        <w:rPr>
          <w:rFonts w:ascii="宋体" w:eastAsia="宋体" w:hAnsi="宋体"/>
          <w:sz w:val="22"/>
        </w:rPr>
      </w:pPr>
    </w:p>
    <w:sectPr w:rsidR="00F1734D" w:rsidRPr="00F17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9D"/>
    <w:rsid w:val="0000789D"/>
    <w:rsid w:val="009F270D"/>
    <w:rsid w:val="00F1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CF361"/>
  <w15:chartTrackingRefBased/>
  <w15:docId w15:val="{AAE49735-0B4F-4A61-BC43-0147F342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715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2022-03-07T13:29:00Z</dcterms:created>
  <dcterms:modified xsi:type="dcterms:W3CDTF">2022-03-07T13:31:00Z</dcterms:modified>
</cp:coreProperties>
</file>