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line="240" w:lineRule="auto"/>
        <w:ind w:firstLine="1560" w:firstLineChars="65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12166600</wp:posOffset>
            </wp:positionV>
            <wp:extent cx="368300" cy="342900"/>
            <wp:effectExtent l="0" t="0" r="1270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2021-2022-2江苏省新沂市钟吾中学九下第一次月考 </w:t>
      </w:r>
    </w:p>
    <w:p>
      <w:pPr>
        <w:pStyle w:val="2"/>
        <w:snapToGrid w:val="0"/>
        <w:spacing w:line="240" w:lineRule="auto"/>
        <w:jc w:val="center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语文试题</w:t>
      </w:r>
    </w:p>
    <w:p>
      <w:pPr>
        <w:pStyle w:val="2"/>
        <w:snapToGrid w:val="0"/>
        <w:spacing w:line="240" w:lineRule="auto"/>
        <w:jc w:val="center"/>
        <w:rPr>
          <w:rFonts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（注意：请把答案写在答题纸上，否则不得分）</w:t>
      </w:r>
    </w:p>
    <w:p>
      <w:pPr>
        <w:pStyle w:val="2"/>
        <w:spacing w:line="240" w:lineRule="auto"/>
        <w:ind w:firstLine="3360" w:firstLineChars="160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一　积累与运用(2</w:t>
      </w:r>
      <w:r>
        <w:rPr>
          <w:rFonts w:hint="eastAsia" w:ascii="Times New Roman" w:hAnsi="Times New Roman" w:eastAsia="黑体" w:cs="Times New Roman"/>
        </w:rPr>
        <w:t>2</w:t>
      </w:r>
      <w:r>
        <w:rPr>
          <w:rFonts w:ascii="Times New Roman" w:hAnsi="Times New Roman" w:eastAsia="黑体" w:cs="Times New Roman"/>
        </w:rPr>
        <w:t>分)</w:t>
      </w:r>
    </w:p>
    <w:p>
      <w:pPr>
        <w:pStyle w:val="2"/>
        <w:spacing w:line="240" w:lineRule="auto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>古诗文默写。(10分)</w:t>
      </w:r>
    </w:p>
    <w:p>
      <w:pPr>
        <w:pStyle w:val="2"/>
        <w:spacing w:line="240" w:lineRule="auto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(1)________</w:t>
      </w:r>
      <w:r>
        <w:rPr>
          <w:rFonts w:hAnsi="宋体" w:cs="Times New Roman"/>
          <w:u w:val="single"/>
        </w:rPr>
        <w:t>▲</w:t>
      </w:r>
      <w:r>
        <w:rPr>
          <w:rFonts w:ascii="Times New Roman" w:hAnsi="Times New Roman" w:cs="Times New Roman"/>
        </w:rPr>
        <w:t>________？</w:t>
      </w:r>
      <w:r>
        <w:rPr>
          <w:rFonts w:hint="eastAsia" w:ascii="Times New Roman" w:hAnsi="Times New Roman" w:cs="Times New Roman"/>
        </w:rPr>
        <w:t>英雄末路当磨折</w:t>
      </w:r>
      <w:r>
        <w:rPr>
          <w:rFonts w:ascii="Times New Roman" w:hAnsi="Times New Roman" w:cs="Times New Roman"/>
        </w:rPr>
        <w:t>。</w:t>
      </w:r>
    </w:p>
    <w:p>
      <w:pPr>
        <w:pStyle w:val="2"/>
        <w:spacing w:line="240" w:lineRule="auto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(2)________</w:t>
      </w:r>
      <w:r>
        <w:rPr>
          <w:rFonts w:hAnsi="宋体" w:cs="Times New Roman"/>
          <w:u w:val="single"/>
        </w:rPr>
        <w:t>▲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自将磨洗认前朝。</w:t>
      </w:r>
    </w:p>
    <w:p>
      <w:pPr>
        <w:pStyle w:val="2"/>
        <w:spacing w:line="240" w:lineRule="auto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(3)________</w:t>
      </w:r>
      <w:r>
        <w:rPr>
          <w:rFonts w:hAnsi="宋体" w:cs="Times New Roman"/>
          <w:u w:val="single"/>
        </w:rPr>
        <w:t>▲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Times New Roman" w:cs="Times New Roman"/>
        </w:rPr>
        <w:t>，千树万树梨花开</w:t>
      </w:r>
      <w:r>
        <w:rPr>
          <w:rFonts w:ascii="Times New Roman" w:hAnsi="Times New Roman" w:cs="Times New Roman"/>
        </w:rPr>
        <w:t>。</w:t>
      </w:r>
    </w:p>
    <w:p>
      <w:pPr>
        <w:pStyle w:val="2"/>
        <w:spacing w:line="240" w:lineRule="auto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(4)学而不思则罔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______</w:t>
      </w:r>
      <w:r>
        <w:rPr>
          <w:rFonts w:hAnsi="宋体" w:cs="Times New Roman"/>
          <w:u w:val="single"/>
        </w:rPr>
        <w:t>▲</w:t>
      </w:r>
      <w:r>
        <w:rPr>
          <w:rFonts w:ascii="Times New Roman" w:hAnsi="Times New Roman" w:cs="Times New Roman"/>
        </w:rPr>
        <w:t>______。</w:t>
      </w:r>
    </w:p>
    <w:p>
      <w:pPr>
        <w:pStyle w:val="2"/>
        <w:spacing w:line="240" w:lineRule="auto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(5)青林翠竹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四时俱备。______</w:t>
      </w:r>
      <w:r>
        <w:rPr>
          <w:rFonts w:hAnsi="宋体" w:cs="Times New Roman"/>
          <w:u w:val="single"/>
        </w:rPr>
        <w:t>▲</w: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______</w:t>
      </w:r>
      <w:r>
        <w:rPr>
          <w:rFonts w:hAnsi="宋体" w:cs="Times New Roman"/>
          <w:u w:val="single"/>
        </w:rPr>
        <w:t>▲</w:t>
      </w:r>
      <w:r>
        <w:rPr>
          <w:rFonts w:ascii="Times New Roman" w:hAnsi="Times New Roman" w:cs="Times New Roman"/>
        </w:rPr>
        <w:t>______；______</w:t>
      </w:r>
      <w:r>
        <w:rPr>
          <w:rFonts w:hAnsi="宋体" w:cs="Times New Roman"/>
          <w:u w:val="single"/>
        </w:rPr>
        <w:t>▲</w: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______</w:t>
      </w:r>
      <w:r>
        <w:rPr>
          <w:rFonts w:hAnsi="宋体" w:cs="Times New Roman"/>
          <w:u w:val="single"/>
        </w:rPr>
        <w:t>▲</w: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eastAsia="仿宋_GB2312" w:cs="Times New Roman"/>
        </w:rPr>
        <w:t>。</w:t>
      </w:r>
      <w:r>
        <w:rPr>
          <w:rFonts w:ascii="Times New Roman" w:hAnsi="Times New Roman" w:cs="Times New Roman"/>
        </w:rPr>
        <w:t>实是欲界之仙都。</w:t>
      </w:r>
    </w:p>
    <w:p>
      <w:pPr>
        <w:pStyle w:val="2"/>
        <w:spacing w:line="240" w:lineRule="auto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(6)《行路难》(其一)中展现诗人乐观品质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坚信理想终会实现的诗句是：__________</w:t>
      </w:r>
      <w:r>
        <w:rPr>
          <w:rFonts w:hAnsi="宋体" w:cs="Times New Roman"/>
          <w:u w:val="single"/>
        </w:rPr>
        <w:t>▲</w:t>
      </w:r>
      <w:r>
        <w:rPr>
          <w:rFonts w:ascii="Times New Roman" w:hAnsi="Times New Roman" w:cs="Times New Roman"/>
        </w:rPr>
        <w:t>__________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__________</w:t>
      </w:r>
      <w:r>
        <w:rPr>
          <w:rFonts w:hAnsi="宋体" w:cs="Times New Roman"/>
          <w:u w:val="single"/>
        </w:rPr>
        <w:t>▲</w:t>
      </w:r>
      <w:r>
        <w:rPr>
          <w:rFonts w:ascii="Times New Roman" w:hAnsi="Times New Roman" w:cs="Times New Roman"/>
        </w:rPr>
        <w:t>__________。</w:t>
      </w:r>
    </w:p>
    <w:p>
      <w:pPr>
        <w:pStyle w:val="2"/>
        <w:spacing w:line="240" w:lineRule="auto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 根据语境作答。(</w:t>
      </w:r>
      <w:r>
        <w:rPr>
          <w:rFonts w:hint="eastAsia"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分)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这么多年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人们总是喜欢那些有着浓绿叶子的树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看着他们发芽</w:t>
      </w:r>
      <w:r>
        <w:rPr>
          <w:rFonts w:hint="eastAsia" w:ascii="Times New Roman" w:hAnsi="Times New Roman" w:cs="Times New Roman"/>
        </w:rPr>
        <w:t>，A</w:t>
      </w:r>
      <w:r>
        <w:rPr>
          <w:rFonts w:ascii="Times New Roman" w:hAnsi="Times New Roman" w:eastAsia="楷体_GB2312" w:cs="Times New Roman"/>
        </w:rPr>
        <w:t>(　▲　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心也碧落落的充满了荫凉。</w:t>
      </w:r>
      <w:r>
        <w:rPr>
          <w:rFonts w:ascii="Times New Roman" w:hAnsi="Times New Roman" w:eastAsia="楷体_GB2312" w:cs="Times New Roman"/>
          <w:u w:val="single"/>
        </w:rPr>
        <w:t>而此刻</w:t>
      </w:r>
      <w:r>
        <w:rPr>
          <w:rFonts w:hint="eastAsia" w:ascii="Times New Roman" w:hAnsi="Times New Roman" w:cs="Times New Roman"/>
          <w:u w:val="single"/>
        </w:rPr>
        <w:t>，</w:t>
      </w:r>
      <w:r>
        <w:rPr>
          <w:rFonts w:ascii="Times New Roman" w:hAnsi="Times New Roman" w:eastAsia="楷体_GB2312" w:cs="Times New Roman"/>
          <w:u w:val="single"/>
        </w:rPr>
        <w:t>落光了叶子的树反倒表现出他劲美的姿态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他犹如一个不饰浮华的赤子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抖落了经行</w:t>
      </w:r>
      <w:r>
        <w:rPr>
          <w:rFonts w:hint="eastAsia" w:ascii="Times New Roman" w:hAnsi="Times New Roman" w:eastAsia="楷体_GB2312" w:cs="Times New Roman"/>
        </w:rPr>
        <w:t>l</w:t>
      </w:r>
      <w:r>
        <w:rPr>
          <w:rFonts w:ascii="Times New Roman" w:hAnsi="Times New Roman" w:eastAsia="楷体_GB2312" w:cs="Times New Roman"/>
        </w:rPr>
        <w:t>é</w:t>
      </w:r>
      <w:r>
        <w:rPr>
          <w:rFonts w:hint="eastAsia" w:ascii="Times New Roman" w:hAnsi="Times New Roman" w:eastAsia="楷体_GB2312" w:cs="Times New Roman"/>
        </w:rPr>
        <w:t>i  zhui（      ）</w:t>
      </w:r>
      <w:r>
        <w:rPr>
          <w:rFonts w:ascii="Times New Roman" w:hAnsi="Times New Roman" w:eastAsia="楷体_GB2312" w:cs="Times New Roman"/>
        </w:rPr>
        <w:t>的疲惫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远远近近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粗壮的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纤弱的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都是一样</w:t>
      </w:r>
      <w:r>
        <w:rPr>
          <w:rFonts w:hint="eastAsia" w:ascii="Times New Roman" w:hAnsi="Times New Roman" w:eastAsia="楷体_GB2312" w:cs="Times New Roman"/>
        </w:rPr>
        <w:t>B</w:t>
      </w:r>
      <w:r>
        <w:rPr>
          <w:rFonts w:ascii="Times New Roman" w:hAnsi="Times New Roman" w:eastAsia="楷体_GB2312" w:cs="Times New Roman"/>
        </w:rPr>
        <w:t>(　▲　)的</w:t>
      </w:r>
      <w:r>
        <w:rPr>
          <w:rFonts w:hint="eastAsia" w:ascii="Times New Roman" w:hAnsi="Times New Roman" w:eastAsia="楷体_GB2312" w:cs="Times New Roman"/>
        </w:rPr>
        <w:t>qi</w:t>
      </w:r>
      <w:r>
        <w:rPr>
          <w:rFonts w:ascii="Times New Roman" w:hAnsi="Times New Roman" w:eastAsia="楷体_GB2312" w:cs="Times New Roman"/>
        </w:rPr>
        <w:t>è</w:t>
      </w:r>
      <w:r>
        <w:rPr>
          <w:rFonts w:hint="eastAsia" w:ascii="Times New Roman" w:hAnsi="Times New Roman" w:eastAsia="楷体_GB2312" w:cs="Times New Roman"/>
        </w:rPr>
        <w:t xml:space="preserve">  y</w:t>
      </w:r>
      <w:r>
        <w:rPr>
          <w:rFonts w:ascii="Times New Roman" w:hAnsi="Times New Roman" w:eastAsia="楷体_GB2312" w:cs="Times New Roman"/>
        </w:rPr>
        <w:t>ì</w:t>
      </w:r>
      <w:r>
        <w:rPr>
          <w:rFonts w:hint="eastAsia" w:ascii="Times New Roman" w:hAnsi="Times New Roman" w:eastAsia="楷体_GB2312" w:cs="Times New Roman"/>
        </w:rPr>
        <w:t>（       ）</w:t>
      </w:r>
      <w:r>
        <w:rPr>
          <w:rFonts w:ascii="Times New Roman" w:hAnsi="Times New Roman" w:eastAsia="楷体_GB2312" w:cs="Times New Roman"/>
        </w:rPr>
        <w:t>。他们弃掉一季的负重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把那些内心泛黄的过往放飞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才有了下一季的自在丰盈。</w:t>
      </w:r>
    </w:p>
    <w:p>
      <w:pPr>
        <w:pStyle w:val="2"/>
        <w:spacing w:line="240" w:lineRule="auto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根据拼音在文中括号内写出正确的词语（2分）。</w:t>
      </w:r>
    </w:p>
    <w:p>
      <w:pPr>
        <w:pStyle w:val="2"/>
        <w:spacing w:line="240" w:lineRule="auto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)为文中</w:t>
      </w:r>
      <w:r>
        <w:rPr>
          <w:rFonts w:hint="eastAsia" w:ascii="Times New Roman" w:hAnsi="Times New Roman" w:cs="Times New Roman"/>
        </w:rPr>
        <w:t>AB</w:t>
      </w:r>
      <w:r>
        <w:rPr>
          <w:rFonts w:ascii="Times New Roman" w:hAnsi="Times New Roman" w:cs="Times New Roman"/>
        </w:rPr>
        <w:t>处选择恰当的词语。(2分)</w:t>
      </w:r>
    </w:p>
    <w:p>
      <w:pPr>
        <w:pStyle w:val="2"/>
        <w:spacing w:line="240" w:lineRule="auto"/>
        <w:ind w:firstLine="315" w:firstLineChars="15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繁茂　　繁多　　舒展　　伸展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)修改文中画线句的语病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把正确的句子写下来。(2分)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3.下面四个句子是郭沫若先生为徐州出土的古迹“银缕玉衣”题写的一首诗，排列顺序正确的一项是（      ）（3分）</w:t>
      </w:r>
    </w:p>
    <w:p>
      <w:pPr>
        <w:pStyle w:val="2"/>
        <w:spacing w:line="240" w:lineRule="auto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cs="Times New Roman"/>
        </w:rPr>
        <w:t xml:space="preserve">银缕玉衣今又是       </w:t>
      </w: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Times New Roman" w:cs="Times New Roman"/>
        </w:rPr>
        <w:t>专赖民工字错金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int="eastAsia" w:ascii="Times New Roman" w:hAnsi="Times New Roman" w:cs="Times New Roman"/>
        </w:rPr>
        <w:t xml:space="preserve">越王勾践破吴剑       </w:t>
      </w:r>
      <w:r>
        <w:rPr>
          <w:rFonts w:ascii="Times New Roman" w:hAnsi="Times New Roman" w:cs="Times New Roman"/>
        </w:rPr>
        <w:t>(4)</w:t>
      </w:r>
      <w:r>
        <w:rPr>
          <w:rFonts w:hint="eastAsia" w:ascii="Times New Roman" w:hAnsi="Times New Roman" w:cs="Times New Roman"/>
        </w:rPr>
        <w:t>千秋不朽匠人心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(1) (2) (3) (4)</w:t>
      </w:r>
      <w:r>
        <w:rPr>
          <w:rFonts w:hint="eastAsia" w:ascii="Times New Roman" w:hAnsi="Times New Roman" w:cs="Times New Roman"/>
        </w:rPr>
        <w:t xml:space="preserve">            B</w:t>
      </w:r>
      <w:r>
        <w:rPr>
          <w:rFonts w:ascii="Times New Roman" w:hAnsi="Times New Roman" w:cs="Times New Roman"/>
        </w:rPr>
        <w:t>(3)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(4) (1) (2)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(4) (2) (1) (3)</w:t>
      </w:r>
      <w:r>
        <w:rPr>
          <w:rFonts w:hint="eastAsia" w:ascii="Times New Roman" w:hAnsi="Times New Roman" w:cs="Times New Roman"/>
        </w:rPr>
        <w:t xml:space="preserve">            D</w:t>
      </w:r>
      <w:r>
        <w:rPr>
          <w:rFonts w:ascii="Times New Roman" w:hAnsi="Times New Roman" w:cs="Times New Roman"/>
        </w:rPr>
        <w:t>(3) (2) (1) (4)</w:t>
      </w:r>
    </w:p>
    <w:p>
      <w:pPr>
        <w:pStyle w:val="2"/>
        <w:spacing w:line="240" w:lineRule="auto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 xml:space="preserve">4. </w:t>
      </w:r>
      <w:r>
        <w:rPr>
          <w:rFonts w:ascii="Times New Roman" w:hAnsi="Times New Roman" w:cs="Times New Roman"/>
        </w:rPr>
        <w:t>下列文学和文化常识表述正确的一项是</w:t>
      </w:r>
      <w:r>
        <w:rPr>
          <w:rFonts w:hint="eastAsia" w:ascii="Times New Roman" w:hAnsi="Times New Roman" w:cs="Times New Roman"/>
        </w:rPr>
        <w:t>（     ）</w:t>
      </w:r>
      <w:r>
        <w:rPr>
          <w:rFonts w:ascii="Times New Roman" w:hAnsi="Times New Roman" w:cs="Times New Roman"/>
        </w:rPr>
        <w:t>(3分)</w:t>
      </w:r>
    </w:p>
    <w:p>
      <w:pPr>
        <w:pStyle w:val="2"/>
        <w:spacing w:line="240" w:lineRule="auto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t>《西游记》是清代吴承恩的作品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以唐僧师徒取经为主线展开叙述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赞美了他们不畏艰险、百折不挠的精神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是一部体现中华民族丰富想象力和创造力的小说。</w:t>
      </w:r>
    </w:p>
    <w:p>
      <w:pPr>
        <w:pStyle w:val="2"/>
        <w:spacing w:line="240" w:lineRule="auto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 xml:space="preserve">B. </w:t>
      </w:r>
      <w:r>
        <w:rPr>
          <w:rFonts w:ascii="Times New Roman" w:hAnsi="Times New Roman" w:cs="Times New Roman"/>
        </w:rPr>
        <w:t>现代诗歌形式自由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意象丰富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具有高度概括性及浓烈的抒情性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如艾青《我爱这土地》中以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土地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象征祖国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抒发了真挚而深沉的爱国情感。</w:t>
      </w:r>
    </w:p>
    <w:p>
      <w:pPr>
        <w:pStyle w:val="2"/>
        <w:spacing w:line="240" w:lineRule="auto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 xml:space="preserve">C. </w:t>
      </w:r>
      <w:r>
        <w:rPr>
          <w:rFonts w:ascii="Times New Roman" w:hAnsi="Times New Roman" w:cs="Times New Roman"/>
        </w:rPr>
        <w:t>《虽有嘉肴》和《大道之行也》都节选自《吕氏春秋》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《吕氏春秋》是研究中国古代社会情况、典章制度和儒家思想的重要</w:t>
      </w:r>
      <w:r>
        <w:rPr>
          <w:rFonts w:hint="eastAsia" w:ascii="Times New Roman" w:hAnsi="Times New Roman" w:cs="Times New Roman"/>
        </w:rPr>
        <w:t>著作。</w:t>
      </w:r>
    </w:p>
    <w:p>
      <w:pPr>
        <w:pStyle w:val="2"/>
        <w:spacing w:line="240" w:lineRule="auto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 xml:space="preserve">D. 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八百里分麾下炙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中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麾下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是军旗下面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指部下；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牺牲玉帛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中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牺牲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指祭祀用的纯色全体牲畜；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非丝非竹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中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丝竹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指音乐。</w:t>
      </w:r>
    </w:p>
    <w:p>
      <w:pPr>
        <w:spacing w:line="240" w:lineRule="auto"/>
        <w:jc w:val="center"/>
        <w:rPr>
          <w:rFonts w:ascii="Times New Roman" w:hAnsi="Times New Roman" w:eastAsia="黑体" w:cs="Times New Roman"/>
          <w:szCs w:val="21"/>
        </w:rPr>
      </w:pPr>
      <w:r>
        <w:rPr>
          <w:rFonts w:ascii="Times New Roman" w:hAnsi="Times New Roman" w:eastAsia="黑体" w:cs="Times New Roman"/>
          <w:szCs w:val="21"/>
        </w:rPr>
        <w:t>二　阅读(5</w:t>
      </w:r>
      <w:r>
        <w:rPr>
          <w:rFonts w:hint="eastAsia" w:ascii="Times New Roman" w:hAnsi="Times New Roman" w:eastAsia="黑体" w:cs="Times New Roman"/>
          <w:szCs w:val="21"/>
        </w:rPr>
        <w:t>5</w:t>
      </w:r>
      <w:r>
        <w:rPr>
          <w:rFonts w:ascii="Times New Roman" w:hAnsi="Times New Roman" w:eastAsia="黑体" w:cs="Times New Roman"/>
          <w:szCs w:val="21"/>
        </w:rPr>
        <w:t>分)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(一)阅读文言文选段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完成5～8题。(1</w:t>
      </w:r>
      <w:r>
        <w:rPr>
          <w:rFonts w:hint="eastAsia" w:ascii="Times New Roman" w:hAnsi="Times New Roman" w:eastAsia="宋体" w:cs="Times New Roman"/>
          <w:szCs w:val="21"/>
        </w:rPr>
        <w:t>2</w:t>
      </w:r>
      <w:r>
        <w:rPr>
          <w:rFonts w:ascii="Times New Roman" w:hAnsi="Times New Roman" w:eastAsia="宋体" w:cs="Times New Roman"/>
          <w:szCs w:val="21"/>
        </w:rPr>
        <w:t>分)</w:t>
      </w:r>
    </w:p>
    <w:p>
      <w:pPr>
        <w:spacing w:line="240" w:lineRule="auto"/>
        <w:ind w:firstLine="420" w:firstLineChars="200"/>
        <w:rPr>
          <w:rFonts w:ascii="Times New Roman" w:hAnsi="Times New Roman" w:eastAsia="楷体" w:cs="Times New Roman"/>
          <w:szCs w:val="21"/>
        </w:rPr>
      </w:pPr>
      <w:r>
        <w:rPr>
          <w:rFonts w:ascii="Times New Roman" w:hAnsi="Times New Roman" w:eastAsia="楷体_GB2312" w:cs="Times New Roman"/>
          <w:szCs w:val="21"/>
        </w:rPr>
        <w:t>陈震字孝起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楷体_GB2312" w:cs="Times New Roman"/>
          <w:szCs w:val="21"/>
        </w:rPr>
        <w:t>南阳人也。建兴三年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楷体_GB2312" w:cs="Times New Roman"/>
          <w:szCs w:val="21"/>
        </w:rPr>
        <w:t>入拜尚书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楷体_GB2312" w:cs="Times New Roman"/>
          <w:szCs w:val="21"/>
        </w:rPr>
        <w:t>迁尚书令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楷体_GB2312" w:cs="Times New Roman"/>
          <w:szCs w:val="21"/>
        </w:rPr>
        <w:t>奉命使吴。七年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楷体_GB2312" w:cs="Times New Roman"/>
          <w:szCs w:val="21"/>
        </w:rPr>
        <w:t>孙权称尊号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楷体_GB2312" w:cs="Times New Roman"/>
          <w:szCs w:val="21"/>
        </w:rPr>
        <w:t>以震为卫尉</w:t>
      </w:r>
      <w:r>
        <w:rPr>
          <w:rFonts w:hint="eastAsia" w:ascii="宋体" w:hAnsi="宋体" w:eastAsia="宋体" w:cs="宋体"/>
          <w:szCs w:val="21"/>
          <w:vertAlign w:val="superscript"/>
        </w:rPr>
        <w:t>①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楷体_GB2312" w:cs="Times New Roman"/>
          <w:szCs w:val="21"/>
        </w:rPr>
        <w:t>贺权践阼</w:t>
      </w:r>
      <w:r>
        <w:rPr>
          <w:rFonts w:hint="eastAsia" w:ascii="宋体" w:hAnsi="宋体" w:eastAsia="宋体" w:cs="宋体"/>
          <w:szCs w:val="21"/>
          <w:vertAlign w:val="superscript"/>
        </w:rPr>
        <w:t>②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楷体_GB2312" w:cs="Times New Roman"/>
          <w:szCs w:val="21"/>
        </w:rPr>
        <w:t>诸葛亮与兄瑾书曰：</w:t>
      </w:r>
      <w:r>
        <w:rPr>
          <w:rFonts w:hint="eastAsia" w:ascii="Times New Roman" w:hAnsi="Times New Roman" w:eastAsia="楷体_GB2312" w:cs="Times New Roman"/>
          <w:szCs w:val="21"/>
        </w:rPr>
        <w:t>“</w:t>
      </w:r>
      <w:r>
        <w:rPr>
          <w:rFonts w:ascii="Times New Roman" w:hAnsi="Times New Roman" w:eastAsia="楷体_GB2312" w:cs="Times New Roman"/>
          <w:szCs w:val="21"/>
        </w:rPr>
        <w:t>孝起忠纯之性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楷体_GB2312" w:cs="Times New Roman"/>
          <w:szCs w:val="21"/>
        </w:rPr>
        <w:t>老而益笃。及其赞述东西</w:t>
      </w:r>
      <w:r>
        <w:rPr>
          <w:rFonts w:hint="eastAsia" w:ascii="宋体" w:hAnsi="宋体" w:eastAsia="宋体" w:cs="宋体"/>
          <w:szCs w:val="21"/>
          <w:vertAlign w:val="superscript"/>
        </w:rPr>
        <w:t>③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楷体_GB2312" w:cs="Times New Roman"/>
          <w:szCs w:val="21"/>
        </w:rPr>
        <w:t>欢乐和合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楷体_GB2312" w:cs="Times New Roman"/>
          <w:szCs w:val="21"/>
        </w:rPr>
        <w:t>有可贵者。</w:t>
      </w:r>
      <w:r>
        <w:rPr>
          <w:rFonts w:hint="eastAsia" w:ascii="Times New Roman" w:hAnsi="Times New Roman" w:eastAsia="楷体_GB2312" w:cs="Times New Roman"/>
          <w:szCs w:val="21"/>
        </w:rPr>
        <w:t>”</w:t>
      </w:r>
      <w:r>
        <w:rPr>
          <w:rFonts w:ascii="Times New Roman" w:hAnsi="Times New Roman" w:eastAsia="楷体_GB2312" w:cs="Times New Roman"/>
          <w:szCs w:val="21"/>
        </w:rPr>
        <w:t>震入吴界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楷体_GB2312" w:cs="Times New Roman"/>
          <w:szCs w:val="21"/>
        </w:rPr>
        <w:t>移关候曰：</w:t>
      </w:r>
      <w:r>
        <w:rPr>
          <w:rFonts w:hint="eastAsia" w:ascii="Times New Roman" w:hAnsi="Times New Roman" w:eastAsia="楷体_GB2312" w:cs="Times New Roman"/>
          <w:szCs w:val="21"/>
        </w:rPr>
        <w:t>“</w:t>
      </w:r>
      <w:r>
        <w:rPr>
          <w:rFonts w:ascii="Times New Roman" w:hAnsi="Times New Roman" w:eastAsia="楷体_GB2312" w:cs="Times New Roman"/>
          <w:szCs w:val="21"/>
        </w:rPr>
        <w:t>东之与西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楷体_GB2312" w:cs="Times New Roman"/>
          <w:szCs w:val="21"/>
        </w:rPr>
        <w:t>驿使</w:t>
      </w:r>
      <w:r>
        <w:rPr>
          <w:rFonts w:hint="eastAsia" w:ascii="宋体" w:hAnsi="宋体" w:eastAsia="宋体" w:cs="宋体"/>
          <w:szCs w:val="21"/>
          <w:vertAlign w:val="superscript"/>
        </w:rPr>
        <w:t>④</w:t>
      </w:r>
      <w:r>
        <w:rPr>
          <w:rFonts w:ascii="Times New Roman" w:hAnsi="Times New Roman" w:eastAsia="楷体_GB2312" w:cs="Times New Roman"/>
          <w:szCs w:val="21"/>
        </w:rPr>
        <w:t>往来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楷体_GB2312" w:cs="Times New Roman"/>
          <w:szCs w:val="21"/>
        </w:rPr>
        <w:t>冠盖</w:t>
      </w:r>
      <w:r>
        <w:rPr>
          <w:rFonts w:hint="eastAsia" w:ascii="宋体" w:hAnsi="宋体" w:eastAsia="宋体" w:cs="宋体"/>
          <w:szCs w:val="21"/>
          <w:vertAlign w:val="superscript"/>
        </w:rPr>
        <w:t>⑤</w:t>
      </w:r>
      <w:r>
        <w:rPr>
          <w:rFonts w:ascii="Times New Roman" w:hAnsi="Times New Roman" w:eastAsia="楷体_GB2312" w:cs="Times New Roman"/>
          <w:szCs w:val="21"/>
        </w:rPr>
        <w:t>相望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楷体_GB2312" w:cs="Times New Roman"/>
          <w:szCs w:val="21"/>
        </w:rPr>
        <w:t>申盟初好。东尊应保圣祚</w:t>
      </w:r>
      <w:r>
        <w:rPr>
          <w:rFonts w:hint="eastAsia" w:ascii="宋体" w:hAnsi="宋体" w:eastAsia="宋体" w:cs="宋体"/>
          <w:szCs w:val="21"/>
          <w:vertAlign w:val="superscript"/>
        </w:rPr>
        <w:t>⑥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楷体_GB2312" w:cs="Times New Roman"/>
          <w:szCs w:val="21"/>
        </w:rPr>
        <w:t>天下响应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楷体_GB2312" w:cs="Times New Roman"/>
          <w:szCs w:val="21"/>
        </w:rPr>
        <w:t>各有所归。于此时也以同心讨贼则何寇不灭哉！西朝君臣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楷体_GB2312" w:cs="Times New Roman"/>
          <w:szCs w:val="21"/>
        </w:rPr>
        <w:t>引领欣赖。震以不才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得充下使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奉聘叙好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践界踊跃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入则如归。献子适鲁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犯其山讳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《春秋》讥之。望必启告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使行人睦焉。即日张旍</w:t>
      </w:r>
      <w:r>
        <w:rPr>
          <w:rFonts w:hint="eastAsia" w:ascii="宋体" w:hAnsi="宋体" w:eastAsia="宋体" w:cs="宋体"/>
          <w:szCs w:val="21"/>
          <w:vertAlign w:val="superscript"/>
        </w:rPr>
        <w:t>⑦</w:t>
      </w:r>
      <w:r>
        <w:rPr>
          <w:rFonts w:ascii="Times New Roman" w:hAnsi="Times New Roman" w:eastAsia="楷体" w:cs="Times New Roman"/>
          <w:szCs w:val="21"/>
        </w:rPr>
        <w:t>诰众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各自约誓。顺流漂疾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国典异制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惧或有违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幸必斟诲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示其所宜。</w:t>
      </w:r>
      <w:r>
        <w:rPr>
          <w:rFonts w:hint="eastAsia" w:ascii="Times New Roman" w:hAnsi="Times New Roman" w:eastAsia="楷体" w:cs="Times New Roman"/>
          <w:szCs w:val="21"/>
        </w:rPr>
        <w:t>”</w:t>
      </w:r>
      <w:r>
        <w:rPr>
          <w:rFonts w:ascii="Times New Roman" w:hAnsi="Times New Roman" w:eastAsia="楷体" w:cs="Times New Roman"/>
          <w:szCs w:val="21"/>
        </w:rPr>
        <w:t>震到武昌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孙权与震升坛歃盟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交分天下：以徐、豫、幽、青属吴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并、凉、冀、兖属蜀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其司州之土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以函谷关为界。震还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封城阳亭侯。</w:t>
      </w:r>
    </w:p>
    <w:p>
      <w:pPr>
        <w:spacing w:line="240" w:lineRule="auto"/>
        <w:ind w:firstLine="420" w:firstLineChars="200"/>
        <w:rPr>
          <w:rFonts w:ascii="Times New Roman" w:hAnsi="Times New Roman" w:eastAsia="楷体" w:cs="Times New Roman"/>
          <w:szCs w:val="21"/>
        </w:rPr>
      </w:pPr>
      <w:r>
        <w:rPr>
          <w:rFonts w:ascii="Times New Roman" w:hAnsi="Times New Roman" w:eastAsia="楷体" w:cs="Times New Roman"/>
          <w:szCs w:val="21"/>
        </w:rPr>
        <w:t>九年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都护李平坐诬罔启废；诸葛亮与长史蒋琬、侍中董允书曰：</w:t>
      </w:r>
      <w:r>
        <w:rPr>
          <w:rFonts w:hint="eastAsia" w:ascii="Times New Roman" w:hAnsi="Times New Roman" w:eastAsia="楷体" w:cs="Times New Roman"/>
          <w:szCs w:val="21"/>
        </w:rPr>
        <w:t>“</w:t>
      </w:r>
      <w:r>
        <w:rPr>
          <w:rFonts w:ascii="Times New Roman" w:hAnsi="Times New Roman" w:eastAsia="楷体" w:cs="Times New Roman"/>
          <w:szCs w:val="21"/>
        </w:rPr>
        <w:t>孝起前临至吴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为吾说平腹中有鳞甲</w:t>
      </w:r>
      <w:r>
        <w:rPr>
          <w:rFonts w:hint="eastAsia" w:ascii="宋体" w:hAnsi="宋体" w:eastAsia="宋体" w:cs="宋体"/>
          <w:szCs w:val="21"/>
          <w:vertAlign w:val="superscript"/>
        </w:rPr>
        <w:t>⑧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乡党以为不可近。吾以为鳞甲者但不当犯之耳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不图复有苏、张之事出于不意。可使孝起知之。</w:t>
      </w:r>
      <w:r>
        <w:rPr>
          <w:rFonts w:hint="eastAsia" w:ascii="Times New Roman" w:hAnsi="Times New Roman" w:eastAsia="楷体" w:cs="Times New Roman"/>
          <w:szCs w:val="21"/>
        </w:rPr>
        <w:t>”</w:t>
      </w:r>
      <w:r>
        <w:rPr>
          <w:rFonts w:ascii="Times New Roman" w:hAnsi="Times New Roman" w:eastAsia="楷体" w:cs="Times New Roman"/>
          <w:szCs w:val="21"/>
        </w:rPr>
        <w:t>十三年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震卒。子济嗣。</w:t>
      </w:r>
    </w:p>
    <w:p>
      <w:pPr>
        <w:spacing w:line="240" w:lineRule="auto"/>
        <w:jc w:val="right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(选自《三国志·陈震传》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仿宋_GB2312" w:cs="Times New Roman"/>
          <w:szCs w:val="21"/>
        </w:rPr>
        <w:t>有删改)</w:t>
      </w: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黑体" w:cs="Times New Roman"/>
          <w:szCs w:val="21"/>
        </w:rPr>
        <w:t>注：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ascii="Times New Roman" w:hAnsi="Times New Roman" w:eastAsia="宋体" w:cs="Times New Roman"/>
          <w:szCs w:val="21"/>
        </w:rPr>
        <w:t>卫尉：官名。掌宫门警卫。秦时设置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汉代列为九卿之一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魏晋设置。</w:t>
      </w:r>
      <w:r>
        <w:rPr>
          <w:rFonts w:hint="eastAsia" w:ascii="宋体" w:hAnsi="宋体" w:eastAsia="宋体" w:cs="宋体"/>
          <w:szCs w:val="21"/>
        </w:rPr>
        <w:t>②</w:t>
      </w:r>
      <w:r>
        <w:rPr>
          <w:rFonts w:ascii="Times New Roman" w:hAnsi="Times New Roman" w:eastAsia="宋体" w:cs="Times New Roman"/>
          <w:szCs w:val="21"/>
        </w:rPr>
        <w:t>践阼(zuò)：帝王即位。</w:t>
      </w:r>
      <w:r>
        <w:rPr>
          <w:rFonts w:hint="eastAsia" w:ascii="宋体" w:hAnsi="宋体" w:eastAsia="宋体" w:cs="宋体"/>
          <w:szCs w:val="21"/>
        </w:rPr>
        <w:t>③</w:t>
      </w:r>
      <w:r>
        <w:rPr>
          <w:rFonts w:ascii="Times New Roman" w:hAnsi="Times New Roman" w:eastAsia="宋体" w:cs="Times New Roman"/>
          <w:szCs w:val="21"/>
        </w:rPr>
        <w:t>东西：指东吴和蜀国。</w:t>
      </w:r>
      <w:r>
        <w:rPr>
          <w:rFonts w:hint="eastAsia" w:ascii="宋体" w:hAnsi="宋体" w:eastAsia="宋体" w:cs="宋体"/>
          <w:szCs w:val="21"/>
        </w:rPr>
        <w:t>④</w:t>
      </w:r>
      <w:r>
        <w:rPr>
          <w:rFonts w:ascii="Times New Roman" w:hAnsi="Times New Roman" w:eastAsia="宋体" w:cs="Times New Roman"/>
          <w:szCs w:val="21"/>
        </w:rPr>
        <w:t>驿使：传递文书的马及车。</w:t>
      </w:r>
      <w:r>
        <w:rPr>
          <w:rFonts w:hint="eastAsia" w:ascii="宋体" w:hAnsi="宋体" w:eastAsia="宋体" w:cs="宋体"/>
          <w:szCs w:val="21"/>
        </w:rPr>
        <w:t>⑤</w:t>
      </w:r>
      <w:r>
        <w:rPr>
          <w:rFonts w:ascii="Times New Roman" w:hAnsi="Times New Roman" w:eastAsia="宋体" w:cs="Times New Roman"/>
          <w:szCs w:val="21"/>
        </w:rPr>
        <w:t>冠盖：借指官员。</w:t>
      </w:r>
      <w:r>
        <w:rPr>
          <w:rFonts w:hint="eastAsia" w:ascii="宋体" w:hAnsi="宋体" w:eastAsia="宋体" w:cs="宋体"/>
          <w:szCs w:val="21"/>
        </w:rPr>
        <w:t>⑥</w:t>
      </w:r>
      <w:r>
        <w:rPr>
          <w:rFonts w:ascii="Times New Roman" w:hAnsi="Times New Roman" w:eastAsia="宋体" w:cs="Times New Roman"/>
          <w:szCs w:val="21"/>
        </w:rPr>
        <w:t>圣祚(zuò)：皇统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皇位。</w:t>
      </w:r>
      <w:r>
        <w:rPr>
          <w:rFonts w:hint="eastAsia" w:ascii="宋体" w:hAnsi="宋体" w:eastAsia="宋体" w:cs="宋体"/>
          <w:szCs w:val="21"/>
        </w:rPr>
        <w:t>⑦</w:t>
      </w:r>
      <w:r>
        <w:rPr>
          <w:rFonts w:ascii="Times New Roman" w:hAnsi="Times New Roman" w:eastAsia="宋体" w:cs="Times New Roman"/>
          <w:szCs w:val="21"/>
        </w:rPr>
        <w:t>旍：同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旌</w:t>
      </w:r>
      <w:r>
        <w:rPr>
          <w:rFonts w:hint="eastAsia" w:ascii="Times New Roman" w:hAnsi="Times New Roman" w:eastAsia="宋体" w:cs="Times New Roman"/>
          <w:szCs w:val="21"/>
        </w:rPr>
        <w:t>”，</w:t>
      </w:r>
      <w:r>
        <w:rPr>
          <w:rFonts w:ascii="Times New Roman" w:hAnsi="Times New Roman" w:eastAsia="宋体" w:cs="Times New Roman"/>
          <w:szCs w:val="21"/>
        </w:rPr>
        <w:t>旗子。</w:t>
      </w:r>
      <w:r>
        <w:rPr>
          <w:rFonts w:hint="eastAsia" w:ascii="宋体" w:hAnsi="宋体" w:eastAsia="宋体" w:cs="宋体"/>
          <w:szCs w:val="21"/>
        </w:rPr>
        <w:t>⑧</w:t>
      </w:r>
      <w:r>
        <w:rPr>
          <w:rFonts w:ascii="Times New Roman" w:hAnsi="Times New Roman" w:eastAsia="宋体" w:cs="Times New Roman"/>
          <w:szCs w:val="21"/>
        </w:rPr>
        <w:t>鳞甲：比喻人心奸诈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不可亲近。</w:t>
      </w: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5. 用斜线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/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给下面句子断句。(</w:t>
      </w:r>
      <w:r>
        <w:rPr>
          <w:rFonts w:ascii="Times New Roman" w:hAnsi="Times New Roman" w:eastAsia="宋体" w:cs="Times New Roman"/>
          <w:szCs w:val="21"/>
          <w:em w:val="underDot"/>
        </w:rPr>
        <w:t>限两处</w:t>
      </w:r>
      <w:r>
        <w:rPr>
          <w:rFonts w:ascii="Times New Roman" w:hAnsi="Times New Roman" w:eastAsia="宋体" w:cs="Times New Roman"/>
          <w:szCs w:val="21"/>
        </w:rPr>
        <w:t>)(2分)</w:t>
      </w:r>
    </w:p>
    <w:p>
      <w:pPr>
        <w:spacing w:line="240" w:lineRule="auto"/>
        <w:ind w:firstLine="315" w:firstLineChars="150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于 此 时 也 以 同 心 讨 贼 则 何 寇 不 灭 哉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6. 下列句中加点词的意义和用法相同的一项是</w:t>
      </w:r>
      <w:r>
        <w:rPr>
          <w:rFonts w:hint="eastAsia" w:ascii="Times New Roman" w:hAnsi="Times New Roman" w:eastAsia="宋体" w:cs="Times New Roman"/>
          <w:szCs w:val="21"/>
        </w:rPr>
        <w:t>（     ）</w:t>
      </w:r>
      <w:r>
        <w:rPr>
          <w:rFonts w:ascii="Times New Roman" w:hAnsi="Times New Roman" w:eastAsia="宋体" w:cs="Times New Roman"/>
          <w:szCs w:val="21"/>
        </w:rPr>
        <w:t>(3分)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A. 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ascii="Times New Roman" w:hAnsi="Times New Roman" w:eastAsia="宋体" w:cs="Times New Roman"/>
          <w:szCs w:val="21"/>
        </w:rPr>
        <w:t>奉命</w:t>
      </w:r>
      <w:r>
        <w:rPr>
          <w:rFonts w:ascii="Times New Roman" w:hAnsi="Times New Roman" w:eastAsia="宋体" w:cs="Times New Roman"/>
          <w:szCs w:val="21"/>
          <w:em w:val="underDot"/>
        </w:rPr>
        <w:t>使</w:t>
      </w:r>
      <w:r>
        <w:rPr>
          <w:rFonts w:ascii="Times New Roman" w:hAnsi="Times New Roman" w:eastAsia="宋体" w:cs="Times New Roman"/>
          <w:szCs w:val="21"/>
        </w:rPr>
        <w:t>吴　　　　　　　　　</w:t>
      </w:r>
      <w:r>
        <w:rPr>
          <w:rFonts w:hint="eastAsia" w:ascii="宋体" w:hAnsi="宋体" w:eastAsia="宋体" w:cs="宋体"/>
          <w:szCs w:val="21"/>
        </w:rPr>
        <w:t>②</w:t>
      </w:r>
      <w:r>
        <w:rPr>
          <w:rFonts w:ascii="Times New Roman" w:hAnsi="Times New Roman" w:eastAsia="宋体" w:cs="Times New Roman"/>
          <w:szCs w:val="21"/>
          <w:em w:val="underDot"/>
        </w:rPr>
        <w:t>使</w:t>
      </w:r>
      <w:r>
        <w:rPr>
          <w:rFonts w:ascii="Times New Roman" w:hAnsi="Times New Roman" w:eastAsia="宋体" w:cs="Times New Roman"/>
          <w:szCs w:val="21"/>
        </w:rPr>
        <w:t>人之所恶莫甚于死者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B. 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ascii="Times New Roman" w:hAnsi="Times New Roman" w:eastAsia="宋体" w:cs="Times New Roman"/>
          <w:szCs w:val="21"/>
        </w:rPr>
        <w:t>有</w:t>
      </w:r>
      <w:r>
        <w:rPr>
          <w:rFonts w:ascii="Times New Roman" w:hAnsi="Times New Roman" w:eastAsia="宋体" w:cs="Times New Roman"/>
          <w:szCs w:val="21"/>
          <w:em w:val="underDot"/>
        </w:rPr>
        <w:t>可</w:t>
      </w:r>
      <w:r>
        <w:rPr>
          <w:rFonts w:ascii="Times New Roman" w:hAnsi="Times New Roman" w:eastAsia="宋体" w:cs="Times New Roman"/>
          <w:szCs w:val="21"/>
        </w:rPr>
        <w:t xml:space="preserve">贵者 　　　　　　　　 </w:t>
      </w:r>
      <w:r>
        <w:rPr>
          <w:rFonts w:hint="eastAsia" w:ascii="宋体" w:hAnsi="宋体" w:eastAsia="宋体" w:cs="宋体"/>
          <w:szCs w:val="21"/>
        </w:rPr>
        <w:t>②</w:t>
      </w:r>
      <w:r>
        <w:rPr>
          <w:rFonts w:ascii="Times New Roman" w:hAnsi="Times New Roman" w:eastAsia="宋体" w:cs="Times New Roman"/>
          <w:szCs w:val="21"/>
        </w:rPr>
        <w:t>潭中鱼</w:t>
      </w:r>
      <w:r>
        <w:rPr>
          <w:rFonts w:ascii="Times New Roman" w:hAnsi="Times New Roman" w:eastAsia="宋体" w:cs="Times New Roman"/>
          <w:szCs w:val="21"/>
          <w:em w:val="underDot"/>
        </w:rPr>
        <w:t>可</w:t>
      </w:r>
      <w:r>
        <w:rPr>
          <w:rFonts w:ascii="Times New Roman" w:hAnsi="Times New Roman" w:eastAsia="宋体" w:cs="Times New Roman"/>
          <w:szCs w:val="21"/>
        </w:rPr>
        <w:t>百许头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C. 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ascii="Times New Roman" w:hAnsi="Times New Roman" w:eastAsia="宋体" w:cs="Times New Roman"/>
          <w:szCs w:val="21"/>
        </w:rPr>
        <w:t>入则如</w:t>
      </w:r>
      <w:r>
        <w:rPr>
          <w:rFonts w:ascii="Times New Roman" w:hAnsi="Times New Roman" w:eastAsia="宋体" w:cs="Times New Roman"/>
          <w:szCs w:val="21"/>
          <w:em w:val="underDot"/>
        </w:rPr>
        <w:t>归</w:t>
      </w:r>
      <w:r>
        <w:rPr>
          <w:rFonts w:ascii="Times New Roman" w:hAnsi="Times New Roman" w:eastAsia="宋体" w:cs="Times New Roman"/>
          <w:szCs w:val="21"/>
        </w:rPr>
        <w:t xml:space="preserve">  　　　　　　　　</w:t>
      </w:r>
      <w:r>
        <w:rPr>
          <w:rFonts w:hint="eastAsia" w:ascii="宋体" w:hAnsi="宋体" w:eastAsia="宋体" w:cs="宋体"/>
          <w:szCs w:val="21"/>
        </w:rPr>
        <w:t>②</w:t>
      </w:r>
      <w:r>
        <w:rPr>
          <w:rFonts w:ascii="Times New Roman" w:hAnsi="Times New Roman" w:eastAsia="宋体" w:cs="Times New Roman"/>
          <w:szCs w:val="21"/>
        </w:rPr>
        <w:t>太守</w:t>
      </w:r>
      <w:r>
        <w:rPr>
          <w:rFonts w:ascii="Times New Roman" w:hAnsi="Times New Roman" w:eastAsia="宋体" w:cs="Times New Roman"/>
          <w:szCs w:val="21"/>
          <w:em w:val="underDot"/>
        </w:rPr>
        <w:t>归</w:t>
      </w:r>
      <w:r>
        <w:rPr>
          <w:rFonts w:ascii="Times New Roman" w:hAnsi="Times New Roman" w:eastAsia="宋体" w:cs="Times New Roman"/>
          <w:szCs w:val="21"/>
        </w:rPr>
        <w:t>而宾客从也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D. 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ascii="Times New Roman" w:hAnsi="Times New Roman" w:eastAsia="宋体" w:cs="Times New Roman"/>
          <w:szCs w:val="21"/>
        </w:rPr>
        <w:t>可使孝起知</w:t>
      </w:r>
      <w:r>
        <w:rPr>
          <w:rFonts w:ascii="Times New Roman" w:hAnsi="Times New Roman" w:eastAsia="宋体" w:cs="Times New Roman"/>
          <w:szCs w:val="21"/>
          <w:em w:val="underDot"/>
        </w:rPr>
        <w:t>之</w:t>
      </w:r>
      <w:r>
        <w:rPr>
          <w:rFonts w:ascii="Times New Roman" w:hAnsi="Times New Roman" w:eastAsia="宋体" w:cs="Times New Roman"/>
          <w:szCs w:val="21"/>
        </w:rPr>
        <w:t xml:space="preserve"> 　　　　　　 </w:t>
      </w:r>
      <w:r>
        <w:rPr>
          <w:rFonts w:hint="eastAsia" w:ascii="宋体" w:hAnsi="宋体" w:eastAsia="宋体" w:cs="宋体"/>
          <w:szCs w:val="21"/>
        </w:rPr>
        <w:t>②</w:t>
      </w:r>
      <w:r>
        <w:rPr>
          <w:rFonts w:ascii="Times New Roman" w:hAnsi="Times New Roman" w:eastAsia="宋体" w:cs="Times New Roman"/>
          <w:szCs w:val="21"/>
        </w:rPr>
        <w:t>忘路</w:t>
      </w:r>
      <w:r>
        <w:rPr>
          <w:rFonts w:ascii="Times New Roman" w:hAnsi="Times New Roman" w:eastAsia="宋体" w:cs="Times New Roman"/>
          <w:szCs w:val="21"/>
          <w:em w:val="underDot"/>
        </w:rPr>
        <w:t>之</w:t>
      </w:r>
      <w:r>
        <w:rPr>
          <w:rFonts w:ascii="Times New Roman" w:hAnsi="Times New Roman" w:eastAsia="宋体" w:cs="Times New Roman"/>
          <w:szCs w:val="21"/>
        </w:rPr>
        <w:t>远近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7.  用现代汉语翻译下面的句子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注意加点词的解释。(</w:t>
      </w:r>
      <w:r>
        <w:rPr>
          <w:rFonts w:hint="eastAsia" w:ascii="Times New Roman" w:hAnsi="Times New Roman" w:eastAsia="宋体" w:cs="Times New Roman"/>
          <w:szCs w:val="21"/>
        </w:rPr>
        <w:t>4</w:t>
      </w:r>
      <w:r>
        <w:rPr>
          <w:rFonts w:ascii="Times New Roman" w:hAnsi="Times New Roman" w:eastAsia="宋体" w:cs="Times New Roman"/>
          <w:szCs w:val="21"/>
        </w:rPr>
        <w:t>分)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(1)孝起忠纯</w:t>
      </w:r>
      <w:r>
        <w:rPr>
          <w:rFonts w:ascii="Times New Roman" w:hAnsi="Times New Roman" w:eastAsia="宋体" w:cs="Times New Roman"/>
          <w:szCs w:val="21"/>
          <w:em w:val="underDot"/>
        </w:rPr>
        <w:t>之</w:t>
      </w:r>
      <w:r>
        <w:rPr>
          <w:rFonts w:ascii="Times New Roman" w:hAnsi="Times New Roman" w:eastAsia="宋体" w:cs="Times New Roman"/>
          <w:szCs w:val="21"/>
        </w:rPr>
        <w:t>性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老而</w:t>
      </w:r>
      <w:r>
        <w:rPr>
          <w:rFonts w:ascii="Times New Roman" w:hAnsi="Times New Roman" w:eastAsia="宋体" w:cs="Times New Roman"/>
          <w:szCs w:val="21"/>
          <w:em w:val="underDot"/>
        </w:rPr>
        <w:t>益笃</w:t>
      </w:r>
      <w:r>
        <w:rPr>
          <w:rFonts w:ascii="Times New Roman" w:hAnsi="Times New Roman" w:eastAsia="宋体" w:cs="Times New Roman"/>
          <w:szCs w:val="21"/>
        </w:rPr>
        <w:t>。</w:t>
      </w: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(2)孝起前</w:t>
      </w:r>
      <w:r>
        <w:rPr>
          <w:rFonts w:ascii="Times New Roman" w:hAnsi="Times New Roman" w:eastAsia="宋体" w:cs="Times New Roman"/>
          <w:szCs w:val="21"/>
          <w:em w:val="underDot"/>
        </w:rPr>
        <w:t>临至</w:t>
      </w:r>
      <w:r>
        <w:rPr>
          <w:rFonts w:ascii="Times New Roman" w:hAnsi="Times New Roman" w:eastAsia="宋体" w:cs="Times New Roman"/>
          <w:szCs w:val="21"/>
        </w:rPr>
        <w:t>吴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  <w:em w:val="underDot"/>
        </w:rPr>
        <w:t>为</w:t>
      </w:r>
      <w:r>
        <w:rPr>
          <w:rFonts w:ascii="Times New Roman" w:hAnsi="Times New Roman" w:eastAsia="宋体" w:cs="Times New Roman"/>
          <w:szCs w:val="21"/>
        </w:rPr>
        <w:t>吾说平腹中有鳞甲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  <w:em w:val="underDot"/>
        </w:rPr>
        <w:t>乡党</w:t>
      </w:r>
      <w:r>
        <w:rPr>
          <w:rFonts w:ascii="Times New Roman" w:hAnsi="Times New Roman" w:eastAsia="宋体" w:cs="Times New Roman"/>
          <w:szCs w:val="21"/>
        </w:rPr>
        <w:t>以为不可近。</w:t>
      </w: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8. 下列分析</w:t>
      </w:r>
      <w:r>
        <w:rPr>
          <w:rFonts w:ascii="Times New Roman" w:hAnsi="Times New Roman" w:eastAsia="宋体" w:cs="Times New Roman"/>
          <w:szCs w:val="21"/>
          <w:em w:val="underDot"/>
        </w:rPr>
        <w:t>不恰当</w:t>
      </w:r>
      <w:r>
        <w:rPr>
          <w:rFonts w:ascii="Times New Roman" w:hAnsi="Times New Roman" w:eastAsia="宋体" w:cs="Times New Roman"/>
          <w:szCs w:val="21"/>
        </w:rPr>
        <w:t>的一项是</w:t>
      </w:r>
      <w:r>
        <w:rPr>
          <w:rFonts w:hint="eastAsia" w:ascii="Times New Roman" w:hAnsi="Times New Roman" w:eastAsia="宋体" w:cs="Times New Roman"/>
          <w:szCs w:val="21"/>
        </w:rPr>
        <w:t>（      ）</w:t>
      </w:r>
      <w:r>
        <w:rPr>
          <w:rFonts w:ascii="Times New Roman" w:hAnsi="Times New Roman" w:eastAsia="宋体" w:cs="Times New Roman"/>
          <w:szCs w:val="21"/>
        </w:rPr>
        <w:t>(3分)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A. 陈震在公文里举献子的事例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意在引以为戒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提醒自己尊重东吴的习俗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由此可看出他态度谦虚、尊重别国。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B. 陈震最终与孙权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升坛歃盟</w:t>
      </w:r>
      <w:r>
        <w:rPr>
          <w:rFonts w:hint="eastAsia" w:ascii="Times New Roman" w:hAnsi="Times New Roman" w:eastAsia="宋体" w:cs="Times New Roman"/>
          <w:szCs w:val="21"/>
        </w:rPr>
        <w:t>”，</w:t>
      </w:r>
      <w:r>
        <w:rPr>
          <w:rFonts w:ascii="Times New Roman" w:hAnsi="Times New Roman" w:eastAsia="宋体" w:cs="Times New Roman"/>
          <w:szCs w:val="21"/>
        </w:rPr>
        <w:t>这是因为他从东西两国关系出发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阐明利害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动之以情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表明讨伐国贼是大势所趋。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C. 选文两处涉及诸葛亮的言语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意在通过正面描写突出陈震的才能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同时表明诸葛亮对陈震的赞赏与器重。</w:t>
      </w: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D. 通过选文讲述的陈震出使别国的言语行为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我们能够从中感受他的人格魅力及古人的外交智慧。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(二)阅读古诗词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完成9～10题。(5分)</w:t>
      </w:r>
    </w:p>
    <w:p>
      <w:pPr>
        <w:spacing w:line="240" w:lineRule="auto"/>
        <w:jc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黑体" w:cs="Times New Roman"/>
          <w:szCs w:val="21"/>
        </w:rPr>
        <w:t>桃源忆故人</w:t>
      </w:r>
    </w:p>
    <w:p>
      <w:pPr>
        <w:spacing w:line="240" w:lineRule="auto"/>
        <w:jc w:val="center"/>
        <w:rPr>
          <w:rFonts w:ascii="Times New Roman" w:hAnsi="Times New Roman" w:eastAsia="黑体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陆游</w:t>
      </w:r>
    </w:p>
    <w:p>
      <w:pPr>
        <w:spacing w:line="240" w:lineRule="auto"/>
        <w:jc w:val="center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中原当日三川震，关辅回头煨烬</w:t>
      </w:r>
      <w:r>
        <w:rPr>
          <w:rFonts w:hint="eastAsia" w:ascii="楷体" w:hAnsi="楷体" w:eastAsia="楷体" w:cs="楷体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szCs w:val="21"/>
        </w:rPr>
        <w:t xml:space="preserve">。泪尽两河征镇，日望中兴运。 </w:t>
      </w:r>
    </w:p>
    <w:p>
      <w:pPr>
        <w:spacing w:line="240" w:lineRule="auto"/>
        <w:jc w:val="center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秋风霜满青青鬓，老却新丰英俊</w:t>
      </w:r>
      <w:r>
        <w:rPr>
          <w:rFonts w:hint="eastAsia" w:ascii="楷体" w:hAnsi="楷体" w:eastAsia="楷体" w:cs="楷体"/>
          <w:szCs w:val="21"/>
          <w:vertAlign w:val="superscript"/>
        </w:rPr>
        <w:t>②</w:t>
      </w:r>
      <w:r>
        <w:rPr>
          <w:rFonts w:hint="eastAsia" w:ascii="楷体" w:hAnsi="楷体" w:eastAsia="楷体" w:cs="楷体"/>
          <w:szCs w:val="21"/>
        </w:rPr>
        <w:t>。云外华山千仞，依旧无人问。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黑体" w:cs="Times New Roman"/>
          <w:szCs w:val="21"/>
        </w:rPr>
        <w:t>注：</w:t>
      </w:r>
      <w:r>
        <w:rPr>
          <w:rFonts w:ascii="宋体" w:hAnsi="宋体" w:eastAsia="宋体" w:cs="Times New Roman"/>
          <w:szCs w:val="21"/>
        </w:rPr>
        <w:t>①</w:t>
      </w:r>
      <w:r>
        <w:rPr>
          <w:rFonts w:ascii="Times New Roman" w:hAnsi="Times New Roman" w:eastAsia="宋体" w:cs="Times New Roman"/>
          <w:szCs w:val="21"/>
        </w:rPr>
        <w:t>煨烬：灰烬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燃烧后的残余物。</w:t>
      </w:r>
      <w:r>
        <w:rPr>
          <w:rFonts w:ascii="宋体" w:hAnsi="宋体" w:eastAsia="宋体" w:cs="Times New Roman"/>
          <w:szCs w:val="21"/>
        </w:rPr>
        <w:t>②</w:t>
      </w:r>
      <w:r>
        <w:rPr>
          <w:rFonts w:ascii="Times New Roman" w:hAnsi="Times New Roman" w:eastAsia="宋体" w:cs="Times New Roman"/>
          <w:szCs w:val="21"/>
        </w:rPr>
        <w:t>新丰英俊：以马周的典故写英雄落魄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怀才不遇。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9. </w:t>
      </w:r>
      <w:r>
        <w:rPr>
          <w:rFonts w:ascii="Times New Roman" w:hAnsi="Times New Roman" w:eastAsia="宋体" w:cs="Times New Roman"/>
          <w:szCs w:val="21"/>
        </w:rPr>
        <w:t>上阕中的</w:t>
      </w:r>
      <w:r>
        <w:rPr>
          <w:rFonts w:ascii="宋体" w:hAnsi="宋体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____</w:t>
      </w:r>
      <w:r>
        <w:rPr>
          <w:rFonts w:ascii="宋体" w:hAnsi="宋体" w:eastAsia="宋体" w:cs="Times New Roman"/>
          <w:szCs w:val="21"/>
          <w:u w:val="single"/>
        </w:rPr>
        <w:t>▲</w:t>
      </w:r>
      <w:r>
        <w:rPr>
          <w:rFonts w:ascii="Times New Roman" w:hAnsi="Times New Roman" w:eastAsia="宋体" w:cs="Times New Roman"/>
          <w:szCs w:val="21"/>
        </w:rPr>
        <w:t>____</w:t>
      </w:r>
      <w:r>
        <w:rPr>
          <w:rFonts w:ascii="宋体" w:hAnsi="宋体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和</w:t>
      </w:r>
      <w:r>
        <w:rPr>
          <w:rFonts w:ascii="宋体" w:hAnsi="宋体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____</w:t>
      </w:r>
      <w:r>
        <w:rPr>
          <w:rFonts w:ascii="宋体" w:hAnsi="宋体" w:eastAsia="宋体" w:cs="Times New Roman"/>
          <w:szCs w:val="21"/>
          <w:u w:val="single"/>
        </w:rPr>
        <w:t>▲</w:t>
      </w:r>
      <w:r>
        <w:rPr>
          <w:rFonts w:ascii="Times New Roman" w:hAnsi="Times New Roman" w:eastAsia="宋体" w:cs="Times New Roman"/>
          <w:szCs w:val="21"/>
        </w:rPr>
        <w:t>____</w:t>
      </w:r>
      <w:r>
        <w:rPr>
          <w:rFonts w:ascii="宋体" w:hAnsi="宋体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二字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是对将士们心理的深刻描摹。(2分)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10. </w:t>
      </w:r>
      <w:r>
        <w:rPr>
          <w:rFonts w:ascii="Times New Roman" w:hAnsi="Times New Roman" w:eastAsia="宋体" w:cs="Times New Roman"/>
          <w:szCs w:val="21"/>
        </w:rPr>
        <w:t>这首词抒发了词人怎样的思想感情？(3分)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(三)阅读名著选段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完成11～13题。(10分)</w:t>
      </w:r>
    </w:p>
    <w:p>
      <w:pPr>
        <w:pStyle w:val="5"/>
        <w:spacing w:before="0" w:beforeAutospacing="0" w:after="0" w:afterAutospacing="0" w:line="240" w:lineRule="auto"/>
        <w:ind w:firstLine="420" w:firstLineChars="200"/>
        <w:textAlignment w:val="baseline"/>
        <w:rPr>
          <w:rFonts w:ascii="楷体" w:hAnsi="楷体" w:eastAsia="楷体"/>
          <w:sz w:val="21"/>
          <w:szCs w:val="21"/>
        </w:rPr>
      </w:pPr>
      <w:r>
        <w:rPr>
          <w:rFonts w:hint="eastAsia" w:ascii="楷体" w:hAnsi="楷体" w:eastAsia="楷体" w:cstheme="minorBidi"/>
          <w:color w:val="000000" w:themeColor="text1"/>
          <w:kern w:val="24"/>
          <w:sz w:val="21"/>
          <w:szCs w:val="21"/>
          <w:u w:val="single"/>
          <w14:textFill>
            <w14:solidFill>
              <w14:schemeClr w14:val="tx1"/>
            </w14:solidFill>
          </w14:textFill>
        </w:rPr>
        <w:t>话说杜少卿自从送了娄太爷回家之后，自此就没有人劝他，越发放着胆子用银子。前项已完，叫王胡子又去卖了一分田来，二千多银子，随手乱用。又将一百银子把鲍廷玺打发过江去了。</w:t>
      </w:r>
    </w:p>
    <w:p>
      <w:pPr>
        <w:pStyle w:val="5"/>
        <w:spacing w:before="0" w:beforeAutospacing="0" w:after="0" w:afterAutospacing="0" w:line="240" w:lineRule="auto"/>
        <w:textAlignment w:val="baseline"/>
        <w:rPr>
          <w:rFonts w:ascii="楷体" w:hAnsi="楷体" w:eastAsia="楷体"/>
          <w:sz w:val="21"/>
          <w:szCs w:val="21"/>
        </w:rPr>
      </w:pPr>
      <w:r>
        <w:rPr>
          <w:rFonts w:hint="eastAsia" w:ascii="楷体" w:hAnsi="楷体" w:eastAsia="楷体" w:cstheme="minorBidi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  <w:t>　　王知县事体已清，退还了房子，告辞回去。杜少卿在家又住了半年多，银子用的差不多了，思量把自己住的房子并与本家，要到南京去住，和娘子商议，娘子依了。</w:t>
      </w:r>
    </w:p>
    <w:p>
      <w:pPr>
        <w:pStyle w:val="5"/>
        <w:spacing w:before="0" w:beforeAutospacing="0" w:after="0" w:afterAutospacing="0" w:line="240" w:lineRule="auto"/>
        <w:textAlignment w:val="baseline"/>
        <w:rPr>
          <w:rFonts w:ascii="楷体" w:hAnsi="楷体" w:eastAsia="楷体"/>
          <w:sz w:val="21"/>
          <w:szCs w:val="21"/>
        </w:rPr>
      </w:pPr>
      <w:r>
        <w:rPr>
          <w:rFonts w:hint="eastAsia" w:ascii="楷体" w:hAnsi="楷体" w:eastAsia="楷体" w:cstheme="minorBidi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  <w:t>人劝着，他总不肯听。足足闹了半年，房子归并妥了。除还债赎当，还落了有千把多银子，和娘子说道：“我先到南京会过卢家表侄，寻定了房子，再来接你。”当下收拾了行李，带着王胡子，同小厮加爵过江。王胡子在路见不是事，拐了二十两银子走了，杜少卿付之一笑，只带了加爵过江。</w:t>
      </w:r>
    </w:p>
    <w:p>
      <w:pPr>
        <w:pStyle w:val="5"/>
        <w:spacing w:before="0" w:beforeAutospacing="0" w:after="0" w:afterAutospacing="0" w:line="240" w:lineRule="auto"/>
        <w:textAlignment w:val="baseline"/>
        <w:rPr>
          <w:rFonts w:ascii="楷体" w:hAnsi="楷体" w:eastAsia="楷体"/>
          <w:sz w:val="21"/>
          <w:szCs w:val="21"/>
        </w:rPr>
      </w:pPr>
      <w:r>
        <w:rPr>
          <w:rFonts w:hint="eastAsia" w:ascii="楷体" w:hAnsi="楷体" w:eastAsia="楷体" w:cstheme="minorBidi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  <w:t>　　到了仓巷里外祖卢家，表侄卢华士出来迎请表叔进去，到厅上见礼。杜少卿又到楼上拜了外祖、外祖母的神主。</w:t>
      </w:r>
    </w:p>
    <w:p>
      <w:pPr>
        <w:pStyle w:val="5"/>
        <w:spacing w:before="0" w:beforeAutospacing="0" w:after="0" w:afterAutospacing="0" w:line="240" w:lineRule="auto"/>
        <w:textAlignment w:val="baseline"/>
        <w:rPr>
          <w:rFonts w:ascii="楷体" w:hAnsi="楷体" w:eastAsia="楷体"/>
          <w:sz w:val="21"/>
          <w:szCs w:val="21"/>
        </w:rPr>
      </w:pPr>
      <w:r>
        <w:rPr>
          <w:rFonts w:hint="eastAsia" w:ascii="楷体" w:hAnsi="楷体" w:eastAsia="楷体" w:cstheme="minorBidi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  <w:t>见了卢华士的母亲，叫小厮拿出火腿、茶叶土仪来送过。卢华士请在书房里摆饭，请出一位先生来，是华士今年请的业师。那先生出来见礼，杜少卿让先生首席坐下。杜少卿请问：“先生贵姓？”那先生道：“贱姓迟，名均，字衡山。请问先生贵姓？”卢华士道：“这是学生天长杜家表叔。”迟先生道：“是少卿？先生是海内英豪、千秋快士！只道闻名不能见面，何图今日邂逅高贤！”</w:t>
      </w:r>
    </w:p>
    <w:p>
      <w:pPr>
        <w:pStyle w:val="5"/>
        <w:spacing w:before="0" w:beforeAutospacing="0" w:after="0" w:afterAutospacing="0" w:line="240" w:lineRule="auto"/>
        <w:ind w:firstLine="315" w:firstLineChars="150"/>
        <w:textAlignment w:val="baseline"/>
        <w:rPr>
          <w:rFonts w:ascii="楷体" w:hAnsi="楷体" w:eastAsia="楷体"/>
          <w:sz w:val="21"/>
          <w:szCs w:val="21"/>
        </w:rPr>
      </w:pPr>
      <w:r>
        <w:rPr>
          <w:rFonts w:hint="eastAsia" w:ascii="楷体" w:hAnsi="楷体" w:eastAsia="楷体" w:cstheme="minorBidi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  <w:t>站起来，重新见礼。</w:t>
      </w:r>
      <w:r>
        <w:rPr>
          <w:rFonts w:hint="eastAsia" w:ascii="楷体" w:hAnsi="楷体" w:eastAsia="楷体" w:cstheme="minorBidi"/>
          <w:color w:val="000000" w:themeColor="text1"/>
          <w:kern w:val="24"/>
          <w:sz w:val="21"/>
          <w:szCs w:val="21"/>
          <w:u w:val="single"/>
          <w14:textFill>
            <w14:solidFill>
              <w14:schemeClr w14:val="tx1"/>
            </w14:solidFill>
          </w14:textFill>
        </w:rPr>
        <w:t>杜少卿看那先生细瘦，通眉长爪，双眸炯炯，知他不是庸流，便也一见如故。</w:t>
      </w:r>
      <w:r>
        <w:rPr>
          <w:rFonts w:hint="eastAsia" w:ascii="楷体" w:hAnsi="楷体" w:eastAsia="楷体" w:cstheme="minorBidi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  <w:t>吃过了饭，说起要寻房子来住的话，迟衡山喜出望外，说道：“先生何不竟寻几间河房住？”杜少卿道：“这也极好。我和你借此先去看看秦淮。”迟先生叫华士在家好好坐着，便同少卿步了出来。</w:t>
      </w:r>
    </w:p>
    <w:p>
      <w:pPr>
        <w:pStyle w:val="5"/>
        <w:spacing w:before="0" w:beforeAutospacing="0" w:after="0" w:afterAutospacing="0" w:line="240" w:lineRule="auto"/>
        <w:textAlignment w:val="baseline"/>
        <w:rPr>
          <w:rFonts w:ascii="楷体" w:hAnsi="楷体" w:eastAsia="楷体"/>
          <w:sz w:val="21"/>
          <w:szCs w:val="21"/>
        </w:rPr>
      </w:pPr>
      <w:r>
        <w:rPr>
          <w:rFonts w:hint="eastAsia" w:ascii="楷体" w:hAnsi="楷体" w:eastAsia="楷体" w:cstheme="minorBidi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  <w:t>　　……</w:t>
      </w:r>
    </w:p>
    <w:p>
      <w:pPr>
        <w:pStyle w:val="5"/>
        <w:spacing w:before="0" w:beforeAutospacing="0" w:after="0" w:afterAutospacing="0" w:line="240" w:lineRule="auto"/>
        <w:textAlignment w:val="baseline"/>
        <w:rPr>
          <w:rFonts w:ascii="楷体" w:hAnsi="楷体" w:eastAsia="楷体"/>
          <w:sz w:val="21"/>
          <w:szCs w:val="21"/>
        </w:rPr>
      </w:pPr>
      <w:r>
        <w:rPr>
          <w:rFonts w:hint="eastAsia" w:ascii="楷体" w:hAnsi="楷体" w:eastAsia="楷体" w:cstheme="minorBidi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  <w:t>　　又过了几日，娘子因初到南京，要到外面去看看景致。杜少卿道：“这个使得。”</w:t>
      </w:r>
    </w:p>
    <w:p>
      <w:pPr>
        <w:pStyle w:val="5"/>
        <w:spacing w:before="0" w:beforeAutospacing="0" w:after="0" w:afterAutospacing="0" w:line="240" w:lineRule="auto"/>
        <w:textAlignment w:val="baseline"/>
        <w:rPr>
          <w:rFonts w:ascii="楷体" w:hAnsi="楷体" w:eastAsia="楷体" w:cstheme="minorBidi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theme="minorBidi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  <w:t>当下叫了几乘轿子，约姚奶奶做陪客，两三个家人婆娘都坐了轿子跟着。厨子挑了酒席，借清凉山一个姚园。这姚园是个极大的园子，进去一座篱门。篱门内是鹅卵石砌成的路，一路朱红栏杆，两边绿柳掩映。过去三间厅，便是他卖酒的所在，那日把酒桌子都搬了。过厅便是一路山径，上到山顶，便是一个八角亭子。席摆在亭子上。娘子和姚奶奶一班人上了亭子，观看景致。一边是清凉山，高高下下的竹树；一边是灵隐观，绿树丛中，露出红墙来，十分好看。坐了一会，杜少卿也坐轿子来了。轿里带了一只赤金杯子，摆在桌上，斟起酒来，拿在手内，趁着这春光融融，和气习习，凭在栏杆上，留连痛饮。这日杜少卿大醉了，竟携着娘子的手，出了园门，一手拿着金杯，大笑着，在清凉山冈子上走了一里多路。背后三四个妇女嘻嘻笑笑跟着，两边看的人目眩神摇，不敢仰视。杜少卿夫妇两个上了轿子去了。姚奶奶和这几个妇女采了许多桃花插在轿子上，也跟上去了。</w:t>
      </w:r>
    </w:p>
    <w:p>
      <w:pPr>
        <w:pStyle w:val="5"/>
        <w:spacing w:before="0" w:beforeAutospacing="0" w:after="0" w:afterAutospacing="0" w:line="240" w:lineRule="auto"/>
        <w:textAlignment w:val="baseline"/>
        <w:rPr>
          <w:rFonts w:ascii="楷体" w:hAnsi="楷体" w:eastAsia="楷体"/>
          <w:sz w:val="21"/>
          <w:szCs w:val="21"/>
        </w:rPr>
      </w:pPr>
    </w:p>
    <w:p>
      <w:pPr>
        <w:pStyle w:val="5"/>
        <w:spacing w:before="0" w:beforeAutospacing="0" w:after="0" w:afterAutospacing="0" w:line="240" w:lineRule="auto"/>
        <w:textAlignment w:val="baseline"/>
        <w:rPr>
          <w:rFonts w:asciiTheme="minorEastAsia" w:hAnsiTheme="minorEastAsia" w:eastAsiaTheme="minorEastAsia" w:cstheme="minorBidi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Bidi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  <w:t>11.从材料第一段文字中看出杜少卿日常是个怎样的人？在《儒林外史》中还做过哪些类似的事情?(3分)</w:t>
      </w:r>
    </w:p>
    <w:p>
      <w:pPr>
        <w:pStyle w:val="5"/>
        <w:spacing w:before="0" w:beforeAutospacing="0" w:after="0" w:afterAutospacing="0" w:line="240" w:lineRule="auto"/>
        <w:textAlignment w:val="baseline"/>
        <w:rPr>
          <w:rFonts w:asciiTheme="minorEastAsia" w:hAnsiTheme="minorEastAsia" w:eastAsiaTheme="minorEastAsia"/>
          <w:sz w:val="21"/>
          <w:szCs w:val="21"/>
        </w:rPr>
      </w:pPr>
    </w:p>
    <w:p>
      <w:pPr>
        <w:pStyle w:val="5"/>
        <w:spacing w:before="0" w:beforeAutospacing="0" w:after="0" w:afterAutospacing="0" w:line="240" w:lineRule="auto"/>
        <w:textAlignment w:val="baseline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Bidi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  <w:t>12.以下文字属于什么描写，有什么作用？（3分）</w:t>
      </w:r>
    </w:p>
    <w:p>
      <w:pPr>
        <w:pStyle w:val="5"/>
        <w:spacing w:before="0" w:beforeAutospacing="0" w:after="0" w:afterAutospacing="0" w:line="240" w:lineRule="auto"/>
        <w:ind w:firstLine="420" w:firstLineChars="200"/>
        <w:textAlignment w:val="baseline"/>
        <w:rPr>
          <w:rFonts w:ascii="楷体" w:hAnsi="楷体" w:eastAsia="楷体" w:cstheme="minorBidi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theme="minorBidi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  <w:t>杜少卿看那先生细瘦，通眉长爪，双眸炯炯，知他不是庸流，便也一见如故。</w:t>
      </w:r>
    </w:p>
    <w:p>
      <w:pPr>
        <w:pStyle w:val="5"/>
        <w:spacing w:before="0" w:beforeAutospacing="0" w:after="0" w:afterAutospacing="0" w:line="240" w:lineRule="auto"/>
        <w:ind w:firstLine="420" w:firstLineChars="200"/>
        <w:textAlignment w:val="baseline"/>
        <w:rPr>
          <w:rFonts w:ascii="楷体" w:hAnsi="楷体" w:eastAsia="楷体"/>
          <w:sz w:val="21"/>
          <w:szCs w:val="21"/>
        </w:rPr>
      </w:pPr>
    </w:p>
    <w:p>
      <w:pPr>
        <w:pStyle w:val="5"/>
        <w:spacing w:before="0" w:beforeAutospacing="0" w:after="0" w:afterAutospacing="0" w:line="240" w:lineRule="auto"/>
        <w:textAlignment w:val="baseline"/>
        <w:rPr>
          <w:rFonts w:asciiTheme="minorEastAsia" w:hAnsiTheme="minorEastAsia" w:eastAsiaTheme="minorEastAsia" w:cstheme="minorBidi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Bidi"/>
          <w:color w:val="000000" w:themeColor="text1"/>
          <w:kern w:val="24"/>
          <w:sz w:val="21"/>
          <w:szCs w:val="21"/>
          <w14:textFill>
            <w14:solidFill>
              <w14:schemeClr w14:val="tx1"/>
            </w14:solidFill>
          </w14:textFill>
        </w:rPr>
        <w:t>13.杜少卿在《儒林外史》中是个特别的人物，与其他读书人追名逐利的风气形成鲜明的对比，有人说这一人物体现了作者已经有初步的民主主义思想，请你在选段找出来并分析。(4分)</w:t>
      </w:r>
    </w:p>
    <w:p>
      <w:pPr>
        <w:pStyle w:val="5"/>
        <w:spacing w:before="0" w:beforeAutospacing="0" w:after="0" w:afterAutospacing="0" w:line="240" w:lineRule="auto"/>
        <w:textAlignment w:val="baseline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(四)阅读材料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完成14～16题。(10分)</w:t>
      </w:r>
    </w:p>
    <w:p>
      <w:pPr>
        <w:spacing w:line="240" w:lineRule="auto"/>
        <w:rPr>
          <w:rFonts w:ascii="MingLiU_HKSCS" w:hAnsi="MingLiU_HKSCS" w:eastAsia="MingLiU_HKSCS" w:cs="MingLiU_HKSCS"/>
          <w:szCs w:val="21"/>
        </w:rPr>
      </w:pPr>
      <w:r>
        <w:rPr>
          <w:rFonts w:ascii="Times New Roman" w:hAnsi="Times New Roman" w:eastAsia="黑体" w:cs="Times New Roman"/>
          <w:szCs w:val="21"/>
        </w:rPr>
        <w:t>材</w:t>
      </w:r>
      <w:r>
        <w:rPr>
          <w:rFonts w:hint="eastAsia" w:ascii="Times New Roman" w:hAnsi="Times New Roman" w:eastAsia="黑体" w:cs="Times New Roman"/>
          <w:szCs w:val="21"/>
        </w:rPr>
        <w:t>料一</w:t>
      </w:r>
    </w:p>
    <w:p>
      <w:pPr>
        <w:spacing w:line="240" w:lineRule="auto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长征七号A是为了满足高轨道发射能力而研制的一型火箭，而长征七号运载火箭发射轨道是近地点200公里、远地点400公里的近地轨道。一个是填补运载能力空白的“高轨新兵”，一个是我国载人空间站的“货运专列”。在外形上，长征七号A全长60.1米，是一型“三级半”构型的火箭，而长征七号53.1米，是一型“两级半”构型的火箭。长征七号A火箭的整流罩柱段高度为5.5米，长征七号火箭的整流罩柱段高度为8米。在分离方式上，长征七号火箭采用火箭点火后几十秒推进剂燃烧完，与芯一级分离的分离方式，而长征七号A火箭的助推器不单独分离，助推器和芯一级结合在一起，在火箭起飞一段时间后，同芯二级分离。这样能有很多好处，助推器不单独分离，就可以少配备一套分离系统，从而降低系统整体的复杂度，提升了火箭可靠性和经济性。未来，在距离地面36000公里的地球同步轨道上，具备7吨运载能力的长征七号A火箭将和具备5.5吨运载能力的长三甲系列火箭、具备14吨运载能力的长征五号火箭一起，形成更加优化、合理的能力布局，大大提升中国航天进出空间的能力。</w:t>
      </w:r>
    </w:p>
    <w:p>
      <w:pPr>
        <w:spacing w:line="240" w:lineRule="auto"/>
        <w:jc w:val="right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(选自《</w:t>
      </w:r>
      <w:r>
        <w:rPr>
          <w:rFonts w:ascii="宋体" w:hAnsi="宋体" w:eastAsia="宋体" w:cs="Times New Roman"/>
          <w:szCs w:val="21"/>
        </w:rPr>
        <w:t>“</w:t>
      </w:r>
      <w:r>
        <w:rPr>
          <w:rFonts w:ascii="Times New Roman" w:hAnsi="Times New Roman" w:eastAsia="仿宋_GB2312" w:cs="Times New Roman"/>
          <w:szCs w:val="21"/>
        </w:rPr>
        <w:t>长征家族</w:t>
      </w:r>
      <w:r>
        <w:rPr>
          <w:rFonts w:ascii="宋体" w:hAnsi="宋体" w:eastAsia="宋体" w:cs="Times New Roman"/>
          <w:szCs w:val="21"/>
        </w:rPr>
        <w:t>”</w:t>
      </w:r>
      <w:r>
        <w:rPr>
          <w:rFonts w:ascii="Times New Roman" w:hAnsi="Times New Roman" w:eastAsia="仿宋_GB2312" w:cs="Times New Roman"/>
          <w:szCs w:val="21"/>
        </w:rPr>
        <w:t>新成员 揭秘长征七号A火箭的独特之处》</w:t>
      </w:r>
      <w:r>
        <w:rPr>
          <w:rFonts w:hint="eastAsia" w:ascii="Times New Roman" w:hAnsi="Times New Roman" w:eastAsia="仿宋_GB2312" w:cs="Times New Roman"/>
          <w:szCs w:val="21"/>
        </w:rPr>
        <w:t>《人民网》</w:t>
      </w:r>
      <w:r>
        <w:rPr>
          <w:rFonts w:ascii="Times New Roman" w:hAnsi="Times New Roman" w:eastAsia="仿宋_GB2312" w:cs="Times New Roman"/>
          <w:szCs w:val="21"/>
        </w:rPr>
        <w:t>2021年3月12日</w:t>
      </w:r>
      <w:r>
        <w:rPr>
          <w:rFonts w:hint="eastAsia" w:ascii="MingLiU_HKSCS" w:hAnsi="MingLiU_HKSCS" w:eastAsia="宋体" w:cs="MingLiU_HKSCS"/>
          <w:szCs w:val="21"/>
        </w:rPr>
        <w:t>，</w:t>
      </w:r>
      <w:r>
        <w:rPr>
          <w:rFonts w:ascii="Times New Roman" w:hAnsi="Times New Roman" w:eastAsia="仿宋_GB2312" w:cs="Times New Roman"/>
          <w:szCs w:val="21"/>
        </w:rPr>
        <w:t>有删改)</w:t>
      </w:r>
    </w:p>
    <w:p>
      <w:pPr>
        <w:spacing w:line="240" w:lineRule="auto"/>
        <w:rPr>
          <w:rFonts w:ascii="MingLiU_HKSCS" w:hAnsi="MingLiU_HKSCS" w:eastAsia="MingLiU_HKSCS" w:cs="MingLiU_HKSCS"/>
          <w:szCs w:val="21"/>
        </w:rPr>
      </w:pPr>
      <w:r>
        <w:rPr>
          <w:rFonts w:ascii="Times New Roman" w:hAnsi="Times New Roman" w:eastAsia="黑体" w:cs="Times New Roman"/>
          <w:szCs w:val="21"/>
        </w:rPr>
        <w:t>材料二</w:t>
      </w:r>
    </w:p>
    <w:p>
      <w:pPr>
        <w:spacing w:line="240" w:lineRule="auto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2020年，中国实施39次发射任务，航天“超级2020”可以说收获不小。其中，长征五号B运载火箭成功首飞，拉开了载人航天工程空间站阶段任务序幕；天问一号火星探测器成功发射，迈出了中国行星探测的第一步；北斗三号全球卫星导航系统建成开通，为全球公共服务基础设施建设作出了重大贡献……一个个振奋人心的突破，一次次不断刷新的纪录，见证着中国科技的不断进步，也证明了只要保持创新的决心和勇气，矢志走一条中国特色自主创新道路，就能掌握关键领域核心技术，用科技的自立自强支撑中国的高质量发展。</w:t>
      </w:r>
    </w:p>
    <w:p>
      <w:pPr>
        <w:spacing w:line="240" w:lineRule="auto"/>
        <w:jc w:val="right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(摘编自《中国航天科技蓝皮书(2020)》)</w:t>
      </w:r>
    </w:p>
    <w:p>
      <w:pPr>
        <w:spacing w:line="240" w:lineRule="auto"/>
        <w:rPr>
          <w:rFonts w:ascii="MingLiU_HKSCS" w:hAnsi="MingLiU_HKSCS" w:eastAsia="MingLiU_HKSCS" w:cs="MingLiU_HKSCS"/>
          <w:szCs w:val="21"/>
        </w:rPr>
      </w:pPr>
      <w:r>
        <w:rPr>
          <w:rFonts w:ascii="Times New Roman" w:hAnsi="Times New Roman" w:eastAsia="黑体" w:cs="Times New Roman"/>
          <w:szCs w:val="21"/>
        </w:rPr>
        <w:t>材料三</w:t>
      </w:r>
    </w:p>
    <w:p>
      <w:pPr>
        <w:spacing w:line="240" w:lineRule="auto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通过人工智能算法和神经网络训练，输入一张矿石的图片就能分辨出它是哪类矿石。这不是某家高科技公司开发的新产品，而是首都师范大学附属中学几位高中生设计的“火星基地矿物采集自动化识别及分拣系统”。“可能在专家眼中这不算什么，但在这个过程中我们对算法模型产生了浓厚的兴趣，今后想继续钻研下去。”高二学生王韬智说。</w:t>
      </w:r>
    </w:p>
    <w:p>
      <w:pPr>
        <w:spacing w:line="240" w:lineRule="auto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这是我国加强青少年科技创新教育的一个缩影。首都师大附中将创新人才培养融入教育实践，率先在中学开展创客教育，为激发和提升学生的创新力搭建了更广阔的平台。</w:t>
      </w:r>
    </w:p>
    <w:p>
      <w:pPr>
        <w:spacing w:line="240" w:lineRule="auto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培养和激发青少年的好奇心，不仅需要空间和平台，还需要通过丰富有趣的课程设计、科技活动等来引导创新。可以根据孩子们的兴趣爱好将其分成不同的研究小组，鼓励他们提出问题、研究问题。</w:t>
      </w:r>
    </w:p>
    <w:p>
      <w:pPr>
        <w:spacing w:line="240" w:lineRule="auto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培养青少年科技创新人才，仅靠学校自身力量远远不够，还需要校园内外共同推动，在硬件投入、课程设计、师资力量培养等方面形成合力。科学作为人类主要思考方式之一，对大多数从事其他职业的人们成长也大有帮助。各界人士应行动起来，为青少年科技创新教育添薪助力，为国家科技创新人才队伍培养更多后备力量。</w:t>
      </w:r>
    </w:p>
    <w:p>
      <w:pPr>
        <w:spacing w:line="240" w:lineRule="auto"/>
        <w:jc w:val="right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(选自《让更多青少年仰望星空(科技视点)》《人民日报》 2021年2月22日</w:t>
      </w:r>
      <w:r>
        <w:rPr>
          <w:rFonts w:hint="eastAsia" w:ascii="MingLiU_HKSCS" w:hAnsi="MingLiU_HKSCS" w:eastAsia="宋体" w:cs="MingLiU_HKSCS"/>
          <w:szCs w:val="21"/>
        </w:rPr>
        <w:t>，</w:t>
      </w:r>
      <w:r>
        <w:rPr>
          <w:rFonts w:ascii="Times New Roman" w:hAnsi="Times New Roman" w:eastAsia="仿宋_GB2312" w:cs="Times New Roman"/>
          <w:szCs w:val="21"/>
        </w:rPr>
        <w:t>有删改)</w:t>
      </w:r>
    </w:p>
    <w:p>
      <w:pPr>
        <w:numPr>
          <w:ilvl w:val="0"/>
          <w:numId w:val="1"/>
        </w:numPr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围绕</w:t>
      </w:r>
      <w:r>
        <w:rPr>
          <w:rFonts w:ascii="宋体" w:hAnsi="宋体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航天科技</w:t>
      </w:r>
      <w:r>
        <w:rPr>
          <w:rFonts w:ascii="宋体" w:hAnsi="宋体" w:eastAsia="宋体" w:cs="Times New Roman"/>
          <w:szCs w:val="21"/>
        </w:rPr>
        <w:t>”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三则材料的主要观点分别是什么？(3分)</w:t>
      </w: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15.</w:t>
      </w:r>
      <w:r>
        <w:rPr>
          <w:rFonts w:ascii="Times New Roman" w:hAnsi="Times New Roman" w:eastAsia="宋体" w:cs="Times New Roman"/>
          <w:szCs w:val="21"/>
        </w:rPr>
        <w:t>结合材料相关内容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谈谈我们应该如何培养青少年的创新能力。(3分)</w:t>
      </w: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16.</w:t>
      </w:r>
      <w:r>
        <w:rPr>
          <w:rFonts w:ascii="Times New Roman" w:hAnsi="Times New Roman" w:eastAsia="宋体" w:cs="Times New Roman"/>
          <w:szCs w:val="21"/>
        </w:rPr>
        <w:t>林林在参观科技博览会后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提出了自己的看法：</w:t>
      </w:r>
      <w:r>
        <w:rPr>
          <w:rFonts w:ascii="宋体" w:hAnsi="宋体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我国航天事业虽然一直在快速发</w:t>
      </w:r>
      <w:r>
        <w:rPr>
          <w:rFonts w:hint="eastAsia" w:ascii="Times New Roman" w:hAnsi="Times New Roman" w:eastAsia="宋体" w:cs="Times New Roman"/>
          <w:szCs w:val="21"/>
        </w:rPr>
        <w:t>展，但是这距离我们的生活十分遥远，与我们没有太大关系。</w:t>
      </w:r>
      <w:r>
        <w:rPr>
          <w:rFonts w:hint="eastAsia" w:ascii="宋体" w:hAnsi="宋体" w:eastAsia="宋体" w:cs="Times New Roman"/>
          <w:szCs w:val="21"/>
        </w:rPr>
        <w:t>”</w:t>
      </w:r>
      <w:r>
        <w:rPr>
          <w:rFonts w:hint="eastAsia" w:ascii="Times New Roman" w:hAnsi="Times New Roman" w:eastAsia="宋体" w:cs="Times New Roman"/>
          <w:szCs w:val="21"/>
        </w:rPr>
        <w:t>请你结合材料</w:t>
      </w:r>
      <w:r>
        <w:rPr>
          <w:rFonts w:ascii="Times New Roman" w:hAnsi="Times New Roman" w:eastAsia="宋体" w:cs="Times New Roman"/>
          <w:szCs w:val="21"/>
        </w:rPr>
        <w:t>内容及生活实际予以反驳。(4分)</w:t>
      </w: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(五)阅读散文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完成17～21题。(18分)</w:t>
      </w:r>
    </w:p>
    <w:p>
      <w:pPr>
        <w:spacing w:line="240" w:lineRule="auto"/>
        <w:jc w:val="center"/>
        <w:rPr>
          <w:rFonts w:ascii="Times New Roman" w:hAnsi="Times New Roman" w:eastAsia="黑体" w:cs="Times New Roman"/>
          <w:szCs w:val="21"/>
        </w:rPr>
      </w:pPr>
      <w:r>
        <w:rPr>
          <w:rFonts w:ascii="Times New Roman" w:hAnsi="Times New Roman" w:eastAsia="黑体" w:cs="Times New Roman"/>
          <w:szCs w:val="21"/>
        </w:rPr>
        <w:t>迟开的风信子</w:t>
      </w:r>
    </w:p>
    <w:p>
      <w:pPr>
        <w:spacing w:line="240" w:lineRule="auto"/>
        <w:jc w:val="center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何永康</w:t>
      </w:r>
    </w:p>
    <w:p>
      <w:pPr>
        <w:spacing w:line="240" w:lineRule="auto"/>
        <w:ind w:firstLine="420" w:firstLineChars="200"/>
        <w:rPr>
          <w:rFonts w:ascii="Times New Roman" w:hAnsi="Times New Roman" w:eastAsia="楷体" w:cs="Times New Roman"/>
          <w:szCs w:val="21"/>
        </w:rPr>
      </w:pPr>
      <w:r>
        <w:rPr>
          <w:rFonts w:ascii="Times New Roman" w:hAnsi="Times New Roman" w:eastAsia="楷体" w:cs="Times New Roman"/>
          <w:szCs w:val="21"/>
        </w:rPr>
        <w:t>去年秋天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我随一伙舞文弄墨的人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受邀到雅安的一个风景区逗留了两天。行程结束时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好客的主人送给大家每人一个小礼物——一枚风信子的种子。风信子本来自域外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原是花中稀罕之物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与主人的情谊一样珍贵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于是在行程中格外地小心呵护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回到家第一件事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就是检查它在一路颠簸之后是否安然无恙。</w:t>
      </w:r>
    </w:p>
    <w:p>
      <w:pPr>
        <w:spacing w:line="240" w:lineRule="auto"/>
        <w:ind w:firstLine="420" w:firstLineChars="200"/>
        <w:rPr>
          <w:rFonts w:ascii="Times New Roman" w:hAnsi="Times New Roman" w:eastAsia="楷体" w:cs="Times New Roman"/>
          <w:szCs w:val="21"/>
        </w:rPr>
      </w:pPr>
      <w:r>
        <w:rPr>
          <w:rFonts w:ascii="Times New Roman" w:hAnsi="Times New Roman" w:eastAsia="楷体" w:cs="Times New Roman"/>
          <w:szCs w:val="21"/>
        </w:rPr>
        <w:t>风信子种子形状恰如一头大蒜或者说像一个洋葱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被卡在特制的圆形玻璃瓶瓶口。我严格按主人吩咐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把少许清水灌入瓶内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水位以不浸泡到种子根部为宜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它只需要吸收水气即可生长。过了半月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透过玻璃瓶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可以看见白色的根须冒了出来；又过半月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根须延伸到了水中。再往后越来越多的根须便在瓶子里盘满了。但瓶口的鳞状圆球却毫无动静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猜想是处于一年中最冷时节之缘故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花叶还处于冬眠状态。等吧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等待春风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等待花信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不然何以叫风信子呢？</w:t>
      </w:r>
    </w:p>
    <w:p>
      <w:pPr>
        <w:spacing w:line="240" w:lineRule="auto"/>
        <w:ind w:firstLine="420" w:firstLineChars="200"/>
        <w:rPr>
          <w:rFonts w:ascii="Times New Roman" w:hAnsi="Times New Roman" w:eastAsia="楷体" w:cs="Times New Roman"/>
          <w:szCs w:val="21"/>
        </w:rPr>
      </w:pPr>
      <w:r>
        <w:rPr>
          <w:rFonts w:ascii="Times New Roman" w:hAnsi="Times New Roman" w:eastAsia="楷体" w:cs="Times New Roman"/>
          <w:szCs w:val="21"/>
        </w:rPr>
        <w:t>到了腊月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陆陆续续有朋友晒出他们的风信子开花的图片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还配上</w:t>
      </w:r>
      <w:r>
        <w:rPr>
          <w:rFonts w:hint="eastAsia" w:ascii="Times New Roman" w:hAnsi="Times New Roman" w:eastAsia="楷体" w:cs="Times New Roman"/>
          <w:szCs w:val="21"/>
        </w:rPr>
        <w:t>“</w:t>
      </w:r>
      <w:r>
        <w:rPr>
          <w:rFonts w:ascii="Times New Roman" w:hAnsi="Times New Roman" w:eastAsia="楷体" w:cs="Times New Roman"/>
          <w:szCs w:val="21"/>
        </w:rPr>
        <w:t>报以梅花一处开</w:t>
      </w:r>
      <w:r>
        <w:rPr>
          <w:rFonts w:hint="eastAsia" w:ascii="Times New Roman" w:hAnsi="Times New Roman" w:eastAsia="楷体" w:cs="Times New Roman"/>
          <w:szCs w:val="21"/>
        </w:rPr>
        <w:t>”</w:t>
      </w:r>
      <w:r>
        <w:rPr>
          <w:rFonts w:ascii="Times New Roman" w:hAnsi="Times New Roman" w:eastAsia="楷体" w:cs="Times New Roman"/>
          <w:szCs w:val="21"/>
        </w:rPr>
        <w:t>的文字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欣喜之情溢于言表。而我的风信子依然静默如故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没有一丝破壳吐绿的意思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像一个入定的老僧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一副我行我素、无欲无求的样子。</w:t>
      </w:r>
    </w:p>
    <w:p>
      <w:pPr>
        <w:spacing w:line="240" w:lineRule="auto"/>
        <w:ind w:firstLine="420" w:firstLineChars="200"/>
        <w:rPr>
          <w:rFonts w:ascii="Times New Roman" w:hAnsi="Times New Roman" w:eastAsia="楷体" w:cs="Times New Roman"/>
          <w:szCs w:val="21"/>
        </w:rPr>
      </w:pPr>
      <w:r>
        <w:rPr>
          <w:rFonts w:ascii="Times New Roman" w:hAnsi="Times New Roman" w:eastAsia="楷体" w:cs="Times New Roman"/>
          <w:szCs w:val="21"/>
        </w:rPr>
        <w:t>我咨询那些已然开花的花主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好心者回答：</w:t>
      </w:r>
      <w:r>
        <w:rPr>
          <w:rFonts w:hint="eastAsia" w:ascii="Times New Roman" w:hAnsi="Times New Roman" w:eastAsia="楷体" w:cs="Times New Roman"/>
          <w:szCs w:val="21"/>
        </w:rPr>
        <w:t>“</w:t>
      </w:r>
      <w:r>
        <w:rPr>
          <w:rFonts w:ascii="Times New Roman" w:hAnsi="Times New Roman" w:eastAsia="楷体" w:cs="Times New Roman"/>
          <w:szCs w:val="21"/>
        </w:rPr>
        <w:t>或许是温差的原因吧？</w:t>
      </w:r>
      <w:r>
        <w:rPr>
          <w:rFonts w:hint="eastAsia" w:ascii="Times New Roman" w:hAnsi="Times New Roman" w:eastAsia="楷体" w:cs="Times New Roman"/>
          <w:szCs w:val="21"/>
        </w:rPr>
        <w:t>”</w:t>
      </w:r>
      <w:r>
        <w:rPr>
          <w:rFonts w:ascii="Times New Roman" w:hAnsi="Times New Roman" w:eastAsia="楷体" w:cs="Times New Roman"/>
          <w:szCs w:val="21"/>
        </w:rPr>
        <w:t>有那</w:t>
      </w:r>
      <w:r>
        <w:rPr>
          <w:rFonts w:hint="eastAsia" w:ascii="Times New Roman" w:hAnsi="Times New Roman" w:eastAsia="楷体" w:cs="Times New Roman"/>
          <w:szCs w:val="21"/>
        </w:rPr>
        <w:t>“</w:t>
      </w:r>
      <w:r>
        <w:rPr>
          <w:rFonts w:ascii="Times New Roman" w:hAnsi="Times New Roman" w:eastAsia="楷体" w:cs="Times New Roman"/>
          <w:szCs w:val="21"/>
        </w:rPr>
        <w:t>幸灾乐祸</w:t>
      </w:r>
      <w:r>
        <w:rPr>
          <w:rFonts w:hint="eastAsia" w:ascii="Times New Roman" w:hAnsi="Times New Roman" w:eastAsia="楷体" w:cs="Times New Roman"/>
          <w:szCs w:val="21"/>
        </w:rPr>
        <w:t>”</w:t>
      </w:r>
      <w:r>
        <w:rPr>
          <w:rFonts w:ascii="Times New Roman" w:hAnsi="Times New Roman" w:eastAsia="楷体" w:cs="Times New Roman"/>
          <w:szCs w:val="21"/>
        </w:rPr>
        <w:t>的家伙则说：</w:t>
      </w:r>
      <w:r>
        <w:rPr>
          <w:rFonts w:hint="eastAsia" w:ascii="Times New Roman" w:hAnsi="Times New Roman" w:eastAsia="楷体" w:cs="Times New Roman"/>
          <w:szCs w:val="21"/>
        </w:rPr>
        <w:t>“</w:t>
      </w:r>
      <w:r>
        <w:rPr>
          <w:rFonts w:ascii="Times New Roman" w:hAnsi="Times New Roman" w:eastAsia="楷体" w:cs="Times New Roman"/>
          <w:szCs w:val="21"/>
        </w:rPr>
        <w:t>你那是一枚公花的种子。</w:t>
      </w:r>
      <w:r>
        <w:rPr>
          <w:rFonts w:hint="eastAsia" w:ascii="Times New Roman" w:hAnsi="Times New Roman" w:eastAsia="楷体" w:cs="Times New Roman"/>
          <w:szCs w:val="21"/>
        </w:rPr>
        <w:t>”</w:t>
      </w:r>
      <w:r>
        <w:rPr>
          <w:rFonts w:ascii="Times New Roman" w:hAnsi="Times New Roman" w:eastAsia="楷体" w:cs="Times New Roman"/>
          <w:szCs w:val="21"/>
        </w:rPr>
        <w:t>我无心去探究花的性别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只揣度人家是不是采取了什么催长措施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比如施肥、加营养素。大家却都说没有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就是隔三差五换一次清水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那么就只能是温差的缘故了。于是我就用烤火炉给风信子升温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几天下来也毫无起色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反倒有点萎靡了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便知拔苗助长的手段使不得。</w:t>
      </w:r>
    </w:p>
    <w:p>
      <w:pPr>
        <w:spacing w:line="240" w:lineRule="auto"/>
        <w:ind w:firstLine="420" w:firstLineChars="200"/>
        <w:rPr>
          <w:rFonts w:ascii="Times New Roman" w:hAnsi="Times New Roman" w:eastAsia="楷体" w:cs="Times New Roman"/>
          <w:szCs w:val="21"/>
        </w:rPr>
      </w:pPr>
      <w:r>
        <w:rPr>
          <w:rFonts w:ascii="Times New Roman" w:hAnsi="Times New Roman" w:eastAsia="楷体" w:cs="Times New Roman"/>
          <w:szCs w:val="21"/>
        </w:rPr>
        <w:t>我心有不甘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就在网上检索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一个小知识说：风信子与水仙酷似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有</w:t>
      </w:r>
      <w:r>
        <w:rPr>
          <w:rFonts w:hint="eastAsia" w:ascii="Times New Roman" w:hAnsi="Times New Roman" w:eastAsia="楷体" w:cs="Times New Roman"/>
          <w:szCs w:val="21"/>
        </w:rPr>
        <w:t>“</w:t>
      </w:r>
      <w:r>
        <w:rPr>
          <w:rFonts w:ascii="Times New Roman" w:hAnsi="Times New Roman" w:eastAsia="楷体" w:cs="Times New Roman"/>
          <w:szCs w:val="21"/>
        </w:rPr>
        <w:t>洋水仙</w:t>
      </w:r>
      <w:r>
        <w:rPr>
          <w:rFonts w:hint="eastAsia" w:ascii="Times New Roman" w:hAnsi="Times New Roman" w:eastAsia="楷体" w:cs="Times New Roman"/>
          <w:szCs w:val="21"/>
        </w:rPr>
        <w:t>”</w:t>
      </w:r>
      <w:r>
        <w:rPr>
          <w:rFonts w:ascii="Times New Roman" w:hAnsi="Times New Roman" w:eastAsia="楷体" w:cs="Times New Roman"/>
          <w:szCs w:val="21"/>
        </w:rPr>
        <w:t>之称。这让我灵光一现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依稀记起早年养水仙的事来。那水仙也是很久不冒叶芽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让人着急。听人说在鳞茎上用刀划开一个</w:t>
      </w:r>
      <w:r>
        <w:rPr>
          <w:rFonts w:hint="eastAsia" w:ascii="Times New Roman" w:hAnsi="Times New Roman" w:eastAsia="楷体" w:cs="Times New Roman"/>
          <w:szCs w:val="21"/>
        </w:rPr>
        <w:t>“</w:t>
      </w:r>
      <w:r>
        <w:rPr>
          <w:rFonts w:ascii="Times New Roman" w:hAnsi="Times New Roman" w:eastAsia="楷体" w:cs="Times New Roman"/>
          <w:szCs w:val="21"/>
        </w:rPr>
        <w:t>十</w:t>
      </w:r>
      <w:r>
        <w:rPr>
          <w:rFonts w:hint="eastAsia" w:ascii="Times New Roman" w:hAnsi="Times New Roman" w:eastAsia="楷体" w:cs="Times New Roman"/>
          <w:szCs w:val="21"/>
        </w:rPr>
        <w:t>”</w:t>
      </w:r>
      <w:r>
        <w:rPr>
          <w:rFonts w:ascii="Times New Roman" w:hAnsi="Times New Roman" w:eastAsia="楷体" w:cs="Times New Roman"/>
          <w:szCs w:val="21"/>
        </w:rPr>
        <w:t>字形的口子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可以助长。当时我便照着做了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果然奏效。</w:t>
      </w:r>
    </w:p>
    <w:p>
      <w:pPr>
        <w:spacing w:line="240" w:lineRule="auto"/>
        <w:ind w:firstLine="420" w:firstLineChars="200"/>
        <w:rPr>
          <w:rFonts w:ascii="Times New Roman" w:hAnsi="Times New Roman" w:eastAsia="楷体" w:cs="Times New Roman"/>
          <w:szCs w:val="21"/>
        </w:rPr>
      </w:pPr>
      <w:r>
        <w:rPr>
          <w:rFonts w:ascii="Times New Roman" w:hAnsi="Times New Roman" w:eastAsia="楷体" w:cs="Times New Roman"/>
          <w:szCs w:val="21"/>
        </w:rPr>
        <w:t>眼见得大年三十临近了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我已经不奢求风信子开花了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但即使是</w:t>
      </w:r>
      <w:r>
        <w:rPr>
          <w:rFonts w:hint="eastAsia" w:ascii="Times New Roman" w:hAnsi="Times New Roman" w:eastAsia="楷体" w:cs="Times New Roman"/>
          <w:szCs w:val="21"/>
        </w:rPr>
        <w:t>“</w:t>
      </w:r>
      <w:r>
        <w:rPr>
          <w:rFonts w:ascii="Times New Roman" w:hAnsi="Times New Roman" w:eastAsia="楷体" w:cs="Times New Roman"/>
          <w:szCs w:val="21"/>
        </w:rPr>
        <w:t>公花</w:t>
      </w:r>
      <w:r>
        <w:rPr>
          <w:rFonts w:hint="eastAsia" w:ascii="Times New Roman" w:hAnsi="Times New Roman" w:eastAsia="楷体" w:cs="Times New Roman"/>
          <w:szCs w:val="21"/>
        </w:rPr>
        <w:t>”</w:t>
      </w:r>
      <w:r>
        <w:rPr>
          <w:rFonts w:ascii="Times New Roman" w:hAnsi="Times New Roman" w:eastAsia="楷体" w:cs="Times New Roman"/>
          <w:szCs w:val="21"/>
        </w:rPr>
        <w:t>也该冒出几片叶子来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多少给人一点吉兆吧？我找出一把小刀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打算以一个外科医生的姿态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对温吞吞毫无生气的小圆球动手术了。但我比划了好一阵儿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最终还是放弃了。毕竟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我早已经不是当年那个果断划破水仙表皮的</w:t>
      </w:r>
      <w:r>
        <w:rPr>
          <w:rFonts w:hint="eastAsia" w:ascii="Times New Roman" w:hAnsi="Times New Roman" w:eastAsia="楷体" w:cs="Times New Roman"/>
          <w:szCs w:val="21"/>
        </w:rPr>
        <w:t>“</w:t>
      </w:r>
      <w:r>
        <w:rPr>
          <w:rFonts w:ascii="Times New Roman" w:hAnsi="Times New Roman" w:eastAsia="楷体" w:cs="Times New Roman"/>
          <w:szCs w:val="21"/>
        </w:rPr>
        <w:t>我</w:t>
      </w:r>
      <w:r>
        <w:rPr>
          <w:rFonts w:hint="eastAsia" w:ascii="Times New Roman" w:hAnsi="Times New Roman" w:eastAsia="楷体" w:cs="Times New Roman"/>
          <w:szCs w:val="21"/>
        </w:rPr>
        <w:t>”</w:t>
      </w:r>
      <w:r>
        <w:rPr>
          <w:rFonts w:ascii="Times New Roman" w:hAnsi="Times New Roman" w:eastAsia="楷体" w:cs="Times New Roman"/>
          <w:szCs w:val="21"/>
        </w:rPr>
        <w:t>了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心性业已平和许多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也早就学会包容生活中的不如意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那就再包容一次吧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包容一个植物成长的缓慢。</w:t>
      </w:r>
    </w:p>
    <w:p>
      <w:pPr>
        <w:spacing w:line="240" w:lineRule="auto"/>
        <w:ind w:firstLine="420" w:firstLineChars="200"/>
        <w:rPr>
          <w:rFonts w:ascii="Times New Roman" w:hAnsi="Times New Roman" w:eastAsia="楷体" w:cs="Times New Roman"/>
          <w:szCs w:val="21"/>
        </w:rPr>
      </w:pPr>
      <w:r>
        <w:rPr>
          <w:rFonts w:ascii="Times New Roman" w:hAnsi="Times New Roman" w:eastAsia="楷体" w:cs="Times New Roman"/>
          <w:szCs w:val="21"/>
        </w:rPr>
        <w:t>快乐成长只是一句理想化的祝词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成长过程更多是痛苦的过程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缓慢的成长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说明经受的痛苦更多更深。我像理解我身边很多命运多舛、进步迟缓的年轻人一样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理解我这枚生长迟缓的风信子。何况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这风信子不适应异国他乡的生态环境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或者说有个体差异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不也是正常的吗？我于是释然、淡然甚至是超然。</w:t>
      </w:r>
    </w:p>
    <w:p>
      <w:pPr>
        <w:spacing w:line="240" w:lineRule="auto"/>
        <w:ind w:firstLine="420" w:firstLineChars="200"/>
        <w:rPr>
          <w:rFonts w:ascii="Times New Roman" w:hAnsi="Times New Roman" w:eastAsia="楷体" w:cs="Times New Roman"/>
          <w:szCs w:val="21"/>
        </w:rPr>
      </w:pPr>
      <w:r>
        <w:rPr>
          <w:rFonts w:ascii="Times New Roman" w:hAnsi="Times New Roman" w:eastAsia="楷体" w:cs="Times New Roman"/>
          <w:szCs w:val="21"/>
        </w:rPr>
        <w:t>大年三十的下午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我去了阳台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打算把晒了几天太阳的风信子请回客厅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我担心对面的人家晚上放的鞭炮、烟花会灼伤它。不经意间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我看见那个球状的家伙头顶居然冒出了一堆绿色和紫色。绿色是几片厚实的叶尖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包围着一团紫色的花瓣。哈哈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终于睡醒了！哈哈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终于开花了！</w:t>
      </w:r>
    </w:p>
    <w:p>
      <w:pPr>
        <w:spacing w:line="240" w:lineRule="auto"/>
        <w:ind w:firstLine="420" w:firstLineChars="200"/>
        <w:rPr>
          <w:rFonts w:ascii="Times New Roman" w:hAnsi="Times New Roman" w:eastAsia="楷体" w:cs="Times New Roman"/>
          <w:szCs w:val="21"/>
        </w:rPr>
      </w:pPr>
      <w:r>
        <w:rPr>
          <w:rFonts w:ascii="Times New Roman" w:hAnsi="Times New Roman" w:eastAsia="楷体" w:cs="Times New Roman"/>
          <w:szCs w:val="21"/>
        </w:rPr>
        <w:t>大年初一一大早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我就去顾望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但见风信子的叶子已经向四面舒展地张开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中间一根粗壮的花茎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擎起了一个椭圆形的花簇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数十朵小花齐刷刷竞相开放了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这是早春送给我的最好的新年礼物。迟开的风信子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迟开得恰逢其时！我由此想到了郁达夫的小说《迟桂花》中的一句话</w:t>
      </w:r>
      <w:r>
        <w:rPr>
          <w:rFonts w:hint="eastAsia" w:ascii="Times New Roman" w:hAnsi="Times New Roman" w:eastAsia="楷体" w:cs="Times New Roman"/>
          <w:szCs w:val="21"/>
        </w:rPr>
        <w:t>“</w:t>
      </w:r>
      <w:r>
        <w:rPr>
          <w:rFonts w:ascii="Times New Roman" w:hAnsi="Times New Roman" w:eastAsia="楷体" w:cs="Times New Roman"/>
          <w:szCs w:val="21"/>
        </w:rPr>
        <w:t>因为开得迟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所以日子也经得久。</w:t>
      </w:r>
      <w:r>
        <w:rPr>
          <w:rFonts w:hint="eastAsia" w:ascii="Times New Roman" w:hAnsi="Times New Roman" w:eastAsia="楷体" w:cs="Times New Roman"/>
          <w:szCs w:val="21"/>
        </w:rPr>
        <w:t>”</w:t>
      </w:r>
      <w:r>
        <w:rPr>
          <w:rFonts w:ascii="Times New Roman" w:hAnsi="Times New Roman" w:eastAsia="楷体" w:cs="Times New Roman"/>
          <w:szCs w:val="21"/>
        </w:rPr>
        <w:t>那么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我的风信子也开得迟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花期是不是也经得久呢？</w:t>
      </w:r>
    </w:p>
    <w:p>
      <w:pPr>
        <w:spacing w:line="240" w:lineRule="auto"/>
        <w:ind w:firstLine="420" w:firstLineChars="200"/>
        <w:rPr>
          <w:rFonts w:ascii="Times New Roman" w:hAnsi="Times New Roman" w:eastAsia="楷体" w:cs="Times New Roman"/>
          <w:szCs w:val="21"/>
        </w:rPr>
      </w:pPr>
      <w:r>
        <w:rPr>
          <w:rFonts w:ascii="Times New Roman" w:hAnsi="Times New Roman" w:eastAsia="楷体" w:cs="Times New Roman"/>
          <w:szCs w:val="21"/>
        </w:rPr>
        <w:t>花有早开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人有早慧；花也有迟开的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人也就有晚熟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乃灵敏与慢热两种不同的类型。一味求早无异于拔苗助长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难免会因急功近利而误入歧途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而一味地追求大器晚成也未必就能奏效。</w:t>
      </w:r>
    </w:p>
    <w:p>
      <w:pPr>
        <w:spacing w:line="240" w:lineRule="auto"/>
        <w:ind w:firstLine="420" w:firstLineChars="200"/>
        <w:rPr>
          <w:rFonts w:ascii="Times New Roman" w:hAnsi="Times New Roman" w:eastAsia="楷体" w:cs="Times New Roman"/>
          <w:szCs w:val="21"/>
        </w:rPr>
      </w:pPr>
      <w:r>
        <w:rPr>
          <w:rFonts w:ascii="Times New Roman" w:hAnsi="Times New Roman" w:eastAsia="楷体" w:cs="Times New Roman"/>
          <w:szCs w:val="21"/>
        </w:rPr>
        <w:t>迟就迟吧。迟开的风信子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不也是花吗？</w:t>
      </w:r>
    </w:p>
    <w:p>
      <w:pPr>
        <w:spacing w:line="240" w:lineRule="auto"/>
        <w:ind w:firstLine="420" w:firstLineChars="200"/>
        <w:jc w:val="righ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楷体" w:cs="Times New Roman"/>
          <w:szCs w:val="21"/>
        </w:rPr>
        <w:t>(选自《中国艺术报》2021年3月22日</w:t>
      </w:r>
      <w:r>
        <w:rPr>
          <w:rFonts w:hint="eastAsia" w:ascii="Times New Roman" w:hAnsi="Times New Roman" w:eastAsia="楷体" w:cs="Times New Roman"/>
          <w:szCs w:val="21"/>
        </w:rPr>
        <w:t>，</w:t>
      </w:r>
      <w:r>
        <w:rPr>
          <w:rFonts w:ascii="Times New Roman" w:hAnsi="Times New Roman" w:eastAsia="楷体" w:cs="Times New Roman"/>
          <w:szCs w:val="21"/>
        </w:rPr>
        <w:t>有删改)</w:t>
      </w: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17. 阅读文章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简要概括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我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猜测哪些因素使风信子迟迟不开花。(2分)</w:t>
      </w: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18. 在等待风信子开花的过程中</w:t>
      </w:r>
      <w:r>
        <w:rPr>
          <w:rFonts w:hint="eastAsia" w:ascii="Times New Roman" w:hAnsi="Times New Roman" w:eastAsia="宋体" w:cs="Times New Roman"/>
          <w:szCs w:val="21"/>
        </w:rPr>
        <w:t>，“</w:t>
      </w:r>
      <w:r>
        <w:rPr>
          <w:rFonts w:ascii="Times New Roman" w:hAnsi="Times New Roman" w:eastAsia="宋体" w:cs="Times New Roman"/>
          <w:szCs w:val="21"/>
        </w:rPr>
        <w:t>我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的心情有怎样的变化？(3分)</w:t>
      </w:r>
    </w:p>
    <w:p>
      <w:pPr>
        <w:spacing w:line="24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呵护——________——心有不甘——________——理解——________</w:t>
      </w:r>
    </w:p>
    <w:p>
      <w:pPr>
        <w:spacing w:line="240" w:lineRule="auto"/>
        <w:ind w:firstLine="420" w:firstLineChars="200"/>
        <w:rPr>
          <w:rFonts w:ascii="Times New Roman" w:hAnsi="Times New Roman" w:eastAsia="MingLiU_HKSCS" w:cs="Times New Roman"/>
          <w:szCs w:val="21"/>
        </w:rPr>
      </w:pP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19. 品析语言。(6分)</w:t>
      </w: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(1)</w:t>
      </w:r>
      <w:r>
        <w:rPr>
          <w:rFonts w:ascii="Times New Roman" w:hAnsi="Times New Roman" w:eastAsia="楷体_GB2312" w:cs="Times New Roman"/>
          <w:szCs w:val="21"/>
        </w:rPr>
        <w:t>而我的风信子依然静默如故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楷体_GB2312" w:cs="Times New Roman"/>
          <w:szCs w:val="21"/>
        </w:rPr>
        <w:t>没有一丝破壳吐绿的意思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楷体_GB2312" w:cs="Times New Roman"/>
          <w:szCs w:val="21"/>
        </w:rPr>
        <w:t>像一个入定的老僧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楷体_GB2312" w:cs="Times New Roman"/>
          <w:szCs w:val="21"/>
        </w:rPr>
        <w:t>一副我行我素、无欲无求的样子。</w:t>
      </w:r>
      <w:r>
        <w:rPr>
          <w:rFonts w:ascii="Times New Roman" w:hAnsi="Times New Roman" w:eastAsia="宋体" w:cs="Times New Roman"/>
          <w:szCs w:val="21"/>
        </w:rPr>
        <w:t>(从修辞手法的角度)</w:t>
      </w: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(2)</w:t>
      </w:r>
      <w:r>
        <w:rPr>
          <w:rFonts w:ascii="Times New Roman" w:hAnsi="Times New Roman" w:eastAsia="楷体_GB2312" w:cs="Times New Roman"/>
          <w:szCs w:val="21"/>
        </w:rPr>
        <w:t>不经意间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楷体_GB2312" w:cs="Times New Roman"/>
          <w:szCs w:val="21"/>
        </w:rPr>
        <w:t>我看见那个球状的家伙头顶居然</w:t>
      </w:r>
      <w:r>
        <w:rPr>
          <w:rFonts w:ascii="Times New Roman" w:hAnsi="Times New Roman" w:eastAsia="楷体_GB2312" w:cs="Times New Roman"/>
          <w:szCs w:val="21"/>
          <w:em w:val="underDot"/>
        </w:rPr>
        <w:t>冒</w:t>
      </w:r>
      <w:r>
        <w:rPr>
          <w:rFonts w:ascii="Times New Roman" w:hAnsi="Times New Roman" w:eastAsia="楷体_GB2312" w:cs="Times New Roman"/>
          <w:szCs w:val="21"/>
        </w:rPr>
        <w:t>出了</w:t>
      </w:r>
      <w:r>
        <w:rPr>
          <w:rFonts w:ascii="Times New Roman" w:hAnsi="Times New Roman" w:eastAsia="楷体_GB2312" w:cs="Times New Roman"/>
          <w:szCs w:val="21"/>
          <w:em w:val="underDot"/>
        </w:rPr>
        <w:t>一堆</w:t>
      </w:r>
      <w:r>
        <w:rPr>
          <w:rFonts w:ascii="Times New Roman" w:hAnsi="Times New Roman" w:eastAsia="楷体_GB2312" w:cs="Times New Roman"/>
          <w:szCs w:val="21"/>
        </w:rPr>
        <w:t>绿色和紫色。</w:t>
      </w:r>
      <w:r>
        <w:rPr>
          <w:rFonts w:ascii="Times New Roman" w:hAnsi="Times New Roman" w:eastAsia="宋体" w:cs="Times New Roman"/>
          <w:szCs w:val="21"/>
        </w:rPr>
        <w:t>(从词语运用的角度)</w:t>
      </w: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20.</w:t>
      </w:r>
      <w:r>
        <w:rPr>
          <w:rFonts w:ascii="Times New Roman" w:hAnsi="Times New Roman" w:eastAsia="宋体" w:cs="Times New Roman"/>
          <w:szCs w:val="21"/>
        </w:rPr>
        <w:t>文章以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迟开的风信子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为标题有何内涵？(3分)</w:t>
      </w: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21.</w:t>
      </w:r>
      <w:r>
        <w:rPr>
          <w:rFonts w:ascii="Times New Roman" w:hAnsi="Times New Roman" w:eastAsia="宋体" w:cs="Times New Roman"/>
          <w:szCs w:val="21"/>
        </w:rPr>
        <w:t>请对文章第</w:t>
      </w:r>
      <w:r>
        <w:rPr>
          <w:rFonts w:hint="eastAsia" w:ascii="宋体" w:hAnsi="宋体" w:eastAsia="宋体" w:cs="宋体"/>
          <w:szCs w:val="21"/>
        </w:rPr>
        <w:t>⑨</w:t>
      </w:r>
      <w:r>
        <w:rPr>
          <w:rFonts w:ascii="Times New Roman" w:hAnsi="Times New Roman" w:eastAsia="宋体" w:cs="Times New Roman"/>
          <w:szCs w:val="21"/>
        </w:rPr>
        <w:t>段进行简要的分析和评价。(4分)</w:t>
      </w: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240" w:lineRule="auto"/>
        <w:jc w:val="center"/>
        <w:rPr>
          <w:rFonts w:ascii="Times New Roman" w:hAnsi="Times New Roman" w:eastAsia="黑体" w:cs="Times New Roman"/>
          <w:szCs w:val="21"/>
        </w:rPr>
      </w:pPr>
      <w:r>
        <w:rPr>
          <w:rFonts w:ascii="Times New Roman" w:hAnsi="Times New Roman" w:eastAsia="黑体" w:cs="Times New Roman"/>
          <w:szCs w:val="21"/>
        </w:rPr>
        <w:t>三　作文(63分)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22. (63分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含书写3分)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题目：从未忘记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要求：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ascii="Times New Roman" w:hAnsi="Times New Roman" w:eastAsia="宋体" w:cs="Times New Roman"/>
          <w:szCs w:val="21"/>
        </w:rPr>
        <w:t>要有自己的经历、体验和感悟；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②</w:t>
      </w:r>
      <w:r>
        <w:rPr>
          <w:rFonts w:ascii="Times New Roman" w:hAnsi="Times New Roman" w:eastAsia="宋体" w:cs="Times New Roman"/>
          <w:szCs w:val="21"/>
        </w:rPr>
        <w:t>除诗歌、戏剧外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文体不限；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③</w:t>
      </w:r>
      <w:r>
        <w:rPr>
          <w:rFonts w:ascii="Times New Roman" w:hAnsi="Times New Roman" w:eastAsia="宋体" w:cs="Times New Roman"/>
          <w:szCs w:val="21"/>
        </w:rPr>
        <w:t>不少于600字；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④</w:t>
      </w:r>
      <w:r>
        <w:rPr>
          <w:rFonts w:ascii="Times New Roman" w:hAnsi="Times New Roman" w:eastAsia="宋体" w:cs="Times New Roman"/>
          <w:szCs w:val="21"/>
        </w:rPr>
        <w:t>文中不得出现真实的地名、校名和人名；</w:t>
      </w: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⑤</w:t>
      </w:r>
      <w:r>
        <w:rPr>
          <w:rFonts w:ascii="Times New Roman" w:hAnsi="Times New Roman" w:eastAsia="宋体" w:cs="Times New Roman"/>
          <w:szCs w:val="21"/>
        </w:rPr>
        <w:t>书写要正确、规范、美观。</w:t>
      </w:r>
    </w:p>
    <w:p>
      <w:pPr>
        <w:spacing w:line="240" w:lineRule="auto"/>
        <w:rPr>
          <w:rFonts w:ascii="Times New Roman" w:hAnsi="Times New Roman" w:eastAsia="楷体" w:cs="Times New Roman"/>
          <w:b/>
          <w:bCs/>
          <w:color w:val="0000FF"/>
          <w:szCs w:val="21"/>
        </w:rPr>
      </w:pPr>
    </w:p>
    <w:p>
      <w:pPr>
        <w:spacing w:line="240" w:lineRule="auto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br w:type="page"/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2021-2022-2江苏省新沂市钟吾中学九下第一次月考</w:t>
      </w:r>
    </w:p>
    <w:p>
      <w:pPr>
        <w:widowControl/>
        <w:shd w:val="clear" w:color="auto" w:fill="FFFFFF"/>
        <w:spacing w:line="240" w:lineRule="auto"/>
        <w:ind w:firstLine="480"/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语 文 试 题 答 题 纸</w:t>
      </w:r>
    </w:p>
    <w:p>
      <w:pPr>
        <w:widowControl/>
        <w:shd w:val="clear" w:color="auto" w:fill="FFFFFF"/>
        <w:spacing w:line="240" w:lineRule="auto"/>
        <w:ind w:firstLine="480"/>
        <w:jc w:val="center"/>
        <w:rPr>
          <w:rFonts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（本卷满分140分，考试时间120分钟）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选择题每题3分，共12分（在正确的答案上画圈）</w:t>
      </w:r>
    </w:p>
    <w:tbl>
      <w:tblPr>
        <w:tblStyle w:val="7"/>
        <w:tblW w:w="1909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1"/>
        <w:gridCol w:w="382"/>
        <w:gridCol w:w="382"/>
        <w:gridCol w:w="382"/>
        <w:gridCol w:w="38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exact"/>
        </w:trPr>
        <w:tc>
          <w:tcPr>
            <w:tcW w:w="38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left="-105" w:leftChars="-5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82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left="-105" w:leftChars="-5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82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left="-105" w:leftChars="-5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82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left="-105" w:leftChars="-5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82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left="-105" w:leftChars="-50"/>
              <w:jc w:val="center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exact"/>
        </w:trPr>
        <w:tc>
          <w:tcPr>
            <w:tcW w:w="381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Block HX" w:hAnsi="Block HX" w:cs="Block HX"/>
                <w:sz w:val="24"/>
                <w:szCs w:val="21"/>
              </w:rPr>
            </w:pPr>
            <w:r>
              <w:rPr>
                <w:rFonts w:hint="eastAsia" w:ascii="Block HX" w:hAnsi="Block HX" w:cs="Block HX"/>
                <w:sz w:val="24"/>
                <w:szCs w:val="21"/>
              </w:rPr>
              <w:t>A</w:t>
            </w:r>
          </w:p>
        </w:tc>
        <w:tc>
          <w:tcPr>
            <w:tcW w:w="382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Block HX" w:hAnsi="Block HX" w:cs="Block HX"/>
                <w:sz w:val="24"/>
                <w:szCs w:val="21"/>
              </w:rPr>
            </w:pPr>
            <w:r>
              <w:rPr>
                <w:rFonts w:hint="eastAsia" w:ascii="Block HX" w:hAnsi="Block HX" w:cs="Block HX"/>
                <w:sz w:val="24"/>
                <w:szCs w:val="21"/>
              </w:rPr>
              <w:t>A</w:t>
            </w:r>
          </w:p>
        </w:tc>
        <w:tc>
          <w:tcPr>
            <w:tcW w:w="382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Block HX" w:hAnsi="Block HX" w:cs="Block HX"/>
                <w:sz w:val="24"/>
                <w:szCs w:val="21"/>
              </w:rPr>
            </w:pPr>
            <w:r>
              <w:rPr>
                <w:rFonts w:hint="eastAsia" w:ascii="Block HX" w:hAnsi="Block HX" w:cs="Block HX"/>
                <w:sz w:val="24"/>
                <w:szCs w:val="21"/>
              </w:rPr>
              <w:t>A</w:t>
            </w:r>
          </w:p>
        </w:tc>
        <w:tc>
          <w:tcPr>
            <w:tcW w:w="382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Block HX" w:hAnsi="Block HX" w:cs="Block HX"/>
                <w:sz w:val="24"/>
                <w:szCs w:val="21"/>
              </w:rPr>
            </w:pPr>
            <w:r>
              <w:rPr>
                <w:rFonts w:hint="eastAsia" w:ascii="Block HX" w:hAnsi="Block HX" w:cs="Block HX"/>
                <w:sz w:val="24"/>
                <w:szCs w:val="21"/>
              </w:rPr>
              <w:t>A</w:t>
            </w:r>
          </w:p>
        </w:tc>
        <w:tc>
          <w:tcPr>
            <w:tcW w:w="382" w:type="dxa"/>
            <w:shd w:val="clear" w:color="auto" w:fill="auto"/>
            <w:vAlign w:val="center"/>
          </w:tcPr>
          <w:p>
            <w:pPr>
              <w:spacing w:line="240" w:lineRule="auto"/>
              <w:ind w:left="-105" w:leftChars="-50"/>
              <w:jc w:val="center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exact"/>
        </w:trPr>
        <w:tc>
          <w:tcPr>
            <w:tcW w:w="381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Block HX" w:hAnsi="Block HX" w:cs="Block HX"/>
                <w:sz w:val="24"/>
                <w:szCs w:val="21"/>
              </w:rPr>
            </w:pPr>
            <w:r>
              <w:rPr>
                <w:rFonts w:hint="eastAsia" w:ascii="Block HX" w:hAnsi="Block HX" w:cs="Block HX"/>
                <w:sz w:val="24"/>
                <w:szCs w:val="21"/>
              </w:rPr>
              <w:t>B</w:t>
            </w:r>
          </w:p>
        </w:tc>
        <w:tc>
          <w:tcPr>
            <w:tcW w:w="382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Block HX" w:hAnsi="Block HX" w:cs="Block HX"/>
                <w:sz w:val="24"/>
                <w:szCs w:val="21"/>
              </w:rPr>
            </w:pPr>
            <w:r>
              <w:rPr>
                <w:rFonts w:hint="eastAsia" w:ascii="Block HX" w:hAnsi="Block HX" w:cs="Block HX"/>
                <w:sz w:val="24"/>
                <w:szCs w:val="21"/>
              </w:rPr>
              <w:t>B</w:t>
            </w:r>
          </w:p>
        </w:tc>
        <w:tc>
          <w:tcPr>
            <w:tcW w:w="382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Block HX" w:hAnsi="Block HX" w:cs="Block HX"/>
                <w:sz w:val="24"/>
                <w:szCs w:val="21"/>
              </w:rPr>
            </w:pPr>
            <w:r>
              <w:rPr>
                <w:rFonts w:hint="eastAsia" w:ascii="Block HX" w:hAnsi="Block HX" w:cs="Block HX"/>
                <w:sz w:val="24"/>
                <w:szCs w:val="21"/>
              </w:rPr>
              <w:t>B</w:t>
            </w:r>
          </w:p>
        </w:tc>
        <w:tc>
          <w:tcPr>
            <w:tcW w:w="382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Block HX" w:hAnsi="Block HX" w:cs="Block HX"/>
                <w:sz w:val="24"/>
                <w:szCs w:val="21"/>
              </w:rPr>
            </w:pPr>
            <w:r>
              <w:rPr>
                <w:rFonts w:hint="eastAsia" w:ascii="Block HX" w:hAnsi="Block HX" w:cs="Block HX"/>
                <w:sz w:val="24"/>
                <w:szCs w:val="21"/>
              </w:rPr>
              <w:t>B</w:t>
            </w:r>
          </w:p>
        </w:tc>
        <w:tc>
          <w:tcPr>
            <w:tcW w:w="382" w:type="dxa"/>
            <w:shd w:val="clear" w:color="auto" w:fill="auto"/>
            <w:vAlign w:val="center"/>
          </w:tcPr>
          <w:p>
            <w:pPr>
              <w:spacing w:line="240" w:lineRule="auto"/>
              <w:ind w:left="-105" w:leftChars="-50"/>
              <w:jc w:val="center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exact"/>
        </w:trPr>
        <w:tc>
          <w:tcPr>
            <w:tcW w:w="381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Block HX" w:hAnsi="Block HX" w:cs="Block HX"/>
                <w:sz w:val="24"/>
                <w:szCs w:val="21"/>
              </w:rPr>
            </w:pPr>
            <w:r>
              <w:rPr>
                <w:rFonts w:hint="eastAsia" w:ascii="Block HX" w:hAnsi="Block HX" w:cs="Block HX"/>
                <w:sz w:val="24"/>
                <w:szCs w:val="21"/>
              </w:rPr>
              <w:t>C</w:t>
            </w:r>
          </w:p>
        </w:tc>
        <w:tc>
          <w:tcPr>
            <w:tcW w:w="382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Block HX" w:hAnsi="Block HX" w:cs="Block HX"/>
                <w:sz w:val="24"/>
                <w:szCs w:val="21"/>
              </w:rPr>
            </w:pPr>
            <w:r>
              <w:rPr>
                <w:rFonts w:hint="eastAsia" w:ascii="Block HX" w:hAnsi="Block HX" w:cs="Block HX"/>
                <w:sz w:val="24"/>
                <w:szCs w:val="21"/>
              </w:rPr>
              <w:t>C</w:t>
            </w:r>
          </w:p>
        </w:tc>
        <w:tc>
          <w:tcPr>
            <w:tcW w:w="382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Block HX" w:hAnsi="Block HX" w:cs="Block HX"/>
                <w:sz w:val="24"/>
                <w:szCs w:val="21"/>
              </w:rPr>
            </w:pPr>
            <w:r>
              <w:rPr>
                <w:rFonts w:hint="eastAsia" w:ascii="Block HX" w:hAnsi="Block HX" w:cs="Block HX"/>
                <w:sz w:val="24"/>
                <w:szCs w:val="21"/>
              </w:rPr>
              <w:t>C</w:t>
            </w:r>
          </w:p>
        </w:tc>
        <w:tc>
          <w:tcPr>
            <w:tcW w:w="382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Block HX" w:hAnsi="Block HX" w:cs="Block HX"/>
                <w:sz w:val="24"/>
                <w:szCs w:val="21"/>
              </w:rPr>
            </w:pPr>
            <w:r>
              <w:rPr>
                <w:rFonts w:hint="eastAsia" w:ascii="Block HX" w:hAnsi="Block HX" w:cs="Block HX"/>
                <w:sz w:val="24"/>
                <w:szCs w:val="21"/>
              </w:rPr>
              <w:t>C</w:t>
            </w:r>
          </w:p>
        </w:tc>
        <w:tc>
          <w:tcPr>
            <w:tcW w:w="382" w:type="dxa"/>
            <w:shd w:val="clear" w:color="auto" w:fill="auto"/>
            <w:vAlign w:val="center"/>
          </w:tcPr>
          <w:p>
            <w:pPr>
              <w:spacing w:line="240" w:lineRule="auto"/>
              <w:ind w:left="-105" w:leftChars="-50"/>
              <w:jc w:val="center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exact"/>
        </w:trPr>
        <w:tc>
          <w:tcPr>
            <w:tcW w:w="381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Block HX" w:hAnsi="Block HX" w:cs="Block HX"/>
                <w:sz w:val="24"/>
                <w:szCs w:val="21"/>
              </w:rPr>
            </w:pPr>
            <w:r>
              <w:rPr>
                <w:rFonts w:hint="eastAsia" w:ascii="Block HX" w:hAnsi="Block HX" w:cs="Block HX"/>
                <w:sz w:val="24"/>
                <w:szCs w:val="21"/>
              </w:rPr>
              <w:t>D</w:t>
            </w:r>
          </w:p>
        </w:tc>
        <w:tc>
          <w:tcPr>
            <w:tcW w:w="38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Block HX" w:hAnsi="Block HX" w:cs="Block HX"/>
                <w:sz w:val="24"/>
                <w:szCs w:val="21"/>
              </w:rPr>
            </w:pPr>
            <w:r>
              <w:rPr>
                <w:rFonts w:hint="eastAsia" w:ascii="Block HX" w:hAnsi="Block HX" w:cs="Block HX"/>
                <w:sz w:val="24"/>
                <w:szCs w:val="21"/>
              </w:rPr>
              <w:t>D</w:t>
            </w:r>
          </w:p>
        </w:tc>
        <w:tc>
          <w:tcPr>
            <w:tcW w:w="38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Block HX" w:hAnsi="Block HX" w:cs="Block HX"/>
                <w:sz w:val="24"/>
                <w:szCs w:val="21"/>
              </w:rPr>
            </w:pPr>
            <w:r>
              <w:rPr>
                <w:rFonts w:hint="eastAsia" w:ascii="Block HX" w:hAnsi="Block HX" w:cs="Block HX"/>
                <w:sz w:val="24"/>
                <w:szCs w:val="21"/>
              </w:rPr>
              <w:t>D</w:t>
            </w:r>
          </w:p>
        </w:tc>
        <w:tc>
          <w:tcPr>
            <w:tcW w:w="38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Block HX" w:hAnsi="Block HX" w:cs="Block HX"/>
                <w:sz w:val="24"/>
                <w:szCs w:val="21"/>
              </w:rPr>
            </w:pPr>
            <w:r>
              <w:rPr>
                <w:rFonts w:hint="eastAsia" w:ascii="Block HX" w:hAnsi="Block HX" w:cs="Block HX"/>
                <w:sz w:val="24"/>
                <w:szCs w:val="21"/>
              </w:rPr>
              <w:t>D</w:t>
            </w:r>
          </w:p>
        </w:tc>
        <w:tc>
          <w:tcPr>
            <w:tcW w:w="38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left="-105" w:leftChars="-50"/>
              <w:jc w:val="center"/>
            </w:pPr>
          </w:p>
        </w:tc>
      </w:tr>
    </w:tbl>
    <w:p>
      <w:pPr>
        <w:widowControl/>
        <w:shd w:val="clear" w:color="auto" w:fill="FFFFFF"/>
        <w:spacing w:line="240" w:lineRule="auto"/>
        <w:ind w:firstLine="480"/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一  积累与运用（22分）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1．（10分）</w:t>
      </w:r>
    </w:p>
    <w:p>
      <w:pPr>
        <w:widowControl/>
        <w:shd w:val="clear" w:color="auto" w:fill="FFFFFF"/>
        <w:spacing w:line="240" w:lineRule="auto"/>
        <w:ind w:firstLine="105" w:firstLineChars="5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Cs w:val="21"/>
        </w:rPr>
        <w:t>（1）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</w:t>
      </w:r>
      <w:r>
        <w:rPr>
          <w:rFonts w:hint="eastAsia" w:ascii="宋体" w:hAnsi="宋体" w:cs="宋体"/>
          <w:kern w:val="0"/>
          <w:szCs w:val="21"/>
        </w:rPr>
        <w:t>（2）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</w:t>
      </w:r>
      <w:r>
        <w:rPr>
          <w:rFonts w:ascii="宋体" w:hAnsi="宋体" w:cs="宋体"/>
          <w:kern w:val="0"/>
          <w:szCs w:val="21"/>
          <w:u w:val="single"/>
        </w:rPr>
        <w:t xml:space="preserve"> </w:t>
      </w:r>
      <w:r>
        <w:rPr>
          <w:rFonts w:hint="eastAsia" w:ascii="宋体" w:hAnsi="宋体" w:cs="宋体"/>
          <w:kern w:val="0"/>
          <w:sz w:val="24"/>
          <w:szCs w:val="21"/>
          <w:u w:val="single"/>
        </w:rPr>
        <w:t xml:space="preserve">    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4"/>
          <w:szCs w:val="21"/>
        </w:rPr>
        <w:t>（3）</w:t>
      </w:r>
      <w:r>
        <w:rPr>
          <w:rFonts w:hint="eastAsia" w:ascii="宋体" w:hAnsi="宋体" w:cs="宋体"/>
          <w:kern w:val="0"/>
          <w:sz w:val="24"/>
          <w:szCs w:val="21"/>
          <w:u w:val="single"/>
        </w:rPr>
        <w:t xml:space="preserve">                      </w:t>
      </w:r>
    </w:p>
    <w:p>
      <w:pPr>
        <w:spacing w:line="240" w:lineRule="auto"/>
        <w:ind w:firstLine="105" w:firstLineChars="5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szCs w:val="21"/>
        </w:rPr>
        <w:t>（4）</w:t>
      </w:r>
      <w:r>
        <w:rPr>
          <w:rFonts w:hint="eastAsia" w:ascii="宋体" w:hAnsi="宋体"/>
          <w:szCs w:val="21"/>
          <w:u w:val="single"/>
        </w:rPr>
        <w:t xml:space="preserve">                            </w:t>
      </w:r>
      <w:r>
        <w:rPr>
          <w:rFonts w:hint="eastAsia" w:ascii="宋体" w:hAnsi="宋体"/>
          <w:szCs w:val="21"/>
        </w:rPr>
        <w:t>__</w:t>
      </w:r>
      <w:r>
        <w:rPr>
          <w:rFonts w:ascii="宋体" w:hAnsi="宋体"/>
          <w:szCs w:val="21"/>
        </w:rPr>
        <w:t>。</w:t>
      </w:r>
    </w:p>
    <w:p>
      <w:pPr>
        <w:widowControl/>
        <w:spacing w:line="240" w:lineRule="auto"/>
        <w:ind w:firstLine="105" w:firstLineChars="50"/>
        <w:rPr>
          <w:rFonts w:ascii="宋体" w:hAnsi="宋体"/>
          <w:spacing w:val="4"/>
          <w:szCs w:val="21"/>
        </w:rPr>
      </w:pPr>
      <w:r>
        <w:rPr>
          <w:rFonts w:hint="eastAsia" w:ascii="宋体" w:hAnsi="宋体"/>
          <w:szCs w:val="21"/>
        </w:rPr>
        <w:t>（5）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hint="eastAsia" w:ascii="宋体" w:hAnsi="宋体"/>
          <w:szCs w:val="21"/>
        </w:rPr>
        <w:t>；</w:t>
      </w:r>
      <w:r>
        <w:rPr>
          <w:rFonts w:hint="eastAsia" w:ascii="宋体" w:hAnsi="宋体"/>
          <w:szCs w:val="21"/>
          <w:u w:val="single"/>
        </w:rPr>
        <w:t xml:space="preserve">                            </w:t>
      </w:r>
      <w:r>
        <w:rPr>
          <w:rFonts w:hint="eastAsia" w:ascii="宋体" w:hAnsi="宋体"/>
          <w:spacing w:val="4"/>
          <w:szCs w:val="21"/>
        </w:rPr>
        <w:t>，</w:t>
      </w:r>
    </w:p>
    <w:p>
      <w:pPr>
        <w:widowControl/>
        <w:spacing w:line="240" w:lineRule="auto"/>
        <w:ind w:firstLine="525" w:firstLineChars="250"/>
        <w:rPr>
          <w:rFonts w:ascii="宋体" w:hAnsi="宋体"/>
          <w:spacing w:val="4"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</w:t>
      </w:r>
      <w:r>
        <w:rPr>
          <w:rFonts w:ascii="宋体" w:hAnsi="宋体"/>
          <w:spacing w:val="4"/>
          <w:szCs w:val="21"/>
        </w:rPr>
        <w:t>。</w:t>
      </w:r>
    </w:p>
    <w:p>
      <w:pPr>
        <w:widowControl/>
        <w:spacing w:line="240" w:lineRule="auto"/>
        <w:ind w:firstLine="105" w:firstLineChars="5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szCs w:val="21"/>
        </w:rPr>
        <w:t>（6）</w:t>
      </w:r>
      <w:r>
        <w:rPr>
          <w:rFonts w:hint="eastAsia" w:ascii="宋体" w:hAnsi="宋体"/>
          <w:szCs w:val="21"/>
          <w:u w:val="single"/>
        </w:rPr>
        <w:t xml:space="preserve">                         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                      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</w:rPr>
        <w:t>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2．（6分）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（1）（2分）（          ）      （          ）</w:t>
      </w:r>
    </w:p>
    <w:p>
      <w:pPr>
        <w:spacing w:line="24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（2）（2分）A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B 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  </w:t>
      </w:r>
    </w:p>
    <w:p>
      <w:pPr>
        <w:spacing w:line="24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（3）（2分）</w:t>
      </w:r>
      <w:r>
        <w:rPr>
          <w:rFonts w:ascii="宋体" w:hAnsi="宋体"/>
          <w:szCs w:val="21"/>
          <w:u w:val="single"/>
        </w:rPr>
        <w:t xml:space="preserve">                       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</w:t>
      </w:r>
      <w:r>
        <w:rPr>
          <w:rFonts w:ascii="宋体" w:hAnsi="宋体"/>
          <w:szCs w:val="21"/>
          <w:u w:val="single"/>
        </w:rPr>
        <w:t xml:space="preserve">   </w:t>
      </w:r>
    </w:p>
    <w:p>
      <w:pPr>
        <w:spacing w:line="240" w:lineRule="auto"/>
        <w:rPr>
          <w:rFonts w:ascii="宋体" w:hAnsi="宋体"/>
          <w:szCs w:val="21"/>
        </w:rPr>
      </w:pPr>
    </w:p>
    <w:p>
      <w:pPr>
        <w:widowControl/>
        <w:shd w:val="clear" w:color="auto" w:fill="FFFFFF"/>
        <w:spacing w:line="240" w:lineRule="auto"/>
        <w:ind w:firstLine="480"/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二  阅读（55分）</w:t>
      </w:r>
    </w:p>
    <w:p>
      <w:pPr>
        <w:spacing w:line="24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  <w:szCs w:val="21"/>
        </w:rPr>
        <w:t>(一)阅读文言文选段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完成5～8题。(1</w:t>
      </w: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分)</w:t>
      </w:r>
    </w:p>
    <w:p>
      <w:pPr>
        <w:autoSpaceDE w:val="0"/>
        <w:autoSpaceDN w:val="0"/>
        <w:adjustRightInd w:val="0"/>
        <w:snapToGrid w:val="0"/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5．（2分,限两处）</w:t>
      </w:r>
    </w:p>
    <w:p>
      <w:pPr>
        <w:spacing w:line="240" w:lineRule="auto"/>
        <w:ind w:firstLine="735" w:firstLineChars="350"/>
        <w:rPr>
          <w:rFonts w:ascii="Times New Roman" w:hAnsi="Times New Roman" w:eastAsia="MingLiU_HKSCS"/>
          <w:szCs w:val="21"/>
        </w:rPr>
      </w:pPr>
      <w:r>
        <w:rPr>
          <w:rFonts w:ascii="Times New Roman" w:hAnsi="Times New Roman"/>
          <w:szCs w:val="21"/>
        </w:rPr>
        <w:t>于 此 时 也 以 同 心 讨 贼 则 何 寇 不 灭 哉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7．（4分，各2分）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（1）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</w:t>
      </w:r>
      <w:r>
        <w:rPr>
          <w:rFonts w:hint="eastAsia" w:ascii="宋体" w:hAnsi="宋体" w:cs="宋体"/>
          <w:kern w:val="0"/>
          <w:sz w:val="24"/>
          <w:szCs w:val="21"/>
          <w:u w:val="single"/>
        </w:rPr>
        <w:t xml:space="preserve">       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       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（2）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</w:t>
      </w:r>
      <w:r>
        <w:rPr>
          <w:rFonts w:hint="eastAsia" w:ascii="宋体" w:hAnsi="宋体" w:cs="宋体"/>
          <w:kern w:val="0"/>
          <w:sz w:val="24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            </w:t>
      </w:r>
      <w:r>
        <w:rPr>
          <w:rFonts w:ascii="宋体" w:hAnsi="宋体" w:cs="宋体"/>
          <w:kern w:val="0"/>
          <w:szCs w:val="21"/>
          <w:u w:val="single"/>
        </w:rPr>
        <w:t xml:space="preserve">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</w:t>
      </w:r>
    </w:p>
    <w:p>
      <w:pPr>
        <w:spacing w:line="240" w:lineRule="auto"/>
        <w:rPr>
          <w:rFonts w:ascii="Times New Roman" w:hAnsi="Times New Roman" w:eastAsia="MingLiU_HKSCS"/>
          <w:szCs w:val="21"/>
        </w:rPr>
      </w:pPr>
      <w:r>
        <w:rPr>
          <w:rFonts w:ascii="Times New Roman" w:hAnsi="Times New Roman"/>
          <w:szCs w:val="21"/>
        </w:rPr>
        <w:t>(二)阅读古诗词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完成9～10题。(5分)</w:t>
      </w:r>
    </w:p>
    <w:p>
      <w:pPr>
        <w:spacing w:line="24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9．（2分）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  </w:t>
      </w:r>
    </w:p>
    <w:p>
      <w:pPr>
        <w:spacing w:line="24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10．（3分）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</w:t>
      </w:r>
    </w:p>
    <w:p>
      <w:pPr>
        <w:adjustRightInd w:val="0"/>
        <w:snapToGrid w:val="0"/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</w:t>
      </w:r>
      <w:r>
        <w:rPr>
          <w:rFonts w:hint="eastAsia" w:ascii="宋体" w:hAnsi="宋体"/>
          <w:szCs w:val="21"/>
        </w:rPr>
        <w:t>。</w:t>
      </w:r>
    </w:p>
    <w:p>
      <w:pPr>
        <w:spacing w:line="240" w:lineRule="auto"/>
        <w:rPr>
          <w:rFonts w:ascii="Times New Roman" w:hAnsi="Times New Roman" w:eastAsia="MingLiU_HKSCS"/>
          <w:szCs w:val="21"/>
        </w:rPr>
      </w:pPr>
      <w:r>
        <w:rPr>
          <w:rFonts w:ascii="Times New Roman" w:hAnsi="Times New Roman"/>
          <w:szCs w:val="21"/>
        </w:rPr>
        <w:t>(三)阅读名著选段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完成11～13题。(10分)</w:t>
      </w:r>
    </w:p>
    <w:p>
      <w:pPr>
        <w:spacing w:line="240" w:lineRule="auto"/>
        <w:rPr>
          <w:rFonts w:ascii="宋体" w:hAnsi="宋体"/>
          <w:u w:val="single"/>
        </w:rPr>
      </w:pPr>
      <w:r>
        <w:rPr>
          <w:rFonts w:hint="eastAsia" w:ascii="宋体" w:hAnsi="宋体"/>
        </w:rPr>
        <w:t>11．（3分）</w:t>
      </w:r>
      <w:r>
        <w:rPr>
          <w:rFonts w:hint="eastAsia" w:ascii="宋体" w:hAnsi="宋体"/>
          <w:u w:val="single"/>
        </w:rPr>
        <w:t xml:space="preserve">                                                                      </w:t>
      </w:r>
    </w:p>
    <w:p>
      <w:pPr>
        <w:spacing w:line="240" w:lineRule="auto"/>
        <w:rPr>
          <w:rFonts w:ascii="宋体" w:hAnsi="宋体"/>
          <w:u w:val="single"/>
        </w:rPr>
      </w:pPr>
      <w:r>
        <w:rPr>
          <w:rFonts w:hint="eastAsia" w:ascii="宋体" w:hAnsi="宋体"/>
        </w:rPr>
        <w:t>12．（3分）</w:t>
      </w:r>
      <w:r>
        <w:rPr>
          <w:rFonts w:hint="eastAsia" w:ascii="宋体" w:hAnsi="宋体"/>
          <w:u w:val="single"/>
        </w:rPr>
        <w:t xml:space="preserve">                                                                      </w:t>
      </w:r>
    </w:p>
    <w:p>
      <w:pPr>
        <w:spacing w:line="240" w:lineRule="auto"/>
        <w:rPr>
          <w:rFonts w:ascii="宋体" w:hAnsi="宋体"/>
          <w:u w:val="single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 </w:t>
      </w:r>
      <w:r>
        <w:rPr>
          <w:rFonts w:hint="eastAsia" w:ascii="宋体" w:hAnsi="宋体"/>
        </w:rPr>
        <w:t xml:space="preserve">  </w:t>
      </w:r>
    </w:p>
    <w:p>
      <w:pPr>
        <w:spacing w:line="240" w:lineRule="auto"/>
        <w:rPr>
          <w:rFonts w:ascii="宋体" w:hAnsi="宋体"/>
          <w:u w:val="single"/>
        </w:rPr>
      </w:pPr>
      <w:r>
        <w:rPr>
          <w:rFonts w:hint="eastAsia" w:ascii="宋体" w:hAnsi="宋体"/>
        </w:rPr>
        <w:t>13（4分）</w:t>
      </w:r>
      <w:r>
        <w:rPr>
          <w:rFonts w:hint="eastAsia" w:ascii="宋体" w:hAnsi="宋体"/>
          <w:u w:val="single"/>
        </w:rPr>
        <w:t xml:space="preserve">                                                                                </w:t>
      </w:r>
      <w:r>
        <w:rPr>
          <w:rFonts w:hint="eastAsia" w:ascii="宋体" w:hAnsi="宋体"/>
        </w:rPr>
        <w:t xml:space="preserve">  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 </w:t>
      </w:r>
      <w:r>
        <w:rPr>
          <w:rFonts w:hint="eastAsia" w:ascii="宋体" w:hAnsi="宋体"/>
        </w:rPr>
        <w:t xml:space="preserve"> </w:t>
      </w:r>
    </w:p>
    <w:p>
      <w:pPr>
        <w:spacing w:line="240" w:lineRule="auto"/>
        <w:rPr>
          <w:rFonts w:ascii="宋体" w:hAnsi="宋体"/>
          <w:u w:val="single"/>
        </w:rPr>
      </w:pPr>
      <w:r>
        <w:rPr>
          <w:rFonts w:hint="eastAsia" w:ascii="宋体" w:hAnsi="宋体"/>
        </w:rPr>
        <w:t xml:space="preserve">  </w:t>
      </w:r>
    </w:p>
    <w:p>
      <w:pPr>
        <w:spacing w:line="240" w:lineRule="auto"/>
        <w:rPr>
          <w:rFonts w:ascii="Times New Roman" w:hAnsi="Times New Roman" w:eastAsia="MingLiU_HKSCS"/>
          <w:szCs w:val="21"/>
        </w:rPr>
      </w:pPr>
      <w:r>
        <w:rPr>
          <w:rFonts w:ascii="Times New Roman" w:hAnsi="Times New Roman"/>
          <w:szCs w:val="21"/>
        </w:rPr>
        <w:t>(四)阅读材料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完成14～16题。(10分)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>14．（3分）</w:t>
      </w:r>
      <w:r>
        <w:rPr>
          <w:rFonts w:hint="eastAsia" w:ascii="宋体" w:hAnsi="宋体"/>
          <w:u w:val="single"/>
        </w:rPr>
        <w:t xml:space="preserve">                                                                     </w:t>
      </w:r>
    </w:p>
    <w:p>
      <w:pPr>
        <w:spacing w:line="240" w:lineRule="auto"/>
        <w:rPr>
          <w:rFonts w:ascii="宋体" w:hAnsi="宋体"/>
          <w:u w:val="single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>15．（3分）</w:t>
      </w:r>
      <w:r>
        <w:rPr>
          <w:rFonts w:hint="eastAsia" w:ascii="宋体" w:hAnsi="宋体"/>
          <w:u w:val="single"/>
        </w:rPr>
        <w:t xml:space="preserve">                                                                     </w:t>
      </w:r>
    </w:p>
    <w:p>
      <w:pPr>
        <w:spacing w:line="240" w:lineRule="auto"/>
        <w:rPr>
          <w:rFonts w:ascii="宋体" w:hAnsi="宋体"/>
          <w:u w:val="single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>16．</w:t>
      </w:r>
      <w:r>
        <w:rPr>
          <w:rFonts w:ascii="宋体" w:hAnsi="宋体"/>
        </w:rPr>
        <w:t>（</w:t>
      </w:r>
      <w:r>
        <w:rPr>
          <w:rFonts w:hint="eastAsia" w:ascii="宋体" w:hAnsi="宋体"/>
        </w:rPr>
        <w:t>4</w:t>
      </w:r>
      <w:r>
        <w:rPr>
          <w:rFonts w:ascii="宋体" w:hAnsi="宋体"/>
        </w:rPr>
        <w:t>分）</w:t>
      </w:r>
      <w:r>
        <w:rPr>
          <w:rFonts w:hint="eastAsia" w:ascii="宋体" w:hAnsi="宋体"/>
          <w:u w:val="single"/>
        </w:rPr>
        <w:t xml:space="preserve">                                                                                 </w: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 xml:space="preserve">                                                                              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  </w: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 xml:space="preserve">                                                                              </w:t>
      </w:r>
    </w:p>
    <w:p>
      <w:pPr>
        <w:spacing w:line="240" w:lineRule="auto"/>
        <w:rPr>
          <w:rFonts w:ascii="宋体" w:hAnsi="宋体"/>
          <w:u w:val="single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 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 xml:space="preserve">                                            </w:t>
      </w:r>
      <w:r>
        <w:rPr>
          <w:rFonts w:hint="eastAsia" w:ascii="宋体" w:hAnsi="宋体"/>
        </w:rPr>
        <w:t xml:space="preserve">    </w:t>
      </w:r>
      <w:r>
        <w:rPr>
          <w:rFonts w:ascii="宋体" w:hAnsi="宋体"/>
        </w:rPr>
        <w:t xml:space="preserve">                                                                              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(五)阅读散文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完成17～21题。(18分)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 w:cs="宋体"/>
          <w:bCs/>
          <w:kern w:val="0"/>
          <w:szCs w:val="21"/>
        </w:rPr>
        <w:t>17．</w:t>
      </w:r>
      <w:r>
        <w:rPr>
          <w:rFonts w:hint="eastAsia" w:ascii="宋体" w:hAnsi="宋体"/>
        </w:rPr>
        <w:t>（2分）</w:t>
      </w:r>
      <w:r>
        <w:rPr>
          <w:rFonts w:hint="eastAsia" w:ascii="宋体" w:hAnsi="宋体"/>
          <w:u w:val="single"/>
        </w:rPr>
        <w:t xml:space="preserve">                                                                     </w:t>
      </w:r>
    </w:p>
    <w:p>
      <w:pPr>
        <w:spacing w:line="240" w:lineRule="auto"/>
        <w:rPr>
          <w:rFonts w:ascii="宋体" w:hAnsi="宋体"/>
          <w:u w:val="single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18.（3分）</w:t>
      </w:r>
      <w:r>
        <w:rPr>
          <w:rFonts w:ascii="Times New Roman" w:hAnsi="Times New Roman"/>
          <w:szCs w:val="21"/>
        </w:rPr>
        <w:t>________</w:t>
      </w:r>
      <w:r>
        <w:rPr>
          <w:rFonts w:hint="eastAsia" w:ascii="Times New Roman" w:hAnsi="Times New Roman"/>
          <w:szCs w:val="21"/>
        </w:rPr>
        <w:t xml:space="preserve">          </w:t>
      </w:r>
      <w:r>
        <w:rPr>
          <w:rFonts w:ascii="Times New Roman" w:hAnsi="Times New Roman"/>
          <w:szCs w:val="21"/>
        </w:rPr>
        <w:t>________</w:t>
      </w:r>
      <w:r>
        <w:rPr>
          <w:rFonts w:hint="eastAsia" w:ascii="Times New Roman" w:hAnsi="Times New Roman"/>
          <w:szCs w:val="21"/>
        </w:rPr>
        <w:t xml:space="preserve">          </w:t>
      </w:r>
      <w:r>
        <w:rPr>
          <w:rFonts w:ascii="Times New Roman" w:hAnsi="Times New Roman"/>
          <w:szCs w:val="21"/>
        </w:rPr>
        <w:t>________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 w:cs="宋体"/>
          <w:bCs/>
          <w:kern w:val="0"/>
          <w:szCs w:val="21"/>
        </w:rPr>
        <w:t>19.</w:t>
      </w:r>
      <w:r>
        <w:rPr>
          <w:rFonts w:ascii="Times New Roman" w:hAnsi="Times New Roman"/>
          <w:szCs w:val="21"/>
        </w:rPr>
        <w:t xml:space="preserve"> (1)</w:t>
      </w:r>
      <w:r>
        <w:rPr>
          <w:rFonts w:hint="eastAsia" w:ascii="Times New Roman" w:hAnsi="Times New Roman"/>
          <w:szCs w:val="21"/>
        </w:rPr>
        <w:t>（3分）</w:t>
      </w:r>
      <w:r>
        <w:rPr>
          <w:rFonts w:hint="eastAsia" w:ascii="宋体" w:hAnsi="宋体"/>
          <w:u w:val="single"/>
        </w:rPr>
        <w:t xml:space="preserve">                                                                     </w:t>
      </w:r>
    </w:p>
    <w:p>
      <w:pPr>
        <w:spacing w:line="240" w:lineRule="auto"/>
        <w:rPr>
          <w:rFonts w:ascii="宋体" w:hAnsi="宋体"/>
          <w:u w:val="single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rPr>
          <w:rFonts w:ascii="宋体" w:hAnsi="宋体"/>
        </w:rPr>
      </w:pPr>
      <w:r>
        <w:rPr>
          <w:rFonts w:ascii="Times New Roman" w:hAnsi="Times New Roman"/>
          <w:szCs w:val="21"/>
        </w:rPr>
        <w:t>(</w:t>
      </w: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)</w:t>
      </w:r>
      <w:r>
        <w:rPr>
          <w:rFonts w:hint="eastAsia" w:ascii="Times New Roman" w:hAnsi="Times New Roman"/>
          <w:szCs w:val="21"/>
        </w:rPr>
        <w:t>（3分）</w:t>
      </w:r>
      <w:r>
        <w:rPr>
          <w:rFonts w:hint="eastAsia" w:ascii="宋体" w:hAnsi="宋体"/>
          <w:u w:val="single"/>
        </w:rPr>
        <w:t xml:space="preserve">                                                                     </w:t>
      </w:r>
    </w:p>
    <w:p>
      <w:pPr>
        <w:spacing w:line="240" w:lineRule="auto"/>
        <w:rPr>
          <w:rFonts w:ascii="宋体" w:hAnsi="宋体"/>
          <w:u w:val="single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 w:cs="宋体"/>
          <w:bCs/>
          <w:kern w:val="0"/>
          <w:szCs w:val="21"/>
        </w:rPr>
        <w:t>20．（3分）</w:t>
      </w:r>
      <w:r>
        <w:rPr>
          <w:rFonts w:hint="eastAsia" w:ascii="宋体" w:hAnsi="宋体"/>
          <w:u w:val="single"/>
        </w:rPr>
        <w:t xml:space="preserve">                                                                                 </w: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 xml:space="preserve">                                                                              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  </w: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 xml:space="preserve">                                                                              </w:t>
      </w:r>
    </w:p>
    <w:p>
      <w:pPr>
        <w:widowControl/>
        <w:shd w:val="clear" w:color="auto" w:fill="FFFFFF"/>
        <w:spacing w:line="240" w:lineRule="auto"/>
        <w:rPr>
          <w:rFonts w:ascii="宋体" w:hAnsi="宋体"/>
          <w:u w:val="single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>21.（4分）</w:t>
      </w:r>
      <w:r>
        <w:rPr>
          <w:rFonts w:hint="eastAsia" w:ascii="宋体" w:hAnsi="宋体"/>
          <w:u w:val="single"/>
        </w:rPr>
        <w:t xml:space="preserve">                                                                                 </w: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 xml:space="preserve">                                                                              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  </w: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 xml:space="preserve">                                                                              </w:t>
      </w:r>
    </w:p>
    <w:p>
      <w:pPr>
        <w:widowControl/>
        <w:shd w:val="clear" w:color="auto" w:fill="FFFFFF"/>
        <w:spacing w:line="240" w:lineRule="auto"/>
        <w:rPr>
          <w:rFonts w:ascii="宋体" w:hAnsi="宋体"/>
          <w:u w:val="single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      </w:t>
      </w:r>
    </w:p>
    <w:p>
      <w:pPr>
        <w:widowControl/>
        <w:shd w:val="clear" w:color="auto" w:fill="FFFFFF"/>
        <w:spacing w:line="240" w:lineRule="auto"/>
        <w:ind w:firstLine="480"/>
        <w:jc w:val="center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三  作文（63分，含书写分3分）</w:t>
      </w:r>
    </w:p>
    <w:p>
      <w:pPr>
        <w:widowControl/>
        <w:shd w:val="clear" w:color="auto" w:fill="FFFFFF"/>
        <w:spacing w:line="240" w:lineRule="auto"/>
        <w:ind w:firstLine="480"/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题目《从未忘记》</w:t>
      </w:r>
    </w:p>
    <w:p>
      <w:pPr>
        <w:pStyle w:val="5"/>
        <w:shd w:val="clear" w:color="auto" w:fill="FFFFFF"/>
        <w:spacing w:before="0" w:beforeAutospacing="0" w:after="0" w:afterAutospacing="0" w:line="240" w:lineRule="auto"/>
        <w:rPr>
          <w:sz w:val="21"/>
          <w:szCs w:val="21"/>
        </w:rPr>
      </w:pPr>
    </w:p>
    <w:p>
      <w:pPr>
        <w:widowControl/>
        <w:shd w:val="clear" w:color="auto" w:fill="FFFFFF"/>
        <w:spacing w:line="240" w:lineRule="auto"/>
        <w:ind w:firstLine="480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>
      <w:pPr>
        <w:widowControl/>
        <w:shd w:val="clear" w:color="auto" w:fill="FFFFFF"/>
        <w:spacing w:line="240" w:lineRule="auto"/>
        <w:ind w:firstLine="480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>
      <w:pPr>
        <w:widowControl/>
        <w:shd w:val="clear" w:color="auto" w:fill="FFFFFF"/>
        <w:spacing w:line="240" w:lineRule="auto"/>
        <w:ind w:firstLine="480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>
      <w:pPr>
        <w:widowControl/>
        <w:shd w:val="clear" w:color="auto" w:fill="FFFFFF"/>
        <w:spacing w:line="240" w:lineRule="auto"/>
        <w:ind w:firstLine="480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>
      <w:pPr>
        <w:widowControl/>
        <w:shd w:val="clear" w:color="auto" w:fill="FFFFFF"/>
        <w:spacing w:line="240" w:lineRule="auto"/>
        <w:ind w:firstLine="480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>
      <w:pPr>
        <w:widowControl/>
        <w:shd w:val="clear" w:color="auto" w:fill="FFFFFF"/>
        <w:spacing w:line="240" w:lineRule="auto"/>
        <w:ind w:firstLine="480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>
      <w:pPr>
        <w:widowControl/>
        <w:shd w:val="clear" w:color="auto" w:fill="FFFFFF"/>
        <w:spacing w:line="240" w:lineRule="auto"/>
        <w:ind w:firstLine="480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>
      <w:pPr>
        <w:widowControl/>
        <w:shd w:val="clear" w:color="auto" w:fill="FFFFFF"/>
        <w:spacing w:line="240" w:lineRule="auto"/>
        <w:ind w:firstLine="480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>
      <w:pPr>
        <w:widowControl/>
        <w:shd w:val="clear" w:color="auto" w:fill="FFFFFF"/>
        <w:spacing w:line="240" w:lineRule="auto"/>
        <w:ind w:firstLine="480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>
      <w:pPr>
        <w:widowControl/>
        <w:shd w:val="clear" w:color="auto" w:fill="FFFFFF"/>
        <w:spacing w:line="240" w:lineRule="auto"/>
        <w:ind w:firstLine="480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>
      <w:pPr>
        <w:widowControl/>
        <w:shd w:val="clear" w:color="auto" w:fill="FFFFFF"/>
        <w:spacing w:line="240" w:lineRule="auto"/>
        <w:ind w:firstLine="480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>
      <w:pPr>
        <w:spacing w:line="240" w:lineRule="auto"/>
        <w:rPr>
          <w:rFonts w:hint="eastAsia" w:ascii="Times New Roman" w:hAnsi="Times New Roman" w:eastAsia="黑体" w:cs="Times New Roman"/>
          <w:sz w:val="24"/>
          <w:szCs w:val="24"/>
        </w:rPr>
      </w:pPr>
    </w:p>
    <w:p>
      <w:pPr>
        <w:pStyle w:val="2"/>
        <w:snapToGrid w:val="0"/>
        <w:spacing w:line="240" w:lineRule="auto"/>
        <w:ind w:firstLine="1320" w:firstLineChars="55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 xml:space="preserve">参考答案 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黑体" w:cs="Times New Roman"/>
          <w:szCs w:val="21"/>
        </w:rPr>
        <w:t>一　积累与运用</w:t>
      </w:r>
      <w:r>
        <w:rPr>
          <w:rFonts w:ascii="Times New Roman" w:hAnsi="Times New Roman" w:eastAsia="宋体" w:cs="Times New Roman"/>
          <w:szCs w:val="21"/>
        </w:rPr>
        <w:t>(2</w:t>
      </w:r>
      <w:r>
        <w:rPr>
          <w:rFonts w:hint="eastAsia" w:ascii="Times New Roman" w:hAnsi="Times New Roman" w:eastAsia="宋体" w:cs="Times New Roman"/>
          <w:szCs w:val="21"/>
        </w:rPr>
        <w:t>2</w:t>
      </w:r>
      <w:r>
        <w:rPr>
          <w:rFonts w:ascii="Times New Roman" w:hAnsi="Times New Roman" w:eastAsia="宋体" w:cs="Times New Roman"/>
          <w:szCs w:val="21"/>
        </w:rPr>
        <w:t>分)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eastAsia="宋体" w:cs="Times New Roman"/>
          <w:szCs w:val="21"/>
        </w:rPr>
        <w:t xml:space="preserve">. </w:t>
      </w:r>
      <w:r>
        <w:rPr>
          <w:rFonts w:ascii="Times New Roman" w:hAnsi="Times New Roman" w:eastAsia="宋体" w:cs="Times New Roman"/>
          <w:szCs w:val="21"/>
        </w:rPr>
        <w:t>(10分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每空1分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添字、漏字、错字则该空不得分)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(1)</w:t>
      </w:r>
      <w:r>
        <w:rPr>
          <w:rFonts w:hint="eastAsia" w:ascii="Times New Roman" w:hAnsi="Times New Roman" w:eastAsia="宋体" w:cs="Times New Roman"/>
          <w:szCs w:val="21"/>
        </w:rPr>
        <w:t>俗子胸襟谁识我</w:t>
      </w:r>
      <w:r>
        <w:rPr>
          <w:rFonts w:ascii="Times New Roman" w:hAnsi="Times New Roman" w:eastAsia="宋体" w:cs="Times New Roman"/>
          <w:szCs w:val="21"/>
        </w:rPr>
        <w:t>　(2)折</w:t>
      </w:r>
      <w:r>
        <w:rPr>
          <w:rFonts w:ascii="Times New Roman" w:hAnsi="Times New Roman" w:eastAsia="宋体" w:cs="Times New Roman"/>
          <w:szCs w:val="21"/>
          <w:em w:val="underDot"/>
        </w:rPr>
        <w:t>戟</w:t>
      </w:r>
      <w:r>
        <w:rPr>
          <w:rFonts w:ascii="Times New Roman" w:hAnsi="Times New Roman" w:eastAsia="宋体" w:cs="Times New Roman"/>
          <w:szCs w:val="21"/>
        </w:rPr>
        <w:t>沉沙铁未</w:t>
      </w:r>
      <w:r>
        <w:rPr>
          <w:rFonts w:ascii="Times New Roman" w:hAnsi="Times New Roman" w:eastAsia="宋体" w:cs="Times New Roman"/>
          <w:szCs w:val="21"/>
          <w:em w:val="underDot"/>
        </w:rPr>
        <w:t>销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(3)</w:t>
      </w:r>
      <w:r>
        <w:rPr>
          <w:rFonts w:hint="eastAsia" w:ascii="Times New Roman" w:hAnsi="Times New Roman" w:eastAsia="宋体" w:cs="Times New Roman"/>
          <w:szCs w:val="21"/>
        </w:rPr>
        <w:t>忽如一夜春风来</w:t>
      </w:r>
      <w:r>
        <w:rPr>
          <w:rFonts w:ascii="Times New Roman" w:hAnsi="Times New Roman" w:eastAsia="宋体" w:cs="Times New Roman"/>
          <w:szCs w:val="21"/>
        </w:rPr>
        <w:t>　(4)思而不学则</w:t>
      </w:r>
      <w:r>
        <w:rPr>
          <w:rFonts w:ascii="Times New Roman" w:hAnsi="Times New Roman" w:eastAsia="宋体" w:cs="Times New Roman"/>
          <w:szCs w:val="21"/>
          <w:em w:val="underDot"/>
        </w:rPr>
        <w:t>殆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(5)晓雾将</w:t>
      </w:r>
      <w:r>
        <w:rPr>
          <w:rFonts w:ascii="Times New Roman" w:hAnsi="Times New Roman" w:eastAsia="宋体" w:cs="Times New Roman"/>
          <w:szCs w:val="21"/>
          <w:em w:val="underDot"/>
        </w:rPr>
        <w:t>歇</w:t>
      </w:r>
      <w:r>
        <w:rPr>
          <w:rFonts w:ascii="Times New Roman" w:hAnsi="Times New Roman" w:eastAsia="宋体" w:cs="Times New Roman"/>
          <w:szCs w:val="21"/>
        </w:rPr>
        <w:t>　猿鸟乱鸣　</w:t>
      </w:r>
      <w:r>
        <w:rPr>
          <w:rFonts w:hint="eastAsia" w:ascii="Times New Roman" w:hAnsi="Times New Roman" w:eastAsia="宋体" w:cs="Times New Roman"/>
          <w:szCs w:val="21"/>
        </w:rPr>
        <w:t>夕日欲</w:t>
      </w:r>
      <w:r>
        <w:rPr>
          <w:rFonts w:ascii="Times New Roman" w:hAnsi="Times New Roman" w:eastAsia="宋体" w:cs="Times New Roman"/>
          <w:szCs w:val="21"/>
          <w:em w:val="underDot"/>
        </w:rPr>
        <w:t>颓</w:t>
      </w:r>
      <w:r>
        <w:rPr>
          <w:rFonts w:ascii="Times New Roman" w:hAnsi="Times New Roman" w:eastAsia="宋体" w:cs="Times New Roman"/>
          <w:szCs w:val="21"/>
        </w:rPr>
        <w:t>　沉鳞</w:t>
      </w:r>
      <w:r>
        <w:rPr>
          <w:rFonts w:ascii="Times New Roman" w:hAnsi="Times New Roman" w:eastAsia="宋体" w:cs="Times New Roman"/>
          <w:szCs w:val="21"/>
          <w:em w:val="underDot"/>
        </w:rPr>
        <w:t>竞</w:t>
      </w:r>
      <w:r>
        <w:rPr>
          <w:rFonts w:ascii="Times New Roman" w:hAnsi="Times New Roman" w:eastAsia="宋体" w:cs="Times New Roman"/>
          <w:szCs w:val="21"/>
        </w:rPr>
        <w:t>跃　(6)长风破浪会有时　直挂云帆济沧海</w:t>
      </w: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/>
        </w:rPr>
        <w:t>2.</w:t>
      </w:r>
      <w:r>
        <w:rPr>
          <w:rFonts w:ascii="Times New Roman" w:hAnsi="Times New Roman" w:eastAsia="宋体" w:cs="Times New Roman"/>
          <w:szCs w:val="21"/>
        </w:rPr>
        <w:t xml:space="preserve"> (1)</w:t>
      </w:r>
      <w:r>
        <w:rPr>
          <w:rFonts w:hint="eastAsia"/>
        </w:rPr>
        <w:t xml:space="preserve">（2分） 累赘     惬意   </w:t>
      </w:r>
      <w:r>
        <w:rPr>
          <w:rFonts w:ascii="Times New Roman" w:hAnsi="Times New Roman" w:eastAsia="宋体" w:cs="Times New Roman"/>
          <w:szCs w:val="21"/>
        </w:rPr>
        <w:t>(2)</w:t>
      </w:r>
      <w:r>
        <w:rPr>
          <w:rFonts w:hint="eastAsia" w:ascii="Times New Roman" w:hAnsi="Times New Roman" w:eastAsia="宋体" w:cs="Times New Roman"/>
          <w:szCs w:val="21"/>
        </w:rPr>
        <w:t>（2分）A繁茂B舒展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>(3)</w:t>
      </w:r>
      <w:r>
        <w:rPr>
          <w:rFonts w:hint="eastAsia" w:ascii="Times New Roman" w:hAnsi="Times New Roman" w:eastAsia="宋体" w:cs="Times New Roman"/>
          <w:szCs w:val="21"/>
        </w:rPr>
        <w:t>（2分）</w:t>
      </w:r>
      <w:r>
        <w:rPr>
          <w:rFonts w:ascii="Times New Roman" w:hAnsi="Times New Roman" w:cs="Times New Roman"/>
        </w:rPr>
        <w:t>动词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表现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和宾语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姿态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搭配不当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应将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表现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改为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显现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</w:t>
      </w:r>
    </w:p>
    <w:p>
      <w:pPr>
        <w:spacing w:line="240" w:lineRule="auto"/>
      </w:pPr>
      <w:r>
        <w:rPr>
          <w:rFonts w:hint="eastAsia"/>
        </w:rPr>
        <w:t>3.（3分）D</w:t>
      </w:r>
    </w:p>
    <w:p>
      <w:pPr>
        <w:pStyle w:val="2"/>
        <w:spacing w:line="240" w:lineRule="auto"/>
        <w:rPr>
          <w:rFonts w:hint="eastAsia" w:ascii="楷体" w:hAnsi="楷体" w:eastAsia="楷体" w:cs="Times New Roman"/>
        </w:rPr>
      </w:pPr>
      <w:r>
        <w:rPr>
          <w:rFonts w:hint="eastAsia"/>
        </w:rPr>
        <w:t>4.</w:t>
      </w:r>
      <w:r>
        <w:rPr>
          <w:rFonts w:ascii="Times New Roman" w:hAnsi="Times New Roman" w:cs="Times New Roman"/>
        </w:rPr>
        <w:t xml:space="preserve"> (3分)B</w:t>
      </w:r>
      <w:r>
        <w:rPr>
          <w:rFonts w:ascii="Times New Roman" w:hAnsi="Times New Roman" w:eastAsia="黑体" w:cs="Times New Roman"/>
        </w:rPr>
        <w:t>　</w:t>
      </w:r>
    </w:p>
    <w:p>
      <w:pPr>
        <w:pStyle w:val="2"/>
        <w:spacing w:line="240" w:lineRule="auto"/>
        <w:rPr>
          <w:rFonts w:ascii="黑体" w:hAnsi="黑体" w:eastAsia="黑体" w:cs="Times New Roman"/>
        </w:rPr>
      </w:pPr>
      <w:r>
        <w:rPr>
          <w:rFonts w:hint="eastAsia" w:ascii="黑体" w:hAnsi="黑体" w:eastAsia="黑体" w:cs="Times New Roman"/>
        </w:rPr>
        <w:t>二  阅读（55分）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(一)阅读文言文选段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完成5～8题。(1</w:t>
      </w:r>
      <w:r>
        <w:rPr>
          <w:rFonts w:hint="eastAsia" w:ascii="Times New Roman" w:hAnsi="Times New Roman" w:eastAsia="宋体" w:cs="Times New Roman"/>
          <w:szCs w:val="21"/>
        </w:rPr>
        <w:t>2</w:t>
      </w:r>
      <w:r>
        <w:rPr>
          <w:rFonts w:ascii="Times New Roman" w:hAnsi="Times New Roman" w:eastAsia="宋体" w:cs="Times New Roman"/>
          <w:szCs w:val="21"/>
        </w:rPr>
        <w:t>分)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</w:t>
      </w:r>
      <w:r>
        <w:rPr>
          <w:rFonts w:hint="eastAsia" w:ascii="Times New Roman" w:hAnsi="Times New Roman" w:eastAsia="宋体" w:cs="Times New Roman"/>
          <w:szCs w:val="21"/>
        </w:rPr>
        <w:t xml:space="preserve">. </w:t>
      </w:r>
      <w:r>
        <w:rPr>
          <w:rFonts w:ascii="Times New Roman" w:hAnsi="Times New Roman" w:eastAsia="宋体" w:cs="Times New Roman"/>
          <w:szCs w:val="21"/>
        </w:rPr>
        <w:t>(2分)于</w:t>
      </w:r>
      <w:r>
        <w:rPr>
          <w:rFonts w:hint="eastAsia" w:ascii="Times New Roman" w:hAnsi="Times New Roman" w:eastAsia="宋体" w:cs="Times New Roman"/>
          <w:szCs w:val="21"/>
        </w:rPr>
        <w:t>此时也</w:t>
      </w:r>
      <w:r>
        <w:rPr>
          <w:rFonts w:ascii="Times New Roman" w:hAnsi="Times New Roman" w:eastAsia="宋体" w:cs="Times New Roman"/>
          <w:szCs w:val="21"/>
        </w:rPr>
        <w:t>/以同心讨贼/则何寇不灭哉(每处</w:t>
      </w:r>
      <w:r>
        <w:rPr>
          <w:rFonts w:hint="eastAsia" w:ascii="Times New Roman" w:hAnsi="Times New Roman" w:eastAsia="宋体" w:cs="Times New Roman"/>
          <w:szCs w:val="21"/>
        </w:rPr>
        <w:t>1</w:t>
      </w:r>
      <w:r>
        <w:rPr>
          <w:rFonts w:ascii="Times New Roman" w:hAnsi="Times New Roman" w:eastAsia="宋体" w:cs="Times New Roman"/>
          <w:szCs w:val="21"/>
        </w:rPr>
        <w:t>分)</w:t>
      </w:r>
    </w:p>
    <w:p>
      <w:pPr>
        <w:spacing w:line="240" w:lineRule="auto"/>
        <w:rPr>
          <w:rFonts w:hint="eastAsia" w:ascii="楷体" w:hAnsi="楷体" w:eastAsia="楷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6</w:t>
      </w:r>
      <w:r>
        <w:rPr>
          <w:rFonts w:hint="eastAsia" w:ascii="Times New Roman" w:hAnsi="Times New Roman" w:eastAsia="宋体" w:cs="Times New Roman"/>
          <w:szCs w:val="21"/>
        </w:rPr>
        <w:t xml:space="preserve">. </w:t>
      </w:r>
      <w:r>
        <w:rPr>
          <w:rFonts w:ascii="Times New Roman" w:hAnsi="Times New Roman" w:eastAsia="宋体" w:cs="Times New Roman"/>
          <w:szCs w:val="21"/>
        </w:rPr>
        <w:t>(3分)C</w:t>
      </w:r>
      <w:r>
        <w:rPr>
          <w:rFonts w:ascii="Times New Roman" w:hAnsi="Times New Roman" w:eastAsia="黑体" w:cs="Times New Roman"/>
          <w:szCs w:val="21"/>
        </w:rPr>
        <w:t>　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7</w:t>
      </w:r>
      <w:r>
        <w:rPr>
          <w:rFonts w:hint="eastAsia" w:ascii="Times New Roman" w:hAnsi="Times New Roman" w:eastAsia="宋体" w:cs="Times New Roman"/>
          <w:szCs w:val="21"/>
        </w:rPr>
        <w:t xml:space="preserve">. </w:t>
      </w:r>
      <w:r>
        <w:rPr>
          <w:rFonts w:ascii="Times New Roman" w:hAnsi="Times New Roman" w:eastAsia="宋体" w:cs="Times New Roman"/>
          <w:szCs w:val="21"/>
        </w:rPr>
        <w:t>(</w:t>
      </w:r>
      <w:r>
        <w:rPr>
          <w:rFonts w:hint="eastAsia" w:ascii="Times New Roman" w:hAnsi="Times New Roman" w:eastAsia="宋体" w:cs="Times New Roman"/>
          <w:szCs w:val="21"/>
        </w:rPr>
        <w:t>4</w:t>
      </w:r>
      <w:r>
        <w:rPr>
          <w:rFonts w:ascii="Times New Roman" w:hAnsi="Times New Roman" w:eastAsia="宋体" w:cs="Times New Roman"/>
          <w:szCs w:val="21"/>
        </w:rPr>
        <w:t>分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各</w:t>
      </w:r>
      <w:r>
        <w:rPr>
          <w:rFonts w:hint="eastAsia" w:ascii="Times New Roman" w:hAnsi="Times New Roman" w:eastAsia="宋体" w:cs="Times New Roman"/>
          <w:szCs w:val="21"/>
        </w:rPr>
        <w:t>2</w:t>
      </w:r>
      <w:r>
        <w:rPr>
          <w:rFonts w:ascii="Times New Roman" w:hAnsi="Times New Roman" w:eastAsia="宋体" w:cs="Times New Roman"/>
          <w:szCs w:val="21"/>
        </w:rPr>
        <w:t>分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关键词语解释正确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句子通顺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句意合理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即可得分)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(1)孝起忠义纯厚的性情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年老更加坚定。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(2)孝起前年到达吴国时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对我说李平肚子里多有巧诈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(他的)同乡人都认为不能接近(他)。</w:t>
      </w:r>
    </w:p>
    <w:p>
      <w:pPr>
        <w:spacing w:line="240" w:lineRule="auto"/>
        <w:rPr>
          <w:rFonts w:hint="eastAsia" w:ascii="楷体" w:hAnsi="楷体" w:eastAsia="楷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8</w:t>
      </w:r>
      <w:r>
        <w:rPr>
          <w:rFonts w:hint="eastAsia" w:ascii="Times New Roman" w:hAnsi="Times New Roman" w:eastAsia="宋体" w:cs="Times New Roman"/>
          <w:szCs w:val="21"/>
        </w:rPr>
        <w:t xml:space="preserve">. </w:t>
      </w:r>
      <w:r>
        <w:rPr>
          <w:rFonts w:ascii="Times New Roman" w:hAnsi="Times New Roman" w:eastAsia="宋体" w:cs="Times New Roman"/>
          <w:szCs w:val="21"/>
        </w:rPr>
        <w:t>(3分)C　</w:t>
      </w:r>
    </w:p>
    <w:p>
      <w:pPr>
        <w:spacing w:line="240" w:lineRule="auto"/>
        <w:rPr>
          <w:rFonts w:ascii="楷体" w:hAnsi="楷体" w:eastAsia="楷体" w:cs="仿宋"/>
          <w:szCs w:val="21"/>
        </w:rPr>
      </w:pPr>
      <w:r>
        <w:rPr>
          <w:rFonts w:ascii="楷体" w:hAnsi="楷体" w:eastAsia="楷体" w:cs="Times New Roman"/>
          <w:szCs w:val="21"/>
        </w:rPr>
        <w:t>【参考译文】</w:t>
      </w:r>
      <w:r>
        <w:rPr>
          <w:rFonts w:hint="eastAsia" w:ascii="楷体" w:hAnsi="楷体" w:eastAsia="楷体" w:cs="仿宋"/>
          <w:szCs w:val="21"/>
        </w:rPr>
        <w:t>陈震字孝起，是南阳人。建兴三年，(他)入朝被任命为尚书，(后来)升为尚书令，奉命出使东吴。(建兴)七年，孙权称帝，(蜀国)任命陈震为卫尉，(前往)庆贺孙权即位，诸葛亮给兄长诸葛瑾写信说：“孝起忠义纯厚的性情，年老更加坚定。等到他引导、传承东吴和蜀国两国关系的时候，(一定能)使双方欢乐相处，(在这方面)有值得尊重的长处。”陈震进入吴国边界后，在给吴国守关官员的公文里说：“吴、蜀两国，传递文书的马及车往来，官员交往，表达盟意，像从前那样友好(一定能使友谊越来越深厚)。尊敬的东吴国主应保持好皇统，天下响应，各自有所归属。在今日天下形势下，(大家)齐心协力讨伐国贼，那么什么样的敌人不可以被消灭呢！(我们)蜀国君臣，伸首瞻望欣慰有所依赖。陈震凭借不出众的才能，能够成为使节，奉命延续两国友好关系，踏上贵国边界就十分欢欣，到这里如同返回(家)。献子前往鲁国，触犯他们的忌讳，《春秋》讥讽他。(如果我有不当之处，)希望您们一定提醒，使我们一行人能和睦相处。今天我就要展开旗子告诉大家，各自约定誓言。(船)顺水而下行驶飞快，各国典章又有不同的制度，害怕有人违背(制度)，希望(你们)一定教导，指示我该如何(行动)才合适。”陈震到达武昌，孙权与他登坛，歃血立盟，划分两国势力范围：徐、豫、幽、青四州土地属东吴，并、凉、冀、兖四州土地属蜀汉，对于司州所管辖的土地，以函谷关为界平分。陈震回国后，被封为城阳亭侯。</w:t>
      </w:r>
    </w:p>
    <w:p>
      <w:pPr>
        <w:spacing w:line="240" w:lineRule="auto"/>
        <w:ind w:firstLine="420" w:firstLineChars="200"/>
        <w:rPr>
          <w:rFonts w:ascii="楷体" w:hAnsi="楷体" w:eastAsia="楷体" w:cs="仿宋"/>
          <w:szCs w:val="21"/>
        </w:rPr>
      </w:pPr>
      <w:r>
        <w:rPr>
          <w:rFonts w:hint="eastAsia" w:ascii="楷体" w:hAnsi="楷体" w:eastAsia="楷体" w:cs="仿宋"/>
          <w:szCs w:val="21"/>
        </w:rPr>
        <w:t>(建兴)九年，都护李平因诬告、欺骗(诸葛亮)而导致被废为平民；诸葛亮给长史蒋琬、侍中董允写信说：“孝起前年到达吴国时，对我说李平肚子里多有巧诈，(他的)同乡人都认为不能接近(他)。我以为有如此巧诈之心的人不应当招惹他，没有考虑到他又像苏秦、张仪那样出人意料。应该让孝起知道(这件事)。”(建兴)十三年，陈震去世。他的儿子陈济承袭他的爵位。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(二)阅读古诗词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完成9～10题。(5分)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9</w:t>
      </w:r>
      <w:r>
        <w:rPr>
          <w:rFonts w:hint="eastAsia" w:ascii="Times New Roman" w:hAnsi="Times New Roman" w:eastAsia="宋体" w:cs="Times New Roman"/>
          <w:szCs w:val="21"/>
        </w:rPr>
        <w:t xml:space="preserve">. </w:t>
      </w:r>
      <w:r>
        <w:rPr>
          <w:rFonts w:ascii="Times New Roman" w:hAnsi="Times New Roman" w:eastAsia="宋体" w:cs="Times New Roman"/>
          <w:szCs w:val="21"/>
        </w:rPr>
        <w:t>(2分)尽　望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10</w:t>
      </w:r>
      <w:r>
        <w:rPr>
          <w:rFonts w:hint="eastAsia" w:ascii="Times New Roman" w:hAnsi="Times New Roman" w:eastAsia="宋体" w:cs="Times New Roman"/>
          <w:szCs w:val="21"/>
        </w:rPr>
        <w:t xml:space="preserve">. </w:t>
      </w:r>
      <w:r>
        <w:rPr>
          <w:rFonts w:ascii="Times New Roman" w:hAnsi="Times New Roman" w:eastAsia="宋体" w:cs="Times New Roman"/>
          <w:szCs w:val="21"/>
        </w:rPr>
        <w:t>(3分)抒发了词人对宋室沦亡的悲叹、对收复失地的期盼以及自己年老蹉跎、壮志难酬的无奈和愤懑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整首词都充满着词人强烈</w:t>
      </w:r>
      <w:r>
        <w:rPr>
          <w:rFonts w:hint="eastAsia" w:ascii="Times New Roman" w:hAnsi="Times New Roman" w:eastAsia="宋体" w:cs="Times New Roman"/>
          <w:szCs w:val="21"/>
        </w:rPr>
        <w:t>的爱国主义精神和报国热情。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(三)阅读名著选段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完成11～13题。(10分)</w:t>
      </w:r>
    </w:p>
    <w:p>
      <w:pPr>
        <w:pStyle w:val="5"/>
        <w:spacing w:before="0" w:beforeAutospacing="0" w:after="0" w:afterAutospacing="0" w:line="240" w:lineRule="auto"/>
        <w:textAlignment w:val="baseline"/>
        <w:rPr>
          <w:rFonts w:ascii="楷体" w:hAnsi="楷体" w:eastAsia="楷体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11.（3分）</w:t>
      </w:r>
      <w:r>
        <w:rPr>
          <w:rFonts w:hint="eastAsia" w:ascii="楷体" w:hAnsi="楷体" w:eastAsia="楷体" w:cstheme="minorBidi"/>
          <w:bCs/>
          <w:kern w:val="24"/>
        </w:rPr>
        <w:t xml:space="preserve"> </w:t>
      </w:r>
      <w:r>
        <w:rPr>
          <w:rFonts w:hint="eastAsia" w:ascii="楷体" w:hAnsi="楷体" w:eastAsia="楷体" w:cstheme="minorBidi"/>
          <w:bCs/>
          <w:kern w:val="24"/>
          <w:sz w:val="21"/>
          <w:szCs w:val="21"/>
        </w:rPr>
        <w:t>杜少卿视金钱如粪土，他崇尚简单自然，散尽家财，帮助一切需要帮助的人，从不计较此人品行好坏，是一个盲目慷慨的人。如：韦四太爷要回家，他送了一只玉环；娄老伯的孙子要回去，他送了一百两银子；仆人黄大的房子倒塌，他送了五十两修缮的银子；张俊民的儿子想考学，因为冒籍，他出了一百二十两银子替他疏通关系。</w:t>
      </w:r>
    </w:p>
    <w:p>
      <w:pPr>
        <w:pStyle w:val="5"/>
        <w:spacing w:before="0" w:beforeAutospacing="0" w:after="0" w:afterAutospacing="0" w:line="240" w:lineRule="auto"/>
        <w:textAlignment w:val="baseline"/>
        <w:rPr>
          <w:rFonts w:ascii="楷体" w:hAnsi="楷体" w:eastAsia="楷体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12.（3分）</w:t>
      </w:r>
      <w:r>
        <w:rPr>
          <w:rFonts w:hint="eastAsia" w:ascii="楷体" w:hAnsi="楷体" w:eastAsia="楷体" w:cstheme="minorBidi"/>
          <w:bCs/>
          <w:kern w:val="24"/>
          <w:sz w:val="21"/>
          <w:szCs w:val="21"/>
        </w:rPr>
        <w:t>属于外貌描写，巧借杜少卿的眼睛看出迟衡山则是一位不折不扣的正人君子。</w:t>
      </w:r>
    </w:p>
    <w:p>
      <w:pPr>
        <w:pStyle w:val="5"/>
        <w:spacing w:before="0" w:beforeAutospacing="0" w:after="0" w:afterAutospacing="0" w:line="240" w:lineRule="auto"/>
        <w:textAlignment w:val="baseline"/>
        <w:rPr>
          <w:rFonts w:ascii="楷体" w:hAnsi="楷体" w:eastAsia="楷体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13.（3分）</w:t>
      </w:r>
      <w:r>
        <w:rPr>
          <w:rFonts w:hint="eastAsia" w:ascii="楷体" w:hAnsi="楷体" w:eastAsia="楷体" w:cstheme="minorBidi"/>
          <w:bCs/>
          <w:kern w:val="24"/>
          <w:sz w:val="21"/>
          <w:szCs w:val="21"/>
        </w:rPr>
        <w:t>选段中“这日杜少卿大醉了，竟携着娘子的手，出了园门，一手拿着金杯，大笑着，在清凉山冈子上走了一里多路。背后三四个妇女嘻嘻笑笑跟着，两边看的人目眩神摇，不敢仰视。杜少卿夫妇两个上了轿子去了。”杜少卿当时在三纲五常让人窒息的年代，他敢于光天化日之下拉着妻子的手游山饮酒，体现他突破传统封建礼教的束缚，有男女平等的意识，所以说这一人物体现了作者已经有初步的民主主义思想。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(四)阅读材料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完成14～16题。(10分)</w:t>
      </w:r>
    </w:p>
    <w:p>
      <w:pPr>
        <w:spacing w:line="240" w:lineRule="auto"/>
        <w:rPr>
          <w:rFonts w:ascii="楷体" w:hAnsi="楷体" w:eastAsia="楷体" w:cs="Times New Roman"/>
          <w:szCs w:val="21"/>
        </w:rPr>
      </w:pPr>
      <w:r>
        <w:rPr>
          <w:rFonts w:ascii="楷体" w:hAnsi="楷体" w:eastAsia="楷体" w:cs="Times New Roman"/>
          <w:szCs w:val="21"/>
        </w:rPr>
        <w:t>14</w:t>
      </w:r>
      <w:r>
        <w:rPr>
          <w:rFonts w:hint="eastAsia" w:ascii="楷体" w:hAnsi="楷体" w:eastAsia="楷体" w:cs="Times New Roman"/>
          <w:szCs w:val="21"/>
        </w:rPr>
        <w:t xml:space="preserve">. </w:t>
      </w:r>
      <w:r>
        <w:rPr>
          <w:rFonts w:ascii="楷体" w:hAnsi="楷体" w:eastAsia="楷体" w:cs="Times New Roman"/>
          <w:szCs w:val="21"/>
        </w:rPr>
        <w:t>(3分)长征七号A与长征七号在功能、用途、外形、分离方式方面各有不同；2020年</w:t>
      </w:r>
      <w:r>
        <w:rPr>
          <w:rFonts w:hint="eastAsia" w:ascii="楷体" w:hAnsi="楷体" w:eastAsia="楷体" w:cs="Times New Roman"/>
          <w:szCs w:val="21"/>
        </w:rPr>
        <w:t>，</w:t>
      </w:r>
      <w:r>
        <w:rPr>
          <w:rFonts w:ascii="楷体" w:hAnsi="楷体" w:eastAsia="楷体" w:cs="Times New Roman"/>
          <w:szCs w:val="21"/>
        </w:rPr>
        <w:t>我国在航天方面取得的重大成就见证着我国科技的进步</w:t>
      </w:r>
      <w:r>
        <w:rPr>
          <w:rFonts w:hint="eastAsia" w:ascii="楷体" w:hAnsi="楷体" w:eastAsia="楷体" w:cs="Times New Roman"/>
          <w:szCs w:val="21"/>
        </w:rPr>
        <w:t>，</w:t>
      </w:r>
      <w:r>
        <w:rPr>
          <w:rFonts w:ascii="楷体" w:hAnsi="楷体" w:eastAsia="楷体" w:cs="Times New Roman"/>
          <w:szCs w:val="21"/>
        </w:rPr>
        <w:t>证明了科技的自立自强能支撑我国的高质量发展；校内外需共同行动促进青少年科技创新教育</w:t>
      </w:r>
      <w:r>
        <w:rPr>
          <w:rFonts w:hint="eastAsia" w:ascii="楷体" w:hAnsi="楷体" w:eastAsia="楷体" w:cs="Times New Roman"/>
          <w:szCs w:val="21"/>
        </w:rPr>
        <w:t>，</w:t>
      </w:r>
      <w:r>
        <w:rPr>
          <w:rFonts w:ascii="楷体" w:hAnsi="楷体" w:eastAsia="楷体" w:cs="Times New Roman"/>
          <w:szCs w:val="21"/>
        </w:rPr>
        <w:t>为国家科技创新培养更多后备力量。(每点1分</w:t>
      </w:r>
      <w:r>
        <w:rPr>
          <w:rFonts w:hint="eastAsia" w:ascii="楷体" w:hAnsi="楷体" w:eastAsia="楷体" w:cs="Times New Roman"/>
          <w:szCs w:val="21"/>
        </w:rPr>
        <w:t>，</w:t>
      </w:r>
      <w:r>
        <w:rPr>
          <w:rFonts w:ascii="楷体" w:hAnsi="楷体" w:eastAsia="楷体" w:cs="Times New Roman"/>
          <w:szCs w:val="21"/>
        </w:rPr>
        <w:t>意思对即可)</w:t>
      </w:r>
    </w:p>
    <w:p>
      <w:pPr>
        <w:spacing w:line="240" w:lineRule="auto"/>
        <w:rPr>
          <w:rFonts w:ascii="楷体" w:hAnsi="楷体" w:eastAsia="楷体" w:cs="Times New Roman"/>
          <w:szCs w:val="21"/>
        </w:rPr>
      </w:pPr>
      <w:r>
        <w:rPr>
          <w:rFonts w:ascii="楷体" w:hAnsi="楷体" w:eastAsia="楷体" w:cs="Times New Roman"/>
          <w:szCs w:val="21"/>
        </w:rPr>
        <w:t>15</w:t>
      </w:r>
      <w:r>
        <w:rPr>
          <w:rFonts w:hint="eastAsia" w:ascii="楷体" w:hAnsi="楷体" w:eastAsia="楷体" w:cs="Times New Roman"/>
          <w:szCs w:val="21"/>
        </w:rPr>
        <w:t xml:space="preserve">. </w:t>
      </w:r>
      <w:r>
        <w:rPr>
          <w:rFonts w:ascii="楷体" w:hAnsi="楷体" w:eastAsia="楷体" w:cs="Times New Roman"/>
          <w:szCs w:val="21"/>
        </w:rPr>
        <w:t>(3分)①将创新人才培养融入教育实践</w:t>
      </w:r>
      <w:r>
        <w:rPr>
          <w:rFonts w:hint="eastAsia" w:ascii="楷体" w:hAnsi="楷体" w:eastAsia="楷体" w:cs="Times New Roman"/>
          <w:szCs w:val="21"/>
        </w:rPr>
        <w:t>，</w:t>
      </w:r>
      <w:r>
        <w:rPr>
          <w:rFonts w:ascii="楷体" w:hAnsi="楷体" w:eastAsia="楷体" w:cs="Times New Roman"/>
          <w:szCs w:val="21"/>
        </w:rPr>
        <w:t>为学生搭建更广阔的平台；②设计丰富有趣的课程、科技活动等</w:t>
      </w:r>
      <w:r>
        <w:rPr>
          <w:rFonts w:hint="eastAsia" w:ascii="楷体" w:hAnsi="楷体" w:eastAsia="楷体" w:cs="Times New Roman"/>
          <w:szCs w:val="21"/>
        </w:rPr>
        <w:t>，</w:t>
      </w:r>
      <w:r>
        <w:rPr>
          <w:rFonts w:ascii="楷体" w:hAnsi="楷体" w:eastAsia="楷体" w:cs="Times New Roman"/>
          <w:szCs w:val="21"/>
        </w:rPr>
        <w:t>培养和激发青少年的好奇心</w:t>
      </w:r>
      <w:r>
        <w:rPr>
          <w:rFonts w:hint="eastAsia" w:ascii="楷体" w:hAnsi="楷体" w:eastAsia="楷体" w:cs="Times New Roman"/>
          <w:szCs w:val="21"/>
        </w:rPr>
        <w:t>，</w:t>
      </w:r>
      <w:r>
        <w:rPr>
          <w:rFonts w:ascii="楷体" w:hAnsi="楷体" w:eastAsia="楷体" w:cs="Times New Roman"/>
          <w:szCs w:val="21"/>
        </w:rPr>
        <w:t>引导创新；③需要学校及社会各界人士在硬件投入、课程设计、师资力量培养等方面同心协力、添薪助力。(每点1分</w:t>
      </w:r>
      <w:r>
        <w:rPr>
          <w:rFonts w:hint="eastAsia" w:ascii="楷体" w:hAnsi="楷体" w:eastAsia="楷体" w:cs="Times New Roman"/>
          <w:szCs w:val="21"/>
        </w:rPr>
        <w:t>，</w:t>
      </w:r>
      <w:r>
        <w:rPr>
          <w:rFonts w:ascii="楷体" w:hAnsi="楷体" w:eastAsia="楷体" w:cs="Times New Roman"/>
          <w:szCs w:val="21"/>
        </w:rPr>
        <w:t>意思对即可)</w:t>
      </w:r>
    </w:p>
    <w:p>
      <w:pPr>
        <w:spacing w:line="240" w:lineRule="auto"/>
        <w:rPr>
          <w:rFonts w:ascii="楷体" w:hAnsi="楷体" w:eastAsia="楷体" w:cs="Times New Roman"/>
          <w:szCs w:val="21"/>
        </w:rPr>
      </w:pPr>
      <w:r>
        <w:rPr>
          <w:rFonts w:ascii="楷体" w:hAnsi="楷体" w:eastAsia="楷体" w:cs="Times New Roman"/>
          <w:szCs w:val="21"/>
        </w:rPr>
        <w:t>16</w:t>
      </w:r>
      <w:r>
        <w:rPr>
          <w:rFonts w:hint="eastAsia" w:ascii="楷体" w:hAnsi="楷体" w:eastAsia="楷体" w:cs="Times New Roman"/>
          <w:szCs w:val="21"/>
        </w:rPr>
        <w:t xml:space="preserve">. </w:t>
      </w:r>
      <w:r>
        <w:rPr>
          <w:rFonts w:ascii="楷体" w:hAnsi="楷体" w:eastAsia="楷体" w:cs="Times New Roman"/>
          <w:szCs w:val="21"/>
        </w:rPr>
        <w:t>(4分)林林</w:t>
      </w:r>
      <w:r>
        <w:rPr>
          <w:rFonts w:hint="eastAsia" w:ascii="楷体" w:hAnsi="楷体" w:eastAsia="楷体" w:cs="Times New Roman"/>
          <w:szCs w:val="21"/>
        </w:rPr>
        <w:t>，“</w:t>
      </w:r>
      <w:r>
        <w:rPr>
          <w:rFonts w:ascii="楷体" w:hAnsi="楷体" w:eastAsia="楷体" w:cs="Times New Roman"/>
          <w:szCs w:val="21"/>
        </w:rPr>
        <w:t>北斗三号”全球卫星导航系统建成开通</w:t>
      </w:r>
      <w:r>
        <w:rPr>
          <w:rFonts w:hint="eastAsia" w:ascii="楷体" w:hAnsi="楷体" w:eastAsia="楷体" w:cs="Times New Roman"/>
          <w:szCs w:val="21"/>
        </w:rPr>
        <w:t>，</w:t>
      </w:r>
      <w:r>
        <w:rPr>
          <w:rFonts w:ascii="楷体" w:hAnsi="楷体" w:eastAsia="楷体" w:cs="Times New Roman"/>
          <w:szCs w:val="21"/>
        </w:rPr>
        <w:t>为全球公共服务基础设施作出了很大贡献</w:t>
      </w:r>
      <w:r>
        <w:rPr>
          <w:rFonts w:hint="eastAsia" w:ascii="楷体" w:hAnsi="楷体" w:eastAsia="楷体" w:cs="Times New Roman"/>
          <w:szCs w:val="21"/>
        </w:rPr>
        <w:t>，</w:t>
      </w:r>
      <w:r>
        <w:rPr>
          <w:rFonts w:ascii="楷体" w:hAnsi="楷体" w:eastAsia="楷体" w:cs="Times New Roman"/>
          <w:szCs w:val="21"/>
        </w:rPr>
        <w:t>这是航天发展对我们生活产生的实际</w:t>
      </w:r>
      <w:r>
        <w:rPr>
          <w:rFonts w:hint="eastAsia" w:ascii="楷体" w:hAnsi="楷体" w:eastAsia="楷体" w:cs="Times New Roman"/>
          <w:szCs w:val="21"/>
        </w:rPr>
        <w:t>影响。而且刚刚我们参观科技博览会，了解了很多航天方面的知识，能够切身感受到它的发展，我们身边也有很多同学看到航天事业的发展后对其产生浓厚的兴趣，从而认真学习，并为实现自己的理想不断努力。因此，航天事业是与我们的生活密切相关的。(结合材料内容</w:t>
      </w:r>
      <w:r>
        <w:rPr>
          <w:rFonts w:ascii="楷体" w:hAnsi="楷体" w:eastAsia="楷体" w:cs="Times New Roman"/>
          <w:szCs w:val="21"/>
        </w:rPr>
        <w:t>2分</w:t>
      </w:r>
      <w:r>
        <w:rPr>
          <w:rFonts w:hint="eastAsia" w:ascii="楷体" w:hAnsi="楷体" w:eastAsia="楷体" w:cs="Times New Roman"/>
          <w:szCs w:val="21"/>
        </w:rPr>
        <w:t>，</w:t>
      </w:r>
      <w:r>
        <w:rPr>
          <w:rFonts w:ascii="楷体" w:hAnsi="楷体" w:eastAsia="楷体" w:cs="Times New Roman"/>
          <w:szCs w:val="21"/>
        </w:rPr>
        <w:t>结合生活实际2分)</w:t>
      </w:r>
    </w:p>
    <w:p>
      <w:pPr>
        <w:spacing w:line="24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(五)阅读散文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完成17～21题。(18分)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17.(2分)</w:t>
      </w:r>
      <w:r>
        <w:rPr>
          <w:rFonts w:ascii="宋体" w:hAnsi="宋体" w:eastAsia="宋体" w:cs="Times New Roman"/>
          <w:szCs w:val="21"/>
        </w:rPr>
        <w:t>①</w:t>
      </w:r>
      <w:r>
        <w:rPr>
          <w:rFonts w:ascii="Times New Roman" w:hAnsi="Times New Roman" w:eastAsia="宋体" w:cs="Times New Roman"/>
          <w:szCs w:val="21"/>
        </w:rPr>
        <w:t>温差；</w:t>
      </w:r>
      <w:r>
        <w:rPr>
          <w:rFonts w:ascii="宋体" w:hAnsi="宋体" w:eastAsia="宋体" w:cs="Times New Roman"/>
          <w:szCs w:val="21"/>
        </w:rPr>
        <w:t>②</w:t>
      </w:r>
      <w:r>
        <w:rPr>
          <w:rFonts w:ascii="Times New Roman" w:hAnsi="Times New Roman" w:eastAsia="宋体" w:cs="Times New Roman"/>
          <w:szCs w:val="21"/>
        </w:rPr>
        <w:t>不适应环境；</w:t>
      </w:r>
      <w:r>
        <w:rPr>
          <w:rFonts w:ascii="宋体" w:hAnsi="宋体" w:eastAsia="宋体" w:cs="Times New Roman"/>
          <w:szCs w:val="21"/>
        </w:rPr>
        <w:t>③</w:t>
      </w:r>
      <w:r>
        <w:rPr>
          <w:rFonts w:ascii="Times New Roman" w:hAnsi="Times New Roman" w:eastAsia="宋体" w:cs="Times New Roman"/>
          <w:szCs w:val="21"/>
        </w:rPr>
        <w:t>个体差异。(任意答出两点即可)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18</w:t>
      </w:r>
      <w:r>
        <w:rPr>
          <w:rFonts w:hint="eastAsia" w:ascii="Times New Roman" w:hAnsi="Times New Roman" w:eastAsia="宋体" w:cs="Times New Roman"/>
          <w:szCs w:val="21"/>
        </w:rPr>
        <w:t xml:space="preserve">. </w:t>
      </w:r>
      <w:r>
        <w:rPr>
          <w:rFonts w:ascii="Times New Roman" w:hAnsi="Times New Roman" w:eastAsia="宋体" w:cs="Times New Roman"/>
          <w:szCs w:val="21"/>
        </w:rPr>
        <w:t>(3分)等待　包容　欣喜(每点1分)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19</w:t>
      </w:r>
      <w:r>
        <w:rPr>
          <w:rFonts w:hint="eastAsia" w:ascii="Times New Roman" w:hAnsi="Times New Roman" w:eastAsia="宋体" w:cs="Times New Roman"/>
          <w:szCs w:val="21"/>
        </w:rPr>
        <w:t xml:space="preserve">. </w:t>
      </w:r>
      <w:r>
        <w:rPr>
          <w:rFonts w:ascii="Times New Roman" w:hAnsi="Times New Roman" w:eastAsia="宋体" w:cs="Times New Roman"/>
          <w:szCs w:val="21"/>
        </w:rPr>
        <w:t>(6分)(1)(3分)运用比喻、拟人的修辞手法(1分)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写出了风信子安静、与世无争的姿态(1分)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突出</w:t>
      </w:r>
      <w:r>
        <w:rPr>
          <w:rFonts w:ascii="宋体" w:hAnsi="宋体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我</w:t>
      </w:r>
      <w:r>
        <w:rPr>
          <w:rFonts w:ascii="宋体" w:hAnsi="宋体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看到风信子毫无动静后内心的焦急(1分)。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(2)(3分)</w:t>
      </w:r>
      <w:r>
        <w:rPr>
          <w:rFonts w:ascii="宋体" w:hAnsi="宋体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冒</w:t>
      </w:r>
      <w:r>
        <w:rPr>
          <w:rFonts w:ascii="宋体" w:hAnsi="宋体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有</w:t>
      </w:r>
      <w:r>
        <w:rPr>
          <w:rFonts w:ascii="宋体" w:hAnsi="宋体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向外透；往上升</w:t>
      </w:r>
      <w:r>
        <w:rPr>
          <w:rFonts w:ascii="宋体" w:hAnsi="宋体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之意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这一动词形象地写出了风信子开花的状态(1分)；</w:t>
      </w:r>
      <w:r>
        <w:rPr>
          <w:rFonts w:ascii="宋体" w:hAnsi="宋体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一堆</w:t>
      </w:r>
      <w:r>
        <w:rPr>
          <w:rFonts w:ascii="宋体" w:hAnsi="宋体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有</w:t>
      </w:r>
      <w:r>
        <w:rPr>
          <w:rFonts w:ascii="宋体" w:hAnsi="宋体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堆积；聚集</w:t>
      </w:r>
      <w:r>
        <w:rPr>
          <w:rFonts w:ascii="宋体" w:hAnsi="宋体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之意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写出了风信子花朵的多和密(1分)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表现了</w:t>
      </w:r>
      <w:r>
        <w:rPr>
          <w:rFonts w:ascii="宋体" w:hAnsi="宋体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我</w:t>
      </w:r>
      <w:r>
        <w:rPr>
          <w:rFonts w:ascii="宋体" w:hAnsi="宋体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的愉悦和惊喜(1分)。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20.(3分)表层含义指</w:t>
      </w:r>
      <w:r>
        <w:rPr>
          <w:rFonts w:ascii="宋体" w:hAnsi="宋体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我</w:t>
      </w:r>
      <w:r>
        <w:rPr>
          <w:rFonts w:ascii="宋体" w:hAnsi="宋体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的风信子开花迟缓(1分)；深层含义指即使目前成长缓慢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也不能急于求成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要学会包容</w:t>
      </w:r>
      <w:r>
        <w:rPr>
          <w:rFonts w:ascii="宋体" w:hAnsi="宋体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成长的缓慢</w:t>
      </w:r>
      <w:r>
        <w:rPr>
          <w:rFonts w:ascii="宋体" w:hAnsi="宋体" w:eastAsia="宋体" w:cs="Times New Roman"/>
          <w:szCs w:val="21"/>
        </w:rPr>
        <w:t>”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相信自己终会</w:t>
      </w:r>
      <w:r>
        <w:rPr>
          <w:rFonts w:ascii="宋体" w:hAnsi="宋体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szCs w:val="21"/>
        </w:rPr>
        <w:t>开花</w:t>
      </w:r>
      <w:r>
        <w:rPr>
          <w:rFonts w:ascii="宋体" w:hAnsi="宋体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成长。(2分)。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21</w:t>
      </w:r>
      <w:r>
        <w:rPr>
          <w:rFonts w:hint="eastAsia" w:ascii="Times New Roman" w:hAnsi="Times New Roman" w:eastAsia="宋体" w:cs="Times New Roman"/>
          <w:szCs w:val="21"/>
        </w:rPr>
        <w:t xml:space="preserve">. </w:t>
      </w:r>
      <w:r>
        <w:rPr>
          <w:rFonts w:ascii="Times New Roman" w:hAnsi="Times New Roman" w:eastAsia="宋体" w:cs="Times New Roman"/>
          <w:szCs w:val="21"/>
        </w:rPr>
        <w:t>(4分)内容上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写出了风信子肆意伸展、竞相开放的景象(1分)；写法上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运用细节描写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细致地写出了风信子绽放后的美好样子(1分)；语言上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生动形象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增强文章色彩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同时反问手法的运用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也将自己的期待更深刻地表达出来(1分)；主旨上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写出了作者相信这种来之不易的成长所带来的影响会更加深远(1分)。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黑体" w:cs="Times New Roman"/>
          <w:szCs w:val="21"/>
        </w:rPr>
        <w:t>三　作文(63分)</w:t>
      </w:r>
    </w:p>
    <w:p>
      <w:pPr>
        <w:spacing w:line="240" w:lineRule="auto"/>
        <w:rPr>
          <w:rFonts w:ascii="Times New Roman" w:hAnsi="Times New Roman" w:eastAsia="MingLiU_HKSCS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22</w:t>
      </w:r>
      <w:r>
        <w:rPr>
          <w:rFonts w:hint="eastAsia" w:ascii="Times New Roman" w:hAnsi="Times New Roman" w:eastAsia="宋体" w:cs="Times New Roman"/>
          <w:szCs w:val="21"/>
        </w:rPr>
        <w:t xml:space="preserve">. </w:t>
      </w:r>
      <w:r>
        <w:rPr>
          <w:rFonts w:ascii="Times New Roman" w:hAnsi="Times New Roman" w:eastAsia="宋体" w:cs="Times New Roman"/>
          <w:szCs w:val="21"/>
        </w:rPr>
        <w:t>(63分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szCs w:val="21"/>
        </w:rPr>
        <w:t>含书写3分)</w:t>
      </w:r>
    </w:p>
    <w:p>
      <w:pPr>
        <w:spacing w:line="240" w:lineRule="auto"/>
        <w:rPr>
          <w:rFonts w:ascii="宋体" w:hAnsi="宋体" w:eastAsia="宋体"/>
          <w:szCs w:val="21"/>
        </w:rPr>
      </w:pPr>
    </w:p>
    <w:p>
      <w:pPr>
        <w:spacing w:line="240" w:lineRule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Block HX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6168D"/>
    <w:multiLevelType w:val="singleLevel"/>
    <w:tmpl w:val="5C16168D"/>
    <w:lvl w:ilvl="0" w:tentative="0">
      <w:start w:val="1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76C"/>
    <w:rsid w:val="00007020"/>
    <w:rsid w:val="000B4345"/>
    <w:rsid w:val="00160F9C"/>
    <w:rsid w:val="00194786"/>
    <w:rsid w:val="003930F6"/>
    <w:rsid w:val="004151FC"/>
    <w:rsid w:val="00427B3B"/>
    <w:rsid w:val="00506BA7"/>
    <w:rsid w:val="00542270"/>
    <w:rsid w:val="005A0618"/>
    <w:rsid w:val="00615ABA"/>
    <w:rsid w:val="006368A7"/>
    <w:rsid w:val="00666001"/>
    <w:rsid w:val="00823478"/>
    <w:rsid w:val="00904E41"/>
    <w:rsid w:val="00976CE3"/>
    <w:rsid w:val="00A03E39"/>
    <w:rsid w:val="00BF14E3"/>
    <w:rsid w:val="00C02FC6"/>
    <w:rsid w:val="00D2776C"/>
    <w:rsid w:val="00E40DFF"/>
    <w:rsid w:val="00EA7802"/>
    <w:rsid w:val="2C0D7F5D"/>
    <w:rsid w:val="3F453F26"/>
    <w:rsid w:val="53955727"/>
    <w:rsid w:val="572A7F1F"/>
    <w:rsid w:val="6EC5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纯文本 Char"/>
    <w:basedOn w:val="6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7491AA99</Template>
  <Pages>10</Pages>
  <Words>8951</Words>
  <Characters>9491</Characters>
  <Lines>50</Lines>
  <Paragraphs>14</Paragraphs>
  <TotalTime>2</TotalTime>
  <ScaleCrop>false</ScaleCrop>
  <LinksUpToDate>false</LinksUpToDate>
  <CharactersWithSpaces>9730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2022-03-14T00:04:00Z</dcterms:created>
  <dc:creator>DELL</dc:creator>
  <cp:lastModifiedBy>老倪膏药(招代理)</cp:lastModifiedBy>
  <dcterms:modified xsi:type="dcterms:W3CDTF">2022-03-22T13:42:33Z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