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5C6099" w:rsidRPr="006019B7" w:rsidP="005C6099">
      <w:pPr>
        <w:spacing w:line="400" w:lineRule="exact"/>
        <w:jc w:val="center"/>
        <w:rPr>
          <w:rFonts w:hint="eastAsia"/>
          <w:b/>
          <w:sz w:val="24"/>
        </w:rPr>
      </w:pPr>
      <w:r>
        <w:rPr>
          <w:rFonts w:hint="eastAsia"/>
          <w:b/>
          <w:sz w:val="24"/>
        </w:rPr>
        <w:drawing>
          <wp:anchor simplePos="0" relativeHeight="251658240" behindDoc="0" locked="0" layoutInCell="1" allowOverlap="1">
            <wp:simplePos x="0" y="0"/>
            <wp:positionH relativeFrom="page">
              <wp:posOffset>12204700</wp:posOffset>
            </wp:positionH>
            <wp:positionV relativeFrom="topMargin">
              <wp:posOffset>11049000</wp:posOffset>
            </wp:positionV>
            <wp:extent cx="393700" cy="2667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958123" name=""/>
                    <pic:cNvPicPr>
                      <a:picLocks noChangeAspect="1"/>
                    </pic:cNvPicPr>
                  </pic:nvPicPr>
                  <pic:blipFill>
                    <a:blip xmlns:r="http://schemas.openxmlformats.org/officeDocument/2006/relationships" r:embed="rId4"/>
                    <a:stretch>
                      <a:fillRect/>
                    </a:stretch>
                  </pic:blipFill>
                  <pic:spPr>
                    <a:xfrm>
                      <a:off x="0" y="0"/>
                      <a:ext cx="393700" cy="266700"/>
                    </a:xfrm>
                    <a:prstGeom prst="rect">
                      <a:avLst/>
                    </a:prstGeom>
                  </pic:spPr>
                </pic:pic>
              </a:graphicData>
            </a:graphic>
          </wp:anchor>
        </w:drawing>
      </w:r>
      <w:r>
        <w:rPr>
          <w:rFonts w:hint="eastAsia"/>
          <w:b/>
          <w:sz w:val="24"/>
        </w:rPr>
        <w:t>八年级</w:t>
      </w:r>
      <w:r w:rsidRPr="006019B7">
        <w:rPr>
          <w:rFonts w:hint="eastAsia"/>
          <w:b/>
          <w:sz w:val="24"/>
        </w:rPr>
        <w:t>英语听力材料</w:t>
      </w:r>
      <w:r>
        <w:rPr>
          <w:rFonts w:hint="eastAsia"/>
          <w:b/>
          <w:sz w:val="24"/>
        </w:rPr>
        <w:t xml:space="preserve"> </w:t>
      </w:r>
    </w:p>
    <w:p w:rsidR="005C6099" w:rsidRPr="00E21692" w:rsidP="00E21692">
      <w:pPr>
        <w:spacing w:line="280" w:lineRule="exact"/>
        <w:rPr>
          <w:color w:val="000000"/>
          <w:szCs w:val="21"/>
        </w:rPr>
      </w:pPr>
      <w:r w:rsidRPr="00E21692">
        <w:rPr>
          <w:rFonts w:hAnsi="宋体"/>
          <w:b/>
          <w:color w:val="000000"/>
          <w:szCs w:val="21"/>
        </w:rPr>
        <w:t>第一节</w:t>
      </w:r>
      <w:r w:rsidRPr="00E21692">
        <w:rPr>
          <w:color w:val="000000"/>
          <w:szCs w:val="21"/>
        </w:rPr>
        <w:t xml:space="preserve">  </w:t>
      </w:r>
      <w:r w:rsidRPr="00E21692">
        <w:rPr>
          <w:rFonts w:hAnsi="宋体"/>
          <w:color w:val="000000"/>
          <w:szCs w:val="21"/>
        </w:rPr>
        <w:t>听下面</w:t>
      </w:r>
      <w:r w:rsidRPr="00E21692">
        <w:rPr>
          <w:color w:val="000000"/>
          <w:szCs w:val="21"/>
        </w:rPr>
        <w:t>10</w:t>
      </w:r>
      <w:r w:rsidRPr="00E21692">
        <w:rPr>
          <w:rFonts w:hAnsi="宋体"/>
          <w:color w:val="000000"/>
          <w:szCs w:val="21"/>
        </w:rPr>
        <w:t>段短对话，每段对话后有一个小题，从题中</w:t>
      </w:r>
      <w:r w:rsidRPr="00E21692">
        <w:rPr>
          <w:color w:val="000000"/>
          <w:szCs w:val="21"/>
        </w:rPr>
        <w:t>A</w:t>
      </w:r>
      <w:r w:rsidRPr="00E21692">
        <w:rPr>
          <w:rFonts w:hAnsi="宋体"/>
          <w:color w:val="000000"/>
          <w:szCs w:val="21"/>
        </w:rPr>
        <w:t>、</w:t>
      </w:r>
      <w:r w:rsidRPr="00E21692">
        <w:rPr>
          <w:color w:val="000000"/>
          <w:szCs w:val="21"/>
        </w:rPr>
        <w:t>B</w:t>
      </w:r>
      <w:r w:rsidRPr="00E21692">
        <w:rPr>
          <w:rFonts w:hAnsi="宋体"/>
          <w:color w:val="000000"/>
          <w:szCs w:val="21"/>
        </w:rPr>
        <w:t>、</w:t>
      </w:r>
      <w:r w:rsidRPr="00E21692">
        <w:rPr>
          <w:color w:val="000000"/>
          <w:szCs w:val="21"/>
        </w:rPr>
        <w:t>C</w:t>
      </w:r>
      <w:r w:rsidRPr="00E21692">
        <w:rPr>
          <w:rFonts w:hAnsi="宋体"/>
          <w:color w:val="000000"/>
          <w:szCs w:val="21"/>
        </w:rPr>
        <w:t>三个选项中选出最佳选项。听完每段对话后，你都有</w:t>
      </w:r>
      <w:r w:rsidRPr="00E21692">
        <w:rPr>
          <w:color w:val="000000"/>
          <w:szCs w:val="21"/>
        </w:rPr>
        <w:t>10</w:t>
      </w:r>
      <w:r w:rsidRPr="00E21692">
        <w:rPr>
          <w:rFonts w:hAnsi="宋体"/>
          <w:color w:val="000000"/>
          <w:szCs w:val="21"/>
        </w:rPr>
        <w:t>秒钟的时间来回答有关小题和阅读下一小题。每段对话读两遍。</w:t>
      </w:r>
    </w:p>
    <w:p w:rsidR="005C6099" w:rsidRPr="00E21692" w:rsidP="00E21692">
      <w:pPr>
        <w:spacing w:line="280" w:lineRule="exact"/>
        <w:ind w:left="359" w:hanging="359" w:hangingChars="171"/>
        <w:rPr>
          <w:b/>
          <w:color w:val="000000"/>
          <w:szCs w:val="21"/>
        </w:rPr>
      </w:pPr>
      <w:r w:rsidRPr="00E21692">
        <w:rPr>
          <w:rFonts w:hAnsi="宋体"/>
          <w:b/>
          <w:color w:val="000000"/>
          <w:szCs w:val="21"/>
        </w:rPr>
        <w:t>听第</w:t>
      </w:r>
      <w:r w:rsidRPr="00E21692">
        <w:rPr>
          <w:b/>
          <w:color w:val="000000"/>
          <w:szCs w:val="21"/>
        </w:rPr>
        <w:t>1</w:t>
      </w:r>
      <w:r w:rsidRPr="00E21692">
        <w:rPr>
          <w:rFonts w:hAnsi="宋体"/>
          <w:b/>
          <w:color w:val="000000"/>
          <w:szCs w:val="21"/>
        </w:rPr>
        <w:t>至</w:t>
      </w:r>
      <w:r w:rsidRPr="00E21692">
        <w:rPr>
          <w:b/>
          <w:color w:val="000000"/>
          <w:szCs w:val="21"/>
        </w:rPr>
        <w:t>10</w:t>
      </w:r>
      <w:r w:rsidRPr="00E21692">
        <w:rPr>
          <w:rFonts w:hAnsi="宋体"/>
          <w:b/>
          <w:color w:val="000000"/>
          <w:szCs w:val="21"/>
        </w:rPr>
        <w:t>段材料，回答第</w:t>
      </w:r>
      <w:r w:rsidRPr="00E21692">
        <w:rPr>
          <w:b/>
          <w:color w:val="000000"/>
          <w:szCs w:val="21"/>
        </w:rPr>
        <w:t>1</w:t>
      </w:r>
      <w:r w:rsidRPr="00E21692">
        <w:rPr>
          <w:rFonts w:hAnsi="宋体"/>
          <w:b/>
          <w:color w:val="000000"/>
          <w:szCs w:val="21"/>
        </w:rPr>
        <w:t>至</w:t>
      </w:r>
      <w:r w:rsidRPr="00E21692">
        <w:rPr>
          <w:b/>
          <w:color w:val="000000"/>
          <w:szCs w:val="21"/>
        </w:rPr>
        <w:t>10</w:t>
      </w:r>
      <w:r w:rsidRPr="00E21692">
        <w:rPr>
          <w:rFonts w:hAnsi="宋体"/>
          <w:b/>
          <w:color w:val="000000"/>
          <w:szCs w:val="21"/>
        </w:rPr>
        <w:t>题。</w:t>
      </w:r>
    </w:p>
    <w:p w:rsidR="005C6099" w:rsidRPr="000F01AF" w:rsidP="000F01AF">
      <w:pPr>
        <w:numPr>
          <w:ilvl w:val="0"/>
          <w:numId w:val="1"/>
        </w:numPr>
        <w:spacing w:line="280" w:lineRule="exact"/>
        <w:rPr>
          <w:szCs w:val="21"/>
        </w:rPr>
      </w:pPr>
      <w:r w:rsidRPr="00E21692">
        <w:rPr>
          <w:szCs w:val="21"/>
        </w:rPr>
        <w:t xml:space="preserve">W: I like Chinese opera. It’s wonderful. What about you? Do you like Chinese </w:t>
      </w:r>
      <w:r w:rsidRPr="000F01AF">
        <w:rPr>
          <w:szCs w:val="21"/>
        </w:rPr>
        <w:t>culture?</w:t>
      </w:r>
    </w:p>
    <w:p w:rsidR="005C6099" w:rsidRPr="00E21692" w:rsidP="00E21692">
      <w:pPr>
        <w:spacing w:line="280" w:lineRule="exact"/>
        <w:ind w:left="360"/>
        <w:rPr>
          <w:szCs w:val="21"/>
        </w:rPr>
      </w:pPr>
      <w:r w:rsidRPr="00E21692">
        <w:rPr>
          <w:szCs w:val="21"/>
        </w:rPr>
        <w:t>M: I like it too. But the dragon dance on May Day i</w:t>
      </w:r>
      <w:r w:rsidRPr="00E21692">
        <w:rPr>
          <w:szCs w:val="21"/>
        </w:rPr>
        <w:t>s my favourite.</w:t>
      </w:r>
    </w:p>
    <w:p w:rsidR="005C6099" w:rsidRPr="00E21692" w:rsidP="00E21692">
      <w:pPr>
        <w:numPr>
          <w:ilvl w:val="0"/>
          <w:numId w:val="1"/>
        </w:numPr>
        <w:spacing w:line="280" w:lineRule="exact"/>
        <w:rPr>
          <w:szCs w:val="21"/>
        </w:rPr>
      </w:pPr>
      <w:r w:rsidRPr="00E21692">
        <w:rPr>
          <w:szCs w:val="21"/>
        </w:rPr>
        <w:t>W: Bob, I hear your father works in Paris, right?</w:t>
      </w:r>
    </w:p>
    <w:p w:rsidR="005C6099" w:rsidRPr="00E21692" w:rsidP="00E21692">
      <w:pPr>
        <w:spacing w:line="280" w:lineRule="exact"/>
        <w:ind w:left="360"/>
        <w:rPr>
          <w:szCs w:val="21"/>
        </w:rPr>
      </w:pPr>
      <w:r w:rsidRPr="00E21692">
        <w:rPr>
          <w:szCs w:val="21"/>
        </w:rPr>
        <w:t>M: No. That was two years ago. Since then he’s worked in New York.</w:t>
      </w:r>
    </w:p>
    <w:p w:rsidR="005C6099" w:rsidRPr="000F01AF" w:rsidP="000F01AF">
      <w:pPr>
        <w:numPr>
          <w:ilvl w:val="0"/>
          <w:numId w:val="1"/>
        </w:numPr>
        <w:spacing w:line="280" w:lineRule="exact"/>
        <w:rPr>
          <w:szCs w:val="21"/>
        </w:rPr>
      </w:pPr>
      <w:r w:rsidRPr="00E21692">
        <w:rPr>
          <w:szCs w:val="21"/>
        </w:rPr>
        <w:t xml:space="preserve">W: Hey, Jim! You rode to school today? Didn’t your father bring you to school in </w:t>
      </w:r>
      <w:r w:rsidRPr="000F01AF">
        <w:rPr>
          <w:szCs w:val="21"/>
        </w:rPr>
        <w:t>his car as usual?</w:t>
      </w:r>
    </w:p>
    <w:p w:rsidR="005C6099" w:rsidRPr="00E21692" w:rsidP="00E21692">
      <w:pPr>
        <w:spacing w:line="280" w:lineRule="exact"/>
        <w:ind w:firstLine="420"/>
        <w:rPr>
          <w:szCs w:val="21"/>
        </w:rPr>
      </w:pPr>
      <w:r w:rsidRPr="00E21692">
        <w:rPr>
          <w:szCs w:val="21"/>
        </w:rPr>
        <w:t>M: No, he went to London on business. And there is no bus stop near my home.</w:t>
      </w:r>
    </w:p>
    <w:p w:rsidR="005C6099" w:rsidRPr="00E21692" w:rsidP="00E21692">
      <w:pPr>
        <w:spacing w:line="280" w:lineRule="exact"/>
        <w:rPr>
          <w:szCs w:val="21"/>
        </w:rPr>
      </w:pPr>
      <w:r w:rsidRPr="00E21692">
        <w:rPr>
          <w:szCs w:val="21"/>
        </w:rPr>
        <w:t xml:space="preserve">4.  W: These T-shirts look beautiful. How much are they? </w:t>
      </w:r>
    </w:p>
    <w:p w:rsidR="005C6099" w:rsidRPr="00E21692" w:rsidP="000F01AF">
      <w:pPr>
        <w:spacing w:line="280" w:lineRule="exact"/>
        <w:ind w:left="420" w:hanging="420" w:hangingChars="200"/>
        <w:rPr>
          <w:szCs w:val="21"/>
        </w:rPr>
      </w:pPr>
      <w:r w:rsidRPr="00E21692">
        <w:rPr>
          <w:szCs w:val="21"/>
        </w:rPr>
        <w:t xml:space="preserve">    M: The yellow T-shirt is 19 pounds, the white one is 90 pounds and the blue one is 99 pounds.</w:t>
      </w:r>
    </w:p>
    <w:p w:rsidR="005C6099" w:rsidRPr="00E21692" w:rsidP="00E21692">
      <w:pPr>
        <w:spacing w:line="280" w:lineRule="exact"/>
        <w:rPr>
          <w:szCs w:val="21"/>
        </w:rPr>
      </w:pPr>
      <w:r w:rsidRPr="00E21692">
        <w:rPr>
          <w:szCs w:val="21"/>
        </w:rPr>
        <w:t xml:space="preserve">5. </w:t>
        <w:tab/>
        <w:t>W: Excuse me, does this bus go to Xihui Park?</w:t>
      </w:r>
    </w:p>
    <w:p w:rsidR="005C6099" w:rsidRPr="00E21692" w:rsidP="00E21692">
      <w:pPr>
        <w:spacing w:line="280" w:lineRule="exact"/>
        <w:rPr>
          <w:szCs w:val="21"/>
        </w:rPr>
      </w:pPr>
      <w:r w:rsidRPr="00E21692">
        <w:rPr>
          <w:szCs w:val="21"/>
        </w:rPr>
        <w:t xml:space="preserve">  </w:t>
        <w:tab/>
        <w:t>M: Yes. Let’s get on it.</w:t>
      </w:r>
    </w:p>
    <w:p w:rsidR="005C6099" w:rsidRPr="00E21692" w:rsidP="00E21692">
      <w:pPr>
        <w:spacing w:line="280" w:lineRule="exact"/>
        <w:rPr>
          <w:szCs w:val="21"/>
        </w:rPr>
      </w:pPr>
      <w:r w:rsidRPr="00E21692">
        <w:rPr>
          <w:szCs w:val="21"/>
        </w:rPr>
        <w:t xml:space="preserve">6. </w:t>
        <w:tab/>
        <w:t>M: Are you married, young lady?</w:t>
      </w:r>
    </w:p>
    <w:p w:rsidR="005C6099" w:rsidRPr="00E21692" w:rsidP="00E21692">
      <w:pPr>
        <w:spacing w:line="280" w:lineRule="exact"/>
        <w:rPr>
          <w:szCs w:val="21"/>
        </w:rPr>
      </w:pPr>
      <w:r w:rsidRPr="00E21692">
        <w:rPr>
          <w:szCs w:val="21"/>
        </w:rPr>
        <w:t xml:space="preserve">  </w:t>
        <w:tab/>
        <w:t>W: Wait a minute. I’ll ask my husband first.</w:t>
      </w:r>
    </w:p>
    <w:p w:rsidR="005C6099" w:rsidRPr="00E21692" w:rsidP="00E21692">
      <w:pPr>
        <w:spacing w:line="280" w:lineRule="exact"/>
        <w:rPr>
          <w:szCs w:val="21"/>
        </w:rPr>
      </w:pPr>
      <w:r w:rsidRPr="00E21692">
        <w:rPr>
          <w:szCs w:val="21"/>
        </w:rPr>
        <w:t xml:space="preserve">7. </w:t>
        <w:tab/>
        <w:t>W: Peter, would you like to go out to eat some pizza?</w:t>
      </w:r>
    </w:p>
    <w:p w:rsidR="005C6099" w:rsidRPr="00E21692" w:rsidP="00E21692">
      <w:pPr>
        <w:spacing w:line="280" w:lineRule="exact"/>
        <w:rPr>
          <w:szCs w:val="21"/>
        </w:rPr>
      </w:pPr>
      <w:r w:rsidRPr="00E21692">
        <w:rPr>
          <w:szCs w:val="21"/>
        </w:rPr>
        <w:t xml:space="preserve">  </w:t>
        <w:tab/>
        <w:t>M: No, thanks. I need to save money, so how about sandwiches?</w:t>
      </w:r>
    </w:p>
    <w:p w:rsidR="005C6099" w:rsidRPr="00E21692" w:rsidP="00E21692">
      <w:pPr>
        <w:spacing w:line="280" w:lineRule="exact"/>
        <w:rPr>
          <w:szCs w:val="21"/>
        </w:rPr>
      </w:pPr>
      <w:r w:rsidRPr="00E21692">
        <w:rPr>
          <w:szCs w:val="21"/>
        </w:rPr>
        <w:t xml:space="preserve">8. </w:t>
        <w:tab/>
        <w:t>W: Will Kate join us in playing volleyball at three p.m.?</w:t>
      </w:r>
    </w:p>
    <w:p w:rsidR="005C6099" w:rsidRPr="00E21692" w:rsidP="00E21692">
      <w:pPr>
        <w:spacing w:line="280" w:lineRule="exact"/>
        <w:rPr>
          <w:szCs w:val="21"/>
        </w:rPr>
      </w:pPr>
      <w:r w:rsidRPr="00E21692">
        <w:rPr>
          <w:szCs w:val="21"/>
        </w:rPr>
        <w:t xml:space="preserve">  </w:t>
        <w:tab/>
        <w:t>M: No. She will have a piano lesson then.</w:t>
      </w:r>
    </w:p>
    <w:p w:rsidR="005C6099" w:rsidRPr="00E21692" w:rsidP="00E21692">
      <w:pPr>
        <w:spacing w:line="280" w:lineRule="exact"/>
        <w:rPr>
          <w:szCs w:val="21"/>
        </w:rPr>
      </w:pPr>
      <w:r w:rsidRPr="00E21692">
        <w:rPr>
          <w:szCs w:val="21"/>
        </w:rPr>
        <w:t xml:space="preserve">9. </w:t>
        <w:tab/>
        <w:t>W: Can’t you climb that tree?</w:t>
      </w:r>
    </w:p>
    <w:p w:rsidR="005C6099" w:rsidRPr="00E21692" w:rsidP="00E21692">
      <w:pPr>
        <w:spacing w:line="280" w:lineRule="exact"/>
        <w:rPr>
          <w:szCs w:val="21"/>
        </w:rPr>
      </w:pPr>
      <w:r w:rsidRPr="00E21692">
        <w:rPr>
          <w:szCs w:val="21"/>
        </w:rPr>
        <w:t xml:space="preserve">  </w:t>
        <w:tab/>
        <w:t>M: Of course I can. I’ve done it many times before.</w:t>
      </w:r>
    </w:p>
    <w:p w:rsidR="005C6099" w:rsidRPr="00E21692" w:rsidP="00E21692">
      <w:pPr>
        <w:spacing w:line="280" w:lineRule="exact"/>
        <w:rPr>
          <w:szCs w:val="21"/>
        </w:rPr>
      </w:pPr>
      <w:r w:rsidRPr="00E21692">
        <w:rPr>
          <w:szCs w:val="21"/>
        </w:rPr>
        <w:t>10. W: There has been an earthquake in my hometown. I hope everybody is safe.</w:t>
      </w:r>
    </w:p>
    <w:p w:rsidR="005C6099" w:rsidRPr="00E21692" w:rsidP="00E21692">
      <w:pPr>
        <w:spacing w:line="280" w:lineRule="exact"/>
        <w:rPr>
          <w:szCs w:val="21"/>
        </w:rPr>
      </w:pPr>
      <w:r w:rsidRPr="00E21692">
        <w:rPr>
          <w:szCs w:val="21"/>
        </w:rPr>
        <w:t xml:space="preserve">   </w:t>
        <w:tab/>
        <w:t>M: I hope so, too. My uncle and aunt live there.</w:t>
      </w:r>
    </w:p>
    <w:p w:rsidR="005C6099" w:rsidRPr="00E21692" w:rsidP="00E21692">
      <w:pPr>
        <w:spacing w:line="280" w:lineRule="exact"/>
        <w:rPr>
          <w:b/>
          <w:color w:val="000000"/>
          <w:szCs w:val="21"/>
        </w:rPr>
      </w:pPr>
      <w:r w:rsidRPr="00E21692">
        <w:rPr>
          <w:rFonts w:hAnsi="宋体"/>
          <w:b/>
          <w:color w:val="000000"/>
          <w:szCs w:val="21"/>
        </w:rPr>
        <w:t>第二节</w:t>
      </w:r>
      <w:r w:rsidRPr="00E21692">
        <w:rPr>
          <w:b/>
          <w:color w:val="000000"/>
          <w:szCs w:val="21"/>
        </w:rPr>
        <w:t xml:space="preserve">  </w:t>
      </w:r>
      <w:r w:rsidRPr="00E21692">
        <w:rPr>
          <w:rFonts w:hAnsi="宋体"/>
          <w:color w:val="000000"/>
          <w:szCs w:val="21"/>
        </w:rPr>
        <w:t>听下面</w:t>
      </w:r>
      <w:r w:rsidRPr="00E21692">
        <w:rPr>
          <w:color w:val="000000"/>
          <w:szCs w:val="21"/>
        </w:rPr>
        <w:t>3</w:t>
      </w:r>
      <w:r w:rsidRPr="00E21692">
        <w:rPr>
          <w:rFonts w:hAnsi="宋体"/>
          <w:color w:val="000000"/>
          <w:szCs w:val="21"/>
        </w:rPr>
        <w:t>段长对话和短文，每段对话和短文后有几个小题，从题中</w:t>
      </w:r>
      <w:r w:rsidRPr="00E21692">
        <w:rPr>
          <w:color w:val="000000"/>
          <w:szCs w:val="21"/>
        </w:rPr>
        <w:t>A</w:t>
      </w:r>
      <w:r w:rsidRPr="00E21692">
        <w:rPr>
          <w:rFonts w:hAnsi="宋体"/>
          <w:color w:val="000000"/>
          <w:szCs w:val="21"/>
        </w:rPr>
        <w:t>、</w:t>
      </w:r>
      <w:r w:rsidRPr="00E21692">
        <w:rPr>
          <w:color w:val="000000"/>
          <w:szCs w:val="21"/>
        </w:rPr>
        <w:t>B</w:t>
      </w:r>
      <w:r w:rsidRPr="00E21692">
        <w:rPr>
          <w:rFonts w:hAnsi="宋体"/>
          <w:color w:val="000000"/>
          <w:szCs w:val="21"/>
        </w:rPr>
        <w:t>、</w:t>
      </w:r>
      <w:r w:rsidRPr="00E21692">
        <w:rPr>
          <w:color w:val="000000"/>
          <w:szCs w:val="21"/>
        </w:rPr>
        <w:t>C</w:t>
      </w:r>
      <w:r w:rsidRPr="00E21692">
        <w:rPr>
          <w:rFonts w:hAnsi="宋体"/>
          <w:color w:val="000000"/>
          <w:szCs w:val="21"/>
        </w:rPr>
        <w:t>三个选项中选出最佳选项。听每段对话和短文前，你将有时间阅读各个小题，每小题</w:t>
      </w:r>
      <w:r w:rsidRPr="00E21692">
        <w:rPr>
          <w:color w:val="000000"/>
          <w:szCs w:val="21"/>
        </w:rPr>
        <w:t>5</w:t>
      </w:r>
      <w:r w:rsidRPr="00E21692">
        <w:rPr>
          <w:rFonts w:hAnsi="宋体"/>
          <w:color w:val="000000"/>
          <w:szCs w:val="21"/>
        </w:rPr>
        <w:t>秒钟，听完后，每小题将给出</w:t>
      </w:r>
      <w:r w:rsidRPr="00E21692">
        <w:rPr>
          <w:color w:val="000000"/>
          <w:szCs w:val="21"/>
        </w:rPr>
        <w:t>5</w:t>
      </w:r>
      <w:r w:rsidRPr="00E21692">
        <w:rPr>
          <w:rFonts w:hAnsi="宋体"/>
          <w:color w:val="000000"/>
          <w:szCs w:val="21"/>
        </w:rPr>
        <w:t>秒钟的作答时间。每段对话和短文读两遍。</w:t>
      </w:r>
    </w:p>
    <w:p w:rsidR="005C6099" w:rsidRPr="00E21692" w:rsidP="00E21692">
      <w:pPr>
        <w:spacing w:line="280" w:lineRule="exact"/>
        <w:ind w:left="359" w:hanging="359" w:hangingChars="171"/>
        <w:rPr>
          <w:b/>
          <w:color w:val="000000"/>
          <w:szCs w:val="21"/>
        </w:rPr>
      </w:pPr>
      <w:r w:rsidRPr="00E21692">
        <w:rPr>
          <w:rFonts w:hAnsi="宋体"/>
          <w:b/>
          <w:color w:val="000000"/>
          <w:szCs w:val="21"/>
        </w:rPr>
        <w:t>听第</w:t>
      </w:r>
      <w:r w:rsidRPr="00E21692">
        <w:rPr>
          <w:b/>
          <w:color w:val="000000"/>
          <w:szCs w:val="21"/>
        </w:rPr>
        <w:t>11</w:t>
      </w:r>
      <w:r w:rsidRPr="00E21692">
        <w:rPr>
          <w:rFonts w:hAnsi="宋体"/>
          <w:b/>
          <w:color w:val="000000"/>
          <w:szCs w:val="21"/>
        </w:rPr>
        <w:t>段材料，回答第</w:t>
      </w:r>
      <w:r w:rsidRPr="00E21692">
        <w:rPr>
          <w:b/>
          <w:color w:val="000000"/>
          <w:szCs w:val="21"/>
        </w:rPr>
        <w:t>11</w:t>
      </w:r>
      <w:r w:rsidRPr="00E21692">
        <w:rPr>
          <w:rFonts w:hAnsi="宋体"/>
          <w:b/>
          <w:color w:val="000000"/>
          <w:szCs w:val="21"/>
        </w:rPr>
        <w:t>、</w:t>
      </w:r>
      <w:r w:rsidRPr="00E21692">
        <w:rPr>
          <w:b/>
          <w:color w:val="000000"/>
          <w:szCs w:val="21"/>
        </w:rPr>
        <w:t>12</w:t>
      </w:r>
      <w:r w:rsidRPr="00E21692">
        <w:rPr>
          <w:rFonts w:hAnsi="宋体"/>
          <w:b/>
          <w:color w:val="000000"/>
          <w:szCs w:val="21"/>
        </w:rPr>
        <w:t>题。</w:t>
      </w:r>
      <w:r w:rsidRPr="00E21692">
        <w:rPr>
          <w:b/>
          <w:color w:val="FFFFFF"/>
          <w:szCs w:val="21"/>
        </w:rPr>
        <w:t>[</w:t>
      </w:r>
      <w:r w:rsidRPr="00E21692">
        <w:rPr>
          <w:rFonts w:hAnsi="宋体"/>
          <w:b/>
          <w:color w:val="FFFFFF"/>
          <w:szCs w:val="21"/>
        </w:rPr>
        <w:t>来源</w:t>
      </w:r>
      <w:r w:rsidRPr="00E21692">
        <w:rPr>
          <w:b/>
          <w:color w:val="FFFFFF"/>
          <w:szCs w:val="21"/>
        </w:rPr>
        <w:t>:</w:t>
      </w:r>
      <w:r w:rsidRPr="00E21692">
        <w:rPr>
          <w:rFonts w:hAnsi="宋体"/>
          <w:b/>
          <w:color w:val="FFFFFF"/>
          <w:szCs w:val="21"/>
        </w:rPr>
        <w:t>学科网</w:t>
      </w:r>
      <w:r w:rsidRPr="00E21692">
        <w:rPr>
          <w:b/>
          <w:color w:val="FFFFFF"/>
          <w:szCs w:val="21"/>
        </w:rPr>
        <w:t>]</w:t>
      </w:r>
    </w:p>
    <w:p w:rsidR="005C6099" w:rsidRPr="00E21692" w:rsidP="00E21692">
      <w:pPr>
        <w:spacing w:line="280" w:lineRule="exact"/>
        <w:ind w:firstLine="210" w:firstLineChars="100"/>
        <w:rPr>
          <w:szCs w:val="21"/>
        </w:rPr>
      </w:pPr>
      <w:r w:rsidRPr="00E21692">
        <w:rPr>
          <w:szCs w:val="21"/>
        </w:rPr>
        <w:t>W: Joe, where are you spending the Dragon Boat Festival?</w:t>
      </w:r>
    </w:p>
    <w:p w:rsidR="005C6099" w:rsidRPr="00E21692" w:rsidP="00E21692">
      <w:pPr>
        <w:spacing w:line="280" w:lineRule="exact"/>
        <w:ind w:firstLine="210" w:firstLineChars="100"/>
        <w:rPr>
          <w:szCs w:val="21"/>
        </w:rPr>
      </w:pPr>
      <w:r w:rsidRPr="00E21692">
        <w:rPr>
          <w:szCs w:val="21"/>
        </w:rPr>
        <w:t xml:space="preserve">M: With </w:t>
      </w:r>
      <w:r w:rsidRPr="00E21692">
        <w:rPr>
          <w:szCs w:val="21"/>
        </w:rPr>
        <w:t>my family at home. What about you, Betty?</w:t>
      </w:r>
    </w:p>
    <w:p w:rsidR="005C6099" w:rsidRPr="00E21692" w:rsidP="00E21692">
      <w:pPr>
        <w:spacing w:line="280" w:lineRule="exact"/>
        <w:ind w:left="554" w:hanging="315" w:leftChars="114" w:hangingChars="150"/>
        <w:rPr>
          <w:szCs w:val="21"/>
        </w:rPr>
      </w:pPr>
      <w:r w:rsidRPr="00E21692">
        <w:rPr>
          <w:szCs w:val="21"/>
        </w:rPr>
        <w:t>W: I will be on my own. My parents have gone to Beijing to look after my sister. She has just had a baby.</w:t>
      </w:r>
    </w:p>
    <w:p w:rsidR="005C6099" w:rsidRPr="00E21692" w:rsidP="00E21692">
      <w:pPr>
        <w:spacing w:line="280" w:lineRule="exact"/>
        <w:ind w:firstLine="210" w:firstLineChars="100"/>
        <w:rPr>
          <w:szCs w:val="21"/>
        </w:rPr>
      </w:pPr>
      <w:r w:rsidRPr="00E21692">
        <w:rPr>
          <w:szCs w:val="21"/>
        </w:rPr>
        <w:t>M: You are welcome to join us. I’m sure my parents will welcome you.</w:t>
      </w:r>
    </w:p>
    <w:p w:rsidR="005C6099" w:rsidRPr="00E21692" w:rsidP="00E21692">
      <w:pPr>
        <w:spacing w:line="280" w:lineRule="exact"/>
        <w:ind w:firstLine="210" w:firstLineChars="100"/>
        <w:rPr>
          <w:szCs w:val="21"/>
        </w:rPr>
      </w:pPr>
      <w:r w:rsidRPr="00E21692">
        <w:rPr>
          <w:szCs w:val="21"/>
        </w:rPr>
        <w:t>W: That would be lovely! But you must ask them first.</w:t>
      </w:r>
    </w:p>
    <w:p w:rsidR="005C6099" w:rsidRPr="00E21692" w:rsidP="00E21692">
      <w:pPr>
        <w:spacing w:line="280" w:lineRule="exact"/>
        <w:ind w:firstLine="210" w:firstLineChars="100"/>
        <w:rPr>
          <w:szCs w:val="21"/>
        </w:rPr>
      </w:pPr>
      <w:r w:rsidRPr="00E21692">
        <w:rPr>
          <w:szCs w:val="21"/>
        </w:rPr>
        <w:t>M: I’ll talk to them this evening.</w:t>
      </w:r>
    </w:p>
    <w:p w:rsidR="005C6099" w:rsidRPr="00E21692" w:rsidP="00E21692">
      <w:pPr>
        <w:spacing w:line="280" w:lineRule="exact"/>
        <w:ind w:firstLine="210" w:firstLineChars="100"/>
        <w:rPr>
          <w:szCs w:val="21"/>
        </w:rPr>
      </w:pPr>
      <w:r w:rsidRPr="00E21692">
        <w:rPr>
          <w:szCs w:val="21"/>
        </w:rPr>
        <w:t>W: Tell them that I can bring some rice dumplings along too.</w:t>
      </w:r>
    </w:p>
    <w:p w:rsidR="005C6099" w:rsidRPr="00E21692" w:rsidP="00E21692">
      <w:pPr>
        <w:spacing w:line="280" w:lineRule="exact"/>
        <w:ind w:firstLine="210" w:firstLineChars="100"/>
        <w:rPr>
          <w:szCs w:val="21"/>
        </w:rPr>
      </w:pPr>
      <w:r w:rsidRPr="00E21692">
        <w:rPr>
          <w:szCs w:val="21"/>
        </w:rPr>
        <w:t>M: That’s cool!</w:t>
      </w:r>
    </w:p>
    <w:p w:rsidR="005C6099" w:rsidRPr="00E21692" w:rsidP="00E21692">
      <w:pPr>
        <w:spacing w:line="280" w:lineRule="exact"/>
        <w:ind w:left="359" w:hanging="359" w:hangingChars="171"/>
        <w:rPr>
          <w:b/>
          <w:color w:val="000000"/>
          <w:szCs w:val="21"/>
        </w:rPr>
      </w:pPr>
      <w:r w:rsidRPr="00E21692">
        <w:rPr>
          <w:rFonts w:hAnsi="宋体"/>
          <w:b/>
          <w:color w:val="000000"/>
          <w:szCs w:val="21"/>
        </w:rPr>
        <w:t>听第</w:t>
      </w:r>
      <w:r w:rsidRPr="00E21692">
        <w:rPr>
          <w:b/>
          <w:color w:val="000000"/>
          <w:szCs w:val="21"/>
        </w:rPr>
        <w:t>12</w:t>
      </w:r>
      <w:r w:rsidRPr="00E21692">
        <w:rPr>
          <w:rFonts w:hAnsi="宋体"/>
          <w:b/>
          <w:color w:val="000000"/>
          <w:szCs w:val="21"/>
        </w:rPr>
        <w:t>段材料，回答第</w:t>
      </w:r>
      <w:r w:rsidRPr="00E21692">
        <w:rPr>
          <w:b/>
          <w:color w:val="000000"/>
          <w:szCs w:val="21"/>
        </w:rPr>
        <w:t>13</w:t>
      </w:r>
      <w:r w:rsidRPr="00E21692">
        <w:rPr>
          <w:rFonts w:hAnsi="宋体"/>
          <w:b/>
          <w:color w:val="000000"/>
          <w:szCs w:val="21"/>
        </w:rPr>
        <w:t>至</w:t>
      </w:r>
      <w:r w:rsidRPr="00E21692">
        <w:rPr>
          <w:b/>
          <w:color w:val="000000"/>
          <w:szCs w:val="21"/>
        </w:rPr>
        <w:t>15</w:t>
      </w:r>
      <w:r w:rsidRPr="00E21692">
        <w:rPr>
          <w:rFonts w:hAnsi="宋体"/>
          <w:b/>
          <w:color w:val="000000"/>
          <w:szCs w:val="21"/>
        </w:rPr>
        <w:t>题。请根据短文内容，选择正确答案，完成信息记录表。</w:t>
      </w:r>
    </w:p>
    <w:p w:rsidR="005C6099" w:rsidRPr="00E21692" w:rsidP="00E21692">
      <w:pPr>
        <w:spacing w:line="280" w:lineRule="exact"/>
        <w:rPr>
          <w:szCs w:val="21"/>
        </w:rPr>
      </w:pPr>
      <w:r w:rsidRPr="00E21692">
        <w:rPr>
          <w:szCs w:val="21"/>
        </w:rPr>
        <w:t>Dear Jimmy,</w:t>
      </w:r>
    </w:p>
    <w:p w:rsidR="005C6099" w:rsidRPr="00E21692" w:rsidP="00E81FA3">
      <w:pPr>
        <w:spacing w:line="280" w:lineRule="exact"/>
        <w:rPr>
          <w:szCs w:val="21"/>
        </w:rPr>
      </w:pPr>
      <w:r w:rsidRPr="00E21692">
        <w:rPr>
          <w:szCs w:val="21"/>
        </w:rPr>
        <w:t>New York City is certainly busy! My sister and I have seen the Statue of Liberty, the United Nations building and Central Park in the past three days. The Statue of Liberty is amazing! Did you know that</w:t>
      </w:r>
      <w:r w:rsidRPr="00E21692">
        <w:rPr>
          <w:szCs w:val="21"/>
        </w:rPr>
        <w:t xml:space="preserve"> it was a gift to the USA from France? That’s quite a gift! Tonight we will see a nice show. People all know New York for its fashion designers and fashion models. We plan to go shopping on the last day. I will show you photos of New York when I am back to London.</w:t>
      </w:r>
    </w:p>
    <w:p w:rsidR="005C6099" w:rsidRPr="00E21692" w:rsidP="00E21692">
      <w:pPr>
        <w:spacing w:line="280" w:lineRule="exact"/>
        <w:rPr>
          <w:szCs w:val="21"/>
        </w:rPr>
      </w:pPr>
      <w:r w:rsidRPr="00E21692">
        <w:rPr>
          <w:szCs w:val="21"/>
        </w:rPr>
        <w:t>Yours</w:t>
      </w:r>
    </w:p>
    <w:p w:rsidR="005C6099" w:rsidRPr="00E21692" w:rsidP="00E21692">
      <w:pPr>
        <w:spacing w:line="280" w:lineRule="exact"/>
        <w:rPr>
          <w:szCs w:val="21"/>
        </w:rPr>
      </w:pPr>
      <w:r w:rsidRPr="00E21692">
        <w:rPr>
          <w:szCs w:val="21"/>
        </w:rPr>
        <w:t>Helen</w:t>
      </w:r>
    </w:p>
    <w:p w:rsidR="005C6099" w:rsidRPr="00E21692" w:rsidP="00E21692">
      <w:pPr>
        <w:spacing w:line="280" w:lineRule="exact"/>
        <w:ind w:left="359" w:hanging="359" w:hangingChars="171"/>
        <w:rPr>
          <w:b/>
          <w:color w:val="000000"/>
          <w:szCs w:val="21"/>
        </w:rPr>
      </w:pPr>
      <w:r w:rsidRPr="00E21692">
        <w:rPr>
          <w:rFonts w:hAnsi="宋体"/>
          <w:b/>
          <w:color w:val="000000"/>
          <w:szCs w:val="21"/>
        </w:rPr>
        <w:t>听第</w:t>
      </w:r>
      <w:r w:rsidRPr="00E21692">
        <w:rPr>
          <w:b/>
          <w:color w:val="000000"/>
          <w:szCs w:val="21"/>
        </w:rPr>
        <w:t>13</w:t>
      </w:r>
      <w:r w:rsidRPr="00E21692">
        <w:rPr>
          <w:rFonts w:hAnsi="宋体"/>
          <w:b/>
          <w:color w:val="000000"/>
          <w:szCs w:val="21"/>
        </w:rPr>
        <w:t>段材料，回答第</w:t>
      </w:r>
      <w:r w:rsidRPr="00E21692">
        <w:rPr>
          <w:b/>
          <w:color w:val="000000"/>
          <w:szCs w:val="21"/>
        </w:rPr>
        <w:t>16</w:t>
      </w:r>
      <w:r w:rsidRPr="00E21692">
        <w:rPr>
          <w:rFonts w:hAnsi="宋体"/>
          <w:b/>
          <w:color w:val="000000"/>
          <w:szCs w:val="21"/>
        </w:rPr>
        <w:t>至</w:t>
      </w:r>
      <w:r w:rsidRPr="00E21692">
        <w:rPr>
          <w:b/>
          <w:color w:val="000000"/>
          <w:szCs w:val="21"/>
        </w:rPr>
        <w:t>20</w:t>
      </w:r>
      <w:r w:rsidRPr="00E21692">
        <w:rPr>
          <w:rFonts w:hAnsi="宋体"/>
          <w:b/>
          <w:color w:val="000000"/>
          <w:szCs w:val="21"/>
        </w:rPr>
        <w:t>题。</w:t>
      </w:r>
    </w:p>
    <w:p w:rsidR="005C6099" w:rsidRPr="00E21692" w:rsidP="00E81FA3">
      <w:pPr>
        <w:spacing w:line="280" w:lineRule="exact"/>
        <w:rPr>
          <w:szCs w:val="21"/>
        </w:rPr>
      </w:pPr>
      <w:r w:rsidRPr="00E21692">
        <w:rPr>
          <w:szCs w:val="21"/>
        </w:rPr>
        <w:t>When Andy gets bored, he knows he needs to get some exercise. His favourite way to exercise is to go on a hike up into the mountains in the south-east of the city. He often i</w:t>
      </w: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学科网(www.zxxk.com)--教育资源门户，提供试卷、教案、课件、论文、素材及各类教学资源下载，还有大量而丰富的教学相关资讯！" style="width:3.64pt;height:1.51pt;visibility:visible" filled="f" stroked="f">
            <v:fill o:detectmouseclick="f"/>
            <v:imagedata r:id="rId5" o:title="学科网(www"/>
          </v:shape>
        </w:pict>
      </w:r>
      <w:r w:rsidRPr="00E21692">
        <w:rPr>
          <w:szCs w:val="21"/>
        </w:rPr>
        <w:t>nvites his friend Tommy to go with him. Andy and Tomm</w:t>
      </w:r>
      <w:r>
        <w:rPr>
          <w:noProof/>
          <w:szCs w:val="21"/>
        </w:rPr>
        <w:pict>
          <v:shape id="图片 2" o:spid="_x0000_i1026" type="#_x0000_t75" alt="学科网(www.zxxk.com)--教育资源门户，提供试卷、教案、课件、论文、素材及各类教学资源下载，还有大量而丰富的教学相关资讯！" style="width:3.64pt;height:0.76pt;visibility:visible" filled="f" stroked="f">
            <v:fill o:detectmouseclick="f"/>
            <v:imagedata r:id="rId5" o:title="学科网(www"/>
          </v:shape>
        </w:pict>
      </w:r>
      <w:r w:rsidRPr="00E21692">
        <w:rPr>
          <w:szCs w:val="21"/>
        </w:rPr>
        <w:t>y usually hike on Sunday mornings from eight o’clock to eleven and they like taking different ways each time. The boys are careful because they want to be safe. If either boy would have an accident, they could use their mobile phones to call for help. For them it is a pleasure to have the fresh air and hear the birds sing. They can relax on a mountain! It is great exercise and fun to be with your friend too.</w:t>
      </w:r>
    </w:p>
    <w:p w:rsidR="00CA7EBE" w:rsidRPr="005C6099">
      <w:pPr>
        <w:sectPr w:rsidSect="00CA7EBE">
          <w:pgSz w:w="11906" w:h="16838"/>
          <w:pgMar w:top="1440" w:right="1800" w:bottom="1440" w:left="1800" w:header="851" w:footer="992" w:gutter="0"/>
          <w:cols w:space="425"/>
          <w:docGrid w:type="lines" w:linePitch="312"/>
        </w:sectPr>
      </w:pPr>
    </w:p>
    <w:p>
      <w:r w:rsidRPr="005C6099" w:rsidR="00CA7EBE">
        <w:drawing>
          <wp:inline>
            <wp:extent cx="5274310" cy="8530317"/>
            <wp:docPr id="10000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745062" name=""/>
                    <pic:cNvPicPr>
                      <a:picLocks noChangeAspect="1"/>
                    </pic:cNvPicPr>
                  </pic:nvPicPr>
                  <pic:blipFill>
                    <a:blip xmlns:r="http://schemas.openxmlformats.org/officeDocument/2006/relationships" r:embed="rId6"/>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DB42B3"/>
    <w:multiLevelType w:val="hybridMultilevel"/>
    <w:tmpl w:val="F3AA670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C6099"/>
    <w:rsid w:val="000F01AF"/>
    <w:rsid w:val="00161E3C"/>
    <w:rsid w:val="005C6099"/>
    <w:rsid w:val="006019B7"/>
    <w:rsid w:val="00BE1B6F"/>
    <w:rsid w:val="00CA7EBE"/>
    <w:rsid w:val="00E21692"/>
    <w:rsid w:val="00E81FA3"/>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099"/>
    <w:pPr>
      <w:widowControl w:val="0"/>
      <w:jc w:val="both"/>
    </w:pPr>
    <w:rPr>
      <w:rFonts w:ascii="Times New Roman" w:hAnsi="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5C6099"/>
    <w:rPr>
      <w:sz w:val="18"/>
      <w:szCs w:val="18"/>
    </w:rPr>
  </w:style>
  <w:style w:type="character" w:customStyle="1" w:styleId="Char">
    <w:name w:val="批注框文本 Char"/>
    <w:basedOn w:val="DefaultParagraphFont"/>
    <w:link w:val="BalloonText"/>
    <w:uiPriority w:val="99"/>
    <w:semiHidden/>
    <w:rsid w:val="005C6099"/>
    <w:rPr>
      <w:rFonts w:ascii="Times New Roman" w:eastAsia="宋体" w:hAnsi="Times New Roman" w:cs="Times New Roman"/>
      <w:sz w:val="18"/>
      <w:szCs w:val="18"/>
    </w:rPr>
  </w:style>
  <w:style w:type="paragraph" w:styleId="Header">
    <w:name w:val="header"/>
    <w:basedOn w:val="Normal"/>
    <w:link w:val="Char0"/>
    <w:uiPriority w:val="99"/>
    <w:semiHidden/>
    <w:unhideWhenUsed/>
    <w:rsid w:val="00E216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E21692"/>
    <w:rPr>
      <w:rFonts w:ascii="Times New Roman" w:hAnsi="Times New Roman"/>
      <w:kern w:val="2"/>
      <w:sz w:val="18"/>
      <w:szCs w:val="18"/>
    </w:rPr>
  </w:style>
  <w:style w:type="paragraph" w:styleId="Footer">
    <w:name w:val="footer"/>
    <w:basedOn w:val="Normal"/>
    <w:link w:val="Char1"/>
    <w:uiPriority w:val="99"/>
    <w:semiHidden/>
    <w:unhideWhenUsed/>
    <w:rsid w:val="00E21692"/>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E21692"/>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4</TotalTime>
  <Pages>2</Pages>
  <Words>464</Words>
  <Characters>2649</Characters>
  <Application>Microsoft Office Word</Application>
  <DocSecurity>0</DocSecurity>
  <Lines>22</Lines>
  <Paragraphs>6</Paragraphs>
  <ScaleCrop>false</ScaleCrop>
  <Company>Microsoft</Company>
  <LinksUpToDate>false</LinksUpToDate>
  <CharactersWithSpaces>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2014-2015JTHSSM</dc:creator>
  <cp:lastModifiedBy>2014-2015JTHSSM</cp:lastModifiedBy>
  <cp:revision>4</cp:revision>
  <dcterms:created xsi:type="dcterms:W3CDTF">2015-03-26T15:58:00Z</dcterms:created>
  <dcterms:modified xsi:type="dcterms:W3CDTF">2015-03-28T13:26:00Z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