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hint="eastAsia"/>
          <w:b/>
          <w:sz w:val="36"/>
          <w:szCs w:val="36"/>
        </w:rPr>
      </w:pPr>
      <w:r>
        <w:rPr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10668000</wp:posOffset>
            </wp:positionV>
            <wp:extent cx="393700" cy="4572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1405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6"/>
          <w:szCs w:val="36"/>
        </w:rPr>
        <w:t>初</w:t>
      </w:r>
      <w:r>
        <w:rPr>
          <w:rFonts w:hint="eastAsia"/>
          <w:b/>
          <w:sz w:val="36"/>
          <w:szCs w:val="36"/>
        </w:rPr>
        <w:t>2022级九年级</w:t>
      </w:r>
      <w:r>
        <w:rPr>
          <w:rFonts w:hint="eastAsia"/>
          <w:b/>
          <w:sz w:val="36"/>
          <w:szCs w:val="36"/>
          <w:lang w:eastAsia="zh-CN"/>
        </w:rPr>
        <w:t>下</w:t>
      </w:r>
      <w:r>
        <w:rPr>
          <w:rFonts w:hint="eastAsia"/>
          <w:b/>
          <w:sz w:val="36"/>
          <w:szCs w:val="36"/>
        </w:rPr>
        <w:t>第</w:t>
      </w:r>
      <w:r>
        <w:rPr>
          <w:rFonts w:hint="eastAsia"/>
          <w:b/>
          <w:sz w:val="36"/>
          <w:szCs w:val="36"/>
          <w:lang w:eastAsia="zh-CN"/>
        </w:rPr>
        <w:t>一</w:t>
      </w:r>
      <w:r>
        <w:rPr>
          <w:rFonts w:hint="eastAsia"/>
          <w:b/>
          <w:sz w:val="36"/>
          <w:szCs w:val="36"/>
        </w:rPr>
        <w:t>次月考（数学）参考答案</w:t>
      </w:r>
    </w:p>
    <w:p>
      <w:pPr>
        <w:jc w:val="left"/>
        <w:rPr>
          <w:rFonts w:hint="eastAsia"/>
          <w:sz w:val="28"/>
          <w:szCs w:val="28"/>
        </w:rPr>
      </w:pPr>
      <w:r>
        <w:rPr>
          <w:sz w:val="28"/>
          <w:szCs w:val="28"/>
        </w:rPr>
        <w:t>一、选择题</w:t>
      </w:r>
      <w:r>
        <w:rPr>
          <w:rFonts w:hint="eastAsia"/>
          <w:sz w:val="28"/>
          <w:szCs w:val="28"/>
        </w:rPr>
        <w:t>（每题4分，共48分）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1"/>
        <w:gridCol w:w="711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711" w:type="dxa"/>
          </w:tcPr>
          <w:p>
            <w:pPr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711" w:type="dxa"/>
          </w:tcPr>
          <w:p>
            <w:pPr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71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C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eastAsia="zh-CN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710" w:type="dxa"/>
          </w:tcPr>
          <w:p>
            <w:pPr>
              <w:rPr>
                <w:rFonts w:eastAsiaTheme="minorEastAsia" w:hint="eastAsia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711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11" w:type="dxa"/>
          </w:tcPr>
          <w:p>
            <w:pPr>
              <w:rPr>
                <w:rFonts w:eastAsiaTheme="minorEastAsia" w:hint="eastAsia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</w:tr>
    </w:tbl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二、填空题（每题4分，共</w:t>
      </w:r>
      <w:r>
        <w:rPr>
          <w:rFonts w:hint="eastAsia"/>
          <w:sz w:val="28"/>
          <w:szCs w:val="28"/>
          <w:lang w:val="en-US" w:eastAsia="zh-CN"/>
        </w:rPr>
        <w:t>16</w:t>
      </w:r>
      <w:r>
        <w:rPr>
          <w:rFonts w:hint="eastAsia"/>
          <w:sz w:val="28"/>
          <w:szCs w:val="28"/>
        </w:rPr>
        <w:t>分）</w:t>
      </w:r>
    </w:p>
    <w:p>
      <w:pPr>
        <w:rPr>
          <w:rFonts w:hint="eastAsia"/>
          <w:sz w:val="28"/>
          <w:szCs w:val="28"/>
          <w:u w:val="none"/>
        </w:rPr>
      </w:pPr>
      <w:r>
        <w:rPr>
          <w:rFonts w:hint="eastAsia"/>
          <w:sz w:val="28"/>
          <w:szCs w:val="28"/>
          <w:u w:val="none"/>
        </w:rPr>
        <w:t xml:space="preserve">13. </w:t>
      </w:r>
      <w:r>
        <w:rPr>
          <w:rFonts w:hint="eastAsia"/>
          <w:sz w:val="28"/>
          <w:szCs w:val="28"/>
          <w:u w:val="none"/>
          <w:lang w:val="en-US" w:eastAsia="zh-CN"/>
        </w:rPr>
        <w:t>-1-</w:t>
      </w:r>
      <w:r>
        <w:rPr>
          <w:rFonts w:hint="eastAsia"/>
          <w:position w:val="-8"/>
          <w:sz w:val="28"/>
          <w:szCs w:val="28"/>
          <w:u w:val="none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hint="eastAsia"/>
          <w:sz w:val="28"/>
          <w:szCs w:val="28"/>
          <w:u w:val="none"/>
        </w:rPr>
        <w:t xml:space="preserve">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none"/>
        </w:rPr>
        <w:t xml:space="preserve"> 14. </w:t>
      </w:r>
      <w:r>
        <w:rPr>
          <w:rFonts w:hint="eastAsia"/>
          <w:position w:val="-24"/>
          <w:sz w:val="28"/>
          <w:szCs w:val="28"/>
          <w:u w:val="none"/>
        </w:rPr>
        <w:object>
          <v:shape id="_x0000_i1026" type="#_x0000_t75" style="width:12pt;height:31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  <w:r>
        <w:rPr>
          <w:rFonts w:hint="eastAsia"/>
          <w:sz w:val="28"/>
          <w:szCs w:val="28"/>
          <w:u w:val="none"/>
        </w:rPr>
        <w:t xml:space="preserve">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none"/>
        </w:rPr>
        <w:t xml:space="preserve"> 15.</w:t>
      </w:r>
      <w:r>
        <w:rPr>
          <w:rFonts w:hint="eastAsia"/>
          <w:position w:val="-8"/>
          <w:sz w:val="28"/>
          <w:szCs w:val="28"/>
          <w:u w:val="none"/>
          <w:lang w:val="en-US" w:eastAsia="zh-CN"/>
        </w:rPr>
        <w:object>
          <v:shape id="_x0000_i1027" type="#_x0000_t75" style="width:24pt;height:18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hint="eastAsia"/>
          <w:sz w:val="28"/>
          <w:szCs w:val="28"/>
          <w:u w:val="none"/>
        </w:rPr>
        <w:t xml:space="preserve">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  </w:t>
      </w:r>
      <w:r>
        <w:rPr>
          <w:rFonts w:hint="eastAsia"/>
          <w:sz w:val="28"/>
          <w:szCs w:val="28"/>
          <w:u w:val="none"/>
        </w:rPr>
        <w:t>16.</w:t>
      </w:r>
      <w:r>
        <w:rPr>
          <w:rFonts w:hint="eastAsia"/>
          <w:sz w:val="28"/>
          <w:szCs w:val="28"/>
          <w:u w:val="none"/>
          <w:lang w:val="en-US" w:eastAsia="zh-CN"/>
        </w:rPr>
        <w:t>240</w:t>
      </w:r>
      <w:r>
        <w:rPr>
          <w:rFonts w:hint="eastAsia"/>
          <w:sz w:val="28"/>
          <w:szCs w:val="28"/>
          <w:u w:val="none"/>
        </w:rPr>
        <w:t xml:space="preserve">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三、解答题（</w:t>
      </w:r>
      <w:r>
        <w:rPr>
          <w:rFonts w:hint="eastAsia"/>
          <w:sz w:val="28"/>
          <w:szCs w:val="28"/>
          <w:lang w:val="en-US" w:eastAsia="zh-CN"/>
        </w:rPr>
        <w:t>17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  <w:lang w:val="en-US" w:eastAsia="zh-CN"/>
        </w:rPr>
        <w:t>18题</w:t>
      </w:r>
      <w:r>
        <w:rPr>
          <w:rFonts w:hint="eastAsia"/>
          <w:sz w:val="28"/>
          <w:szCs w:val="28"/>
        </w:rPr>
        <w:t>每题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分，</w:t>
      </w:r>
      <w:r>
        <w:rPr>
          <w:rFonts w:hint="eastAsia"/>
          <w:sz w:val="28"/>
          <w:szCs w:val="28"/>
          <w:lang w:val="en-US" w:eastAsia="zh-CN"/>
        </w:rPr>
        <w:t>19-25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  <w:lang w:eastAsia="zh-CN"/>
        </w:rPr>
        <w:t>每题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分，共7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17</w:t>
      </w:r>
      <w:r>
        <w:rPr>
          <w:rFonts w:hint="eastAsia"/>
          <w:sz w:val="28"/>
          <w:szCs w:val="28"/>
        </w:rPr>
        <w:t>. （1）</w:t>
      </w:r>
      <w:r>
        <w:rPr>
          <w:rFonts w:hint="eastAsia"/>
          <w:sz w:val="28"/>
          <w:szCs w:val="28"/>
          <w:lang w:val="en-US" w:eastAsia="zh-CN"/>
        </w:rPr>
        <w:t>-20b</w:t>
      </w:r>
      <w:r>
        <w:rPr>
          <w:rFonts w:hint="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-4ab</w:t>
      </w:r>
      <w:r>
        <w:rPr>
          <w:rFonts w:hint="eastAsia"/>
          <w:sz w:val="28"/>
          <w:szCs w:val="28"/>
        </w:rPr>
        <w:t xml:space="preserve"> </w:t>
      </w:r>
    </w:p>
    <w:p>
      <w:pPr>
        <w:rPr>
          <w:rFonts w:eastAsiaTheme="minorEastAsia"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 xml:space="preserve">     (2)</w:t>
      </w:r>
      <w:r>
        <w:rPr>
          <w:rFonts w:hint="eastAsia"/>
          <w:position w:val="-24"/>
          <w:sz w:val="28"/>
          <w:szCs w:val="28"/>
        </w:rPr>
        <w:object>
          <v:shape id="_x0000_i1028" type="#_x0000_t75" style="width:27pt;height:31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  <w:bookmarkStart w:id="0" w:name="_GoBack"/>
      <w:bookmarkEnd w:id="0"/>
    </w:p>
    <w:p>
      <w:pPr>
        <w:rPr>
          <w:rFonts w:eastAsiaTheme="minorEastAsia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18</w:t>
      </w:r>
      <w:r>
        <w:rPr>
          <w:rFonts w:hint="eastAsia"/>
          <w:sz w:val="28"/>
          <w:szCs w:val="28"/>
        </w:rPr>
        <w:t>.（1）</w:t>
      </w:r>
      <w:r>
        <w:rPr>
          <w:rFonts w:hint="eastAsia"/>
          <w:sz w:val="28"/>
          <w:szCs w:val="28"/>
          <w:lang w:val="en-US" w:eastAsia="zh-CN"/>
        </w:rPr>
        <w:t>1.3,1.2,144</w:t>
      </w:r>
      <w:r>
        <w:rPr>
          <w:rFonts w:hint="eastAsia"/>
          <w:sz w:val="28"/>
          <w:szCs w:val="28"/>
        </w:rPr>
        <w:t xml:space="preserve">   （2）</w:t>
      </w:r>
      <w:r>
        <w:rPr>
          <w:rFonts w:hint="eastAsia"/>
          <w:sz w:val="28"/>
          <w:szCs w:val="28"/>
          <w:lang w:eastAsia="zh-CN"/>
        </w:rPr>
        <w:t>九年级，理由略</w:t>
      </w:r>
      <w:r>
        <w:rPr>
          <w:rFonts w:hint="eastAsia"/>
          <w:sz w:val="28"/>
          <w:szCs w:val="28"/>
        </w:rPr>
        <w:t xml:space="preserve">   （3）</w:t>
      </w:r>
      <w:r>
        <w:rPr>
          <w:rFonts w:hint="eastAsia"/>
          <w:sz w:val="28"/>
          <w:szCs w:val="28"/>
          <w:lang w:val="en-US" w:eastAsia="zh-CN"/>
        </w:rPr>
        <w:t>1000</w:t>
      </w:r>
    </w:p>
    <w:p>
      <w:pPr>
        <w:rPr>
          <w:rFonts w:eastAsiaTheme="minorEastAsia"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19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eastAsia="zh-CN"/>
        </w:rPr>
        <w:t>略</w:t>
      </w:r>
    </w:p>
    <w:p>
      <w:pPr>
        <w:rPr>
          <w:rFonts w:eastAsiaTheme="minorEastAsia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>25,4    （2）4</w:t>
      </w:r>
    </w:p>
    <w:p>
      <w:pPr>
        <w:rPr>
          <w:rFonts w:eastAsiaTheme="minorEastAsia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21</w:t>
      </w:r>
      <w:r>
        <w:rPr>
          <w:rFonts w:hint="eastAsia"/>
          <w:sz w:val="28"/>
          <w:szCs w:val="28"/>
        </w:rPr>
        <w:t>.（1）</w:t>
      </w:r>
      <w:r>
        <w:rPr>
          <w:rFonts w:hint="eastAsia"/>
          <w:position w:val="-24"/>
          <w:sz w:val="28"/>
          <w:szCs w:val="28"/>
        </w:rPr>
        <w:object>
          <v:shape id="_x0000_i1029" type="#_x0000_t75" style="width:108.75pt;height:39.25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9" DrawAspect="Content" ObjectID="_1468075729" r:id="rId15"/>
        </w:object>
      </w:r>
      <w:r>
        <w:rPr>
          <w:rFonts w:hint="eastAsia"/>
          <w:sz w:val="28"/>
          <w:szCs w:val="28"/>
        </w:rPr>
        <w:t>.（2）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>x&lt;-3或0&lt;x&lt;1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.（1）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.（2）</w:t>
      </w:r>
      <w:r>
        <w:rPr>
          <w:rFonts w:hint="eastAsia"/>
          <w:sz w:val="28"/>
          <w:szCs w:val="28"/>
          <w:lang w:val="en-US" w:eastAsia="zh-CN"/>
        </w:rPr>
        <w:t>0.55</w:t>
      </w:r>
      <w:r>
        <w:rPr>
          <w:rFonts w:hint="eastAsia"/>
          <w:sz w:val="28"/>
          <w:szCs w:val="28"/>
        </w:rPr>
        <w:t>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.（1）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（2）</w:t>
      </w:r>
      <w:r>
        <w:rPr>
          <w:rFonts w:hint="eastAsia"/>
          <w:position w:val="-8"/>
          <w:sz w:val="28"/>
          <w:szCs w:val="28"/>
        </w:rPr>
        <w:object>
          <v:shape id="_x0000_i1030" type="#_x0000_t75" style="width:155.25pt;height:23.75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0" DrawAspect="Content" ObjectID="_1468075730" r:id="rId17"/>
        </w:object>
      </w:r>
      <w:r>
        <w:rPr>
          <w:rFonts w:hint="eastAsia"/>
          <w:sz w:val="28"/>
          <w:szCs w:val="28"/>
        </w:rPr>
        <w:t xml:space="preserve"> 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.（1）</w:t>
      </w:r>
      <w:r>
        <w:rPr>
          <w:rFonts w:hint="eastAsia"/>
          <w:position w:val="-24"/>
          <w:sz w:val="28"/>
          <w:szCs w:val="28"/>
        </w:rPr>
        <w:object>
          <v:shape id="_x0000_i1031" type="#_x0000_t75" style="width:103.8pt;height:39.25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1" DrawAspect="Content" ObjectID="_1468075731" r:id="rId19"/>
        </w:objec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（2）</w:t>
      </w:r>
      <w:r>
        <w:rPr>
          <w:rFonts w:hint="eastAsia"/>
          <w:position w:val="-28"/>
          <w:sz w:val="28"/>
          <w:szCs w:val="28"/>
        </w:rPr>
        <w:object>
          <v:shape id="_x0000_i1032" type="#_x0000_t75" style="width:72.15pt;height:43.0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2" DrawAspect="Content" ObjectID="_1468075732" r:id="rId21"/>
        </w:objec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（3）</w:t>
      </w:r>
      <w:r>
        <w:rPr>
          <w:rFonts w:hint="eastAsia"/>
          <w:position w:val="-34"/>
          <w:sz w:val="28"/>
          <w:szCs w:val="28"/>
        </w:rPr>
        <w:object>
          <v:shape id="_x0000_i1033" type="#_x0000_t75" style="width:92.45pt;height:50.7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3" DrawAspect="Content" ObjectID="_1468075733" r:id="rId23"/>
        </w:object>
      </w:r>
      <w:r>
        <w:rPr>
          <w:rFonts w:hint="eastAsia"/>
          <w:position w:val="-34"/>
          <w:sz w:val="28"/>
          <w:szCs w:val="28"/>
        </w:rPr>
        <w:object>
          <v:shape id="_x0000_i1034" type="#_x0000_t75" style="width:87.4pt;height:50.7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4" DrawAspect="Content" ObjectID="_1468075734" r:id="rId25"/>
        </w:object>
      </w:r>
      <w:r>
        <w:rPr>
          <w:rFonts w:hint="eastAsia"/>
          <w:position w:val="-28"/>
          <w:sz w:val="28"/>
          <w:szCs w:val="28"/>
        </w:rPr>
        <w:object>
          <v:shape id="_x0000_i1035" type="#_x0000_t75" style="width:49.4pt;height:43.1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5" DrawAspect="Content" ObjectID="_1468075735" r:id="rId27"/>
        </w:object>
      </w:r>
      <w:r>
        <w:rPr>
          <w:rFonts w:hint="eastAsia"/>
          <w:position w:val="-28"/>
          <w:sz w:val="28"/>
          <w:szCs w:val="28"/>
        </w:rPr>
        <w:object>
          <v:shape id="_x0000_i1036" type="#_x0000_t75" style="width:62.1pt;height:43.1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6" DrawAspect="Content" ObjectID="_1468075736" r:id="rId29"/>
        </w:object>
      </w:r>
    </w:p>
    <w:p>
      <w:pPr>
        <w:rPr>
          <w:rFonts w:eastAsiaTheme="minorEastAsia" w:hint="default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hint="eastAsia"/>
          <w:sz w:val="28"/>
          <w:szCs w:val="28"/>
          <w:lang w:val="en-US" w:eastAsia="zh-CN"/>
        </w:rPr>
        <w:t>25.（1）略（2）略（3）</w:t>
      </w:r>
      <w:r>
        <w:rPr>
          <w:rFonts w:hint="eastAsia"/>
          <w:position w:val="-8"/>
          <w:sz w:val="28"/>
          <w:szCs w:val="28"/>
        </w:rPr>
        <w:object>
          <v:shape id="_x0000_i1037" type="#_x0000_t75" style="width:65.2pt;height:21.4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7" DrawAspect="Content" ObjectID="_1468075737" r:id="rId31"/>
        </w:object>
      </w:r>
    </w:p>
    <w:p>
      <w:r>
        <w:rPr>
          <w:rFonts w:eastAsiaTheme="minorEastAsia" w:hint="default"/>
          <w:sz w:val="28"/>
          <w:szCs w:val="28"/>
          <w:lang w:val="en-US" w:eastAsia="zh-CN"/>
        </w:rPr>
        <w:drawing>
          <wp:inline>
            <wp:extent cx="5274310" cy="8530317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8557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231"/>
    <w:rsid w:val="001B2D46"/>
    <w:rsid w:val="002954F1"/>
    <w:rsid w:val="00397231"/>
    <w:rsid w:val="008404F5"/>
    <w:rsid w:val="00EB1B19"/>
    <w:rsid w:val="00EF1D51"/>
    <w:rsid w:val="01BB394F"/>
    <w:rsid w:val="169D0A70"/>
    <w:rsid w:val="1FC455A8"/>
    <w:rsid w:val="212F3562"/>
    <w:rsid w:val="264D024B"/>
    <w:rsid w:val="33A20671"/>
    <w:rsid w:val="343907C8"/>
    <w:rsid w:val="3BC073E4"/>
    <w:rsid w:val="452516FF"/>
    <w:rsid w:val="4CC65240"/>
    <w:rsid w:val="4E225E33"/>
    <w:rsid w:val="50D06DBA"/>
    <w:rsid w:val="56EC2EAE"/>
    <w:rsid w:val="59750976"/>
    <w:rsid w:val="5E534EF0"/>
    <w:rsid w:val="60DA0726"/>
    <w:rsid w:val="612D3609"/>
    <w:rsid w:val="76F27EDD"/>
    <w:rsid w:val="7BC45B28"/>
    <w:rsid w:val="7DAE4FDE"/>
    <w:rsid w:val="7DDD367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jpeg" /><Relationship Id="rId33" Type="http://schemas.openxmlformats.org/officeDocument/2006/relationships/theme" Target="theme/theme1.xml" /><Relationship Id="rId34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670</Characters>
  <Application>Microsoft Office Word</Application>
  <DocSecurity>0</DocSecurity>
  <Lines>5</Lines>
  <Paragraphs>1</Paragraphs>
  <ScaleCrop>false</ScaleCrop>
  <Company>China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德林</cp:lastModifiedBy>
  <cp:revision>2</cp:revision>
  <dcterms:created xsi:type="dcterms:W3CDTF">2021-12-01T02:52:00Z</dcterms:created>
  <dcterms:modified xsi:type="dcterms:W3CDTF">2022-03-21T07:41:44Z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