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r>
        <w:rPr>
          <w:rFonts w:hint="eastAsia" w:eastAsia="黑体"/>
          <w:b/>
          <w:sz w:val="30"/>
          <w:szCs w:val="30"/>
        </w:rPr>
        <w:t>2021年广西百色市中考道德与法治试卷（附答案）</w:t>
      </w:r>
    </w:p>
    <w:p>
      <w:r>
        <w:rPr>
          <w:rFonts w:hint="eastAsia"/>
        </w:rPr>
        <w:t>注意事项：</w:t>
      </w:r>
    </w:p>
    <w:p>
      <w:r>
        <w:rPr>
          <w:rFonts w:hint="eastAsia"/>
        </w:rPr>
        <w:t>1．答题前填写好自己的姓名、班级、考号等信息</w:t>
      </w:r>
    </w:p>
    <w:p>
      <w:r>
        <w:rPr>
          <w:rFonts w:hint="eastAsia"/>
        </w:rPr>
        <w:t>2．请将答案正确填写在答题卡上</w:t>
      </w:r>
    </w:p>
    <w:p>
      <w:pPr>
        <w:rPr>
          <w:rFonts w:hint="eastAsia"/>
        </w:rPr>
      </w:pPr>
    </w:p>
    <w:p>
      <w:pPr>
        <w:rPr>
          <w:rFonts w:hint="eastAsia"/>
        </w:rPr>
      </w:pPr>
    </w:p>
    <w:p>
      <w:pPr>
        <w:rPr>
          <w:b/>
        </w:rPr>
      </w:pPr>
      <w:r>
        <w:rPr>
          <w:rFonts w:hint="eastAsia"/>
          <w:b/>
        </w:rPr>
        <w:t>一、单选题</w:t>
      </w:r>
    </w:p>
    <w:p>
      <w:pPr>
        <w:spacing w:line="360" w:lineRule="auto"/>
        <w:jc w:val="left"/>
        <w:textAlignment w:val="center"/>
        <w:rPr>
          <w:rFonts w:ascii="宋体" w:hAnsi="宋体" w:eastAsia="宋体" w:cs="宋体"/>
        </w:rPr>
      </w:pPr>
      <w:r>
        <w:t>1．</w:t>
      </w:r>
      <w:r>
        <w:rPr>
          <w:rFonts w:ascii="宋体" w:hAnsi="宋体" w:eastAsia="宋体" w:cs="宋体"/>
        </w:rPr>
        <w:t>“共和国勋章”获得者袁隆平怀揣“禾下乘凉梦”和“杂交水稻覆盖全球梦”两个梦想，致力于杂交水稻技术的研究，为我国和世界粮食增产作出了巨大贡献，被誉为“世界杂交水稻之父”。这说明（    ）</w:t>
      </w:r>
    </w:p>
    <w:p>
      <w:pPr>
        <w:spacing w:line="360" w:lineRule="auto"/>
        <w:jc w:val="left"/>
        <w:textAlignment w:val="center"/>
        <w:rPr>
          <w:rFonts w:ascii="宋体" w:hAnsi="宋体" w:eastAsia="宋体" w:cs="宋体"/>
        </w:rPr>
      </w:pPr>
      <w:r>
        <w:rPr>
          <w:rFonts w:ascii="宋体" w:hAnsi="宋体" w:eastAsia="宋体" w:cs="宋体"/>
        </w:rPr>
        <w:t>①梦想一定会变成现实  ②有梦就有希望  ③努力就有改变  ④伟大在于创造和贡献</w:t>
      </w:r>
    </w:p>
    <w:p>
      <w:pPr>
        <w:tabs>
          <w:tab w:val="left" w:pos="2076"/>
          <w:tab w:val="left" w:pos="4153"/>
          <w:tab w:val="left" w:pos="6229"/>
        </w:tabs>
        <w:spacing w:line="360" w:lineRule="auto"/>
        <w:jc w:val="left"/>
        <w:textAlignment w:val="center"/>
        <w:rPr>
          <w:rFonts w:ascii="宋体" w:hAnsi="宋体" w:eastAsia="宋体" w:cs="宋体"/>
        </w:rPr>
      </w:pPr>
      <w:r>
        <w:t>A．</w:t>
      </w:r>
      <w:r>
        <w:rPr>
          <w:rFonts w:ascii="宋体" w:hAnsi="宋体" w:eastAsia="宋体" w:cs="宋体"/>
        </w:rPr>
        <w:t>①②③</w:t>
      </w:r>
      <w:r>
        <w:tab/>
      </w:r>
      <w:r>
        <w:t>B．</w:t>
      </w:r>
      <w:r>
        <w:rPr>
          <w:rFonts w:ascii="宋体" w:hAnsi="宋体" w:eastAsia="宋体" w:cs="宋体"/>
        </w:rPr>
        <w:t>①②④</w:t>
      </w:r>
      <w:r>
        <w:tab/>
      </w:r>
      <w:r>
        <w:t>C．</w:t>
      </w:r>
      <w:r>
        <w:rPr>
          <w:rFonts w:ascii="宋体" w:hAnsi="宋体" w:eastAsia="宋体" w:cs="宋体"/>
        </w:rPr>
        <w:t>①③④</w:t>
      </w:r>
      <w:r>
        <w:tab/>
      </w:r>
      <w:r>
        <w:t>D．</w:t>
      </w:r>
      <w:r>
        <w:rPr>
          <w:rFonts w:ascii="宋体" w:hAnsi="宋体" w:eastAsia="宋体" w:cs="宋体"/>
        </w:rPr>
        <w:t>②③④</w:t>
      </w:r>
    </w:p>
    <w:p>
      <w:pPr>
        <w:spacing w:line="360" w:lineRule="auto"/>
        <w:jc w:val="left"/>
        <w:textAlignment w:val="center"/>
        <w:rPr>
          <w:rFonts w:ascii="宋体" w:hAnsi="宋体" w:eastAsia="宋体" w:cs="宋体"/>
        </w:rPr>
      </w:pPr>
      <w:r>
        <w:t>2．</w:t>
      </w:r>
      <w:r>
        <w:rPr>
          <w:rFonts w:ascii="宋体" w:hAnsi="宋体" w:eastAsia="宋体" w:cs="宋体"/>
        </w:rPr>
        <w:t>2021年3月21日，百色市教育局在全市12个县（市、区）同时举行防范学生安全事故宣教活动启动仪式，发动全社会共同筑起学生安全防护网，得到全市人民赞扬。这表明百色市教育局（    ）</w:t>
      </w:r>
    </w:p>
    <w:p>
      <w:pPr>
        <w:spacing w:line="360" w:lineRule="auto"/>
        <w:jc w:val="left"/>
        <w:textAlignment w:val="center"/>
        <w:rPr>
          <w:rFonts w:ascii="宋体" w:hAnsi="宋体" w:eastAsia="宋体" w:cs="宋体"/>
        </w:rPr>
      </w:pPr>
      <w:r>
        <w:rPr>
          <w:rFonts w:ascii="宋体" w:hAnsi="宋体" w:eastAsia="宋体" w:cs="宋体"/>
        </w:rPr>
        <w:t>①通过宣教有效杜绝学生安全事故发生  ②对未成年人成长实施了网络保护</w:t>
      </w:r>
    </w:p>
    <w:p>
      <w:pPr>
        <w:spacing w:line="360" w:lineRule="auto"/>
        <w:jc w:val="left"/>
        <w:textAlignment w:val="center"/>
        <w:rPr>
          <w:rFonts w:ascii="宋体" w:hAnsi="宋体" w:eastAsia="宋体" w:cs="宋体"/>
        </w:rPr>
      </w:pPr>
      <w:r>
        <w:rPr>
          <w:rFonts w:ascii="宋体" w:hAnsi="宋体" w:eastAsia="宋体" w:cs="宋体"/>
        </w:rPr>
        <w:t>③坚持生命至上，珍视生命、守护生命  ④努力建设人民满意的服务型政府</w:t>
      </w:r>
    </w:p>
    <w:p>
      <w:pPr>
        <w:tabs>
          <w:tab w:val="left" w:pos="2076"/>
          <w:tab w:val="left" w:pos="4153"/>
          <w:tab w:val="left" w:pos="6229"/>
        </w:tabs>
        <w:spacing w:line="360" w:lineRule="auto"/>
        <w:jc w:val="left"/>
        <w:textAlignment w:val="center"/>
        <w:rPr>
          <w:rFonts w:ascii="宋体" w:hAnsi="宋体" w:eastAsia="宋体" w:cs="宋体"/>
        </w:rPr>
      </w:pPr>
      <w:r>
        <w:t>A．</w:t>
      </w:r>
      <w:r>
        <w:rPr>
          <w:rFonts w:ascii="宋体" w:hAnsi="宋体" w:eastAsia="宋体" w:cs="宋体"/>
        </w:rPr>
        <w:t>①②</w:t>
      </w:r>
      <w:r>
        <w:tab/>
      </w:r>
      <w:r>
        <w:t>B．</w:t>
      </w:r>
      <w:r>
        <w:rPr>
          <w:rFonts w:ascii="宋体" w:hAnsi="宋体" w:eastAsia="宋体" w:cs="宋体"/>
        </w:rPr>
        <w:t>③④</w:t>
      </w:r>
      <w:r>
        <w:tab/>
      </w:r>
      <w:r>
        <w:t>C．</w:t>
      </w:r>
      <w:r>
        <w:rPr>
          <w:rFonts w:ascii="宋体" w:hAnsi="宋体" w:eastAsia="宋体" w:cs="宋体"/>
        </w:rPr>
        <w:t>①③</w:t>
      </w:r>
      <w:r>
        <w:tab/>
      </w:r>
      <w:r>
        <w:t>D．</w:t>
      </w:r>
      <w:r>
        <w:rPr>
          <w:rFonts w:ascii="宋体" w:hAnsi="宋体" w:eastAsia="宋体" w:cs="宋体"/>
        </w:rPr>
        <w:t>②④</w:t>
      </w:r>
    </w:p>
    <w:p>
      <w:pPr>
        <w:spacing w:line="360" w:lineRule="auto"/>
        <w:jc w:val="left"/>
        <w:textAlignment w:val="center"/>
        <w:rPr>
          <w:rFonts w:ascii="宋体" w:hAnsi="宋体" w:eastAsia="宋体" w:cs="宋体"/>
        </w:rPr>
      </w:pPr>
      <w:r>
        <w:t>3．</w:t>
      </w:r>
      <w:r>
        <w:rPr>
          <w:rFonts w:ascii="宋体" w:hAnsi="宋体" w:eastAsia="宋体" w:cs="宋体"/>
        </w:rPr>
        <w:t>参研参建北斗导航系统的400多家单位、30余万名科研人员合奏了一曲大联合、大团结、大协作的交响曲，孕育了“自主创新、开放融合、万众一心、追求卓越”的新时代北斗精神。下列认识正确的是（    ）</w:t>
      </w:r>
    </w:p>
    <w:p>
      <w:pPr>
        <w:spacing w:line="360" w:lineRule="auto"/>
        <w:jc w:val="left"/>
        <w:textAlignment w:val="center"/>
        <w:rPr>
          <w:rFonts w:ascii="宋体" w:hAnsi="宋体" w:eastAsia="宋体" w:cs="宋体"/>
        </w:rPr>
      </w:pPr>
      <w:r>
        <w:t>A．</w:t>
      </w:r>
      <w:r>
        <w:rPr>
          <w:rFonts w:ascii="宋体" w:hAnsi="宋体" w:eastAsia="宋体" w:cs="宋体"/>
        </w:rPr>
        <w:t>个人利益与集体利益总是一致的</w:t>
      </w:r>
    </w:p>
    <w:p>
      <w:pPr>
        <w:spacing w:line="360" w:lineRule="auto"/>
        <w:jc w:val="left"/>
        <w:textAlignment w:val="center"/>
        <w:rPr>
          <w:rFonts w:ascii="宋体" w:hAnsi="宋体" w:eastAsia="宋体" w:cs="宋体"/>
        </w:rPr>
      </w:pPr>
      <w:r>
        <w:t>B．</w:t>
      </w:r>
      <w:r>
        <w:rPr>
          <w:rFonts w:ascii="宋体" w:hAnsi="宋体" w:eastAsia="宋体" w:cs="宋体"/>
        </w:rPr>
        <w:t>维护集体利益就必须放弃个人利益</w:t>
      </w:r>
    </w:p>
    <w:p>
      <w:pPr>
        <w:spacing w:line="360" w:lineRule="auto"/>
        <w:jc w:val="left"/>
        <w:textAlignment w:val="center"/>
        <w:rPr>
          <w:rFonts w:ascii="宋体" w:hAnsi="宋体" w:eastAsia="宋体" w:cs="宋体"/>
        </w:rPr>
      </w:pPr>
      <w:r>
        <w:t>C．</w:t>
      </w:r>
      <w:r>
        <w:rPr>
          <w:rFonts w:ascii="宋体" w:hAnsi="宋体" w:eastAsia="宋体" w:cs="宋体"/>
        </w:rPr>
        <w:t>集体的力量来源于成员共同的目标和团结协作</w:t>
      </w:r>
    </w:p>
    <w:p>
      <w:pPr>
        <w:spacing w:line="360" w:lineRule="auto"/>
        <w:jc w:val="left"/>
        <w:textAlignment w:val="center"/>
        <w:rPr>
          <w:rFonts w:ascii="宋体" w:hAnsi="宋体" w:eastAsia="宋体" w:cs="宋体"/>
        </w:rPr>
      </w:pPr>
      <w:r>
        <w:t>D．</w:t>
      </w:r>
      <w:r>
        <w:rPr>
          <w:rFonts w:ascii="宋体" w:hAnsi="宋体" w:eastAsia="宋体" w:cs="宋体"/>
        </w:rPr>
        <w:t>只要人数够多就一定能够创造出伟大的精神</w:t>
      </w:r>
    </w:p>
    <w:p>
      <w:pPr>
        <w:spacing w:line="360" w:lineRule="auto"/>
        <w:jc w:val="left"/>
        <w:textAlignment w:val="center"/>
        <w:rPr>
          <w:rFonts w:ascii="宋体" w:hAnsi="宋体" w:eastAsia="宋体" w:cs="宋体"/>
        </w:rPr>
      </w:pPr>
      <w:r>
        <w:t>4．</w:t>
      </w:r>
      <w:r>
        <w:rPr>
          <w:rFonts w:ascii="宋体" w:hAnsi="宋体" w:eastAsia="宋体" w:cs="宋体"/>
        </w:rPr>
        <w:t>要克服漫画反映的问题，我们要（    ）</w:t>
      </w:r>
    </w:p>
    <w:p>
      <w:pPr>
        <w:spacing w:line="360" w:lineRule="auto"/>
        <w:jc w:val="left"/>
        <w:textAlignment w:val="center"/>
      </w:pPr>
      <w:r>
        <w:drawing>
          <wp:inline distT="0" distB="0" distL="114300" distR="114300">
            <wp:extent cx="1666875" cy="1600200"/>
            <wp:effectExtent l="0" t="0" r="9525"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12"/>
                    <a:stretch>
                      <a:fillRect/>
                    </a:stretch>
                  </pic:blipFill>
                  <pic:spPr>
                    <a:xfrm>
                      <a:off x="0" y="0"/>
                      <a:ext cx="1666875" cy="1600200"/>
                    </a:xfrm>
                    <a:prstGeom prst="rect">
                      <a:avLst/>
                    </a:prstGeom>
                  </pic:spPr>
                </pic:pic>
              </a:graphicData>
            </a:graphic>
          </wp:inline>
        </w:drawing>
      </w:r>
    </w:p>
    <w:p>
      <w:pPr>
        <w:spacing w:line="360" w:lineRule="auto"/>
        <w:jc w:val="left"/>
        <w:textAlignment w:val="center"/>
        <w:rPr>
          <w:rFonts w:ascii="宋体" w:hAnsi="宋体" w:eastAsia="宋体" w:cs="宋体"/>
        </w:rPr>
      </w:pPr>
      <w:r>
        <w:rPr>
          <w:rFonts w:ascii="宋体" w:hAnsi="宋体" w:eastAsia="宋体" w:cs="宋体"/>
        </w:rPr>
        <w:t>①养成亲社会行为  ②认真感受父母的爱  ③理性利用互联网  ④自觉抵制网络谣言</w:t>
      </w:r>
    </w:p>
    <w:p>
      <w:pPr>
        <w:spacing w:line="360" w:lineRule="auto"/>
        <w:jc w:val="left"/>
        <w:textAlignment w:val="center"/>
      </w:pPr>
    </w:p>
    <w:p>
      <w:pPr>
        <w:tabs>
          <w:tab w:val="left" w:pos="2076"/>
          <w:tab w:val="left" w:pos="4153"/>
          <w:tab w:val="left" w:pos="6229"/>
        </w:tabs>
        <w:spacing w:line="360" w:lineRule="auto"/>
        <w:jc w:val="left"/>
        <w:textAlignment w:val="center"/>
        <w:rPr>
          <w:rFonts w:ascii="宋体" w:hAnsi="宋体" w:eastAsia="宋体" w:cs="宋体"/>
        </w:rPr>
      </w:pPr>
      <w:r>
        <w:t>A．</w:t>
      </w:r>
      <w:r>
        <w:rPr>
          <w:rFonts w:ascii="宋体" w:hAnsi="宋体" w:eastAsia="宋体" w:cs="宋体"/>
        </w:rPr>
        <w:t>①②③</w:t>
      </w:r>
      <w:r>
        <w:tab/>
      </w:r>
      <w:r>
        <w:t>B．</w:t>
      </w:r>
      <w:r>
        <w:rPr>
          <w:rFonts w:ascii="宋体" w:hAnsi="宋体" w:eastAsia="宋体" w:cs="宋体"/>
        </w:rPr>
        <w:t>①②④</w:t>
      </w:r>
      <w:r>
        <w:tab/>
      </w:r>
      <w:r>
        <w:t>C．</w:t>
      </w:r>
      <w:r>
        <w:rPr>
          <w:rFonts w:ascii="宋体" w:hAnsi="宋体" w:eastAsia="宋体" w:cs="宋体"/>
        </w:rPr>
        <w:t>①③④</w:t>
      </w:r>
      <w:r>
        <w:tab/>
      </w:r>
      <w:r>
        <w:t>D．</w:t>
      </w:r>
      <w:r>
        <w:rPr>
          <w:rFonts w:ascii="宋体" w:hAnsi="宋体" w:eastAsia="宋体" w:cs="宋体"/>
        </w:rPr>
        <w:t>②③④</w:t>
      </w:r>
    </w:p>
    <w:p>
      <w:pPr>
        <w:spacing w:line="360" w:lineRule="auto"/>
        <w:jc w:val="left"/>
        <w:textAlignment w:val="center"/>
        <w:rPr>
          <w:rFonts w:ascii="宋体" w:hAnsi="宋体" w:eastAsia="宋体" w:cs="宋体"/>
        </w:rPr>
      </w:pPr>
      <w:r>
        <w:t>5．</w:t>
      </w:r>
      <w:r>
        <w:rPr>
          <w:rFonts w:ascii="宋体" w:hAnsi="宋体" w:eastAsia="宋体" w:cs="宋体"/>
        </w:rPr>
        <w:t>新冠肺炎疫苗接种以来，我市广大干部群众按照相关部门要求自觉到指定疫苗接种点排队接种，既为抗疫做了贡献，又彰显了文明风气。这让我们认识到（    ）</w:t>
      </w:r>
    </w:p>
    <w:p>
      <w:pPr>
        <w:spacing w:line="360" w:lineRule="auto"/>
        <w:jc w:val="left"/>
        <w:textAlignment w:val="center"/>
        <w:rPr>
          <w:rFonts w:ascii="宋体" w:hAnsi="宋体" w:eastAsia="宋体" w:cs="宋体"/>
        </w:rPr>
      </w:pPr>
      <w:r>
        <w:rPr>
          <w:rFonts w:ascii="宋体" w:hAnsi="宋体" w:eastAsia="宋体" w:cs="宋体"/>
        </w:rPr>
        <w:t>①良好秩序离不开大家共同的维护  ②我市每个公民都是品德高尚的人</w:t>
      </w:r>
    </w:p>
    <w:p>
      <w:pPr>
        <w:spacing w:line="360" w:lineRule="auto"/>
        <w:jc w:val="left"/>
        <w:textAlignment w:val="center"/>
        <w:rPr>
          <w:rFonts w:ascii="宋体" w:hAnsi="宋体" w:eastAsia="宋体" w:cs="宋体"/>
        </w:rPr>
      </w:pPr>
      <w:r>
        <w:rPr>
          <w:rFonts w:ascii="宋体" w:hAnsi="宋体" w:eastAsia="宋体" w:cs="宋体"/>
        </w:rPr>
        <w:t>③任何时候都要积极承担社会责任  ④在社会生活中要做文明有礼的人</w:t>
      </w:r>
    </w:p>
    <w:p>
      <w:pPr>
        <w:tabs>
          <w:tab w:val="left" w:pos="2076"/>
          <w:tab w:val="left" w:pos="4153"/>
          <w:tab w:val="left" w:pos="6229"/>
        </w:tabs>
        <w:spacing w:line="360" w:lineRule="auto"/>
        <w:jc w:val="left"/>
        <w:textAlignment w:val="center"/>
        <w:rPr>
          <w:rFonts w:ascii="宋体" w:hAnsi="宋体" w:eastAsia="宋体" w:cs="宋体"/>
        </w:rPr>
      </w:pPr>
      <w:r>
        <w:t>A．</w:t>
      </w:r>
      <w:r>
        <w:rPr>
          <w:rFonts w:ascii="宋体" w:hAnsi="宋体" w:eastAsia="宋体" w:cs="宋体"/>
        </w:rPr>
        <w:t>①②③</w:t>
      </w:r>
      <w:r>
        <w:tab/>
      </w:r>
      <w:r>
        <w:t>B．</w:t>
      </w:r>
      <w:r>
        <w:rPr>
          <w:rFonts w:ascii="宋体" w:hAnsi="宋体" w:eastAsia="宋体" w:cs="宋体"/>
        </w:rPr>
        <w:t>①②④</w:t>
      </w:r>
      <w:r>
        <w:tab/>
      </w:r>
      <w:r>
        <w:t>C．</w:t>
      </w:r>
      <w:r>
        <w:rPr>
          <w:rFonts w:ascii="宋体" w:hAnsi="宋体" w:eastAsia="宋体" w:cs="宋体"/>
        </w:rPr>
        <w:t>①③④</w:t>
      </w:r>
      <w:r>
        <w:tab/>
      </w:r>
      <w:r>
        <w:t>D．</w:t>
      </w:r>
      <w:r>
        <w:rPr>
          <w:rFonts w:ascii="宋体" w:hAnsi="宋体" w:eastAsia="宋体" w:cs="宋体"/>
        </w:rPr>
        <w:t>②③④</w:t>
      </w:r>
    </w:p>
    <w:p>
      <w:pPr>
        <w:spacing w:line="360" w:lineRule="auto"/>
        <w:jc w:val="left"/>
        <w:textAlignment w:val="center"/>
        <w:rPr>
          <w:rFonts w:ascii="宋体" w:hAnsi="宋体" w:eastAsia="宋体" w:cs="宋体"/>
        </w:rPr>
      </w:pPr>
      <w:r>
        <w:t>6．</w:t>
      </w:r>
      <w:r>
        <w:rPr>
          <w:rFonts w:ascii="宋体" w:hAnsi="宋体" w:eastAsia="宋体" w:cs="宋体"/>
        </w:rPr>
        <w:t>全国扶贫状元陈开枝25年来情系老区，截至今年5月底，他先后117次到广西百色等地开展捐资助学活动，解决了5万多名贫困家庭学生上学难题，被自治区党委、政府授予“广西扶贫工作特别贡献者”称号。陈开枝的先进事迹告诉我们（    ）</w:t>
      </w:r>
    </w:p>
    <w:p>
      <w:pPr>
        <w:spacing w:line="360" w:lineRule="auto"/>
        <w:jc w:val="left"/>
        <w:textAlignment w:val="center"/>
        <w:rPr>
          <w:rFonts w:ascii="宋体" w:hAnsi="宋体" w:eastAsia="宋体" w:cs="宋体"/>
        </w:rPr>
      </w:pPr>
      <w:r>
        <w:rPr>
          <w:rFonts w:ascii="宋体" w:hAnsi="宋体" w:eastAsia="宋体" w:cs="宋体"/>
        </w:rPr>
        <w:t>①应该心怀善意主动帮助他人  ②在服务社会中实现自身价值</w:t>
      </w:r>
    </w:p>
    <w:p>
      <w:pPr>
        <w:spacing w:line="360" w:lineRule="auto"/>
        <w:jc w:val="left"/>
        <w:textAlignment w:val="center"/>
        <w:rPr>
          <w:rFonts w:ascii="宋体" w:hAnsi="宋体" w:eastAsia="宋体" w:cs="宋体"/>
        </w:rPr>
      </w:pPr>
      <w:r>
        <w:rPr>
          <w:rFonts w:ascii="宋体" w:hAnsi="宋体" w:eastAsia="宋体" w:cs="宋体"/>
        </w:rPr>
        <w:t>③只有捐资助学才是奉献社会  ④参与扶贫一定能够获得表彩</w:t>
      </w:r>
    </w:p>
    <w:p>
      <w:pPr>
        <w:tabs>
          <w:tab w:val="left" w:pos="2076"/>
          <w:tab w:val="left" w:pos="4153"/>
          <w:tab w:val="left" w:pos="6229"/>
        </w:tabs>
        <w:spacing w:line="360" w:lineRule="auto"/>
        <w:jc w:val="left"/>
        <w:textAlignment w:val="center"/>
        <w:rPr>
          <w:rFonts w:ascii="宋体" w:hAnsi="宋体" w:eastAsia="宋体" w:cs="宋体"/>
        </w:rPr>
      </w:pPr>
      <w:r>
        <w:t>A．</w:t>
      </w:r>
      <w:r>
        <w:rPr>
          <w:rFonts w:ascii="宋体" w:hAnsi="宋体" w:eastAsia="宋体" w:cs="宋体"/>
        </w:rPr>
        <w:t>①②</w:t>
      </w:r>
      <w:r>
        <w:tab/>
      </w:r>
      <w:r>
        <w:t>B．</w:t>
      </w:r>
      <w:r>
        <w:rPr>
          <w:rFonts w:ascii="宋体" w:hAnsi="宋体" w:eastAsia="宋体" w:cs="宋体"/>
        </w:rPr>
        <w:t>③④</w:t>
      </w:r>
      <w:r>
        <w:tab/>
      </w:r>
      <w:r>
        <w:t>C．</w:t>
      </w:r>
      <w:r>
        <w:rPr>
          <w:rFonts w:ascii="宋体" w:hAnsi="宋体" w:eastAsia="宋体" w:cs="宋体"/>
        </w:rPr>
        <w:t>①③</w:t>
      </w:r>
      <w:r>
        <w:tab/>
      </w:r>
      <w:r>
        <w:t>D．</w:t>
      </w:r>
      <w:r>
        <w:rPr>
          <w:rFonts w:ascii="宋体" w:hAnsi="宋体" w:eastAsia="宋体" w:cs="宋体"/>
        </w:rPr>
        <w:t>②④</w:t>
      </w:r>
    </w:p>
    <w:p>
      <w:pPr>
        <w:spacing w:line="360" w:lineRule="auto"/>
        <w:jc w:val="left"/>
        <w:textAlignment w:val="center"/>
        <w:rPr>
          <w:rFonts w:ascii="宋体" w:hAnsi="宋体" w:eastAsia="宋体" w:cs="宋体"/>
        </w:rPr>
      </w:pPr>
      <w:r>
        <w:t>7．</w:t>
      </w:r>
      <w:r>
        <w:rPr>
          <w:rFonts w:ascii="宋体" w:hAnsi="宋体" w:eastAsia="宋体" w:cs="宋体"/>
        </w:rPr>
        <w:t>我们每个人都要牢固树立尊重宪法、维护宪法的理念，这是因为我国宪法（    ）</w:t>
      </w:r>
    </w:p>
    <w:p>
      <w:pPr>
        <w:spacing w:line="360" w:lineRule="auto"/>
        <w:jc w:val="left"/>
        <w:textAlignment w:val="center"/>
        <w:rPr>
          <w:rFonts w:ascii="宋体" w:hAnsi="宋体" w:eastAsia="宋体" w:cs="宋体"/>
        </w:rPr>
      </w:pPr>
      <w:r>
        <w:rPr>
          <w:rFonts w:ascii="宋体" w:hAnsi="宋体" w:eastAsia="宋体" w:cs="宋体"/>
        </w:rPr>
        <w:t>①是国家的根本法  ②是治国安邦的总章程  ③是其他法律的总和  ④具有最高的法律效力</w:t>
      </w:r>
    </w:p>
    <w:p>
      <w:pPr>
        <w:tabs>
          <w:tab w:val="left" w:pos="2076"/>
          <w:tab w:val="left" w:pos="4153"/>
          <w:tab w:val="left" w:pos="6229"/>
        </w:tabs>
        <w:spacing w:line="360" w:lineRule="auto"/>
        <w:jc w:val="left"/>
        <w:textAlignment w:val="center"/>
        <w:rPr>
          <w:rFonts w:ascii="宋体" w:hAnsi="宋体" w:eastAsia="宋体" w:cs="宋体"/>
        </w:rPr>
      </w:pPr>
      <w:r>
        <w:t>A．</w:t>
      </w:r>
      <w:r>
        <w:rPr>
          <w:rFonts w:ascii="宋体" w:hAnsi="宋体" w:eastAsia="宋体" w:cs="宋体"/>
        </w:rPr>
        <w:t>①②③</w:t>
      </w:r>
      <w:r>
        <w:tab/>
      </w:r>
      <w:r>
        <w:t>B．</w:t>
      </w:r>
      <w:r>
        <w:rPr>
          <w:rFonts w:ascii="宋体" w:hAnsi="宋体" w:eastAsia="宋体" w:cs="宋体"/>
        </w:rPr>
        <w:t>①②④</w:t>
      </w:r>
      <w:r>
        <w:tab/>
      </w:r>
      <w:r>
        <w:t>C．</w:t>
      </w:r>
      <w:r>
        <w:rPr>
          <w:rFonts w:ascii="宋体" w:hAnsi="宋体" w:eastAsia="宋体" w:cs="宋体"/>
        </w:rPr>
        <w:t>①③④</w:t>
      </w:r>
      <w:r>
        <w:tab/>
      </w:r>
      <w:r>
        <w:t>D．</w:t>
      </w:r>
      <w:r>
        <w:rPr>
          <w:rFonts w:ascii="宋体" w:hAnsi="宋体" w:eastAsia="宋体" w:cs="宋体"/>
        </w:rPr>
        <w:t>②③④</w:t>
      </w:r>
    </w:p>
    <w:p>
      <w:pPr>
        <w:spacing w:line="360" w:lineRule="auto"/>
        <w:jc w:val="left"/>
        <w:textAlignment w:val="center"/>
        <w:rPr>
          <w:rFonts w:ascii="宋体" w:hAnsi="宋体" w:eastAsia="宋体" w:cs="宋体"/>
        </w:rPr>
      </w:pPr>
      <w:r>
        <w:t>8．</w:t>
      </w:r>
      <w:r>
        <w:rPr>
          <w:rFonts w:ascii="宋体" w:hAnsi="宋体" w:eastAsia="宋体" w:cs="宋体"/>
        </w:rPr>
        <w:t>在2021年春季征兵工作中，我市有3500多名适龄大学生踊跃应征报名，各县（市、区）在就业、招考等多方面给予入伍大学生优惠政策。材料表明（    ）</w:t>
      </w:r>
    </w:p>
    <w:p>
      <w:pPr>
        <w:spacing w:line="360" w:lineRule="auto"/>
        <w:jc w:val="left"/>
        <w:textAlignment w:val="center"/>
        <w:rPr>
          <w:rFonts w:ascii="宋体" w:hAnsi="宋体" w:eastAsia="宋体" w:cs="宋体"/>
        </w:rPr>
      </w:pPr>
      <w:r>
        <w:rPr>
          <w:rFonts w:ascii="宋体" w:hAnsi="宋体" w:eastAsia="宋体" w:cs="宋体"/>
        </w:rPr>
        <w:t>①征报名大学生自觉履行了依法服兵役义务    ②公民行使权利是有界限的</w:t>
      </w:r>
    </w:p>
    <w:p>
      <w:pPr>
        <w:spacing w:line="360" w:lineRule="auto"/>
        <w:jc w:val="left"/>
        <w:textAlignment w:val="center"/>
        <w:rPr>
          <w:rFonts w:ascii="宋体" w:hAnsi="宋体" w:eastAsia="宋体" w:cs="宋体"/>
        </w:rPr>
      </w:pPr>
      <w:r>
        <w:rPr>
          <w:rFonts w:ascii="宋体" w:hAnsi="宋体" w:eastAsia="宋体" w:cs="宋体"/>
        </w:rPr>
        <w:t>③适龄大学生不应征报名必定会受到刑事处罚  ④公民的权利和义务相统一</w:t>
      </w:r>
    </w:p>
    <w:p>
      <w:pPr>
        <w:tabs>
          <w:tab w:val="left" w:pos="2076"/>
          <w:tab w:val="left" w:pos="4153"/>
          <w:tab w:val="left" w:pos="6229"/>
        </w:tabs>
        <w:spacing w:line="360" w:lineRule="auto"/>
        <w:jc w:val="left"/>
        <w:textAlignment w:val="center"/>
        <w:rPr>
          <w:rFonts w:ascii="宋体" w:hAnsi="宋体" w:eastAsia="宋体" w:cs="宋体"/>
        </w:rPr>
      </w:pPr>
      <w:r>
        <w:t>A．</w:t>
      </w:r>
      <w:r>
        <w:rPr>
          <w:rFonts w:ascii="宋体" w:hAnsi="宋体" w:eastAsia="宋体" w:cs="宋体"/>
        </w:rPr>
        <w:t>①③</w:t>
      </w:r>
      <w:r>
        <w:tab/>
      </w:r>
      <w:r>
        <w:t>B．</w:t>
      </w:r>
      <w:r>
        <w:rPr>
          <w:rFonts w:ascii="宋体" w:hAnsi="宋体" w:eastAsia="宋体" w:cs="宋体"/>
        </w:rPr>
        <w:t>②③</w:t>
      </w:r>
      <w:r>
        <w:tab/>
      </w:r>
      <w:r>
        <w:t>C．</w:t>
      </w:r>
      <w:r>
        <w:rPr>
          <w:rFonts w:ascii="宋体" w:hAnsi="宋体" w:eastAsia="宋体" w:cs="宋体"/>
        </w:rPr>
        <w:t>①④</w:t>
      </w:r>
      <w:r>
        <w:tab/>
      </w:r>
      <w:r>
        <w:t>D．</w:t>
      </w:r>
      <w:r>
        <w:rPr>
          <w:rFonts w:ascii="宋体" w:hAnsi="宋体" w:eastAsia="宋体" w:cs="宋体"/>
        </w:rPr>
        <w:t>②④</w:t>
      </w:r>
    </w:p>
    <w:p>
      <w:pPr>
        <w:spacing w:line="360" w:lineRule="auto"/>
        <w:jc w:val="left"/>
        <w:textAlignment w:val="center"/>
        <w:rPr>
          <w:rFonts w:ascii="宋体" w:hAnsi="宋体" w:eastAsia="宋体" w:cs="宋体"/>
        </w:rPr>
      </w:pPr>
      <w:r>
        <w:t>9．</w:t>
      </w:r>
      <w:r>
        <w:rPr>
          <w:rFonts w:ascii="宋体" w:hAnsi="宋体" w:eastAsia="宋体" w:cs="宋体"/>
        </w:rPr>
        <w:t>李克强总理在今年政府工作报告中指出，全社会要尊师重教，在教育公平上迈出更大步伐，努力让广大学生健康快乐成长，让每个孩子都有人生出彩的机会。这要求我们（    ）</w:t>
      </w:r>
    </w:p>
    <w:p>
      <w:pPr>
        <w:spacing w:line="360" w:lineRule="auto"/>
        <w:jc w:val="left"/>
        <w:textAlignment w:val="center"/>
        <w:rPr>
          <w:rFonts w:ascii="宋体" w:hAnsi="宋体" w:eastAsia="宋体" w:cs="宋体"/>
        </w:rPr>
      </w:pPr>
      <w:r>
        <w:rPr>
          <w:rFonts w:ascii="宋体" w:hAnsi="宋体" w:eastAsia="宋体" w:cs="宋体"/>
        </w:rPr>
        <w:t xml:space="preserve">①主动关心和理解老师  ②努力实现教育的绝对平等  </w:t>
      </w:r>
    </w:p>
    <w:p>
      <w:pPr>
        <w:spacing w:line="360" w:lineRule="auto"/>
        <w:jc w:val="left"/>
        <w:textAlignment w:val="center"/>
        <w:rPr>
          <w:rFonts w:ascii="宋体" w:hAnsi="宋体" w:eastAsia="宋体" w:cs="宋体"/>
        </w:rPr>
      </w:pPr>
      <w:r>
        <w:rPr>
          <w:rFonts w:ascii="宋体" w:hAnsi="宋体" w:eastAsia="宋体" w:cs="宋体"/>
        </w:rPr>
        <w:t>③营造公平的教育环境  ④平等对待学生受教育权利</w:t>
      </w:r>
    </w:p>
    <w:p>
      <w:pPr>
        <w:tabs>
          <w:tab w:val="left" w:pos="2076"/>
          <w:tab w:val="left" w:pos="4153"/>
          <w:tab w:val="left" w:pos="6229"/>
        </w:tabs>
        <w:spacing w:line="360" w:lineRule="auto"/>
        <w:jc w:val="left"/>
        <w:textAlignment w:val="center"/>
        <w:rPr>
          <w:rFonts w:ascii="宋体" w:hAnsi="宋体" w:eastAsia="宋体" w:cs="宋体"/>
        </w:rPr>
      </w:pPr>
      <w:r>
        <w:t>A．</w:t>
      </w:r>
      <w:r>
        <w:rPr>
          <w:rFonts w:ascii="宋体" w:hAnsi="宋体" w:eastAsia="宋体" w:cs="宋体"/>
        </w:rPr>
        <w:t>①②③</w:t>
      </w:r>
      <w:r>
        <w:tab/>
      </w:r>
      <w:r>
        <w:t>B．</w:t>
      </w:r>
      <w:r>
        <w:rPr>
          <w:rFonts w:ascii="宋体" w:hAnsi="宋体" w:eastAsia="宋体" w:cs="宋体"/>
        </w:rPr>
        <w:t>②③④</w:t>
      </w:r>
      <w:r>
        <w:tab/>
      </w:r>
      <w:r>
        <w:t>C．</w:t>
      </w:r>
      <w:r>
        <w:rPr>
          <w:rFonts w:ascii="宋体" w:hAnsi="宋体" w:eastAsia="宋体" w:cs="宋体"/>
        </w:rPr>
        <w:t>①②④</w:t>
      </w:r>
      <w:r>
        <w:tab/>
      </w:r>
      <w:r>
        <w:t>D．</w:t>
      </w:r>
      <w:r>
        <w:rPr>
          <w:rFonts w:ascii="宋体" w:hAnsi="宋体" w:eastAsia="宋体" w:cs="宋体"/>
        </w:rPr>
        <w:t>①③④</w:t>
      </w:r>
    </w:p>
    <w:p>
      <w:pPr>
        <w:spacing w:line="360" w:lineRule="auto"/>
        <w:jc w:val="left"/>
        <w:textAlignment w:val="center"/>
        <w:rPr>
          <w:rFonts w:ascii="宋体" w:hAnsi="宋体" w:eastAsia="宋体" w:cs="宋体"/>
        </w:rPr>
      </w:pPr>
      <w:r>
        <w:t>10．</w:t>
      </w:r>
      <w:r>
        <w:rPr>
          <w:rFonts w:ascii="宋体" w:hAnsi="宋体" w:eastAsia="宋体" w:cs="宋体"/>
        </w:rPr>
        <w:t>“十三五”期间，我市大力推进脱贫攻坚工作，取得历史性成就，全市12个县（市、区）、899个贫困村、102.44万贫困人口全部脱贫摘帽。我市大力推进脱贫攻坚工作表明（    ）</w:t>
      </w:r>
    </w:p>
    <w:p>
      <w:pPr>
        <w:spacing w:line="360" w:lineRule="auto"/>
        <w:jc w:val="left"/>
        <w:textAlignment w:val="center"/>
        <w:rPr>
          <w:rFonts w:ascii="宋体" w:hAnsi="宋体" w:eastAsia="宋体" w:cs="宋体"/>
        </w:rPr>
      </w:pPr>
      <w:r>
        <w:rPr>
          <w:rFonts w:ascii="宋体" w:hAnsi="宋体" w:eastAsia="宋体" w:cs="宋体"/>
        </w:rPr>
        <w:t>①脱贫攻坚是当代中国最鲜明的特色  ②我市尊重和保障人权</w:t>
      </w:r>
    </w:p>
    <w:p>
      <w:pPr>
        <w:spacing w:line="360" w:lineRule="auto"/>
        <w:jc w:val="left"/>
        <w:textAlignment w:val="center"/>
        <w:rPr>
          <w:rFonts w:ascii="宋体" w:hAnsi="宋体" w:eastAsia="宋体" w:cs="宋体"/>
        </w:rPr>
      </w:pPr>
      <w:r>
        <w:rPr>
          <w:rFonts w:ascii="宋体" w:hAnsi="宋体" w:eastAsia="宋体" w:cs="宋体"/>
        </w:rPr>
        <w:t>③我市坚持以人民为中心的发展思想  ④我市已实现同步富裕</w:t>
      </w:r>
    </w:p>
    <w:p>
      <w:pPr>
        <w:tabs>
          <w:tab w:val="left" w:pos="2076"/>
          <w:tab w:val="left" w:pos="4153"/>
          <w:tab w:val="left" w:pos="6229"/>
        </w:tabs>
        <w:spacing w:line="360" w:lineRule="auto"/>
        <w:jc w:val="left"/>
        <w:textAlignment w:val="center"/>
        <w:rPr>
          <w:rFonts w:ascii="宋体" w:hAnsi="宋体" w:eastAsia="宋体" w:cs="宋体"/>
        </w:rPr>
      </w:pPr>
      <w:r>
        <w:t>A．</w:t>
      </w:r>
      <w:r>
        <w:rPr>
          <w:rFonts w:ascii="宋体" w:hAnsi="宋体" w:eastAsia="宋体" w:cs="宋体"/>
        </w:rPr>
        <w:t>①②</w:t>
      </w:r>
      <w:r>
        <w:tab/>
      </w:r>
      <w:r>
        <w:t>B．</w:t>
      </w:r>
      <w:r>
        <w:rPr>
          <w:rFonts w:ascii="宋体" w:hAnsi="宋体" w:eastAsia="宋体" w:cs="宋体"/>
        </w:rPr>
        <w:t>②③</w:t>
      </w:r>
      <w:r>
        <w:tab/>
      </w:r>
      <w:r>
        <w:t>C．</w:t>
      </w:r>
      <w:r>
        <w:rPr>
          <w:rFonts w:ascii="宋体" w:hAnsi="宋体" w:eastAsia="宋体" w:cs="宋体"/>
        </w:rPr>
        <w:t>①④</w:t>
      </w:r>
      <w:r>
        <w:tab/>
      </w:r>
      <w:r>
        <w:t>D．</w:t>
      </w:r>
      <w:r>
        <w:rPr>
          <w:rFonts w:ascii="宋体" w:hAnsi="宋体" w:eastAsia="宋体" w:cs="宋体"/>
        </w:rPr>
        <w:t>③④</w:t>
      </w:r>
    </w:p>
    <w:p>
      <w:pPr>
        <w:spacing w:line="360" w:lineRule="auto"/>
        <w:jc w:val="left"/>
        <w:textAlignment w:val="center"/>
        <w:rPr>
          <w:rFonts w:ascii="宋体" w:hAnsi="宋体" w:eastAsia="宋体" w:cs="宋体"/>
        </w:rPr>
      </w:pPr>
      <w:r>
        <w:t>11．</w:t>
      </w:r>
      <w:r>
        <w:rPr>
          <w:rFonts w:ascii="宋体" w:hAnsi="宋体" w:eastAsia="宋体" w:cs="宋体"/>
        </w:rPr>
        <w:t>2021年百色市政府工作报告指出，我市将不断深化法治建设，持续优化政府职能，完善法治政府体系建设。我市要建设好法治政府就必须（    ）</w:t>
      </w:r>
    </w:p>
    <w:p>
      <w:pPr>
        <w:spacing w:line="360" w:lineRule="auto"/>
        <w:jc w:val="left"/>
        <w:textAlignment w:val="center"/>
        <w:rPr>
          <w:rFonts w:ascii="宋体" w:hAnsi="宋体" w:eastAsia="宋体" w:cs="宋体"/>
        </w:rPr>
      </w:pPr>
      <w:r>
        <w:rPr>
          <w:rFonts w:ascii="宋体" w:hAnsi="宋体" w:eastAsia="宋体" w:cs="宋体"/>
        </w:rPr>
        <w:t>①提高政府依法行政能力水平  ②依法做好政务信息公开</w:t>
      </w:r>
    </w:p>
    <w:p>
      <w:pPr>
        <w:spacing w:line="360" w:lineRule="auto"/>
        <w:jc w:val="left"/>
        <w:textAlignment w:val="center"/>
        <w:rPr>
          <w:rFonts w:ascii="宋体" w:hAnsi="宋体" w:eastAsia="宋体" w:cs="宋体"/>
        </w:rPr>
      </w:pPr>
      <w:r>
        <w:rPr>
          <w:rFonts w:ascii="宋体" w:hAnsi="宋体" w:eastAsia="宋体" w:cs="宋体"/>
        </w:rPr>
        <w:t>③加强对行政权的监督和制约  ④推动政府做到公正司法</w:t>
      </w:r>
    </w:p>
    <w:p>
      <w:pPr>
        <w:tabs>
          <w:tab w:val="left" w:pos="2076"/>
          <w:tab w:val="left" w:pos="4153"/>
          <w:tab w:val="left" w:pos="6229"/>
        </w:tabs>
        <w:spacing w:line="360" w:lineRule="auto"/>
        <w:jc w:val="left"/>
        <w:textAlignment w:val="center"/>
        <w:rPr>
          <w:rFonts w:ascii="宋体" w:hAnsi="宋体" w:eastAsia="宋体" w:cs="宋体"/>
        </w:rPr>
      </w:pPr>
      <w:r>
        <w:t>A．</w:t>
      </w:r>
      <w:r>
        <w:rPr>
          <w:rFonts w:ascii="宋体" w:hAnsi="宋体" w:eastAsia="宋体" w:cs="宋体"/>
        </w:rPr>
        <w:t>①②③</w:t>
      </w:r>
      <w:r>
        <w:tab/>
      </w:r>
      <w:r>
        <w:t>B．</w:t>
      </w:r>
      <w:r>
        <w:rPr>
          <w:rFonts w:ascii="宋体" w:hAnsi="宋体" w:eastAsia="宋体" w:cs="宋体"/>
        </w:rPr>
        <w:t>①②④</w:t>
      </w:r>
      <w:r>
        <w:tab/>
      </w:r>
      <w:r>
        <w:t>C．</w:t>
      </w:r>
      <w:r>
        <w:rPr>
          <w:rFonts w:ascii="宋体" w:hAnsi="宋体" w:eastAsia="宋体" w:cs="宋体"/>
        </w:rPr>
        <w:t>①③④</w:t>
      </w:r>
      <w:r>
        <w:tab/>
      </w:r>
      <w:r>
        <w:t>D．</w:t>
      </w:r>
      <w:r>
        <w:rPr>
          <w:rFonts w:ascii="宋体" w:hAnsi="宋体" w:eastAsia="宋体" w:cs="宋体"/>
        </w:rPr>
        <w:t>②③④</w:t>
      </w:r>
    </w:p>
    <w:p>
      <w:pPr>
        <w:spacing w:line="360" w:lineRule="auto"/>
        <w:jc w:val="left"/>
        <w:textAlignment w:val="center"/>
        <w:rPr>
          <w:rFonts w:ascii="宋体" w:hAnsi="宋体" w:eastAsia="宋体" w:cs="宋体"/>
        </w:rPr>
      </w:pPr>
      <w:r>
        <w:t>12．</w:t>
      </w:r>
      <w:r>
        <w:rPr>
          <w:rFonts w:ascii="宋体" w:hAnsi="宋体" w:eastAsia="宋体" w:cs="宋体"/>
        </w:rPr>
        <w:t>以全国脱贫攻坚楷模黄文秀同志为人物原型的电影《秀美人生》在全国公映，引发热烈反响，展现了老区人民百折不挠、团结奋斗的拼搏精神。这说明（    ）</w:t>
      </w:r>
    </w:p>
    <w:p>
      <w:pPr>
        <w:tabs>
          <w:tab w:val="left" w:pos="4153"/>
        </w:tabs>
        <w:spacing w:line="360" w:lineRule="auto"/>
        <w:jc w:val="left"/>
        <w:textAlignment w:val="center"/>
        <w:rPr>
          <w:rFonts w:ascii="宋体" w:hAnsi="宋体" w:eastAsia="宋体" w:cs="宋体"/>
        </w:rPr>
      </w:pPr>
      <w:r>
        <w:t>A．</w:t>
      </w:r>
      <w:r>
        <w:rPr>
          <w:rFonts w:ascii="宋体" w:hAnsi="宋体" w:eastAsia="宋体" w:cs="宋体"/>
        </w:rPr>
        <w:t>坚持原创就能引发热烈反响</w:t>
      </w:r>
      <w:r>
        <w:tab/>
      </w:r>
      <w:r>
        <w:t>B．</w:t>
      </w:r>
      <w:r>
        <w:rPr>
          <w:rFonts w:ascii="宋体" w:hAnsi="宋体" w:eastAsia="宋体" w:cs="宋体"/>
        </w:rPr>
        <w:t>电影是宣传文秀事迹的唯一方式</w:t>
      </w:r>
    </w:p>
    <w:p>
      <w:pPr>
        <w:tabs>
          <w:tab w:val="left" w:pos="4153"/>
        </w:tabs>
        <w:spacing w:line="360" w:lineRule="auto"/>
        <w:jc w:val="left"/>
        <w:textAlignment w:val="center"/>
        <w:rPr>
          <w:rFonts w:ascii="宋体" w:hAnsi="宋体" w:eastAsia="宋体" w:cs="宋体"/>
        </w:rPr>
      </w:pPr>
      <w:r>
        <w:t>C．</w:t>
      </w:r>
      <w:r>
        <w:rPr>
          <w:rFonts w:ascii="宋体" w:hAnsi="宋体" w:eastAsia="宋体" w:cs="宋体"/>
        </w:rPr>
        <w:t>拼搏精神是中华文化的精髓</w:t>
      </w:r>
      <w:r>
        <w:tab/>
      </w:r>
      <w:r>
        <w:t>D．</w:t>
      </w:r>
      <w:r>
        <w:rPr>
          <w:rFonts w:ascii="宋体" w:hAnsi="宋体" w:eastAsia="宋体" w:cs="宋体"/>
        </w:rPr>
        <w:t>优秀文艺作品需要凝聚价值追求</w:t>
      </w:r>
    </w:p>
    <w:p>
      <w:pPr>
        <w:spacing w:line="360" w:lineRule="auto"/>
        <w:jc w:val="left"/>
        <w:textAlignment w:val="center"/>
        <w:rPr>
          <w:rFonts w:ascii="宋体" w:hAnsi="宋体" w:eastAsia="宋体" w:cs="宋体"/>
        </w:rPr>
      </w:pPr>
      <w:r>
        <w:t>13．</w:t>
      </w:r>
      <w:r>
        <w:rPr>
          <w:rFonts w:ascii="宋体" w:hAnsi="宋体" w:eastAsia="宋体" w:cs="宋体"/>
        </w:rPr>
        <w:t>2020年11月，习近平总书记在江苏考察时强调，建设人与自然和谐共生的现代化，必须把保护城市生态环境摆在更加突出的位置。保护城市生态环境我们应该（    ）</w:t>
      </w:r>
    </w:p>
    <w:p>
      <w:pPr>
        <w:spacing w:line="360" w:lineRule="auto"/>
        <w:jc w:val="left"/>
        <w:textAlignment w:val="center"/>
        <w:rPr>
          <w:rFonts w:ascii="宋体" w:hAnsi="宋体" w:eastAsia="宋体" w:cs="宋体"/>
        </w:rPr>
      </w:pPr>
      <w:r>
        <w:rPr>
          <w:rFonts w:ascii="宋体" w:hAnsi="宋体" w:eastAsia="宋体" w:cs="宋体"/>
        </w:rPr>
        <w:t>①处理好城市生产生活和生态环境保护的关系  ②走绿色、循环、低碳发展之路</w:t>
      </w:r>
    </w:p>
    <w:p>
      <w:pPr>
        <w:spacing w:line="360" w:lineRule="auto"/>
        <w:jc w:val="left"/>
        <w:textAlignment w:val="center"/>
        <w:rPr>
          <w:rFonts w:ascii="宋体" w:hAnsi="宋体" w:eastAsia="宋体" w:cs="宋体"/>
        </w:rPr>
      </w:pPr>
      <w:r>
        <w:rPr>
          <w:rFonts w:ascii="宋体" w:hAnsi="宋体" w:eastAsia="宋体" w:cs="宋体"/>
        </w:rPr>
        <w:t>③从我做起，坚持绿色出行，拒绝使用私家车  ④严明生态环境保护责任制度</w:t>
      </w:r>
    </w:p>
    <w:p>
      <w:pPr>
        <w:tabs>
          <w:tab w:val="left" w:pos="2076"/>
          <w:tab w:val="left" w:pos="4153"/>
          <w:tab w:val="left" w:pos="6229"/>
        </w:tabs>
        <w:spacing w:line="360" w:lineRule="auto"/>
        <w:jc w:val="left"/>
        <w:textAlignment w:val="center"/>
        <w:rPr>
          <w:rFonts w:ascii="宋体" w:hAnsi="宋体" w:eastAsia="宋体" w:cs="宋体"/>
        </w:rPr>
      </w:pPr>
      <w:r>
        <w:t>A．</w:t>
      </w:r>
      <w:r>
        <w:rPr>
          <w:rFonts w:ascii="宋体" w:hAnsi="宋体" w:eastAsia="宋体" w:cs="宋体"/>
        </w:rPr>
        <w:t>①②③</w:t>
      </w:r>
      <w:r>
        <w:tab/>
      </w:r>
      <w:r>
        <w:t>B．</w:t>
      </w:r>
      <w:r>
        <w:rPr>
          <w:rFonts w:ascii="宋体" w:hAnsi="宋体" w:eastAsia="宋体" w:cs="宋体"/>
        </w:rPr>
        <w:t>①③④</w:t>
      </w:r>
      <w:r>
        <w:tab/>
      </w:r>
      <w:r>
        <w:t>C．</w:t>
      </w:r>
      <w:r>
        <w:rPr>
          <w:rFonts w:ascii="宋体" w:hAnsi="宋体" w:eastAsia="宋体" w:cs="宋体"/>
        </w:rPr>
        <w:t>①②④</w:t>
      </w:r>
      <w:r>
        <w:tab/>
      </w:r>
      <w:r>
        <w:t>D．</w:t>
      </w:r>
      <w:r>
        <w:rPr>
          <w:rFonts w:ascii="宋体" w:hAnsi="宋体" w:eastAsia="宋体" w:cs="宋体"/>
        </w:rPr>
        <w:t>①③④</w:t>
      </w:r>
    </w:p>
    <w:p>
      <w:pPr>
        <w:spacing w:line="360" w:lineRule="auto"/>
        <w:jc w:val="left"/>
        <w:textAlignment w:val="center"/>
        <w:rPr>
          <w:rFonts w:ascii="宋体" w:hAnsi="宋体" w:eastAsia="宋体" w:cs="宋体"/>
        </w:rPr>
      </w:pPr>
      <w:r>
        <w:t>14．</w:t>
      </w:r>
      <w:r>
        <w:rPr>
          <w:rFonts w:ascii="宋体" w:hAnsi="宋体" w:eastAsia="宋体" w:cs="宋体"/>
        </w:rPr>
        <w:t>大道不孤，天下一家。人类的命运彼此相依，未来需要共同守望。应对全球性问题需要各国共同构建（    ）</w:t>
      </w:r>
    </w:p>
    <w:p>
      <w:pPr>
        <w:tabs>
          <w:tab w:val="left" w:pos="2076"/>
          <w:tab w:val="left" w:pos="4153"/>
          <w:tab w:val="left" w:pos="6229"/>
        </w:tabs>
        <w:spacing w:line="360" w:lineRule="auto"/>
        <w:jc w:val="left"/>
        <w:textAlignment w:val="center"/>
        <w:rPr>
          <w:rFonts w:ascii="宋体" w:hAnsi="宋体" w:eastAsia="宋体" w:cs="宋体"/>
        </w:rPr>
      </w:pPr>
      <w:r>
        <w:t>A．</w:t>
      </w:r>
      <w:r>
        <w:rPr>
          <w:rFonts w:ascii="宋体" w:hAnsi="宋体" w:eastAsia="宋体" w:cs="宋体"/>
        </w:rPr>
        <w:t>人类命运共同体</w:t>
      </w:r>
      <w:r>
        <w:tab/>
      </w:r>
      <w:r>
        <w:t>B．</w:t>
      </w:r>
      <w:r>
        <w:rPr>
          <w:rFonts w:ascii="宋体" w:hAnsi="宋体" w:eastAsia="宋体" w:cs="宋体"/>
        </w:rPr>
        <w:t>军事合作共同体</w:t>
      </w:r>
      <w:r>
        <w:tab/>
      </w:r>
      <w:r>
        <w:t>C．</w:t>
      </w:r>
      <w:r>
        <w:rPr>
          <w:rFonts w:ascii="宋体" w:hAnsi="宋体" w:eastAsia="宋体" w:cs="宋体"/>
        </w:rPr>
        <w:t>人类卫生共同体</w:t>
      </w:r>
      <w:r>
        <w:tab/>
      </w:r>
      <w:r>
        <w:t>D．</w:t>
      </w:r>
      <w:r>
        <w:rPr>
          <w:rFonts w:ascii="宋体" w:hAnsi="宋体" w:eastAsia="宋体" w:cs="宋体"/>
        </w:rPr>
        <w:t>贸易保护共同体</w:t>
      </w:r>
    </w:p>
    <w:p>
      <w:pPr>
        <w:spacing w:line="360" w:lineRule="auto"/>
        <w:jc w:val="left"/>
        <w:textAlignment w:val="center"/>
        <w:rPr>
          <w:rFonts w:ascii="宋体" w:hAnsi="宋体" w:eastAsia="宋体" w:cs="宋体"/>
        </w:rPr>
      </w:pPr>
      <w:r>
        <w:t>15．</w:t>
      </w:r>
      <w:r>
        <w:rPr>
          <w:rFonts w:ascii="宋体" w:hAnsi="宋体" w:eastAsia="宋体" w:cs="宋体"/>
        </w:rPr>
        <w:t>4月18日，在博鳌亚洲论坛2021年会上，我国积极倡导与推动的“全球治理”和“一带一路”建设备受关注。这说明（    ）</w:t>
      </w:r>
    </w:p>
    <w:p>
      <w:pPr>
        <w:spacing w:line="360" w:lineRule="auto"/>
        <w:jc w:val="left"/>
        <w:textAlignment w:val="center"/>
        <w:rPr>
          <w:rFonts w:ascii="宋体" w:hAnsi="宋体" w:eastAsia="宋体" w:cs="宋体"/>
        </w:rPr>
      </w:pPr>
      <w:r>
        <w:rPr>
          <w:rFonts w:ascii="宋体" w:hAnsi="宋体" w:eastAsia="宋体" w:cs="宋体"/>
        </w:rPr>
        <w:t>①和平与发展是当今时代的主题  ②我国为世界发展贡献中国智慧</w:t>
      </w:r>
    </w:p>
    <w:p>
      <w:pPr>
        <w:spacing w:line="360" w:lineRule="auto"/>
        <w:jc w:val="left"/>
        <w:textAlignment w:val="center"/>
        <w:rPr>
          <w:rFonts w:ascii="宋体" w:hAnsi="宋体" w:eastAsia="宋体" w:cs="宋体"/>
        </w:rPr>
      </w:pPr>
      <w:r>
        <w:rPr>
          <w:rFonts w:ascii="宋体" w:hAnsi="宋体" w:eastAsia="宋体" w:cs="宋体"/>
        </w:rPr>
        <w:t>③我国主导建立国际经济新秩序  ④我国与世界各国共享发展机遇</w:t>
      </w:r>
    </w:p>
    <w:p>
      <w:pPr>
        <w:tabs>
          <w:tab w:val="left" w:pos="2076"/>
          <w:tab w:val="left" w:pos="4153"/>
          <w:tab w:val="left" w:pos="6229"/>
        </w:tabs>
        <w:spacing w:line="360" w:lineRule="auto"/>
        <w:jc w:val="left"/>
        <w:textAlignment w:val="center"/>
        <w:rPr>
          <w:rFonts w:ascii="宋体" w:hAnsi="宋体" w:eastAsia="宋体" w:cs="宋体"/>
        </w:rPr>
      </w:pPr>
      <w:r>
        <w:t>A．</w:t>
      </w:r>
      <w:r>
        <w:rPr>
          <w:rFonts w:ascii="宋体" w:hAnsi="宋体" w:eastAsia="宋体" w:cs="宋体"/>
        </w:rPr>
        <w:t>①②③</w:t>
      </w:r>
      <w:r>
        <w:tab/>
      </w:r>
      <w:r>
        <w:t>B．</w:t>
      </w:r>
      <w:r>
        <w:rPr>
          <w:rFonts w:ascii="宋体" w:hAnsi="宋体" w:eastAsia="宋体" w:cs="宋体"/>
        </w:rPr>
        <w:t>①②④</w:t>
      </w:r>
      <w:r>
        <w:tab/>
      </w:r>
      <w:r>
        <w:t>C．</w:t>
      </w:r>
      <w:r>
        <w:rPr>
          <w:rFonts w:ascii="宋体" w:hAnsi="宋体" w:eastAsia="宋体" w:cs="宋体"/>
        </w:rPr>
        <w:t>①③④</w:t>
      </w:r>
      <w:r>
        <w:tab/>
      </w:r>
      <w:r>
        <w:t>D．</w:t>
      </w:r>
      <w:r>
        <w:rPr>
          <w:rFonts w:ascii="宋体" w:hAnsi="宋体" w:eastAsia="宋体" w:cs="宋体"/>
        </w:rPr>
        <w:t>②③④</w:t>
      </w:r>
    </w:p>
    <w:p>
      <w:pPr>
        <w:rPr>
          <w:rFonts w:hint="eastAsia"/>
        </w:rPr>
      </w:pPr>
    </w:p>
    <w:p>
      <w:pPr>
        <w:rPr>
          <w:b/>
        </w:rPr>
      </w:pPr>
      <w:r>
        <w:rPr>
          <w:rFonts w:hint="eastAsia"/>
          <w:b/>
        </w:rPr>
        <w:t>二、简答题</w:t>
      </w:r>
    </w:p>
    <w:p>
      <w:pPr>
        <w:spacing w:line="360" w:lineRule="auto"/>
        <w:ind w:firstLine="420"/>
        <w:jc w:val="left"/>
        <w:textAlignment w:val="center"/>
        <w:rPr>
          <w:rFonts w:ascii="楷体" w:hAnsi="楷体" w:eastAsia="楷体" w:cs="楷体"/>
        </w:rPr>
      </w:pPr>
      <w:r>
        <w:t xml:space="preserve">16．    </w:t>
      </w:r>
      <w:r>
        <w:rPr>
          <w:rFonts w:ascii="楷体" w:hAnsi="楷体" w:eastAsia="楷体" w:cs="楷体"/>
        </w:rPr>
        <w:t>小明与小华是很要好的朋友。有一天，小明发现小华不对劲，眉头紧锁，下课发呆，还不理他。小明想，小华肯定是出什么事了。放学后，小明找小华谈心，问清了原因，帮助小华解开了心里疙瘩，两人高兴的奔向了球场。</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1</w:t>
      </w:r>
      <w:r>
        <w:rPr>
          <w:rFonts w:ascii="宋体" w:hAnsi="宋体" w:eastAsia="宋体" w:cs="宋体"/>
        </w:rPr>
        <w:t>）“交友投分，切磨箴规”。在与朋友交往中我们需要如何呵护友谊？</w:t>
      </w:r>
    </w:p>
    <w:p>
      <w:pPr>
        <w:spacing w:line="360" w:lineRule="auto"/>
        <w:jc w:val="left"/>
        <w:textAlignment w:val="center"/>
        <w:rPr>
          <w:rFonts w:ascii="Times New Roman" w:hAnsi="Times New Roman" w:eastAsia="Times New Roman" w:cs="Times New Roman"/>
        </w:rPr>
      </w:pPr>
      <w:r>
        <w:rPr>
          <w:rFonts w:ascii="宋体" w:hAnsi="宋体" w:eastAsia="宋体" w:cs="宋体"/>
        </w:rPr>
        <w:t>（</w:t>
      </w:r>
      <w:r>
        <w:rPr>
          <w:rFonts w:ascii="Times New Roman" w:hAnsi="Times New Roman" w:eastAsia="Times New Roman" w:cs="Times New Roman"/>
        </w:rPr>
        <w:t>2</w:t>
      </w:r>
      <w:r>
        <w:rPr>
          <w:rFonts w:ascii="宋体" w:hAnsi="宋体" w:eastAsia="宋体" w:cs="宋体"/>
        </w:rPr>
        <w:t>）当你情绪波动时可以用哪些方法进行调节？</w:t>
      </w:r>
      <w:r>
        <w:rPr>
          <w:rFonts w:ascii="Times New Roman" w:hAnsi="Times New Roman" w:eastAsia="Times New Roman" w:cs="Times New Roman"/>
        </w:rPr>
        <w:t xml:space="preserve"> </w:t>
      </w:r>
    </w:p>
    <w:p>
      <w:pPr>
        <w:spacing w:line="360" w:lineRule="auto"/>
        <w:ind w:firstLine="420"/>
        <w:jc w:val="left"/>
        <w:textAlignment w:val="center"/>
        <w:rPr>
          <w:rFonts w:ascii="楷体" w:hAnsi="楷体" w:eastAsia="楷体" w:cs="楷体"/>
        </w:rPr>
      </w:pPr>
      <w:r>
        <w:t xml:space="preserve">17．    </w:t>
      </w:r>
      <w:r>
        <w:rPr>
          <w:rFonts w:ascii="楷体" w:hAnsi="楷体" w:eastAsia="楷体" w:cs="楷体"/>
        </w:rPr>
        <w:t>为全面落实“爱国者治港”这一根本原则，2021年3月30日，十三届全国人大常委会第二十七次会议全票通过新修订的香港基本法附件一。附件二。这两个附件规定了香港特区行政长官和立法会的选举办法，对确保香港长治久安和长期繁荣稳定，维护国家安全具有重要意义。</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1</w:t>
      </w:r>
      <w:r>
        <w:rPr>
          <w:rFonts w:ascii="宋体" w:hAnsi="宋体" w:eastAsia="宋体" w:cs="宋体"/>
        </w:rPr>
        <w:t>）十三届全国人大常委会通过新修订的香港基本法附件一、附件二体现了法律的哪一特征？材料说明我国实施怎样的治国方略？</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2</w:t>
      </w:r>
      <w:r>
        <w:rPr>
          <w:rFonts w:ascii="宋体" w:hAnsi="宋体" w:eastAsia="宋体" w:cs="宋体"/>
        </w:rPr>
        <w:t>）国家安全有什么重要性？每个公民都应该树立和坚持什么样的国家安全观？</w:t>
      </w:r>
    </w:p>
    <w:p>
      <w:pPr>
        <w:rPr>
          <w:rFonts w:hint="eastAsia"/>
        </w:rPr>
      </w:pPr>
    </w:p>
    <w:p>
      <w:pPr>
        <w:rPr>
          <w:b/>
        </w:rPr>
      </w:pPr>
      <w:r>
        <w:rPr>
          <w:rFonts w:hint="eastAsia"/>
          <w:b/>
        </w:rPr>
        <w:t>三、分析说明题</w:t>
      </w:r>
    </w:p>
    <w:p>
      <w:pPr>
        <w:spacing w:line="360" w:lineRule="auto"/>
        <w:ind w:firstLine="420"/>
        <w:jc w:val="left"/>
        <w:textAlignment w:val="center"/>
        <w:rPr>
          <w:rFonts w:ascii="楷体" w:hAnsi="楷体" w:eastAsia="楷体" w:cs="楷体"/>
        </w:rPr>
      </w:pPr>
      <w:r>
        <w:t xml:space="preserve">18．    </w:t>
      </w:r>
      <w:r>
        <w:rPr>
          <w:rFonts w:ascii="楷体" w:hAnsi="楷体" w:eastAsia="楷体" w:cs="楷体"/>
        </w:rPr>
        <w:t>四月的八桂大地，处处生机勃勃，习近平总书记来到广西，带来了党中央对八桂人民的亲切关怀。</w:t>
      </w:r>
    </w:p>
    <w:p>
      <w:pPr>
        <w:spacing w:line="360" w:lineRule="auto"/>
        <w:ind w:firstLine="420"/>
        <w:jc w:val="left"/>
        <w:textAlignment w:val="center"/>
        <w:rPr>
          <w:rFonts w:ascii="楷体" w:hAnsi="楷体" w:eastAsia="楷体" w:cs="楷体"/>
        </w:rPr>
      </w:pPr>
      <w:r>
        <w:rPr>
          <w:rFonts w:ascii="楷体" w:hAnsi="楷体" w:eastAsia="楷体" w:cs="楷体"/>
        </w:rPr>
        <w:t>材料一  我国在某些关键领域依旧存在被其他国家“卡脖子”的情况，导致行业发展处处受制，直接影响到我国经济社会发展目标实现及综合国力提升。2021年4月26日，习近平总书记在考察广西柳工集团有限公司时指出，只有创新才能自强、才能争先，要坚定不移走自主创新道路，把创新发展主动权牢牢掌握在自己手中。</w:t>
      </w:r>
    </w:p>
    <w:p>
      <w:pPr>
        <w:spacing w:line="360" w:lineRule="auto"/>
        <w:ind w:firstLine="420"/>
        <w:jc w:val="left"/>
        <w:textAlignment w:val="center"/>
        <w:rPr>
          <w:rFonts w:ascii="楷体" w:hAnsi="楷体" w:eastAsia="楷体" w:cs="楷体"/>
        </w:rPr>
      </w:pPr>
      <w:r>
        <w:rPr>
          <w:rFonts w:ascii="楷体" w:hAnsi="楷体" w:eastAsia="楷体" w:cs="楷体"/>
        </w:rPr>
        <w:t>材料二  习近平总书记在桂林市、柳州市考察时强调、要全面推进乡村振兴，推动乡村产业发展壮大，让农民更多分享产业增值收益；要坚持党对国有企业的全面领导，坚持加强党的领导和完善公司治理相统一；要把住质量安全关，推进标准化、品牌化，要帮助民营企业解决实际困难，鼓励、支持，引导民营企业发展壮大。</w:t>
      </w:r>
    </w:p>
    <w:p>
      <w:pPr>
        <w:spacing w:line="360" w:lineRule="auto"/>
        <w:ind w:firstLine="420"/>
        <w:jc w:val="left"/>
        <w:textAlignment w:val="center"/>
        <w:rPr>
          <w:rFonts w:ascii="楷体" w:hAnsi="楷体" w:eastAsia="楷体" w:cs="楷体"/>
        </w:rPr>
      </w:pPr>
      <w:r>
        <w:rPr>
          <w:rFonts w:ascii="楷体" w:hAnsi="楷体" w:eastAsia="楷体" w:cs="楷体"/>
        </w:rPr>
        <w:t>材料三  4月27日上午，习近平总书记来到广西民族博物馆，参观壮族文化展。他强调，广西是全国民族团结进步示范区，要继续发挥好示范带动作用。</w:t>
      </w:r>
    </w:p>
    <w:p>
      <w:pPr>
        <w:spacing w:line="360" w:lineRule="auto"/>
        <w:jc w:val="left"/>
        <w:textAlignment w:val="center"/>
        <w:rPr>
          <w:rFonts w:ascii="宋体" w:hAnsi="宋体" w:eastAsia="宋体" w:cs="宋体"/>
        </w:rPr>
      </w:pPr>
      <w:r>
        <w:rPr>
          <w:rFonts w:ascii="宋体" w:hAnsi="宋体" w:eastAsia="宋体" w:cs="宋体"/>
        </w:rPr>
        <w:t>阅读上述材料，回答下列问题。</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1</w:t>
      </w:r>
      <w:r>
        <w:rPr>
          <w:rFonts w:ascii="宋体" w:hAnsi="宋体" w:eastAsia="宋体" w:cs="宋体"/>
        </w:rPr>
        <w:t>）结合材料一，运用创新的有关知识，说明我们为什么“要坚定不移走自主创新道路，把创新发展主动权牢牢掌握在自己手中”？</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2</w:t>
      </w:r>
      <w:r>
        <w:rPr>
          <w:rFonts w:ascii="宋体" w:hAnsi="宋体" w:eastAsia="宋体" w:cs="宋体"/>
        </w:rPr>
        <w:t>）结合材料二，说说我国基本经济制度包括哪些内容？</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3</w:t>
      </w:r>
      <w:r>
        <w:rPr>
          <w:rFonts w:ascii="宋体" w:hAnsi="宋体" w:eastAsia="宋体" w:cs="宋体"/>
        </w:rPr>
        <w:t>）结合材料三，谈谈广西“要继续发挥好示范带动作用”，在处理民族关系上必须坚持什么基本原则？实施哪一项基本政治制度？</w:t>
      </w:r>
    </w:p>
    <w:p>
      <w:pPr>
        <w:rPr>
          <w:rFonts w:hint="eastAsia"/>
        </w:rPr>
      </w:pPr>
    </w:p>
    <w:p>
      <w:pPr>
        <w:rPr>
          <w:b/>
        </w:rPr>
      </w:pPr>
      <w:r>
        <w:rPr>
          <w:rFonts w:hint="eastAsia"/>
          <w:b/>
        </w:rPr>
        <w:t>四、综合探究题</w:t>
      </w:r>
    </w:p>
    <w:p>
      <w:pPr>
        <w:spacing w:line="360" w:lineRule="auto"/>
        <w:ind w:firstLine="420"/>
        <w:jc w:val="left"/>
        <w:textAlignment w:val="center"/>
        <w:rPr>
          <w:rFonts w:ascii="楷体" w:hAnsi="楷体" w:eastAsia="楷体" w:cs="楷体"/>
        </w:rPr>
      </w:pPr>
      <w:r>
        <w:t xml:space="preserve">19．    </w:t>
      </w:r>
      <w:r>
        <w:rPr>
          <w:rFonts w:ascii="楷体" w:hAnsi="楷体" w:eastAsia="楷体" w:cs="楷体"/>
        </w:rPr>
        <w:t>胸怀中华千秋伟业，百年恰是风华正茂。继2020年10月中国共产觉第十九届正中全会胜利召开后，今年我们又迎来建党100周年。百色市某中学组织九年级同学认真学习党的十九届五中全会精神，开展“听党话、感党恩、跟党走”系列党史学习教育。现请你参与，并回答下列问题。</w:t>
      </w:r>
    </w:p>
    <w:p>
      <w:pPr>
        <w:spacing w:line="360" w:lineRule="auto"/>
        <w:jc w:val="left"/>
        <w:textAlignment w:val="center"/>
        <w:rPr>
          <w:rFonts w:ascii="宋体" w:hAnsi="宋体" w:eastAsia="宋体" w:cs="宋体"/>
        </w:rPr>
      </w:pPr>
      <w:r>
        <w:rPr>
          <w:rFonts w:ascii="宋体" w:hAnsi="宋体" w:eastAsia="宋体" w:cs="宋体"/>
        </w:rPr>
        <w:t>（奋斗目标我牢记）</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1</w:t>
      </w:r>
      <w:r>
        <w:rPr>
          <w:rFonts w:ascii="宋体" w:hAnsi="宋体" w:eastAsia="宋体" w:cs="宋体"/>
        </w:rPr>
        <w:t>）从</w:t>
      </w:r>
      <w:r>
        <w:rPr>
          <w:rFonts w:ascii="Times New Roman" w:hAnsi="Times New Roman" w:eastAsia="Times New Roman" w:cs="Times New Roman"/>
        </w:rPr>
        <w:t>2020</w:t>
      </w:r>
      <w:r>
        <w:rPr>
          <w:rFonts w:ascii="宋体" w:hAnsi="宋体" w:eastAsia="宋体" w:cs="宋体"/>
        </w:rPr>
        <w:t>年到实现第二个百年奋斗目标可以分两个阶段，请你按要求在下面时间轴上补全相应内容。</w:t>
      </w:r>
    </w:p>
    <w:p>
      <w:pPr>
        <w:spacing w:line="360" w:lineRule="auto"/>
        <w:jc w:val="left"/>
        <w:textAlignment w:val="center"/>
      </w:pPr>
      <w:r>
        <w:drawing>
          <wp:inline distT="0" distB="0" distL="114300" distR="114300">
            <wp:extent cx="5876925" cy="1847850"/>
            <wp:effectExtent l="0" t="0" r="9525" b="0"/>
            <wp:docPr id="2123776909" name="图片 21237769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776909" name="图片 2123776909" descr="figure"/>
                    <pic:cNvPicPr>
                      <a:picLocks noChangeAspect="1"/>
                    </pic:cNvPicPr>
                  </pic:nvPicPr>
                  <pic:blipFill>
                    <a:blip r:embed="rId13"/>
                    <a:stretch>
                      <a:fillRect/>
                    </a:stretch>
                  </pic:blipFill>
                  <pic:spPr>
                    <a:xfrm>
                      <a:off x="0" y="0"/>
                      <a:ext cx="5876925" cy="1847850"/>
                    </a:xfrm>
                    <a:prstGeom prst="rect">
                      <a:avLst/>
                    </a:prstGeom>
                  </pic:spPr>
                </pic:pic>
              </a:graphicData>
            </a:graphic>
          </wp:inline>
        </w:drawing>
      </w:r>
    </w:p>
    <w:p>
      <w:pPr>
        <w:spacing w:line="360" w:lineRule="auto"/>
        <w:jc w:val="left"/>
        <w:textAlignment w:val="center"/>
        <w:rPr>
          <w:rFonts w:ascii="宋体" w:hAnsi="宋体" w:eastAsia="宋体" w:cs="宋体"/>
        </w:rPr>
      </w:pPr>
      <w:r>
        <w:rPr>
          <w:rFonts w:ascii="宋体" w:hAnsi="宋体" w:eastAsia="宋体" w:cs="宋体"/>
        </w:rPr>
        <w:t>（党史知识我清楚）</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2</w:t>
      </w:r>
      <w:r>
        <w:rPr>
          <w:rFonts w:ascii="宋体" w:hAnsi="宋体" w:eastAsia="宋体" w:cs="宋体"/>
        </w:rPr>
        <w:t>）回望来时路，我们必须把党的百年历史学习好、总结好，请你根据提示答出相关党史知识。</w:t>
      </w:r>
    </w:p>
    <w:p>
      <w:pPr>
        <w:spacing w:line="360" w:lineRule="auto"/>
        <w:jc w:val="left"/>
        <w:textAlignment w:val="center"/>
        <w:rPr>
          <w:rFonts w:ascii="宋体" w:hAnsi="宋体" w:eastAsia="宋体" w:cs="宋体"/>
        </w:rPr>
      </w:pPr>
      <w:r>
        <w:drawing>
          <wp:inline distT="0" distB="0" distL="114300" distR="114300">
            <wp:extent cx="1552575" cy="1447800"/>
            <wp:effectExtent l="0" t="0" r="9525"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14"/>
                    <a:stretch>
                      <a:fillRect/>
                    </a:stretch>
                  </pic:blipFill>
                  <pic:spPr>
                    <a:xfrm>
                      <a:off x="0" y="0"/>
                      <a:ext cx="1552575" cy="1447800"/>
                    </a:xfrm>
                    <a:prstGeom prst="rect">
                      <a:avLst/>
                    </a:prstGeom>
                  </pic:spPr>
                </pic:pic>
              </a:graphicData>
            </a:graphic>
          </wp:inline>
        </w:drawing>
      </w:r>
      <w:r>
        <w:rPr>
          <w:rFonts w:ascii="宋体" w:hAnsi="宋体" w:eastAsia="宋体" w:cs="宋体"/>
        </w:rPr>
        <w:t>①中国共产党是中国</w:t>
      </w:r>
      <w:r>
        <w:rPr>
          <w:rFonts w:ascii="Times New Roman" w:hAnsi="Times New Roman" w:eastAsia="Times New Roman" w:cs="Times New Roman"/>
        </w:rPr>
        <w:t>_______</w:t>
      </w:r>
      <w:r>
        <w:rPr>
          <w:rFonts w:ascii="宋体" w:hAnsi="宋体" w:eastAsia="宋体" w:cs="宋体"/>
        </w:rPr>
        <w:t>的先锋队，同时是中国人民和</w:t>
      </w:r>
      <w:r>
        <w:rPr>
          <w:rFonts w:ascii="Times New Roman" w:hAnsi="Times New Roman" w:eastAsia="Times New Roman" w:cs="Times New Roman"/>
        </w:rPr>
        <w:t>_______</w:t>
      </w:r>
      <w:r>
        <w:rPr>
          <w:rFonts w:ascii="宋体" w:hAnsi="宋体" w:eastAsia="宋体" w:cs="宋体"/>
        </w:rPr>
        <w:t>的先锋队。②党的根本宗旨是</w:t>
      </w:r>
      <w:r>
        <w:rPr>
          <w:rFonts w:ascii="Times New Roman" w:hAnsi="Times New Roman" w:eastAsia="Times New Roman" w:cs="Times New Roman"/>
        </w:rPr>
        <w:t>________</w:t>
      </w:r>
      <w:r>
        <w:rPr>
          <w:rFonts w:ascii="宋体" w:hAnsi="宋体" w:eastAsia="宋体" w:cs="宋体"/>
        </w:rPr>
        <w:t>。党的最高理想和最终目标是</w:t>
      </w:r>
      <w:r>
        <w:rPr>
          <w:rFonts w:ascii="Times New Roman" w:hAnsi="Times New Roman" w:eastAsia="Times New Roman" w:cs="Times New Roman"/>
        </w:rPr>
        <w:t>_______</w:t>
      </w:r>
      <w:r>
        <w:rPr>
          <w:rFonts w:ascii="宋体" w:hAnsi="宋体" w:eastAsia="宋体" w:cs="宋体"/>
        </w:rPr>
        <w:t>。</w:t>
      </w:r>
    </w:p>
    <w:p>
      <w:pPr>
        <w:spacing w:line="360" w:lineRule="auto"/>
        <w:jc w:val="left"/>
        <w:textAlignment w:val="center"/>
        <w:rPr>
          <w:rFonts w:ascii="宋体" w:hAnsi="宋体" w:eastAsia="宋体" w:cs="宋体"/>
        </w:rPr>
      </w:pPr>
      <w:r>
        <w:rPr>
          <w:rFonts w:ascii="宋体" w:hAnsi="宋体" w:eastAsia="宋体" w:cs="宋体"/>
        </w:rPr>
        <w:t>（庆祝活动我参与）</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3</w:t>
      </w:r>
      <w:r>
        <w:rPr>
          <w:rFonts w:ascii="宋体" w:hAnsi="宋体" w:eastAsia="宋体" w:cs="宋体"/>
        </w:rPr>
        <w:t>）永怀赤子之心，共祝百年华诞。请你为迎接建党</w:t>
      </w:r>
      <w:r>
        <w:rPr>
          <w:rFonts w:ascii="Times New Roman" w:hAnsi="Times New Roman" w:eastAsia="Times New Roman" w:cs="Times New Roman"/>
        </w:rPr>
        <w:t>100</w:t>
      </w:r>
      <w:r>
        <w:rPr>
          <w:rFonts w:ascii="宋体" w:hAnsi="宋体" w:eastAsia="宋体" w:cs="宋体"/>
        </w:rPr>
        <w:t>周年设计两种活动形式。</w:t>
      </w:r>
    </w:p>
    <w:p>
      <w:pPr>
        <w:spacing w:line="360" w:lineRule="auto"/>
        <w:jc w:val="left"/>
        <w:textAlignment w:val="center"/>
        <w:rPr>
          <w:rFonts w:ascii="宋体" w:hAnsi="宋体" w:eastAsia="宋体" w:cs="宋体"/>
        </w:rPr>
      </w:pPr>
      <w:r>
        <w:rPr>
          <w:rFonts w:ascii="宋体" w:hAnsi="宋体" w:eastAsia="宋体" w:cs="宋体"/>
        </w:rPr>
        <w:t>（振兴中华我有责）</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4</w:t>
      </w:r>
      <w:r>
        <w:rPr>
          <w:rFonts w:ascii="宋体" w:hAnsi="宋体" w:eastAsia="宋体" w:cs="宋体"/>
        </w:rPr>
        <w:t>）请结合国家发展需要和你自身实际，说说你未来想选择的职业以及实现这一职业梦想的主要做法。</w:t>
      </w:r>
    </w:p>
    <w:p>
      <w:pPr>
        <w:sectPr>
          <w:headerReference r:id="rId3" w:type="default"/>
          <w:footerReference r:id="rId5" w:type="default"/>
          <w:headerReference r:id="rId4" w:type="even"/>
          <w:footerReference r:id="rId6" w:type="even"/>
          <w:pgSz w:w="11907" w:h="16839"/>
          <w:pgMar w:top="900" w:right="1997" w:bottom="900" w:left="1997" w:header="500" w:footer="500" w:gutter="0"/>
          <w:cols w:space="425" w:num="1" w:sep="1"/>
          <w:docGrid w:type="lines" w:linePitch="312" w:charSpace="0"/>
        </w:sectPr>
      </w:pPr>
    </w:p>
    <w:p>
      <w:pPr>
        <w:jc w:val="center"/>
        <w:rPr>
          <w:b/>
        </w:rPr>
      </w:pPr>
      <w:r>
        <w:rPr>
          <w:rFonts w:hint="eastAsia"/>
          <w:b/>
        </w:rPr>
        <w:t>参考答案</w:t>
      </w:r>
    </w:p>
    <w:p>
      <w:pPr>
        <w:spacing w:line="360" w:lineRule="auto"/>
        <w:jc w:val="left"/>
        <w:textAlignment w:val="center"/>
      </w:pPr>
      <w:r>
        <w:t>1．D</w:t>
      </w:r>
    </w:p>
    <w:p>
      <w:pPr>
        <w:spacing w:line="360" w:lineRule="auto"/>
        <w:jc w:val="left"/>
        <w:textAlignment w:val="center"/>
      </w:pPr>
      <w:r>
        <w:t>【详解】</w:t>
      </w:r>
    </w:p>
    <w:p>
      <w:pPr>
        <w:spacing w:line="360" w:lineRule="auto"/>
        <w:jc w:val="left"/>
        <w:textAlignment w:val="center"/>
      </w:pPr>
      <w:r>
        <w:t>本题考查梦想的作用、生命的价值。</w:t>
      </w:r>
    </w:p>
    <w:p>
      <w:pPr>
        <w:spacing w:line="360" w:lineRule="auto"/>
        <w:jc w:val="left"/>
        <w:textAlignment w:val="center"/>
      </w:pPr>
      <w:r>
        <w:t>②③④：题文内容说明梦想是我们对未来美好生活的愿望，它能不断激发生命的热情和勇气，让生活更有色彩，有梦想，就有希望，不懈地追梦、圆梦才能改变生活，改变我们自己，努力是梦想与现实之间的桥梁，体现了生命虽然平凡，却也时时创造伟大，当我们将个体生命和他人的、集体的、民族的、国家的甚至人类的命运联系在一起时，生命便会从平凡中闪耀出伟大，所以②③④正确；</w:t>
      </w:r>
    </w:p>
    <w:p>
      <w:pPr>
        <w:spacing w:line="360" w:lineRule="auto"/>
        <w:jc w:val="left"/>
        <w:textAlignment w:val="center"/>
      </w:pPr>
      <w:r>
        <w:t>①：说法过于绝对化，①错误；</w:t>
      </w:r>
    </w:p>
    <w:p>
      <w:pPr>
        <w:spacing w:line="360" w:lineRule="auto"/>
        <w:jc w:val="left"/>
        <w:textAlignment w:val="center"/>
      </w:pPr>
      <w:r>
        <w:t>故本题选D。</w:t>
      </w:r>
    </w:p>
    <w:p>
      <w:pPr>
        <w:spacing w:line="360" w:lineRule="auto"/>
        <w:jc w:val="left"/>
        <w:textAlignment w:val="center"/>
      </w:pPr>
      <w:r>
        <w:t>2．B</w:t>
      </w:r>
    </w:p>
    <w:p>
      <w:pPr>
        <w:spacing w:line="360" w:lineRule="auto"/>
        <w:jc w:val="left"/>
        <w:textAlignment w:val="center"/>
      </w:pPr>
      <w:r>
        <w:t>【详解】</w:t>
      </w:r>
    </w:p>
    <w:p>
      <w:pPr>
        <w:spacing w:line="360" w:lineRule="auto"/>
        <w:jc w:val="left"/>
        <w:textAlignment w:val="center"/>
      </w:pPr>
      <w:r>
        <w:t>本题考查敬畏生命、依法行政等相关知识。</w:t>
      </w:r>
    </w:p>
    <w:p>
      <w:pPr>
        <w:spacing w:line="360" w:lineRule="auto"/>
        <w:jc w:val="left"/>
        <w:textAlignment w:val="center"/>
      </w:pPr>
      <w:r>
        <w:t>③：分析题干可知，百色市教育局举行防范学生安全事故宣教活动启动仪式，这有利于对学生进行安全教育，体现了坚持生命至上，珍视生命、守护生命，③正确；</w:t>
      </w:r>
    </w:p>
    <w:p>
      <w:pPr>
        <w:spacing w:line="360" w:lineRule="auto"/>
        <w:jc w:val="left"/>
        <w:textAlignment w:val="center"/>
      </w:pPr>
      <w:r>
        <w:t xml:space="preserve"> ④：百色市教育局的这一举措体现了政府的宗旨是为人民服务，努力建设人民满意的服务型政府，④正确；</w:t>
      </w:r>
    </w:p>
    <w:p>
      <w:pPr>
        <w:spacing w:line="360" w:lineRule="auto"/>
        <w:jc w:val="left"/>
        <w:textAlignment w:val="center"/>
      </w:pPr>
      <w:r>
        <w:t>①：观点中“杜绝学生安全事故发生”说法太绝对，①错误；</w:t>
      </w:r>
    </w:p>
    <w:p>
      <w:pPr>
        <w:spacing w:line="360" w:lineRule="auto"/>
        <w:jc w:val="left"/>
        <w:textAlignment w:val="center"/>
      </w:pPr>
      <w:r>
        <w:t xml:space="preserve"> ②：此举体现了对未成年人成长实施了政府保护，不是网络保护，②正确；</w:t>
      </w:r>
    </w:p>
    <w:p>
      <w:pPr>
        <w:spacing w:line="360" w:lineRule="auto"/>
        <w:jc w:val="left"/>
        <w:textAlignment w:val="center"/>
      </w:pPr>
      <w:r>
        <w:t>故本题选B。</w:t>
      </w:r>
    </w:p>
    <w:p>
      <w:pPr>
        <w:spacing w:line="360" w:lineRule="auto"/>
        <w:jc w:val="left"/>
        <w:textAlignment w:val="center"/>
      </w:pPr>
      <w:r>
        <w:t>3．C</w:t>
      </w:r>
    </w:p>
    <w:p>
      <w:pPr>
        <w:spacing w:line="360" w:lineRule="auto"/>
        <w:jc w:val="left"/>
        <w:textAlignment w:val="center"/>
      </w:pPr>
      <w:r>
        <w:t>【详解】</w:t>
      </w:r>
    </w:p>
    <w:p>
      <w:pPr>
        <w:spacing w:line="360" w:lineRule="auto"/>
        <w:jc w:val="left"/>
        <w:textAlignment w:val="center"/>
      </w:pPr>
      <w:r>
        <w:t>本题考查集体力量。</w:t>
      </w:r>
    </w:p>
    <w:p>
      <w:pPr>
        <w:spacing w:line="360" w:lineRule="auto"/>
        <w:jc w:val="left"/>
        <w:textAlignment w:val="center"/>
      </w:pPr>
      <w:r>
        <w:t>C：分析题干可知，北斗导航系统是由400多家单位、30余万名科研人员合奏的大联合、大团结、大协作的交响曲，这体现了集体的力量来源于成员共同的目标和团结协作，C正确；</w:t>
      </w:r>
    </w:p>
    <w:p>
      <w:pPr>
        <w:spacing w:line="360" w:lineRule="auto"/>
        <w:jc w:val="left"/>
        <w:textAlignment w:val="center"/>
      </w:pPr>
      <w:r>
        <w:t>A：在集体中，个人利益与集体利益本质上是一致的，A错误；</w:t>
      </w:r>
    </w:p>
    <w:p>
      <w:pPr>
        <w:spacing w:line="360" w:lineRule="auto"/>
        <w:jc w:val="left"/>
        <w:textAlignment w:val="center"/>
      </w:pPr>
      <w:r>
        <w:t>B：维护集体利益不一 定就必须放弃个人利益，B错误；</w:t>
      </w:r>
    </w:p>
    <w:p>
      <w:pPr>
        <w:spacing w:line="360" w:lineRule="auto"/>
        <w:jc w:val="left"/>
        <w:textAlignment w:val="center"/>
      </w:pPr>
      <w:r>
        <w:t>D：集体的力量不仅与成员数量的多少有关，更取决于成员间的组织和配合，人数够多也不一定能够创造出伟大的精神，D错误；</w:t>
      </w:r>
    </w:p>
    <w:p>
      <w:pPr>
        <w:spacing w:line="360" w:lineRule="auto"/>
        <w:jc w:val="left"/>
        <w:textAlignment w:val="center"/>
      </w:pPr>
      <w:r>
        <w:t>故本题选C。</w:t>
      </w:r>
    </w:p>
    <w:p>
      <w:pPr>
        <w:spacing w:line="360" w:lineRule="auto"/>
        <w:jc w:val="left"/>
        <w:textAlignment w:val="center"/>
      </w:pPr>
      <w:r>
        <w:t>4．A</w:t>
      </w:r>
    </w:p>
    <w:p>
      <w:pPr>
        <w:spacing w:line="360" w:lineRule="auto"/>
        <w:jc w:val="left"/>
        <w:textAlignment w:val="center"/>
      </w:pPr>
      <w:r>
        <w:t>【详解】</w:t>
      </w:r>
    </w:p>
    <w:p>
      <w:pPr>
        <w:spacing w:line="360" w:lineRule="auto"/>
        <w:jc w:val="left"/>
        <w:textAlignment w:val="center"/>
      </w:pPr>
      <w:r>
        <w:t>本题考查合理利用网络、孝敬父母等相关知识。</w:t>
      </w:r>
    </w:p>
    <w:p>
      <w:pPr>
        <w:spacing w:line="360" w:lineRule="auto"/>
        <w:jc w:val="left"/>
        <w:textAlignment w:val="center"/>
      </w:pPr>
      <w:r>
        <w:t>①：分析漫画可知，漫画中的学生是沉迷网络游戏的行为，要克服这一问题，我们要转移自己的注意力，主动了解社会，关注社会发展变化，养成亲社会行为 ，①正确；</w:t>
      </w:r>
    </w:p>
    <w:p>
      <w:pPr>
        <w:spacing w:line="360" w:lineRule="auto"/>
        <w:jc w:val="left"/>
        <w:textAlignment w:val="center"/>
      </w:pPr>
      <w:r>
        <w:t>②：漫画中的儿子对母亲的关爱视而不见，这是错误的，我们要认真感受父母的爱，并孝敬父母，②正确；</w:t>
      </w:r>
    </w:p>
    <w:p>
      <w:pPr>
        <w:spacing w:line="360" w:lineRule="auto"/>
        <w:jc w:val="left"/>
        <w:textAlignment w:val="center"/>
      </w:pPr>
      <w:r>
        <w:t xml:space="preserve"> ③：我们要提高媒介素素养，理性利用互联网 ，不能沉迷网络游戏，③正确；</w:t>
      </w:r>
    </w:p>
    <w:p>
      <w:pPr>
        <w:spacing w:line="360" w:lineRule="auto"/>
        <w:jc w:val="left"/>
        <w:textAlignment w:val="center"/>
      </w:pPr>
      <w:r>
        <w:t>④：观点强调自觉抵制网络谣言，与题干主旨不符合，④不符合题意；</w:t>
      </w:r>
    </w:p>
    <w:p>
      <w:pPr>
        <w:spacing w:line="360" w:lineRule="auto"/>
        <w:jc w:val="left"/>
        <w:textAlignment w:val="center"/>
      </w:pPr>
      <w:r>
        <w:t>故本题选A。</w:t>
      </w:r>
    </w:p>
    <w:p>
      <w:pPr>
        <w:spacing w:line="360" w:lineRule="auto"/>
        <w:jc w:val="left"/>
        <w:textAlignment w:val="center"/>
      </w:pPr>
      <w:r>
        <w:t>5．C</w:t>
      </w:r>
    </w:p>
    <w:p>
      <w:pPr>
        <w:spacing w:line="360" w:lineRule="auto"/>
        <w:jc w:val="left"/>
        <w:textAlignment w:val="center"/>
      </w:pPr>
      <w:r>
        <w:t>【详解】</w:t>
      </w:r>
    </w:p>
    <w:p>
      <w:pPr>
        <w:spacing w:line="360" w:lineRule="auto"/>
        <w:jc w:val="left"/>
        <w:textAlignment w:val="center"/>
      </w:pPr>
      <w:r>
        <w:t>本题维护秩序、文明有礼、承担责任。</w:t>
      </w:r>
    </w:p>
    <w:p>
      <w:pPr>
        <w:spacing w:line="360" w:lineRule="auto"/>
        <w:jc w:val="left"/>
        <w:textAlignment w:val="center"/>
      </w:pPr>
      <w:r>
        <w:t>①③④：题文内容说明广大干部群众自觉遵守规则，维护秩序，说明良好秩序离不开大家共同的维护，他们做到了文明有礼，具有强烈的社会责任感，彰显了广大干部群众具有高尚的道德修养，传递了社会正能量，所以①③④正确；</w:t>
      </w:r>
    </w:p>
    <w:p>
      <w:pPr>
        <w:spacing w:line="360" w:lineRule="auto"/>
        <w:jc w:val="left"/>
        <w:textAlignment w:val="center"/>
      </w:pPr>
      <w:r>
        <w:t>②：说法过于绝对化，②错误；</w:t>
      </w:r>
    </w:p>
    <w:p>
      <w:pPr>
        <w:spacing w:line="360" w:lineRule="auto"/>
        <w:jc w:val="left"/>
        <w:textAlignment w:val="center"/>
      </w:pPr>
      <w:r>
        <w:t>故本题选C。</w:t>
      </w:r>
    </w:p>
    <w:p>
      <w:pPr>
        <w:spacing w:line="360" w:lineRule="auto"/>
        <w:jc w:val="left"/>
        <w:textAlignment w:val="center"/>
      </w:pPr>
      <w:r>
        <w:t>6．A</w:t>
      </w:r>
    </w:p>
    <w:p>
      <w:pPr>
        <w:spacing w:line="360" w:lineRule="auto"/>
        <w:jc w:val="left"/>
        <w:textAlignment w:val="center"/>
      </w:pPr>
      <w:r>
        <w:t>【详解】</w:t>
      </w:r>
    </w:p>
    <w:p>
      <w:pPr>
        <w:spacing w:line="360" w:lineRule="auto"/>
        <w:jc w:val="left"/>
        <w:textAlignment w:val="center"/>
      </w:pPr>
      <w:r>
        <w:t>本题考查关爱他人、服务社会。</w:t>
      </w:r>
    </w:p>
    <w:p>
      <w:pPr>
        <w:spacing w:line="360" w:lineRule="auto"/>
        <w:jc w:val="left"/>
        <w:textAlignment w:val="center"/>
      </w:pPr>
      <w:r>
        <w:t>①②：题文内容说明陈开枝具有强烈的社会责任感，他积极承担责任不言代价与回报，因此我们要学习他关爱他人、服务社会的品质，在服务社会中实现自身价值，所以①②正确；</w:t>
      </w:r>
    </w:p>
    <w:p>
      <w:pPr>
        <w:spacing w:line="360" w:lineRule="auto"/>
        <w:jc w:val="left"/>
        <w:textAlignment w:val="center"/>
      </w:pPr>
      <w:r>
        <w:t>③④：说法过于绝对化，③④错误；</w:t>
      </w:r>
    </w:p>
    <w:p>
      <w:pPr>
        <w:spacing w:line="360" w:lineRule="auto"/>
        <w:jc w:val="left"/>
        <w:textAlignment w:val="center"/>
      </w:pPr>
      <w:r>
        <w:t>故本题选A。</w:t>
      </w:r>
    </w:p>
    <w:p>
      <w:pPr>
        <w:spacing w:line="360" w:lineRule="auto"/>
        <w:jc w:val="left"/>
        <w:textAlignment w:val="center"/>
      </w:pPr>
      <w:r>
        <w:t>7．B</w:t>
      </w:r>
    </w:p>
    <w:p>
      <w:pPr>
        <w:spacing w:line="360" w:lineRule="auto"/>
        <w:jc w:val="left"/>
        <w:textAlignment w:val="center"/>
      </w:pPr>
      <w:r>
        <w:t>【详解】</w:t>
      </w:r>
    </w:p>
    <w:p>
      <w:pPr>
        <w:spacing w:line="360" w:lineRule="auto"/>
        <w:jc w:val="left"/>
        <w:textAlignment w:val="center"/>
      </w:pPr>
      <w:r>
        <w:t>本题考查宪法的相关知识。</w:t>
      </w:r>
    </w:p>
    <w:p>
      <w:pPr>
        <w:spacing w:line="360" w:lineRule="auto"/>
        <w:jc w:val="left"/>
        <w:textAlignment w:val="center"/>
      </w:pPr>
      <w:r>
        <w:t>①②④：在我国宪法是母法，是国家的根本法；是治国安邦的总章程；具有最高的法律效力，故①②④正确；</w:t>
      </w:r>
    </w:p>
    <w:p>
      <w:pPr>
        <w:spacing w:line="360" w:lineRule="auto"/>
        <w:jc w:val="left"/>
        <w:textAlignment w:val="center"/>
      </w:pPr>
      <w:r>
        <w:t>③：宪法不是其他法律的总和，是其他法律的立法基础和立法依据，故排除③；</w:t>
      </w:r>
    </w:p>
    <w:p>
      <w:pPr>
        <w:spacing w:line="360" w:lineRule="auto"/>
        <w:jc w:val="left"/>
        <w:textAlignment w:val="center"/>
      </w:pPr>
      <w:r>
        <w:t>故本题选B。</w:t>
      </w:r>
    </w:p>
    <w:p>
      <w:pPr>
        <w:spacing w:line="360" w:lineRule="auto"/>
        <w:jc w:val="left"/>
        <w:textAlignment w:val="center"/>
      </w:pPr>
      <w:r>
        <w:t>8．C</w:t>
      </w:r>
    </w:p>
    <w:p>
      <w:pPr>
        <w:spacing w:line="360" w:lineRule="auto"/>
        <w:jc w:val="left"/>
        <w:textAlignment w:val="center"/>
      </w:pPr>
      <w:r>
        <w:t>【详解】</w:t>
      </w:r>
    </w:p>
    <w:p>
      <w:pPr>
        <w:spacing w:line="360" w:lineRule="auto"/>
        <w:jc w:val="left"/>
        <w:textAlignment w:val="center"/>
      </w:pPr>
      <w:r>
        <w:t>本题考查公民基本义务、权利和义务关系。</w:t>
      </w:r>
    </w:p>
    <w:p>
      <w:pPr>
        <w:spacing w:line="360" w:lineRule="auto"/>
        <w:jc w:val="left"/>
        <w:textAlignment w:val="center"/>
      </w:pPr>
      <w:r>
        <w:t>①④：法定义务必须为，征报名大学生自觉履行了依法服兵役义务，公民的权利和义务相统一，故①④正确；</w:t>
      </w:r>
    </w:p>
    <w:p>
      <w:pPr>
        <w:spacing w:line="360" w:lineRule="auto"/>
        <w:jc w:val="left"/>
        <w:textAlignment w:val="center"/>
      </w:pPr>
      <w:r>
        <w:t>②：题干未涉及公民行使权利，故排除②；</w:t>
      </w:r>
    </w:p>
    <w:p>
      <w:pPr>
        <w:spacing w:line="360" w:lineRule="auto"/>
        <w:jc w:val="left"/>
        <w:textAlignment w:val="center"/>
      </w:pPr>
      <w:r>
        <w:t>③：必定会受到刑事处罚，说法绝对，故排除③；</w:t>
      </w:r>
    </w:p>
    <w:p>
      <w:pPr>
        <w:spacing w:line="360" w:lineRule="auto"/>
        <w:jc w:val="left"/>
        <w:textAlignment w:val="center"/>
      </w:pPr>
      <w:r>
        <w:t>故本题选C。</w:t>
      </w:r>
    </w:p>
    <w:p>
      <w:pPr>
        <w:spacing w:line="360" w:lineRule="auto"/>
        <w:jc w:val="left"/>
        <w:textAlignment w:val="center"/>
      </w:pPr>
      <w:r>
        <w:t>9．D</w:t>
      </w:r>
    </w:p>
    <w:p>
      <w:pPr>
        <w:spacing w:line="360" w:lineRule="auto"/>
        <w:jc w:val="left"/>
        <w:textAlignment w:val="center"/>
      </w:pPr>
      <w:r>
        <w:t>【详解】</w:t>
      </w:r>
    </w:p>
    <w:p>
      <w:pPr>
        <w:spacing w:line="360" w:lineRule="auto"/>
        <w:jc w:val="left"/>
        <w:textAlignment w:val="center"/>
      </w:pPr>
      <w:r>
        <w:t>本题考查师生交往、教育公平。</w:t>
      </w:r>
    </w:p>
    <w:p>
      <w:pPr>
        <w:spacing w:line="360" w:lineRule="auto"/>
        <w:jc w:val="left"/>
        <w:textAlignment w:val="center"/>
      </w:pPr>
      <w:r>
        <w:t>①③④：根据题文、结合所学可知，要尊师重教，在教育公平上迈出更大步伐，要求我们传承和弘扬尊重老师的中华传统美德，主动关心和理解老师，建立民主平等和谐的新型师生关系；要平等对待学生受教育权，尊重学生的人格尊严，促进学生健康成长，努力营造公平的教育环境，所以①③④正确；</w:t>
      </w:r>
    </w:p>
    <w:p>
      <w:pPr>
        <w:spacing w:line="360" w:lineRule="auto"/>
        <w:jc w:val="left"/>
        <w:textAlignment w:val="center"/>
      </w:pPr>
      <w:r>
        <w:t>②：公平是相对的，没有绝对公平，②错误；</w:t>
      </w:r>
    </w:p>
    <w:p>
      <w:pPr>
        <w:spacing w:line="360" w:lineRule="auto"/>
        <w:jc w:val="left"/>
        <w:textAlignment w:val="center"/>
      </w:pPr>
      <w:r>
        <w:t>故本题选D。</w:t>
      </w:r>
    </w:p>
    <w:p>
      <w:pPr>
        <w:spacing w:line="360" w:lineRule="auto"/>
        <w:jc w:val="left"/>
        <w:textAlignment w:val="center"/>
      </w:pPr>
      <w:r>
        <w:t>10．B</w:t>
      </w:r>
    </w:p>
    <w:p>
      <w:pPr>
        <w:spacing w:line="360" w:lineRule="auto"/>
        <w:jc w:val="left"/>
        <w:textAlignment w:val="center"/>
      </w:pPr>
      <w:r>
        <w:t>【详解】</w:t>
      </w:r>
    </w:p>
    <w:p>
      <w:pPr>
        <w:spacing w:line="360" w:lineRule="auto"/>
        <w:jc w:val="left"/>
        <w:textAlignment w:val="center"/>
      </w:pPr>
      <w:r>
        <w:t>本题考查尊重和保障人权、党和政府的发展思想。</w:t>
      </w:r>
    </w:p>
    <w:p>
      <w:pPr>
        <w:spacing w:line="360" w:lineRule="auto"/>
        <w:jc w:val="left"/>
        <w:textAlignment w:val="center"/>
      </w:pPr>
      <w:r>
        <w:t>②③：题文内容说明我市坚持以人民为中心的发展思想，不断满足人民日益增长的美好生活需要，保障广大人民共享发展成果，体现了尊重和保障人权是我国的宪法原则，所以②③正确；</w:t>
      </w:r>
    </w:p>
    <w:p>
      <w:pPr>
        <w:spacing w:line="360" w:lineRule="auto"/>
        <w:jc w:val="left"/>
        <w:textAlignment w:val="center"/>
      </w:pPr>
      <w:r>
        <w:t>①：改革开放是当代中国最鲜明的特色，①错误；</w:t>
      </w:r>
    </w:p>
    <w:p>
      <w:pPr>
        <w:spacing w:line="360" w:lineRule="auto"/>
        <w:jc w:val="left"/>
        <w:textAlignment w:val="center"/>
      </w:pPr>
      <w:r>
        <w:t>④：共同富裕不等于同步富裕，④错误；</w:t>
      </w:r>
    </w:p>
    <w:p>
      <w:pPr>
        <w:spacing w:line="360" w:lineRule="auto"/>
        <w:jc w:val="left"/>
        <w:textAlignment w:val="center"/>
      </w:pPr>
      <w:r>
        <w:t>故本题选B。</w:t>
      </w:r>
    </w:p>
    <w:p>
      <w:pPr>
        <w:spacing w:line="360" w:lineRule="auto"/>
        <w:jc w:val="left"/>
        <w:textAlignment w:val="center"/>
      </w:pPr>
      <w:r>
        <w:t>11．A</w:t>
      </w:r>
    </w:p>
    <w:p>
      <w:pPr>
        <w:spacing w:line="360" w:lineRule="auto"/>
        <w:jc w:val="left"/>
        <w:textAlignment w:val="center"/>
      </w:pPr>
      <w:r>
        <w:t>【详解】</w:t>
      </w:r>
    </w:p>
    <w:p>
      <w:pPr>
        <w:spacing w:line="360" w:lineRule="auto"/>
        <w:jc w:val="left"/>
        <w:textAlignment w:val="center"/>
      </w:pPr>
      <w:r>
        <w:t>本题考查建设法治政府。</w:t>
      </w:r>
    </w:p>
    <w:p>
      <w:pPr>
        <w:spacing w:line="360" w:lineRule="auto"/>
        <w:jc w:val="left"/>
        <w:textAlignment w:val="center"/>
      </w:pPr>
      <w:r>
        <w:t>①②③：根据所学，我国政府依法行政，全面推进政务公开，保障公民的知情权、参与权、表达权和监督权，促进政府决策科学化和民主化；建设法治政府，必须依法行政，防范行政权力的滥用，维护广大人民群众的合法权益，提高政府公信力，从而推进民主法治建设进程。据此，我市要建设好法治政府就必须提高政府依法行政能力水平、全面推进政务公开、加强对行政权的监督和制约，所以①②③正确；</w:t>
      </w:r>
    </w:p>
    <w:p>
      <w:pPr>
        <w:spacing w:line="360" w:lineRule="auto"/>
        <w:jc w:val="left"/>
        <w:textAlignment w:val="center"/>
      </w:pPr>
      <w:r>
        <w:t>④：司法机关要公正司法，政府要依法行政，④错误；</w:t>
      </w:r>
    </w:p>
    <w:p>
      <w:pPr>
        <w:spacing w:line="360" w:lineRule="auto"/>
        <w:jc w:val="left"/>
        <w:textAlignment w:val="center"/>
      </w:pPr>
      <w:r>
        <w:t>故本题选A。</w:t>
      </w:r>
    </w:p>
    <w:p>
      <w:pPr>
        <w:spacing w:line="360" w:lineRule="auto"/>
        <w:jc w:val="left"/>
        <w:textAlignment w:val="center"/>
      </w:pPr>
      <w:r>
        <w:t>12．D</w:t>
      </w:r>
    </w:p>
    <w:p>
      <w:pPr>
        <w:spacing w:line="360" w:lineRule="auto"/>
        <w:jc w:val="left"/>
        <w:textAlignment w:val="center"/>
      </w:pPr>
      <w:r>
        <w:t>【详解】</w:t>
      </w:r>
    </w:p>
    <w:p>
      <w:pPr>
        <w:spacing w:line="360" w:lineRule="auto"/>
        <w:jc w:val="left"/>
        <w:textAlignment w:val="center"/>
      </w:pPr>
      <w:r>
        <w:t>本题考查中华文化的相关知识。</w:t>
      </w:r>
    </w:p>
    <w:p>
      <w:pPr>
        <w:spacing w:line="360" w:lineRule="auto"/>
        <w:jc w:val="left"/>
        <w:textAlignment w:val="center"/>
      </w:pPr>
      <w:r>
        <w:t>A：“就能”说法绝对，故排除A；</w:t>
      </w:r>
    </w:p>
    <w:p>
      <w:pPr>
        <w:spacing w:line="360" w:lineRule="auto"/>
        <w:jc w:val="left"/>
        <w:textAlignment w:val="center"/>
      </w:pPr>
      <w:r>
        <w:t>B：“唯一”说法绝对，故排除B；</w:t>
      </w:r>
    </w:p>
    <w:p>
      <w:pPr>
        <w:spacing w:line="360" w:lineRule="auto"/>
        <w:jc w:val="left"/>
        <w:textAlignment w:val="center"/>
      </w:pPr>
      <w:r>
        <w:t>C：中华传统美德是中华文化的精髓，故排除C；</w:t>
      </w:r>
    </w:p>
    <w:p>
      <w:pPr>
        <w:spacing w:line="360" w:lineRule="auto"/>
        <w:jc w:val="left"/>
        <w:textAlignment w:val="center"/>
      </w:pPr>
      <w:r>
        <w:t>D：中华文化博大精深、源远流长。题干电影蕴含拼搏精神，显示我们优秀文艺作品需要凝聚价值追求，故D正确；</w:t>
      </w:r>
    </w:p>
    <w:p>
      <w:pPr>
        <w:spacing w:line="360" w:lineRule="auto"/>
        <w:jc w:val="left"/>
        <w:textAlignment w:val="center"/>
      </w:pPr>
      <w:r>
        <w:t>故本题选D。</w:t>
      </w:r>
    </w:p>
    <w:p>
      <w:pPr>
        <w:spacing w:line="360" w:lineRule="auto"/>
        <w:jc w:val="left"/>
        <w:textAlignment w:val="center"/>
      </w:pPr>
      <w:r>
        <w:t>13．C</w:t>
      </w:r>
    </w:p>
    <w:p>
      <w:pPr>
        <w:spacing w:line="360" w:lineRule="auto"/>
        <w:jc w:val="left"/>
        <w:textAlignment w:val="center"/>
      </w:pPr>
      <w:r>
        <w:t>【详解】</w:t>
      </w:r>
    </w:p>
    <w:p>
      <w:pPr>
        <w:spacing w:line="360" w:lineRule="auto"/>
        <w:jc w:val="left"/>
        <w:textAlignment w:val="center"/>
      </w:pPr>
      <w:r>
        <w:t>本题考查生态文明建设。</w:t>
      </w:r>
    </w:p>
    <w:p>
      <w:pPr>
        <w:spacing w:line="360" w:lineRule="auto"/>
        <w:jc w:val="left"/>
        <w:textAlignment w:val="center"/>
      </w:pPr>
      <w:r>
        <w:t>①②④：国家高度重视生态文明建设。我们应该处理好城市生产生活和生态环境保护的关系；走绿色、循环、低碳发展之路；严明生态环境保护责任制度，故①②④正确；</w:t>
      </w:r>
    </w:p>
    <w:p>
      <w:pPr>
        <w:spacing w:line="360" w:lineRule="auto"/>
        <w:jc w:val="left"/>
        <w:textAlignment w:val="center"/>
      </w:pPr>
      <w:r>
        <w:t>③：拒绝使用私家车是错误的，忽略了其积极作用，故排除③；</w:t>
      </w:r>
    </w:p>
    <w:p>
      <w:pPr>
        <w:spacing w:line="360" w:lineRule="auto"/>
        <w:jc w:val="left"/>
        <w:textAlignment w:val="center"/>
      </w:pPr>
      <w:r>
        <w:t>故本题选C。</w:t>
      </w:r>
    </w:p>
    <w:p>
      <w:pPr>
        <w:spacing w:line="360" w:lineRule="auto"/>
        <w:jc w:val="left"/>
        <w:textAlignment w:val="center"/>
      </w:pPr>
      <w:r>
        <w:t>14．A</w:t>
      </w:r>
    </w:p>
    <w:p>
      <w:pPr>
        <w:spacing w:line="360" w:lineRule="auto"/>
        <w:jc w:val="left"/>
        <w:textAlignment w:val="center"/>
      </w:pPr>
      <w:r>
        <w:t>【详解】</w:t>
      </w:r>
    </w:p>
    <w:p>
      <w:pPr>
        <w:spacing w:line="360" w:lineRule="auto"/>
        <w:jc w:val="left"/>
        <w:textAlignment w:val="center"/>
      </w:pPr>
      <w:r>
        <w:t>本题考查构建人类命运共同体。</w:t>
      </w:r>
    </w:p>
    <w:p>
      <w:pPr>
        <w:spacing w:line="360" w:lineRule="auto"/>
        <w:jc w:val="left"/>
        <w:textAlignment w:val="center"/>
      </w:pPr>
      <w:r>
        <w:t>A：根据所学，没有哪个国家能够独自应对人类面临的各种挑战，也没有哪个国家能够退回到自我封闭的孤岛，采取共同行动，承担共同责任，构建人类命运共同体，应成为各国解决全球性问题的必然选择。据此，A说法正确；</w:t>
      </w:r>
    </w:p>
    <w:p>
      <w:pPr>
        <w:spacing w:line="360" w:lineRule="auto"/>
        <w:jc w:val="left"/>
        <w:textAlignment w:val="center"/>
      </w:pPr>
      <w:r>
        <w:t>BCD：应对全球性问题需要各国共同构建人类命运共同体，BCD错误；</w:t>
      </w:r>
    </w:p>
    <w:p>
      <w:pPr>
        <w:spacing w:line="360" w:lineRule="auto"/>
        <w:jc w:val="left"/>
        <w:textAlignment w:val="center"/>
      </w:pPr>
      <w:r>
        <w:t>故本题选A。</w:t>
      </w:r>
    </w:p>
    <w:p>
      <w:pPr>
        <w:spacing w:line="360" w:lineRule="auto"/>
        <w:jc w:val="left"/>
        <w:textAlignment w:val="center"/>
      </w:pPr>
      <w:r>
        <w:t>15．B</w:t>
      </w:r>
    </w:p>
    <w:p>
      <w:pPr>
        <w:spacing w:line="360" w:lineRule="auto"/>
        <w:jc w:val="left"/>
        <w:textAlignment w:val="center"/>
      </w:pPr>
      <w:r>
        <w:t>【详解】</w:t>
      </w:r>
    </w:p>
    <w:p>
      <w:pPr>
        <w:spacing w:line="360" w:lineRule="auto"/>
        <w:jc w:val="left"/>
        <w:textAlignment w:val="center"/>
      </w:pPr>
      <w:r>
        <w:t>本题考查世界舞台上的中国。</w:t>
      </w:r>
    </w:p>
    <w:p>
      <w:pPr>
        <w:spacing w:line="360" w:lineRule="auto"/>
        <w:jc w:val="left"/>
        <w:textAlignment w:val="center"/>
      </w:pPr>
      <w:r>
        <w:t>①②④：和平与发展是当今时代的主题，中国是一个负责任的大国，积极承担国际责任；我国为世界发展贡献中国智慧；我国与世界各国共享发展机遇，故①②④正确；</w:t>
      </w:r>
    </w:p>
    <w:p>
      <w:pPr>
        <w:spacing w:line="360" w:lineRule="auto"/>
        <w:jc w:val="left"/>
        <w:textAlignment w:val="center"/>
      </w:pPr>
      <w:r>
        <w:t>③：我国不主导建立国际经济新秩序，故排除③；</w:t>
      </w:r>
    </w:p>
    <w:p>
      <w:pPr>
        <w:spacing w:line="360" w:lineRule="auto"/>
        <w:jc w:val="left"/>
        <w:textAlignment w:val="center"/>
      </w:pPr>
      <w:r>
        <w:t>故本题选B。</w:t>
      </w:r>
    </w:p>
    <w:p>
      <w:pPr>
        <w:spacing w:line="360" w:lineRule="auto"/>
        <w:jc w:val="left"/>
        <w:textAlignment w:val="center"/>
      </w:pPr>
      <w:r>
        <w:t>16．（1）①呵护友谊，需要用心去关怀对方；②呵护友谊，需要尊重对方；③呵护友谊，需要学会正确处理冲突；④呵护友谊，需要学会正确对待交友中受到的伤害。</w:t>
      </w:r>
      <w:r>
        <w:br w:type="textWrapping"/>
      </w:r>
      <w:r>
        <w:t>（2）在生活中，每个人都有调节情绪的方法，归纳起来，常用的方法主要包括：改变认知评价、转移注意、合理宣泄和放松训练等，这些方法，有助于我们更好地调节情绪，成为情绪的主人。</w:t>
      </w:r>
    </w:p>
    <w:p>
      <w:pPr>
        <w:spacing w:line="360" w:lineRule="auto"/>
        <w:jc w:val="left"/>
        <w:textAlignment w:val="center"/>
      </w:pPr>
      <w:r>
        <w:t>【详解】</w:t>
      </w:r>
    </w:p>
    <w:p>
      <w:pPr>
        <w:spacing w:line="360" w:lineRule="auto"/>
        <w:jc w:val="left"/>
        <w:textAlignment w:val="center"/>
      </w:pPr>
      <w:r>
        <w:t>（1）本题考查呵护友谊的方法，考查的核心素养为心理健康，旨在考查学生对所学知识的识记、再认能力。根据所学，呵护友谊，需要用心去关怀对方；需要尊重对方；需要学会正确处理冲突；需要学会正确对待交友中受到的伤害。如从其他角度作答，符合题意，言之有理即可。</w:t>
      </w:r>
    </w:p>
    <w:p>
      <w:pPr>
        <w:spacing w:line="360" w:lineRule="auto"/>
        <w:jc w:val="left"/>
        <w:textAlignment w:val="center"/>
      </w:pPr>
      <w:r>
        <w:t>（2）本题考查调节情绪的方法考查的核心素养为心理健康，旨在考查学生对所学知识的识记、再认能力。根据所学，在生活中，每个人都有调节情绪的方法，归纳起来，常用的方法主要包括：改变认知评价、转移注意、合理宣泄和放松训练等。如从其他角度作答，符合题意，言之有理即可。</w:t>
      </w:r>
    </w:p>
    <w:p>
      <w:pPr>
        <w:spacing w:line="360" w:lineRule="auto"/>
        <w:jc w:val="left"/>
        <w:textAlignment w:val="center"/>
      </w:pPr>
      <w:r>
        <w:t>17．（1）①法律是由国家制定或认可的；②我国实施依法治国的基本方略。</w:t>
      </w:r>
      <w:r>
        <w:br w:type="textWrapping"/>
      </w:r>
      <w:r>
        <w:t>（2）①国家安全是实现国家利益最根本的保障，关系人民幸福，社会发展进步和中华民族伟大复兴；国泰民安是全体人民的共同愿望，国家安全与每个人息息相关；国家安全是国家生存与发展的重要保障，国家安全有保障，经济社会才能不断发展，祖国才能更加繁荣富强；国家安全是人民幸福安康的前提；只有国家安定，我们才能拥有良好的学习环境和生产、生活环境，生命安全、财产安全才能得到保障，才能获得安全感，进而创造更加美好的生活和未来等。②必须坚持总体国家安全观，以人民安全为宗旨，以政治安全为根本，以经济安全为基础，以军事、文化、社会安全为保障，以促进国际安全为依托，走出一条中国特色国家安全道路。</w:t>
      </w:r>
    </w:p>
    <w:p>
      <w:pPr>
        <w:spacing w:line="360" w:lineRule="auto"/>
        <w:jc w:val="left"/>
        <w:textAlignment w:val="center"/>
      </w:pPr>
      <w:r>
        <w:t>【详解】</w:t>
      </w:r>
    </w:p>
    <w:p>
      <w:pPr>
        <w:spacing w:line="360" w:lineRule="auto"/>
        <w:jc w:val="left"/>
        <w:textAlignment w:val="center"/>
        <w:rPr>
          <w:rFonts w:ascii="宋体" w:hAnsi="宋体" w:eastAsia="宋体" w:cs="宋体"/>
        </w:rPr>
      </w:pPr>
      <w:r>
        <w:t>（1）本题考查法律的特征、依法治国，考查的核心素养为法治观念，旨在考查学生获取和解读材料信息的能力。第一小问：根据题文，</w:t>
      </w:r>
      <w:r>
        <w:rPr>
          <w:rFonts w:ascii="宋体" w:hAnsi="宋体" w:eastAsia="宋体" w:cs="宋体"/>
        </w:rPr>
        <w:t>“十三届全国人大常委会第二十七次会议全票通过新修订的香港基本法附件一、附件二”，说明全国人民代表大会是最高国家权力机关，行使国家立法权，因此这体现了法律是由国家制定或认可的。第二小问：根据所学可知，材料说明我国实施依法治国的基本方略。</w:t>
      </w:r>
    </w:p>
    <w:p>
      <w:pPr>
        <w:spacing w:line="360" w:lineRule="auto"/>
        <w:jc w:val="left"/>
        <w:textAlignment w:val="center"/>
        <w:rPr>
          <w:rFonts w:ascii="宋体" w:hAnsi="宋体" w:eastAsia="宋体" w:cs="宋体"/>
        </w:rPr>
      </w:pPr>
      <w:r>
        <w:rPr>
          <w:rFonts w:ascii="宋体" w:hAnsi="宋体" w:eastAsia="宋体" w:cs="宋体"/>
        </w:rPr>
        <w:t>（2）本题考查国家安全的作用、总体国家安全观的内涵，考查的核心素养为国家意识，旨在考查学生对所学知识的理解、运用能力。第一小问：根据题文、结合所学，可以从国家安全是实现国家利益最根本的保障，关系人民幸福，社会发展进步和中华民族伟大复兴；国家安全是国家生存与发展的重要保障；国家安全是人民幸福安康的前提等角度作答。第二小问：根据所学可知，坚持总体国家安全观，以人民安全为宗旨，以政治安全为根本，以经济安全为基础，以军事、文化、社会安全为保障，以促进国际安全为依托，走出一条中国特色国家安全道路。</w:t>
      </w:r>
    </w:p>
    <w:p>
      <w:pPr>
        <w:spacing w:line="360" w:lineRule="auto"/>
        <w:jc w:val="left"/>
        <w:textAlignment w:val="center"/>
      </w:pPr>
      <w:r>
        <w:t>18．（1）①创新是推动人类社会向前发展的重要力量。 ②当前,创新已经成为世界主要国家发展战略的重心，在激烈的国际竞争中，唯创新者进，唯 创新者强，唯创新者胜。 ③创新发展是中华民族复兴的国运所系，实施创新驱动发展战略，推进以科技创新为核心的全面创新，让创新成为推动发展的第一动力，是适应和引领我国经济发展新常态的现实需要。④我国改革开放事业进入攻坚克难的关键时期，更加呼唤改革创新的时代精神。改革创新推 动中国走向富强。⑤ 创新是引领发展的第一动力；创新是一个民族进步的灵魂，是一个国家兴旺发达的不竭源泉，也是中华民族最鲜明的民族禀赋等。</w:t>
      </w:r>
      <w:r>
        <w:br w:type="textWrapping"/>
      </w:r>
      <w:r>
        <w:t>（2）我国的基本经济制度是公有制为主体、多种所有制共同发展；按劳分配为主体、多种分配方式并存；社会主义市场经济体制。</w:t>
      </w:r>
      <w:r>
        <w:br w:type="textWrapping"/>
      </w:r>
      <w:r>
        <w:t>（3）处理民族关系的基本原则：要 坚持民族平等、民族团结和各民族共同繁荣的基本原则 ；</w:t>
      </w:r>
      <w:r>
        <w:br w:type="textWrapping"/>
      </w:r>
      <w:r>
        <w:t xml:space="preserve"> 基本政治制度：坚持民族区域自治制度。</w:t>
      </w:r>
    </w:p>
    <w:p>
      <w:pPr>
        <w:spacing w:line="360" w:lineRule="auto"/>
        <w:jc w:val="left"/>
        <w:textAlignment w:val="center"/>
      </w:pPr>
      <w:r>
        <w:t>【详解】</w:t>
      </w:r>
    </w:p>
    <w:p>
      <w:pPr>
        <w:spacing w:line="360" w:lineRule="auto"/>
        <w:jc w:val="left"/>
        <w:textAlignment w:val="center"/>
      </w:pPr>
      <w:r>
        <w:t>（1）本题考查科技创新，主要考查学生的理解和分析能力。</w:t>
      </w:r>
    </w:p>
    <w:p>
      <w:pPr>
        <w:spacing w:line="360" w:lineRule="auto"/>
        <w:jc w:val="left"/>
        <w:textAlignment w:val="center"/>
      </w:pPr>
      <w:r>
        <w:t>分析题干可知，题干要求分析“要坚定不移走自主创新道路，把创新发展主动权牢牢掌握在自己手中”的原因，依据教材知识，可从创新的重要性角度进行分析。具体可从创新是推动人类社会向前发展的重要力量；创新已经成为世界主要国家发展战略的重心；创新发展是中华民族复兴的国运所系；我国改革开放事业进入攻坚克难的关键时期,更加呼唤改革创新的时代精神；创新是引领发展的第一动力；创新是一个民族进步的灵魂，是一个国家兴旺发达的不竭源泉，也是中华民族最鲜明的民族禀赋等方面概括。</w:t>
      </w:r>
    </w:p>
    <w:p>
      <w:pPr>
        <w:spacing w:line="360" w:lineRule="auto"/>
        <w:jc w:val="left"/>
        <w:textAlignment w:val="center"/>
      </w:pPr>
      <w:r>
        <w:t>（2）本题考查经济制度，主要考查学生对教材基础知识的掌握。</w:t>
      </w:r>
    </w:p>
    <w:p>
      <w:pPr>
        <w:spacing w:line="360" w:lineRule="auto"/>
        <w:jc w:val="left"/>
        <w:textAlignment w:val="center"/>
      </w:pPr>
      <w:r>
        <w:t>题干要求分析我国的基本经济制度，属于教材的基础知识。依据教材知识，我国的基本经济制度是公有制为主体、多种所有制共同发展；按劳分配为主体、多种分配方式并存；社会主义市场经济体制。据此分析即可。</w:t>
      </w:r>
    </w:p>
    <w:p>
      <w:pPr>
        <w:spacing w:line="360" w:lineRule="auto"/>
        <w:jc w:val="left"/>
        <w:textAlignment w:val="center"/>
      </w:pPr>
      <w:r>
        <w:t>（3）本题考查处理民族关系的基本原则、基本政治制度。</w:t>
      </w:r>
    </w:p>
    <w:p>
      <w:pPr>
        <w:spacing w:line="360" w:lineRule="auto"/>
        <w:jc w:val="left"/>
        <w:textAlignment w:val="center"/>
      </w:pPr>
      <w:r>
        <w:t>依据教材知识，在处理民族关系方面，我国要 坚持民族平等、民族团结和各民族共同繁荣的基本原则 ；要坚持民族区域自治制度这一基本政治制度。据此分析即可。</w:t>
      </w:r>
    </w:p>
    <w:p>
      <w:pPr>
        <w:spacing w:line="360" w:lineRule="auto"/>
        <w:jc w:val="left"/>
        <w:textAlignment w:val="center"/>
        <w:rPr>
          <w:rFonts w:ascii="宋体" w:hAnsi="宋体" w:eastAsia="宋体" w:cs="宋体"/>
        </w:rPr>
      </w:pPr>
      <w:r>
        <w:t>19．</w:t>
      </w:r>
      <w:r>
        <w:rPr>
          <w:rFonts w:ascii="宋体" w:hAnsi="宋体" w:eastAsia="宋体" w:cs="宋体"/>
        </w:rPr>
        <w:t>（</w:t>
      </w:r>
      <w:r>
        <w:rPr>
          <w:rFonts w:ascii="Times New Roman" w:hAnsi="Times New Roman" w:eastAsia="Times New Roman" w:cs="Times New Roman"/>
        </w:rPr>
        <w:t>1</w:t>
      </w:r>
      <w:r>
        <w:rPr>
          <w:rFonts w:ascii="宋体" w:hAnsi="宋体" w:eastAsia="宋体" w:cs="宋体"/>
        </w:rPr>
        <w:t>）</w:t>
      </w:r>
      <w:r>
        <w:rPr>
          <w:rFonts w:ascii="Times New Roman" w:hAnsi="Times New Roman" w:eastAsia="Times New Roman" w:cs="Times New Roman"/>
        </w:rPr>
        <w:t>2035</w:t>
      </w:r>
      <w:r>
        <w:rPr>
          <w:rFonts w:ascii="宋体" w:hAnsi="宋体" w:eastAsia="宋体" w:cs="宋体"/>
        </w:rPr>
        <w:t>年我国要基本实现社会主义现代化。</w:t>
      </w:r>
      <w:r>
        <w:br w:type="textWrapping"/>
      </w:r>
      <w:r>
        <w:rPr>
          <w:rFonts w:ascii="宋体" w:hAnsi="宋体" w:eastAsia="宋体" w:cs="宋体"/>
        </w:rPr>
        <w:t>（</w:t>
      </w:r>
      <w:r>
        <w:rPr>
          <w:rFonts w:ascii="Times New Roman" w:hAnsi="Times New Roman" w:eastAsia="Times New Roman" w:cs="Times New Roman"/>
        </w:rPr>
        <w:t>2</w:t>
      </w:r>
      <w:r>
        <w:rPr>
          <w:rFonts w:ascii="宋体" w:hAnsi="宋体" w:eastAsia="宋体" w:cs="宋体"/>
        </w:rPr>
        <w:t>）中国共产党是中国工人阶级的先锋队，同时是中国人民和中华民族的先锋队。党的根本宗旨是全心全意为人民服务。党的最高理想和最终目标是实现共产主义。</w:t>
      </w:r>
      <w:r>
        <w:br w:type="textWrapping"/>
      </w:r>
      <w:r>
        <w:rPr>
          <w:rFonts w:ascii="宋体" w:hAnsi="宋体" w:eastAsia="宋体" w:cs="宋体"/>
        </w:rPr>
        <w:t>（</w:t>
      </w:r>
      <w:r>
        <w:rPr>
          <w:rFonts w:ascii="Times New Roman" w:hAnsi="Times New Roman" w:eastAsia="Times New Roman" w:cs="Times New Roman"/>
        </w:rPr>
        <w:t>3</w:t>
      </w:r>
      <w:r>
        <w:rPr>
          <w:rFonts w:ascii="宋体" w:hAnsi="宋体" w:eastAsia="宋体" w:cs="宋体"/>
        </w:rPr>
        <w:t>）演讲比赛，征文比赛。</w:t>
      </w:r>
      <w:r>
        <w:br w:type="textWrapping"/>
      </w:r>
      <w:r>
        <w:rPr>
          <w:rFonts w:ascii="宋体" w:hAnsi="宋体" w:eastAsia="宋体" w:cs="宋体"/>
        </w:rPr>
        <w:t>（</w:t>
      </w:r>
      <w:r>
        <w:rPr>
          <w:rFonts w:ascii="Times New Roman" w:hAnsi="Times New Roman" w:eastAsia="Times New Roman" w:cs="Times New Roman"/>
        </w:rPr>
        <w:t>4</w:t>
      </w:r>
      <w:r>
        <w:rPr>
          <w:rFonts w:ascii="宋体" w:hAnsi="宋体" w:eastAsia="宋体" w:cs="宋体"/>
        </w:rPr>
        <w:t>）职业：言之有理即可。做法：努力学习科学文化知识；培养创新精神；增强社会责任感；把个人的目标和国家的目标紧密相连；发扬艰苦奋斗的精神等。</w:t>
      </w:r>
      <w:r>
        <w:br w:type="textWrapping"/>
      </w:r>
    </w:p>
    <w:p>
      <w:pPr>
        <w:spacing w:line="360" w:lineRule="auto"/>
        <w:jc w:val="left"/>
        <w:textAlignment w:val="center"/>
      </w:pPr>
      <w:r>
        <w:t>【详解】</w:t>
      </w:r>
    </w:p>
    <w:p>
      <w:pPr>
        <w:spacing w:line="360" w:lineRule="auto"/>
        <w:jc w:val="left"/>
        <w:textAlignment w:val="center"/>
        <w:rPr>
          <w:rFonts w:ascii="宋体" w:hAnsi="宋体" w:eastAsia="宋体" w:cs="宋体"/>
        </w:rPr>
      </w:pPr>
      <w:r>
        <w:rPr>
          <w:rFonts w:ascii="宋体" w:hAnsi="宋体" w:eastAsia="宋体" w:cs="宋体"/>
        </w:rPr>
        <w:t>本题考查我国的奋斗目标、中国共产党等知识的理解与运用，需要学生有一定的基础知识识记能力，在此基础上，结合材料分析作答。</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1</w:t>
      </w:r>
      <w:r>
        <w:rPr>
          <w:rFonts w:ascii="宋体" w:hAnsi="宋体" w:eastAsia="宋体" w:cs="宋体"/>
        </w:rPr>
        <w:t>）本题考查我国的奋斗目标。依据教材知识，</w:t>
      </w:r>
      <w:r>
        <w:rPr>
          <w:rFonts w:ascii="Times New Roman" w:hAnsi="Times New Roman" w:eastAsia="Times New Roman" w:cs="Times New Roman"/>
        </w:rPr>
        <w:t>2035</w:t>
      </w:r>
      <w:r>
        <w:rPr>
          <w:rFonts w:ascii="宋体" w:hAnsi="宋体" w:eastAsia="宋体" w:cs="宋体"/>
        </w:rPr>
        <w:t>年我国要基本实现社会主义现代化。据此作答即可。</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2</w:t>
      </w:r>
      <w:r>
        <w:rPr>
          <w:rFonts w:ascii="宋体" w:hAnsi="宋体" w:eastAsia="宋体" w:cs="宋体"/>
        </w:rPr>
        <w:t>）本题考查中国共产党的相关知识。依据教材知识，中国共产党是中国工人阶级的先锋队，同时是中国人民和中华民族的先锋队。党的根本宗旨是全心全意为人民服务。党的最高理想和最终目标是实现共产主义。据此作答即可。</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3</w:t>
      </w:r>
      <w:r>
        <w:rPr>
          <w:rFonts w:ascii="宋体" w:hAnsi="宋体" w:eastAsia="宋体" w:cs="宋体"/>
        </w:rPr>
        <w:t>）本题考查活动形式。围绕主题，言之有理即可。如演讲比赛，征文比赛等。</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4</w:t>
      </w:r>
      <w:r>
        <w:rPr>
          <w:rFonts w:ascii="宋体" w:hAnsi="宋体" w:eastAsia="宋体" w:cs="宋体"/>
        </w:rPr>
        <w:t>）本题考查职业梦想。联系教材知识，职业：言之有理即可。做法：努力学习科学文化知识；培养创新精神；增强社会责任感等。据此作答即可。</w:t>
      </w:r>
    </w:p>
    <w:sectPr>
      <w:headerReference r:id="rId7" w:type="default"/>
      <w:footerReference r:id="rId9" w:type="default"/>
      <w:headerReference r:id="rId8" w:type="even"/>
      <w:footerReference r:id="rId10"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3992"/>
    <w:rsid w:val="000232A6"/>
    <w:rsid w:val="00026C90"/>
    <w:rsid w:val="00043B54"/>
    <w:rsid w:val="00065CD2"/>
    <w:rsid w:val="000D09E5"/>
    <w:rsid w:val="002A2386"/>
    <w:rsid w:val="003F38F2"/>
    <w:rsid w:val="004D42A0"/>
    <w:rsid w:val="004E63D0"/>
    <w:rsid w:val="005B3F24"/>
    <w:rsid w:val="0064153B"/>
    <w:rsid w:val="006725CC"/>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93DDE"/>
    <w:rsid w:val="00DD4B4F"/>
    <w:rsid w:val="00E17E42"/>
    <w:rsid w:val="00E53E16"/>
    <w:rsid w:val="00E55184"/>
    <w:rsid w:val="00EA770D"/>
    <w:rsid w:val="00EF035E"/>
    <w:rsid w:val="00FA429B"/>
    <w:rsid w:val="00FA5C16"/>
    <w:rsid w:val="00FF71A6"/>
    <w:rsid w:val="52E26C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批注框文本 Char"/>
    <w:basedOn w:val="6"/>
    <w:link w:val="2"/>
    <w:semiHidden/>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6"/>
    <w:link w:val="10"/>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5</TotalTime>
  <ScaleCrop>false</ScaleCrop>
  <LinksUpToDate>false</LinksUpToDate>
  <CharactersWithSpaces>0</CharactersWithSpaces>
  <Application>WPS Office_11.1.0.10640_F1E327BC-269C-435d-A152-05C5408002CA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2021-07-01T09:59:04Z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2052-11.1.0.10640</vt:lpwstr>
  </property>
  <property fmtid="{D5CDD505-2E9C-101B-9397-08002B2CF9AE}" pid="3" name="ICV">
    <vt:lpwstr>56F3BD94301F44F98FDFE088A42E7E3E</vt:lpwstr>
  </property>
  <property pid="4" fmtid="{D5CDD505-2E9C-101B-9397-08002B2CF9AE}" name="CWM5e1fdc8e4bf841ffa0e250e54129234c">
    <vt:lpwstr>CWMxwjiIzBmA7Ir2B/0WJml7sJO55ytQKj57EQdBmUUis3ZQllUkrGCcOv/4MiO8l8O3yrVA2EcLmdzfTAt2RKbRA==</vt:lpwstr>
  </property>
</Properties>
</file>