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人教版六年级下册期末试卷</w:t>
      </w:r>
      <w:r>
        <w:rPr>
          <w:rFonts w:hint="eastAsia"/>
          <w:lang w:val="en-US" w:eastAsia="zh-CN"/>
        </w:rPr>
        <w:t>三</w:t>
      </w:r>
    </w:p>
    <w:p>
      <w:pPr>
        <w:rPr>
          <w:rFonts w:hint="eastAsia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10223500</wp:posOffset>
            </wp:positionV>
            <wp:extent cx="393700" cy="381000"/>
            <wp:effectExtent l="0" t="0" r="2540" b="0"/>
            <wp:wrapNone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一、我会计算</w:t>
      </w:r>
    </w:p>
    <w:p>
      <w:pPr>
        <w:spacing w:line="360" w:lineRule="auto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24"/>
          <w:sz w:val="24"/>
          <w:szCs w:val="24"/>
        </w:rPr>
        <w:t>1.</w:t>
      </w:r>
      <w:r>
        <w:rPr>
          <w:rFonts w:hint="eastAsia" w:cs="宋体"/>
          <w:b w:val="0"/>
          <w:bCs/>
          <w:position w:val="-24"/>
          <w:sz w:val="24"/>
          <w:szCs w:val="24"/>
        </w:rPr>
        <w:t>直接写出结果。</w:t>
      </w:r>
    </w:p>
    <w:p>
      <w:pPr>
        <w:spacing w:line="360" w:lineRule="auto"/>
        <w:ind w:firstLine="240" w:firstLineChars="100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548640" cy="384175"/>
            <wp:effectExtent l="0" t="0" r="0" b="1206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 xml:space="preserve">     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548640" cy="384175"/>
            <wp:effectExtent l="0" t="0" r="0" b="1206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 xml:space="preserve">        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631190" cy="384175"/>
            <wp:effectExtent l="0" t="0" r="0" b="1206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 xml:space="preserve">       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740410" cy="384175"/>
            <wp:effectExtent l="0" t="0" r="0" b="1206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textAlignment w:val="center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24"/>
          <w:sz w:val="24"/>
          <w:szCs w:val="24"/>
        </w:rPr>
        <w:t>0.3</w:t>
      </w:r>
      <w:r>
        <w:rPr>
          <w:b w:val="0"/>
          <w:bCs/>
          <w:position w:val="-24"/>
          <w:sz w:val="24"/>
          <w:szCs w:val="24"/>
          <w:vertAlign w:val="superscript"/>
        </w:rPr>
        <w:t>2</w:t>
      </w:r>
      <w:r>
        <w:rPr>
          <w:b w:val="0"/>
          <w:bCs/>
          <w:position w:val="-24"/>
          <w:sz w:val="24"/>
          <w:szCs w:val="24"/>
        </w:rPr>
        <w:t xml:space="preserve">=        3.5-2.45=      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740410" cy="384175"/>
            <wp:effectExtent l="0" t="0" r="0" b="1206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 xml:space="preserve">      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932815" cy="384175"/>
            <wp:effectExtent l="0" t="0" r="0" b="1206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24"/>
          <w:sz w:val="24"/>
          <w:szCs w:val="24"/>
        </w:rPr>
        <w:t>2.</w:t>
      </w:r>
      <w:r>
        <w:rPr>
          <w:rFonts w:hint="eastAsia" w:cs="宋体"/>
          <w:b w:val="0"/>
          <w:bCs/>
          <w:position w:val="-24"/>
          <w:sz w:val="24"/>
          <w:szCs w:val="24"/>
        </w:rPr>
        <w:t>用你喜欢的方法计算。</w:t>
      </w:r>
    </w:p>
    <w:p>
      <w:pPr>
        <w:spacing w:line="360" w:lineRule="auto"/>
        <w:ind w:firstLine="120" w:firstLineChars="50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1151890" cy="384175"/>
            <wp:effectExtent l="0" t="0" r="0" b="1206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 xml:space="preserve">   </w:t>
      </w:r>
      <w:r>
        <w:rPr>
          <w:rFonts w:hint="eastAsia"/>
          <w:b w:val="0"/>
          <w:bCs/>
          <w:position w:val="-24"/>
          <w:sz w:val="24"/>
          <w:szCs w:val="24"/>
        </w:rPr>
        <w:t xml:space="preserve"> </w:t>
      </w:r>
      <w:r>
        <w:rPr>
          <w:b w:val="0"/>
          <w:bCs/>
          <w:position w:val="-24"/>
          <w:sz w:val="24"/>
          <w:szCs w:val="24"/>
        </w:rPr>
        <w:t xml:space="preserve">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1014730" cy="384175"/>
            <wp:effectExtent l="0" t="0" r="0" b="12065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position w:val="-24"/>
          <w:sz w:val="24"/>
          <w:szCs w:val="24"/>
        </w:rPr>
        <w:t xml:space="preserve">    </w:t>
      </w:r>
      <w:r>
        <w:rPr>
          <w:b w:val="0"/>
          <w:bCs/>
          <w:position w:val="-24"/>
          <w:sz w:val="24"/>
          <w:szCs w:val="24"/>
        </w:rPr>
        <w:tab/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795655" cy="384175"/>
            <wp:effectExtent l="0" t="0" r="0" b="12065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 xml:space="preserve">   </w:t>
      </w:r>
      <w:r>
        <w:rPr>
          <w:rFonts w:hint="eastAsia"/>
          <w:b w:val="0"/>
          <w:bCs/>
          <w:position w:val="-24"/>
          <w:sz w:val="24"/>
          <w:szCs w:val="24"/>
        </w:rPr>
        <w:t xml:space="preserve">  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987425" cy="384175"/>
            <wp:effectExtent l="0" t="0" r="3175" b="12065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hint="eastAsia" w:cs="宋体"/>
          <w:b w:val="0"/>
          <w:bCs/>
          <w:position w:val="-24"/>
          <w:sz w:val="24"/>
          <w:szCs w:val="24"/>
        </w:rPr>
      </w:pPr>
      <w:r>
        <w:rPr>
          <w:rFonts w:hint="eastAsia" w:cs="宋体"/>
          <w:b w:val="0"/>
          <w:bCs/>
          <w:position w:val="-24"/>
          <w:sz w:val="24"/>
          <w:szCs w:val="24"/>
        </w:rPr>
        <w:t>求未知数</w:t>
      </w:r>
      <w:r>
        <w:rPr>
          <w:b w:val="0"/>
          <w:bCs/>
          <w:position w:val="-24"/>
          <w:sz w:val="24"/>
          <w:szCs w:val="24"/>
        </w:rPr>
        <w:t>x</w:t>
      </w:r>
      <w:r>
        <w:rPr>
          <w:rFonts w:hint="eastAsia" w:cs="宋体"/>
          <w:b w:val="0"/>
          <w:bCs/>
          <w:position w:val="-24"/>
          <w:sz w:val="24"/>
          <w:szCs w:val="24"/>
        </w:rPr>
        <w:t>。</w:t>
      </w:r>
    </w:p>
    <w:p>
      <w:pPr>
        <w:numPr>
          <w:ilvl w:val="0"/>
          <w:numId w:val="0"/>
        </w:numPr>
        <w:spacing w:line="360" w:lineRule="auto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6"/>
          <w:sz w:val="24"/>
          <w:szCs w:val="24"/>
        </w:rPr>
        <w:tab/>
      </w:r>
      <w:r>
        <w:rPr>
          <w:b w:val="0"/>
          <w:bCs/>
          <w:position w:val="-6"/>
          <w:sz w:val="24"/>
          <w:szCs w:val="24"/>
        </w:rPr>
        <w:drawing>
          <wp:inline distT="0" distB="0" distL="114300" distR="114300">
            <wp:extent cx="1151890" cy="164465"/>
            <wp:effectExtent l="0" t="0" r="0" b="2540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6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position w:val="-24"/>
          <w:sz w:val="24"/>
          <w:szCs w:val="24"/>
        </w:rPr>
        <w:tab/>
      </w:r>
      <w:r>
        <w:rPr>
          <w:b w:val="0"/>
          <w:bCs/>
          <w:position w:val="-24"/>
          <w:sz w:val="24"/>
          <w:szCs w:val="24"/>
        </w:rPr>
        <w:tab/>
      </w:r>
      <w:r>
        <w:rPr>
          <w:b w:val="0"/>
          <w:bCs/>
          <w:position w:val="-24"/>
          <w:sz w:val="24"/>
          <w:szCs w:val="24"/>
        </w:rPr>
        <w:tab/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795655" cy="384175"/>
            <wp:effectExtent l="0" t="0" r="0" b="12065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line="400" w:lineRule="exact"/>
        <w:rPr>
          <w:rFonts w:hint="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/>
          <w:b w:val="0"/>
          <w:bCs/>
          <w:color w:val="000000"/>
          <w:sz w:val="24"/>
          <w:szCs w:val="24"/>
          <w:lang w:eastAsia="zh-CN"/>
        </w:rPr>
        <w:t>二、我会填。</w:t>
      </w:r>
    </w:p>
    <w:p>
      <w:pPr>
        <w:numPr>
          <w:ilvl w:val="0"/>
          <w:numId w:val="0"/>
        </w:num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1. </w:t>
      </w:r>
      <w:r>
        <w:rPr>
          <w:rFonts w:hint="eastAsia" w:cs="宋体"/>
          <w:b w:val="0"/>
          <w:bCs/>
          <w:sz w:val="24"/>
          <w:szCs w:val="24"/>
        </w:rPr>
        <w:t>计算机技术发展迅速，某计算机在</w:t>
      </w:r>
      <w:r>
        <w:rPr>
          <w:b w:val="0"/>
          <w:bCs/>
          <w:sz w:val="24"/>
          <w:szCs w:val="24"/>
        </w:rPr>
        <w:t>1</w:t>
      </w:r>
      <w:r>
        <w:rPr>
          <w:rFonts w:hint="eastAsia" w:cs="宋体"/>
          <w:b w:val="0"/>
          <w:bCs/>
          <w:sz w:val="24"/>
          <w:szCs w:val="24"/>
        </w:rPr>
        <w:t>秒钟内能进行</w:t>
      </w:r>
      <w:r>
        <w:rPr>
          <w:b w:val="0"/>
          <w:bCs/>
          <w:sz w:val="24"/>
          <w:szCs w:val="24"/>
        </w:rPr>
        <w:t>7050064000</w:t>
      </w:r>
      <w:r>
        <w:rPr>
          <w:rFonts w:hint="eastAsia" w:cs="宋体"/>
          <w:b w:val="0"/>
          <w:bCs/>
          <w:sz w:val="24"/>
          <w:szCs w:val="24"/>
        </w:rPr>
        <w:t>次运算。横线上的数四舍五入到亿位约是（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），改写成万作单位是（</w:t>
      </w:r>
      <w:r>
        <w:rPr>
          <w:b w:val="0"/>
          <w:bCs/>
          <w:sz w:val="24"/>
          <w:szCs w:val="24"/>
        </w:rPr>
        <w:t xml:space="preserve">         </w:t>
      </w:r>
      <w:r>
        <w:rPr>
          <w:rFonts w:hint="eastAsia" w:cs="宋体"/>
          <w:b w:val="0"/>
          <w:bCs/>
          <w:sz w:val="24"/>
          <w:szCs w:val="24"/>
        </w:rPr>
        <w:t>）。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2. NBA</w:t>
      </w:r>
      <w:r>
        <w:rPr>
          <w:rFonts w:hint="eastAsia" w:cs="宋体"/>
          <w:b w:val="0"/>
          <w:bCs/>
          <w:sz w:val="24"/>
          <w:szCs w:val="24"/>
        </w:rPr>
        <w:t>篮球巨星乔丹，在公牛队时，球衣号码是一个质数，这个数的所有因数和是</w:t>
      </w:r>
      <w:r>
        <w:rPr>
          <w:b w:val="0"/>
          <w:bCs/>
          <w:sz w:val="24"/>
          <w:szCs w:val="24"/>
        </w:rPr>
        <w:t>24</w:t>
      </w:r>
      <w:r>
        <w:rPr>
          <w:rFonts w:hint="eastAsia" w:cs="宋体"/>
          <w:b w:val="0"/>
          <w:bCs/>
          <w:sz w:val="24"/>
          <w:szCs w:val="24"/>
        </w:rPr>
        <w:t>，乔丹的球衣号码是（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）。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3. </w:t>
      </w:r>
      <w:r>
        <w:rPr>
          <w:rFonts w:hint="eastAsia" w:cs="宋体"/>
          <w:b w:val="0"/>
          <w:bCs/>
          <w:sz w:val="24"/>
          <w:szCs w:val="24"/>
        </w:rPr>
        <w:t>一个三角形的三个内角的度数比是</w:t>
      </w:r>
      <w:r>
        <w:rPr>
          <w:b w:val="0"/>
          <w:bCs/>
          <w:sz w:val="24"/>
          <w:szCs w:val="24"/>
        </w:rPr>
        <w:t>2</w:t>
      </w:r>
      <w:r>
        <w:rPr>
          <w:rFonts w:hint="eastAsia" w:cs="宋体"/>
          <w:b w:val="0"/>
          <w:bCs/>
          <w:sz w:val="24"/>
          <w:szCs w:val="24"/>
        </w:rPr>
        <w:t>：</w:t>
      </w:r>
      <w:r>
        <w:rPr>
          <w:b w:val="0"/>
          <w:bCs/>
          <w:sz w:val="24"/>
          <w:szCs w:val="24"/>
        </w:rPr>
        <w:t>5</w:t>
      </w:r>
      <w:r>
        <w:rPr>
          <w:rFonts w:hint="eastAsia" w:cs="宋体"/>
          <w:b w:val="0"/>
          <w:bCs/>
          <w:sz w:val="24"/>
          <w:szCs w:val="24"/>
        </w:rPr>
        <w:t>：</w:t>
      </w:r>
      <w:r>
        <w:rPr>
          <w:b w:val="0"/>
          <w:bCs/>
          <w:sz w:val="24"/>
          <w:szCs w:val="24"/>
        </w:rPr>
        <w:t>2</w:t>
      </w:r>
      <w:r>
        <w:rPr>
          <w:rFonts w:hint="eastAsia" w:cs="宋体"/>
          <w:b w:val="0"/>
          <w:bCs/>
          <w:sz w:val="24"/>
          <w:szCs w:val="24"/>
        </w:rPr>
        <w:t>，这个三角形按边分，是（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）三角形；按角分是（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）三角形。</w:t>
      </w:r>
    </w:p>
    <w:p>
      <w:pPr>
        <w:snapToGrid w:val="0"/>
        <w:spacing w:line="360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4. </w:t>
      </w:r>
      <w:r>
        <w:rPr>
          <w:rFonts w:hint="eastAsia" w:cs="宋体"/>
          <w:b w:val="0"/>
          <w:bCs/>
          <w:sz w:val="24"/>
          <w:szCs w:val="24"/>
        </w:rPr>
        <w:t>一堆货物重</w:t>
      </w:r>
      <w:r>
        <w:rPr>
          <w:b w:val="0"/>
          <w:bCs/>
          <w:sz w:val="24"/>
          <w:szCs w:val="24"/>
        </w:rPr>
        <w:t>4</w:t>
      </w:r>
      <w:r>
        <w:rPr>
          <w:rFonts w:hint="eastAsia" w:cs="宋体"/>
          <w:b w:val="0"/>
          <w:bCs/>
          <w:sz w:val="24"/>
          <w:szCs w:val="24"/>
        </w:rPr>
        <w:t>吨，如果每次运走它的</w:t>
      </w:r>
      <w:r>
        <w:rPr>
          <w:b w:val="0"/>
          <w:bCs/>
          <w:position w:val="-12"/>
          <w:sz w:val="24"/>
          <w:szCs w:val="24"/>
        </w:rPr>
        <w:object>
          <v:shape id="_x0000_i1037" o:spt="75" type="#_x0000_t75" style="height:22.7pt;width:12.2pt;" o:ole="t" filled="f" o:preferrelative="t" stroked="f" coordsize="21600,21600">
            <v:path/>
            <v:fill on="f" alignshape="1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7" DrawAspect="Content" ObjectID="_1468075725" r:id="rId19">
            <o:LockedField>false</o:LockedField>
          </o:OLEObject>
        </w:object>
      </w:r>
      <w:r>
        <w:rPr>
          <w:rFonts w:hint="eastAsia" w:cs="宋体"/>
          <w:b w:val="0"/>
          <w:bCs/>
          <w:sz w:val="24"/>
          <w:szCs w:val="24"/>
        </w:rPr>
        <w:t>，（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）次可以运完；如果每次运走</w:t>
      </w:r>
      <w:r>
        <w:rPr>
          <w:b w:val="0"/>
          <w:bCs/>
          <w:position w:val="-12"/>
          <w:sz w:val="24"/>
          <w:szCs w:val="24"/>
        </w:rPr>
        <w:object>
          <v:shape id="_x0000_i1038" o:spt="75" type="#_x0000_t75" style="height:23.75pt;width:12.65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8" DrawAspect="Content" ObjectID="_1468075726" r:id="rId21">
            <o:LockedField>false</o:LockedField>
          </o:OLEObject>
        </w:object>
      </w:r>
      <w:r>
        <w:rPr>
          <w:rFonts w:hint="eastAsia" w:cs="宋体"/>
          <w:b w:val="0"/>
          <w:bCs/>
          <w:sz w:val="24"/>
          <w:szCs w:val="24"/>
        </w:rPr>
        <w:t>吨，（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）次可以运完。</w:t>
      </w:r>
    </w:p>
    <w:p>
      <w:pPr>
        <w:snapToGrid w:val="0"/>
        <w:spacing w:line="360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5.  2</w:t>
      </w:r>
      <w:r>
        <w:rPr>
          <w:rFonts w:hint="eastAsia" w:cs="宋体"/>
          <w:b w:val="0"/>
          <w:bCs/>
          <w:sz w:val="24"/>
          <w:szCs w:val="24"/>
        </w:rPr>
        <w:t>：</w:t>
      </w:r>
      <w:r>
        <w:rPr>
          <w:b w:val="0"/>
          <w:bCs/>
          <w:sz w:val="24"/>
          <w:szCs w:val="24"/>
        </w:rPr>
        <w:t>5=</w:t>
      </w:r>
      <w:r>
        <w:rPr>
          <w:rFonts w:hint="eastAsia"/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drawing>
          <wp:inline distT="0" distB="0" distL="114300" distR="114300">
            <wp:extent cx="244475" cy="288290"/>
            <wp:effectExtent l="0" t="0" r="14605" b="1270"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=8</w:t>
      </w:r>
      <w:r>
        <w:rPr>
          <w:rFonts w:hint="eastAsia" w:cs="宋体"/>
          <w:b w:val="0"/>
          <w:bCs/>
          <w:sz w:val="24"/>
          <w:szCs w:val="24"/>
        </w:rPr>
        <w:t>：（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>=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  </w:t>
      </w:r>
      <w:r>
        <w:rPr>
          <w:rFonts w:hint="eastAsia" w:cs="宋体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>%=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）成</w:t>
      </w:r>
    </w:p>
    <w:p>
      <w:pPr>
        <w:snapToGrid w:val="0"/>
        <w:spacing w:line="360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6. </w:t>
      </w:r>
      <w:r>
        <w:rPr>
          <w:rFonts w:hint="eastAsia" w:cs="宋体"/>
          <w:b w:val="0"/>
          <w:bCs/>
          <w:sz w:val="24"/>
          <w:szCs w:val="24"/>
        </w:rPr>
        <w:t>有红、黄、蓝三种颜色的小球各</w:t>
      </w:r>
      <w:r>
        <w:rPr>
          <w:b w:val="0"/>
          <w:bCs/>
          <w:sz w:val="24"/>
          <w:szCs w:val="24"/>
        </w:rPr>
        <w:t>5</w:t>
      </w:r>
      <w:r>
        <w:rPr>
          <w:rFonts w:hint="eastAsia" w:cs="宋体"/>
          <w:b w:val="0"/>
          <w:bCs/>
          <w:sz w:val="24"/>
          <w:szCs w:val="24"/>
        </w:rPr>
        <w:t>个，放入一个布袋里。至少取（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 w:cs="宋体"/>
          <w:b w:val="0"/>
          <w:bCs/>
          <w:sz w:val="24"/>
          <w:szCs w:val="24"/>
        </w:rPr>
        <w:t>）个球，可以保证取到两个颜色相同的球；至少取出（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）个球，可以保证取出球中一定有黄色的球。</w:t>
      </w:r>
    </w:p>
    <w:p>
      <w:pPr>
        <w:snapToGrid w:val="0"/>
        <w:spacing w:line="360" w:lineRule="auto"/>
        <w:rPr>
          <w:rFonts w:cs="宋体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7. </w:t>
      </w:r>
      <w:r>
        <w:rPr>
          <w:rFonts w:hint="eastAsia" w:cs="宋体"/>
          <w:b w:val="0"/>
          <w:bCs/>
          <w:sz w:val="24"/>
          <w:szCs w:val="24"/>
        </w:rPr>
        <w:t>一种商品原价</w:t>
      </w:r>
      <w:r>
        <w:rPr>
          <w:b w:val="0"/>
          <w:bCs/>
          <w:sz w:val="24"/>
          <w:szCs w:val="24"/>
        </w:rPr>
        <w:t>120</w:t>
      </w:r>
      <w:r>
        <w:rPr>
          <w:rFonts w:hint="eastAsia" w:cs="宋体"/>
          <w:b w:val="0"/>
          <w:bCs/>
          <w:sz w:val="24"/>
          <w:szCs w:val="24"/>
        </w:rPr>
        <w:t>元，“五一”期间打八折销售，便宜了（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）</w:t>
      </w:r>
      <w:r>
        <w:rPr>
          <w:rFonts w:hint="eastAsia" w:cs="宋体"/>
          <w:b w:val="0"/>
          <w:bCs/>
          <w:sz w:val="24"/>
          <w:szCs w:val="24"/>
        </w:rPr>
        <w:t>元。</w:t>
      </w:r>
    </w:p>
    <w:p>
      <w:pPr>
        <w:snapToGrid w:val="0"/>
        <w:spacing w:line="360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8.4</w:t>
      </w:r>
      <w:r>
        <w:rPr>
          <w:rFonts w:hint="eastAsia" w:cs="宋体"/>
          <w:b w:val="0"/>
          <w:bCs/>
          <w:sz w:val="24"/>
          <w:szCs w:val="24"/>
        </w:rPr>
        <w:t>吨</w:t>
      </w:r>
      <w:r>
        <w:rPr>
          <w:b w:val="0"/>
          <w:bCs/>
          <w:sz w:val="24"/>
          <w:szCs w:val="24"/>
        </w:rPr>
        <w:t>70</w:t>
      </w:r>
      <w:r>
        <w:rPr>
          <w:rFonts w:hint="eastAsia" w:cs="宋体"/>
          <w:b w:val="0"/>
          <w:bCs/>
          <w:sz w:val="24"/>
          <w:szCs w:val="24"/>
        </w:rPr>
        <w:t>千克</w:t>
      </w:r>
      <w:r>
        <w:rPr>
          <w:b w:val="0"/>
          <w:bCs/>
          <w:sz w:val="24"/>
          <w:szCs w:val="24"/>
        </w:rPr>
        <w:t>=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）吨</w:t>
      </w:r>
      <w:r>
        <w:rPr>
          <w:b w:val="0"/>
          <w:bCs/>
          <w:sz w:val="24"/>
          <w:szCs w:val="24"/>
        </w:rPr>
        <w:t xml:space="preserve">     2.15</w:t>
      </w:r>
      <w:r>
        <w:rPr>
          <w:rFonts w:hint="eastAsia" w:cs="宋体"/>
          <w:b w:val="0"/>
          <w:bCs/>
          <w:sz w:val="24"/>
          <w:szCs w:val="24"/>
        </w:rPr>
        <w:t>小时</w:t>
      </w:r>
      <w:r>
        <w:rPr>
          <w:b w:val="0"/>
          <w:bCs/>
          <w:sz w:val="24"/>
          <w:szCs w:val="24"/>
        </w:rPr>
        <w:t>=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）小时（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）分</w:t>
      </w:r>
    </w:p>
    <w:p>
      <w:pPr>
        <w:snapToGrid w:val="0"/>
        <w:spacing w:line="360" w:lineRule="auto"/>
        <w:ind w:firstLine="120" w:firstLineChars="50"/>
        <w:rPr>
          <w:b w:val="0"/>
          <w:bCs/>
          <w:sz w:val="24"/>
          <w:szCs w:val="24"/>
        </w:rPr>
      </w:pPr>
      <w:bookmarkStart w:id="0" w:name="_GoBack"/>
      <w:r>
        <w:rPr>
          <w:b w:val="0"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116840</wp:posOffset>
            </wp:positionV>
            <wp:extent cx="1371600" cy="487045"/>
            <wp:effectExtent l="0" t="0" r="0" b="635"/>
            <wp:wrapSquare wrapText="bothSides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>m</w:t>
      </w:r>
      <w:r>
        <w:rPr>
          <w:b w:val="0"/>
          <w:bCs/>
          <w:sz w:val="24"/>
          <w:szCs w:val="24"/>
          <w:vertAlign w:val="superscript"/>
        </w:rPr>
        <w:t>2</w:t>
      </w:r>
      <w:r>
        <w:rPr>
          <w:b w:val="0"/>
          <w:bCs/>
          <w:sz w:val="24"/>
          <w:szCs w:val="24"/>
        </w:rPr>
        <w:t>=350dm</w:t>
      </w:r>
      <w:r>
        <w:rPr>
          <w:b w:val="0"/>
          <w:bCs/>
          <w:sz w:val="24"/>
          <w:szCs w:val="24"/>
          <w:vertAlign w:val="superscript"/>
        </w:rPr>
        <w:t>2</w:t>
      </w:r>
      <w:r>
        <w:rPr>
          <w:b w:val="0"/>
          <w:bCs/>
          <w:sz w:val="24"/>
          <w:szCs w:val="24"/>
        </w:rPr>
        <w:t xml:space="preserve">           3.08L=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>dm</w:t>
      </w:r>
      <w:r>
        <w:rPr>
          <w:b w:val="0"/>
          <w:bCs/>
          <w:sz w:val="24"/>
          <w:szCs w:val="24"/>
          <w:vertAlign w:val="superscript"/>
        </w:rPr>
        <w:t>3</w:t>
      </w:r>
      <w:r>
        <w:rPr>
          <w:b w:val="0"/>
          <w:bCs/>
          <w:sz w:val="24"/>
          <w:szCs w:val="24"/>
        </w:rPr>
        <w:t>=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</w:t>
      </w:r>
      <w:r>
        <w:rPr>
          <w:b w:val="0"/>
          <w:bCs/>
          <w:sz w:val="24"/>
          <w:szCs w:val="24"/>
        </w:rPr>
        <w:t>cm</w:t>
      </w:r>
      <w:r>
        <w:rPr>
          <w:b w:val="0"/>
          <w:bCs/>
          <w:sz w:val="24"/>
          <w:szCs w:val="24"/>
          <w:vertAlign w:val="superscript"/>
        </w:rPr>
        <w:t>3</w:t>
      </w:r>
    </w:p>
    <w:p>
      <w:pPr>
        <w:snapToGrid w:val="0"/>
        <w:spacing w:line="360" w:lineRule="auto"/>
        <w:rPr>
          <w:rFonts w:hint="eastAsia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9. </w:t>
      </w:r>
      <w:r>
        <w:rPr>
          <w:rFonts w:hint="eastAsia" w:cs="宋体"/>
          <w:b w:val="0"/>
          <w:bCs/>
          <w:sz w:val="24"/>
          <w:szCs w:val="24"/>
        </w:rPr>
        <w:t>把一个底面周长为</w:t>
      </w:r>
      <w:r>
        <w:rPr>
          <w:b w:val="0"/>
          <w:bCs/>
          <w:sz w:val="24"/>
          <w:szCs w:val="24"/>
        </w:rPr>
        <w:t>15.7</w:t>
      </w:r>
      <w:r>
        <w:rPr>
          <w:rFonts w:hint="eastAsia" w:cs="宋体"/>
          <w:b w:val="0"/>
          <w:bCs/>
          <w:sz w:val="24"/>
          <w:szCs w:val="24"/>
        </w:rPr>
        <w:t>厘米，高为</w:t>
      </w:r>
      <w:r>
        <w:rPr>
          <w:b w:val="0"/>
          <w:bCs/>
          <w:sz w:val="24"/>
          <w:szCs w:val="24"/>
        </w:rPr>
        <w:t>5</w:t>
      </w:r>
      <w:r>
        <w:rPr>
          <w:rFonts w:hint="eastAsia" w:cs="宋体"/>
          <w:b w:val="0"/>
          <w:bCs/>
          <w:sz w:val="24"/>
          <w:szCs w:val="24"/>
        </w:rPr>
        <w:t>厘米的圆柱侧面沿虚线剪开后得到一个平行四边形（如图），这个平行四边形面积是（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 w:cs="宋体"/>
          <w:b w:val="0"/>
          <w:bCs/>
          <w:sz w:val="24"/>
          <w:szCs w:val="24"/>
        </w:rPr>
        <w:t>）平方厘米。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sz w:val="24"/>
          <w:szCs w:val="24"/>
        </w:rPr>
        <w:t>.把0.803，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40" o:spt="75" type="#_x0000_t75" style="height:30.95pt;width:12pt;" o:ole="t" filled="f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xcel.Sheet.8" ShapeID="_x0000_i1040" DrawAspect="Content" ObjectID="_1468075727" r:id="rId2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，0.</w:t>
      </w:r>
      <w:r>
        <w:rPr>
          <w:rFonts w:hint="eastAsia" w:ascii="宋体" w:hAnsi="宋体"/>
          <w:position w:val="-22"/>
          <w:sz w:val="24"/>
          <w:szCs w:val="24"/>
        </w:rPr>
        <w:object>
          <v:shape id="_x0000_i1041" o:spt="75" type="#_x0000_t75" style="height:30pt;width:18pt;" o:ole="t" filled="f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xcel.Sheet.8" ShapeID="_x0000_i1041" DrawAspect="Content" ObjectID="_1468075728" r:id="rId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，0.8</w:t>
      </w:r>
      <w:r>
        <w:rPr>
          <w:rFonts w:hint="eastAsia" w:ascii="宋体" w:hAnsi="宋体"/>
          <w:position w:val="-22"/>
          <w:sz w:val="24"/>
          <w:szCs w:val="24"/>
        </w:rPr>
        <w:object>
          <v:shape id="_x0000_i1042" o:spt="75" type="#_x0000_t75" style="height:30pt;width:18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xcel.Sheet.8" ShapeID="_x0000_i1042" DrawAspect="Content" ObjectID="_1468075729" r:id="rId2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和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43" o:spt="75" type="#_x0000_t75" style="height:30.95pt;width:18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xcel.Sheet.8" ShapeID="_x0000_i1043" DrawAspect="Content" ObjectID="_1468075730" r:id="rId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按从大到小的顺序排列起来是（　　　　       　　　　　　　　　　　　　　　　　　　　　）。</w:t>
      </w:r>
    </w:p>
    <w:p>
      <w:pPr>
        <w:spacing w:line="360" w:lineRule="auto"/>
        <w:ind w:left="480" w:hanging="48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.把棱长6厘米的正体木块，削成一个最大的圆锥，这个圆锥体的体积是（　  　　）。</w:t>
      </w:r>
    </w:p>
    <w:p>
      <w:pPr>
        <w:rPr>
          <w:rFonts w:hint="eastAsia" w:eastAsia="宋体"/>
          <w:b w:val="0"/>
          <w:bCs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b w:val="0"/>
          <w:bCs/>
          <w:sz w:val="24"/>
          <w:szCs w:val="24"/>
        </w:rPr>
      </w:pPr>
      <w:r>
        <w:rPr>
          <w:rFonts w:hint="eastAsia" w:cs="宋体"/>
          <w:b w:val="0"/>
          <w:bCs/>
          <w:sz w:val="24"/>
          <w:szCs w:val="24"/>
          <w:lang w:eastAsia="zh-CN"/>
        </w:rPr>
        <w:t>三</w:t>
      </w:r>
      <w:r>
        <w:rPr>
          <w:rFonts w:hint="eastAsia" w:cs="宋体"/>
          <w:b w:val="0"/>
          <w:bCs/>
          <w:sz w:val="24"/>
          <w:szCs w:val="24"/>
        </w:rPr>
        <w:t>、我会辨。</w:t>
      </w:r>
      <w:r>
        <w:rPr>
          <w:rFonts w:hint="eastAsia" w:ascii="宋体" w:hAnsi="宋体" w:cs="宋体"/>
          <w:b w:val="0"/>
          <w:bCs/>
          <w:snapToGrid w:val="0"/>
          <w:color w:val="000000"/>
          <w:spacing w:val="-12"/>
          <w:kern w:val="0"/>
          <w:sz w:val="24"/>
          <w:szCs w:val="24"/>
        </w:rPr>
        <w:t>（正确打“√”，错误打“×”。）</w:t>
      </w:r>
    </w:p>
    <w:p>
      <w:pPr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1. 2008</w:t>
      </w:r>
      <w:r>
        <w:rPr>
          <w:rFonts w:hint="eastAsia" w:cs="宋体"/>
          <w:b w:val="0"/>
          <w:bCs/>
          <w:sz w:val="24"/>
          <w:szCs w:val="24"/>
        </w:rPr>
        <w:t>年是闰年，奥运会在我国北京举行。因此每</w:t>
      </w:r>
      <w:r>
        <w:rPr>
          <w:b w:val="0"/>
          <w:bCs/>
          <w:sz w:val="24"/>
          <w:szCs w:val="24"/>
        </w:rPr>
        <w:t>4</w:t>
      </w:r>
      <w:r>
        <w:rPr>
          <w:rFonts w:hint="eastAsia" w:cs="宋体"/>
          <w:b w:val="0"/>
          <w:bCs/>
          <w:sz w:val="24"/>
          <w:szCs w:val="24"/>
        </w:rPr>
        <w:t>年一次的奥运会都将在闰年举行。（</w:t>
      </w:r>
      <w:r>
        <w:rPr>
          <w:b w:val="0"/>
          <w:bCs/>
          <w:sz w:val="24"/>
          <w:szCs w:val="24"/>
        </w:rPr>
        <w:t xml:space="preserve">   </w:t>
      </w:r>
      <w:r>
        <w:rPr>
          <w:rFonts w:hint="eastAsia" w:cs="宋体"/>
          <w:b w:val="0"/>
          <w:bCs/>
          <w:sz w:val="24"/>
          <w:szCs w:val="24"/>
        </w:rPr>
        <w:t>）</w:t>
      </w:r>
    </w:p>
    <w:p>
      <w:pPr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2. </w:t>
      </w:r>
      <w:r>
        <w:rPr>
          <w:rFonts w:hint="eastAsia" w:cs="宋体"/>
          <w:b w:val="0"/>
          <w:bCs/>
          <w:sz w:val="24"/>
          <w:szCs w:val="24"/>
        </w:rPr>
        <w:t>一个冰箱上层温度是</w:t>
      </w:r>
      <w:r>
        <w:rPr>
          <w:b w:val="0"/>
          <w:bCs/>
          <w:sz w:val="24"/>
          <w:szCs w:val="24"/>
        </w:rPr>
        <w:t>6</w:t>
      </w:r>
      <w:r>
        <w:rPr>
          <w:rFonts w:hint="eastAsia" w:cs="宋体"/>
          <w:b w:val="0"/>
          <w:bCs/>
          <w:sz w:val="24"/>
          <w:szCs w:val="24"/>
        </w:rPr>
        <w:t>℃，下层温度是</w:t>
      </w:r>
      <w:r>
        <w:rPr>
          <w:b w:val="0"/>
          <w:bCs/>
          <w:sz w:val="24"/>
          <w:szCs w:val="24"/>
        </w:rPr>
        <w:t>-1</w:t>
      </w:r>
      <w:r>
        <w:rPr>
          <w:rFonts w:hint="eastAsia" w:cs="宋体"/>
          <w:b w:val="0"/>
          <w:bCs/>
          <w:sz w:val="24"/>
          <w:szCs w:val="24"/>
        </w:rPr>
        <w:t>℃，上层与下层温度差是</w:t>
      </w:r>
      <w:r>
        <w:rPr>
          <w:b w:val="0"/>
          <w:bCs/>
          <w:sz w:val="24"/>
          <w:szCs w:val="24"/>
        </w:rPr>
        <w:t>5</w:t>
      </w:r>
      <w:r>
        <w:rPr>
          <w:rFonts w:hint="eastAsia" w:cs="宋体"/>
          <w:b w:val="0"/>
          <w:bCs/>
          <w:sz w:val="24"/>
          <w:szCs w:val="24"/>
        </w:rPr>
        <w:t>℃。      （</w:t>
      </w:r>
      <w:r>
        <w:rPr>
          <w:b w:val="0"/>
          <w:bCs/>
          <w:sz w:val="24"/>
          <w:szCs w:val="24"/>
        </w:rPr>
        <w:t xml:space="preserve">   </w:t>
      </w:r>
      <w:r>
        <w:rPr>
          <w:rFonts w:hint="eastAsia" w:cs="宋体"/>
          <w:b w:val="0"/>
          <w:bCs/>
          <w:sz w:val="24"/>
          <w:szCs w:val="24"/>
        </w:rPr>
        <w:t>）</w:t>
      </w:r>
    </w:p>
    <w:p>
      <w:pPr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3. </w:t>
      </w:r>
      <w:r>
        <w:rPr>
          <w:rFonts w:hint="eastAsia" w:cs="宋体"/>
          <w:b w:val="0"/>
          <w:bCs/>
          <w:sz w:val="24"/>
          <w:szCs w:val="24"/>
        </w:rPr>
        <w:t>长方形、正方形、等边三角形、平等四边形、等腰梯形都是轴对称图形。    （</w:t>
      </w:r>
      <w:r>
        <w:rPr>
          <w:b w:val="0"/>
          <w:bCs/>
          <w:sz w:val="24"/>
          <w:szCs w:val="24"/>
        </w:rPr>
        <w:t xml:space="preserve">   </w:t>
      </w:r>
      <w:r>
        <w:rPr>
          <w:rFonts w:hint="eastAsia" w:cs="宋体"/>
          <w:b w:val="0"/>
          <w:bCs/>
          <w:sz w:val="24"/>
          <w:szCs w:val="24"/>
        </w:rPr>
        <w:t>）</w:t>
      </w:r>
    </w:p>
    <w:p>
      <w:pPr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4. </w:t>
      </w:r>
      <w:r>
        <w:rPr>
          <w:rFonts w:hint="eastAsia" w:cs="宋体"/>
          <w:b w:val="0"/>
          <w:bCs/>
          <w:sz w:val="24"/>
          <w:szCs w:val="24"/>
        </w:rPr>
        <w:t>分子相同的两个真分数，分数单位大的那个分数就大。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rFonts w:hint="eastAsia"/>
          <w:b w:val="0"/>
          <w:bCs/>
          <w:sz w:val="24"/>
          <w:szCs w:val="24"/>
        </w:rPr>
        <w:t xml:space="preserve">  </w:t>
      </w:r>
      <w:r>
        <w:rPr>
          <w:rFonts w:hint="eastAsia" w:cs="宋体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</w:t>
      </w:r>
      <w:r>
        <w:rPr>
          <w:rFonts w:hint="eastAsia" w:cs="宋体"/>
          <w:b w:val="0"/>
          <w:bCs/>
          <w:sz w:val="24"/>
          <w:szCs w:val="24"/>
        </w:rPr>
        <w:t>）</w:t>
      </w:r>
    </w:p>
    <w:p>
      <w:pPr>
        <w:rPr>
          <w:rFonts w:hint="eastAsia" w:eastAsia="宋体"/>
          <w:b w:val="0"/>
          <w:bCs/>
          <w:color w:val="000000"/>
          <w:sz w:val="24"/>
          <w:szCs w:val="24"/>
          <w:lang w:eastAsia="zh-CN"/>
        </w:rPr>
      </w:pPr>
      <w:r>
        <w:rPr>
          <w:b w:val="0"/>
          <w:bCs/>
          <w:sz w:val="24"/>
          <w:szCs w:val="24"/>
        </w:rPr>
        <w:t xml:space="preserve">5. </w:t>
      </w:r>
      <w:r>
        <w:rPr>
          <w:rFonts w:hint="eastAsia" w:cs="宋体"/>
          <w:b w:val="0"/>
          <w:bCs/>
          <w:sz w:val="24"/>
          <w:szCs w:val="24"/>
        </w:rPr>
        <w:t>圆柱的体积比与它等底等高圆锥体积大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172720" cy="342900"/>
            <wp:effectExtent l="0" t="0" r="0" b="6985"/>
            <wp:docPr id="1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position w:val="-24"/>
          <w:sz w:val="24"/>
          <w:szCs w:val="24"/>
        </w:rPr>
        <w:t>。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rFonts w:hint="eastAsia"/>
          <w:b w:val="0"/>
          <w:bCs/>
          <w:sz w:val="24"/>
          <w:szCs w:val="24"/>
          <w:lang w:eastAsia="zh-CN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  <w:szCs w:val="24"/>
          <w:lang w:eastAsia="zh-CN"/>
        </w:rPr>
        <w:t>）</w:t>
      </w:r>
    </w:p>
    <w:p>
      <w:pPr>
        <w:rPr>
          <w:b w:val="0"/>
          <w:bCs/>
          <w:color w:val="000000"/>
          <w:sz w:val="24"/>
          <w:szCs w:val="24"/>
        </w:rPr>
      </w:pPr>
    </w:p>
    <w:p>
      <w:pPr>
        <w:spacing w:line="360" w:lineRule="auto"/>
        <w:rPr>
          <w:rFonts w:ascii="宋体"/>
          <w:b w:val="0"/>
          <w:bCs/>
          <w:snapToGrid w:val="0"/>
          <w:color w:val="000000"/>
          <w:spacing w:val="-12"/>
          <w:kern w:val="0"/>
          <w:sz w:val="24"/>
          <w:szCs w:val="24"/>
        </w:rPr>
      </w:pPr>
      <w:r>
        <w:rPr>
          <w:rFonts w:hint="eastAsia" w:cs="宋体"/>
          <w:b w:val="0"/>
          <w:bCs/>
          <w:sz w:val="24"/>
          <w:szCs w:val="24"/>
          <w:lang w:eastAsia="zh-CN"/>
        </w:rPr>
        <w:t>四</w:t>
      </w:r>
      <w:r>
        <w:rPr>
          <w:rFonts w:hint="eastAsia" w:cs="宋体"/>
          <w:b w:val="0"/>
          <w:bCs/>
          <w:sz w:val="24"/>
          <w:szCs w:val="24"/>
        </w:rPr>
        <w:t>、我会选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 w:cs="宋体"/>
          <w:b w:val="0"/>
          <w:bCs/>
          <w:sz w:val="24"/>
          <w:szCs w:val="24"/>
        </w:rPr>
        <w:t>。</w:t>
      </w:r>
      <w:r>
        <w:rPr>
          <w:rFonts w:hint="eastAsia" w:ascii="宋体" w:hAnsi="宋体" w:cs="宋体"/>
          <w:b w:val="0"/>
          <w:bCs/>
          <w:snapToGrid w:val="0"/>
          <w:color w:val="000000"/>
          <w:spacing w:val="-12"/>
          <w:kern w:val="0"/>
          <w:sz w:val="24"/>
          <w:szCs w:val="24"/>
        </w:rPr>
        <w:t>（把正确答案的序号填在括号里。）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1.</w:t>
      </w:r>
      <w:r>
        <w:rPr>
          <w:rFonts w:hint="eastAsia"/>
          <w:b w:val="0"/>
          <w:bCs/>
          <w:sz w:val="24"/>
          <w:szCs w:val="24"/>
        </w:rPr>
        <w:t>吸烟不仅有害健康，还要花钱，如果一位吸烟者每天吸一包</w:t>
      </w:r>
      <w:r>
        <w:rPr>
          <w:b w:val="0"/>
          <w:bCs/>
          <w:sz w:val="24"/>
          <w:szCs w:val="24"/>
        </w:rPr>
        <w:t>18</w:t>
      </w:r>
      <w:r>
        <w:rPr>
          <w:rFonts w:hint="eastAsia"/>
          <w:b w:val="0"/>
          <w:bCs/>
          <w:sz w:val="24"/>
          <w:szCs w:val="24"/>
        </w:rPr>
        <w:t>元的香烟。那么他每年在吸烟上大约要花（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/>
          <w:b w:val="0"/>
          <w:bCs/>
          <w:sz w:val="24"/>
          <w:szCs w:val="24"/>
        </w:rPr>
        <w:t>）元钱。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A.5000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B.7000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C.10000</w:t>
      </w:r>
      <w:r>
        <w:rPr>
          <w:rFonts w:hint="eastAsia"/>
          <w:b w:val="0"/>
          <w:bCs/>
          <w:sz w:val="24"/>
          <w:szCs w:val="24"/>
        </w:rPr>
        <w:t>、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2.</w:t>
      </w:r>
      <w:r>
        <w:rPr>
          <w:rFonts w:hint="eastAsia"/>
          <w:b w:val="0"/>
          <w:bCs/>
          <w:sz w:val="24"/>
          <w:szCs w:val="24"/>
        </w:rPr>
        <w:t>在等式“</w:t>
      </w:r>
      <w:r>
        <w:rPr>
          <w:b w:val="0"/>
          <w:bCs/>
          <w:sz w:val="24"/>
          <w:szCs w:val="24"/>
        </w:rPr>
        <w:t>2ab+3=35</w:t>
      </w:r>
      <w:r>
        <w:rPr>
          <w:rFonts w:hint="eastAsia"/>
          <w:b w:val="0"/>
          <w:bCs/>
          <w:sz w:val="24"/>
          <w:szCs w:val="24"/>
        </w:rPr>
        <w:t>”中，</w:t>
      </w:r>
      <w:r>
        <w:rPr>
          <w:b w:val="0"/>
          <w:bCs/>
          <w:sz w:val="24"/>
          <w:szCs w:val="24"/>
        </w:rPr>
        <w:t>a</w:t>
      </w:r>
      <w:r>
        <w:rPr>
          <w:rFonts w:hint="eastAsia"/>
          <w:b w:val="0"/>
          <w:bCs/>
          <w:sz w:val="24"/>
          <w:szCs w:val="24"/>
        </w:rPr>
        <w:t>和</w:t>
      </w:r>
      <w:r>
        <w:rPr>
          <w:b w:val="0"/>
          <w:bCs/>
          <w:sz w:val="24"/>
          <w:szCs w:val="24"/>
        </w:rPr>
        <w:t>b</w:t>
      </w:r>
      <w:r>
        <w:rPr>
          <w:rFonts w:hint="eastAsia"/>
          <w:b w:val="0"/>
          <w:bCs/>
          <w:sz w:val="24"/>
          <w:szCs w:val="24"/>
        </w:rPr>
        <w:t>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/>
          <w:b w:val="0"/>
          <w:bCs/>
          <w:sz w:val="24"/>
          <w:szCs w:val="24"/>
        </w:rPr>
        <w:t>）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A.</w:t>
      </w:r>
      <w:r>
        <w:rPr>
          <w:rFonts w:hint="eastAsia"/>
          <w:b w:val="0"/>
          <w:bCs/>
          <w:sz w:val="24"/>
          <w:szCs w:val="24"/>
        </w:rPr>
        <w:t>成正比例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B.</w:t>
      </w:r>
      <w:r>
        <w:rPr>
          <w:rFonts w:hint="eastAsia"/>
          <w:b w:val="0"/>
          <w:bCs/>
          <w:sz w:val="24"/>
          <w:szCs w:val="24"/>
        </w:rPr>
        <w:t>不成正例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C.</w:t>
      </w:r>
      <w:r>
        <w:rPr>
          <w:rFonts w:hint="eastAsia"/>
          <w:b w:val="0"/>
          <w:bCs/>
          <w:sz w:val="24"/>
          <w:szCs w:val="24"/>
        </w:rPr>
        <w:t>成反比例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3. </w:t>
      </w:r>
      <w:r>
        <w:rPr>
          <w:rFonts w:hint="eastAsia"/>
          <w:b w:val="0"/>
          <w:bCs/>
          <w:sz w:val="24"/>
          <w:szCs w:val="24"/>
        </w:rPr>
        <w:t>在一个长</w:t>
      </w:r>
      <w:r>
        <w:rPr>
          <w:b w:val="0"/>
          <w:bCs/>
          <w:sz w:val="24"/>
          <w:szCs w:val="24"/>
        </w:rPr>
        <w:t>3</w:t>
      </w:r>
      <w:r>
        <w:rPr>
          <w:rFonts w:hint="eastAsia"/>
          <w:b w:val="0"/>
          <w:bCs/>
          <w:sz w:val="24"/>
          <w:szCs w:val="24"/>
        </w:rPr>
        <w:t>分米、宽</w:t>
      </w:r>
      <w:r>
        <w:rPr>
          <w:b w:val="0"/>
          <w:bCs/>
          <w:sz w:val="24"/>
          <w:szCs w:val="24"/>
        </w:rPr>
        <w:t>5</w:t>
      </w:r>
      <w:r>
        <w:rPr>
          <w:rFonts w:hint="eastAsia"/>
          <w:b w:val="0"/>
          <w:bCs/>
          <w:sz w:val="24"/>
          <w:szCs w:val="24"/>
        </w:rPr>
        <w:t>分米</w:t>
      </w:r>
      <w:r>
        <w:rPr>
          <w:b w:val="0"/>
          <w:bCs/>
          <w:sz w:val="24"/>
          <w:szCs w:val="24"/>
        </w:rPr>
        <w:t xml:space="preserve"> </w:t>
      </w:r>
      <w:r>
        <w:rPr>
          <w:rFonts w:hint="eastAsia"/>
          <w:b w:val="0"/>
          <w:bCs/>
          <w:sz w:val="24"/>
          <w:szCs w:val="24"/>
        </w:rPr>
        <w:t>，高</w:t>
      </w:r>
      <w:r>
        <w:rPr>
          <w:b w:val="0"/>
          <w:bCs/>
          <w:sz w:val="24"/>
          <w:szCs w:val="24"/>
        </w:rPr>
        <w:t>3</w:t>
      </w:r>
      <w:r>
        <w:rPr>
          <w:rFonts w:hint="eastAsia"/>
          <w:b w:val="0"/>
          <w:bCs/>
          <w:sz w:val="24"/>
          <w:szCs w:val="24"/>
        </w:rPr>
        <w:t>分米的长方体中，</w:t>
      </w:r>
      <w:r>
        <w:rPr>
          <w:b w:val="0"/>
          <w:bCs/>
          <w:sz w:val="24"/>
          <w:szCs w:val="24"/>
        </w:rPr>
        <w:t>3</w:t>
      </w:r>
      <w:r>
        <w:rPr>
          <w:rFonts w:hint="eastAsia"/>
          <w:b w:val="0"/>
          <w:bCs/>
          <w:sz w:val="24"/>
          <w:szCs w:val="24"/>
        </w:rPr>
        <w:t>分米的棱有（</w:t>
      </w:r>
      <w:r>
        <w:rPr>
          <w:b w:val="0"/>
          <w:bCs/>
          <w:sz w:val="24"/>
          <w:szCs w:val="24"/>
        </w:rPr>
        <w:t xml:space="preserve">    </w:t>
      </w:r>
      <w:r>
        <w:rPr>
          <w:rFonts w:hint="eastAsia"/>
          <w:b w:val="0"/>
          <w:bCs/>
          <w:sz w:val="24"/>
          <w:szCs w:val="24"/>
        </w:rPr>
        <w:t>）条。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A.4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B.6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C.8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D.12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4. </w:t>
      </w:r>
      <w:r>
        <w:rPr>
          <w:rFonts w:hint="eastAsia"/>
          <w:b w:val="0"/>
          <w:bCs/>
          <w:sz w:val="24"/>
          <w:szCs w:val="24"/>
        </w:rPr>
        <w:t>比的前项是</w:t>
      </w:r>
      <w:r>
        <w:rPr>
          <w:b w:val="0"/>
          <w:bCs/>
          <w:sz w:val="24"/>
          <w:szCs w:val="24"/>
        </w:rPr>
        <w:t>30</w:t>
      </w:r>
      <w:r>
        <w:rPr>
          <w:rFonts w:hint="eastAsia"/>
          <w:b w:val="0"/>
          <w:bCs/>
          <w:sz w:val="24"/>
          <w:szCs w:val="24"/>
        </w:rPr>
        <w:t>，如果前项增加</w:t>
      </w:r>
      <w:r>
        <w:rPr>
          <w:b w:val="0"/>
          <w:bCs/>
          <w:sz w:val="24"/>
          <w:szCs w:val="24"/>
        </w:rPr>
        <w:t>60</w:t>
      </w:r>
      <w:r>
        <w:rPr>
          <w:rFonts w:hint="eastAsia"/>
          <w:b w:val="0"/>
          <w:bCs/>
          <w:sz w:val="24"/>
          <w:szCs w:val="24"/>
        </w:rPr>
        <w:t>，要使比值不变，后项应该（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/>
          <w:b w:val="0"/>
          <w:bCs/>
          <w:sz w:val="24"/>
          <w:szCs w:val="24"/>
        </w:rPr>
        <w:t>）。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A.</w:t>
      </w:r>
      <w:r>
        <w:rPr>
          <w:rFonts w:hint="eastAsia"/>
          <w:b w:val="0"/>
          <w:bCs/>
          <w:sz w:val="24"/>
          <w:szCs w:val="24"/>
        </w:rPr>
        <w:t>增加</w:t>
      </w:r>
      <w:r>
        <w:rPr>
          <w:b w:val="0"/>
          <w:bCs/>
          <w:sz w:val="24"/>
          <w:szCs w:val="24"/>
        </w:rPr>
        <w:t>60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B.</w:t>
      </w:r>
      <w:r>
        <w:rPr>
          <w:rFonts w:hint="eastAsia"/>
          <w:b w:val="0"/>
          <w:bCs/>
          <w:sz w:val="24"/>
          <w:szCs w:val="24"/>
        </w:rPr>
        <w:t>减少</w:t>
      </w:r>
      <w:r>
        <w:rPr>
          <w:b w:val="0"/>
          <w:bCs/>
          <w:sz w:val="24"/>
          <w:szCs w:val="24"/>
        </w:rPr>
        <w:t>60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C.</w:t>
      </w:r>
      <w:r>
        <w:rPr>
          <w:rFonts w:hint="eastAsia"/>
          <w:b w:val="0"/>
          <w:bCs/>
          <w:sz w:val="24"/>
          <w:szCs w:val="24"/>
        </w:rPr>
        <w:t>乘</w:t>
      </w:r>
      <w:r>
        <w:rPr>
          <w:b w:val="0"/>
          <w:bCs/>
          <w:sz w:val="24"/>
          <w:szCs w:val="24"/>
        </w:rPr>
        <w:t>2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D.</w:t>
      </w:r>
      <w:r>
        <w:rPr>
          <w:rFonts w:hint="eastAsia"/>
          <w:b w:val="0"/>
          <w:bCs/>
          <w:sz w:val="24"/>
          <w:szCs w:val="24"/>
        </w:rPr>
        <w:t>除以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5. </w:t>
      </w:r>
      <w:r>
        <w:rPr>
          <w:rFonts w:hint="eastAsia"/>
          <w:b w:val="0"/>
          <w:bCs/>
          <w:sz w:val="24"/>
          <w:szCs w:val="24"/>
        </w:rPr>
        <w:t>妈妈准备用一些钱采购四套西装。由于降价，用同样多的钱现采购了五套。这样西装每套降价了（</w:t>
      </w:r>
      <w:r>
        <w:rPr>
          <w:b w:val="0"/>
          <w:bCs/>
          <w:sz w:val="24"/>
          <w:szCs w:val="24"/>
        </w:rPr>
        <w:t xml:space="preserve">     </w:t>
      </w:r>
      <w:r>
        <w:rPr>
          <w:rFonts w:hint="eastAsia"/>
          <w:b w:val="0"/>
          <w:bCs/>
          <w:sz w:val="24"/>
          <w:szCs w:val="24"/>
        </w:rPr>
        <w:t>）。</w:t>
      </w:r>
    </w:p>
    <w:p>
      <w:pPr>
        <w:snapToGrid w:val="0"/>
        <w:spacing w:line="400" w:lineRule="exac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A.20%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B. 25%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C. 125%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D. 80%</w:t>
      </w: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</w:p>
    <w:p>
      <w:pPr>
        <w:spacing w:line="360" w:lineRule="auto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198120</wp:posOffset>
            </wp:positionV>
            <wp:extent cx="2057400" cy="1514475"/>
            <wp:effectExtent l="0" t="0" r="0" b="9525"/>
            <wp:wrapTight wrapText="bothSides">
              <wp:wrapPolygon>
                <wp:start x="0" y="0"/>
                <wp:lineTo x="0" y="21301"/>
                <wp:lineTo x="21440" y="21301"/>
                <wp:lineTo x="21440" y="0"/>
                <wp:lineTo x="0" y="0"/>
              </wp:wrapPolygon>
            </wp:wrapTight>
            <wp:docPr id="17" name="图片框 1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框 107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b w:val="0"/>
          <w:bCs/>
          <w:position w:val="-24"/>
          <w:sz w:val="24"/>
          <w:szCs w:val="24"/>
        </w:rPr>
        <w:t>五、我会操作。</w:t>
      </w:r>
    </w:p>
    <w:p>
      <w:pPr>
        <w:spacing w:line="360" w:lineRule="auto"/>
        <w:rPr>
          <w:b w:val="0"/>
          <w:bCs/>
          <w:position w:val="-24"/>
          <w:sz w:val="24"/>
          <w:szCs w:val="24"/>
        </w:rPr>
      </w:pPr>
      <w:r>
        <w:rPr>
          <w:b w:val="0"/>
          <w:bCs/>
          <w:position w:val="-24"/>
          <w:sz w:val="24"/>
          <w:szCs w:val="24"/>
        </w:rPr>
        <w:t>1.</w:t>
      </w:r>
      <w:r>
        <w:rPr>
          <w:rFonts w:hint="eastAsia" w:cs="宋体"/>
          <w:b w:val="0"/>
          <w:bCs/>
          <w:position w:val="-24"/>
          <w:sz w:val="24"/>
          <w:szCs w:val="24"/>
        </w:rPr>
        <w:t>将图中圆平移到圆心是（</w:t>
      </w:r>
      <w:r>
        <w:rPr>
          <w:b w:val="0"/>
          <w:bCs/>
          <w:position w:val="-24"/>
          <w:sz w:val="24"/>
          <w:szCs w:val="24"/>
        </w:rPr>
        <w:t>9</w:t>
      </w:r>
      <w:r>
        <w:rPr>
          <w:rFonts w:hint="eastAsia" w:cs="宋体"/>
          <w:b w:val="0"/>
          <w:bCs/>
          <w:position w:val="-24"/>
          <w:sz w:val="24"/>
          <w:szCs w:val="24"/>
        </w:rPr>
        <w:t>，</w:t>
      </w:r>
      <w:r>
        <w:rPr>
          <w:b w:val="0"/>
          <w:bCs/>
          <w:position w:val="-24"/>
          <w:sz w:val="24"/>
          <w:szCs w:val="24"/>
        </w:rPr>
        <w:t>3</w:t>
      </w:r>
      <w:r>
        <w:rPr>
          <w:rFonts w:hint="eastAsia" w:cs="宋体"/>
          <w:b w:val="0"/>
          <w:bCs/>
          <w:position w:val="-24"/>
          <w:sz w:val="24"/>
          <w:szCs w:val="24"/>
        </w:rPr>
        <w:t>）的位置上。</w:t>
      </w:r>
    </w:p>
    <w:p>
      <w:pPr>
        <w:rPr>
          <w:rFonts w:hint="eastAsia" w:eastAsia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2.如果图中的三角形是底长1格，高3格的直角三角形，然后绕直角边旋转一周，会得到什么图形?求出它的体积。</w:t>
      </w: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/>
          <w:b w:val="0"/>
          <w:bCs/>
          <w:color w:val="000000"/>
          <w:sz w:val="24"/>
          <w:szCs w:val="24"/>
          <w:lang w:eastAsia="zh-CN"/>
        </w:rPr>
        <w:t>解决问题。</w:t>
      </w:r>
    </w:p>
    <w:p>
      <w:pPr>
        <w:numPr>
          <w:ilvl w:val="0"/>
          <w:numId w:val="0"/>
        </w:numPr>
        <w:rPr>
          <w:rFonts w:hint="eastAsia"/>
          <w:b w:val="0"/>
          <w:bCs/>
          <w:color w:val="00000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b w:val="0"/>
          <w:bCs/>
          <w:position w:val="-24"/>
          <w:sz w:val="24"/>
          <w:szCs w:val="24"/>
        </w:rPr>
      </w:pPr>
      <w:r>
        <w:rPr>
          <w:rFonts w:hint="eastAsia" w:cs="宋体"/>
          <w:b w:val="0"/>
          <w:bCs/>
          <w:position w:val="-24"/>
          <w:sz w:val="24"/>
          <w:szCs w:val="24"/>
          <w:lang w:val="en-US" w:eastAsia="zh-CN"/>
        </w:rPr>
        <w:t>1.</w:t>
      </w:r>
      <w:r>
        <w:rPr>
          <w:rFonts w:hint="eastAsia" w:cs="宋体"/>
          <w:b w:val="0"/>
          <w:bCs/>
          <w:position w:val="-24"/>
          <w:sz w:val="24"/>
          <w:szCs w:val="24"/>
        </w:rPr>
        <w:t>在比例尺是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575945" cy="384175"/>
            <wp:effectExtent l="0" t="0" r="3175" b="12065"/>
            <wp:docPr id="1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b w:val="0"/>
          <w:bCs/>
          <w:position w:val="-24"/>
          <w:sz w:val="24"/>
          <w:szCs w:val="24"/>
        </w:rPr>
        <w:t>的地图上，量得甲、乙两城的公路长是</w:t>
      </w:r>
      <w:r>
        <w:rPr>
          <w:b w:val="0"/>
          <w:bCs/>
          <w:position w:val="-24"/>
          <w:sz w:val="24"/>
          <w:szCs w:val="24"/>
        </w:rPr>
        <w:t>9</w:t>
      </w:r>
      <w:r>
        <w:rPr>
          <w:rFonts w:hint="eastAsia" w:cs="宋体"/>
          <w:b w:val="0"/>
          <w:bCs/>
          <w:position w:val="-24"/>
          <w:sz w:val="24"/>
          <w:szCs w:val="24"/>
        </w:rPr>
        <w:t>厘米。现有一辆客车和一辆货车同时从甲、乙两城相对开出，客车每小时行</w:t>
      </w:r>
      <w:r>
        <w:rPr>
          <w:b w:val="0"/>
          <w:bCs/>
          <w:position w:val="-24"/>
          <w:sz w:val="24"/>
          <w:szCs w:val="24"/>
        </w:rPr>
        <w:t>100</w:t>
      </w:r>
      <w:r>
        <w:rPr>
          <w:rFonts w:hint="eastAsia" w:cs="宋体"/>
          <w:b w:val="0"/>
          <w:bCs/>
          <w:position w:val="-24"/>
          <w:sz w:val="24"/>
          <w:szCs w:val="24"/>
        </w:rPr>
        <w:t>千米，货车的速度是客车的</w:t>
      </w:r>
      <w:r>
        <w:rPr>
          <w:b w:val="0"/>
          <w:bCs/>
          <w:position w:val="-24"/>
          <w:sz w:val="24"/>
          <w:szCs w:val="24"/>
        </w:rPr>
        <w:drawing>
          <wp:inline distT="0" distB="0" distL="114300" distR="114300">
            <wp:extent cx="137160" cy="384175"/>
            <wp:effectExtent l="0" t="0" r="0" b="12065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  <w:b w:val="0"/>
          <w:bCs/>
          <w:position w:val="-24"/>
          <w:sz w:val="24"/>
          <w:szCs w:val="24"/>
        </w:rPr>
        <w:t>，</w:t>
      </w:r>
      <w:r>
        <w:rPr>
          <w:b w:val="0"/>
          <w:bCs/>
          <w:position w:val="-24"/>
          <w:sz w:val="24"/>
          <w:szCs w:val="24"/>
        </w:rPr>
        <w:t xml:space="preserve"> </w:t>
      </w:r>
      <w:r>
        <w:rPr>
          <w:rFonts w:hint="eastAsia" w:cs="宋体"/>
          <w:b w:val="0"/>
          <w:bCs/>
          <w:position w:val="-24"/>
          <w:sz w:val="24"/>
          <w:szCs w:val="24"/>
        </w:rPr>
        <w:t>两车出发多少小时相遇？</w:t>
      </w:r>
    </w:p>
    <w:p>
      <w:pPr>
        <w:spacing w:line="360" w:lineRule="auto"/>
        <w:jc w:val="left"/>
        <w:textAlignment w:val="center"/>
        <w:rPr>
          <w:rFonts w:hint="eastAsia"/>
          <w:b w:val="0"/>
          <w:bCs/>
          <w:position w:val="-24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/>
          <w:b w:val="0"/>
          <w:bCs/>
          <w:position w:val="-24"/>
          <w:sz w:val="24"/>
          <w:szCs w:val="24"/>
        </w:rPr>
      </w:pPr>
    </w:p>
    <w:p>
      <w:pPr>
        <w:spacing w:line="360" w:lineRule="auto"/>
        <w:rPr>
          <w:b w:val="0"/>
          <w:bCs/>
          <w:position w:val="-24"/>
          <w:sz w:val="24"/>
          <w:szCs w:val="24"/>
        </w:rPr>
      </w:pPr>
      <w:r>
        <w:rPr>
          <w:rFonts w:hint="eastAsia"/>
          <w:b w:val="0"/>
          <w:bCs/>
          <w:position w:val="-24"/>
          <w:sz w:val="24"/>
          <w:szCs w:val="24"/>
          <w:lang w:val="en-US" w:eastAsia="zh-CN"/>
        </w:rPr>
        <w:t>2</w:t>
      </w:r>
      <w:r>
        <w:rPr>
          <w:b w:val="0"/>
          <w:bCs/>
          <w:position w:val="-24"/>
          <w:sz w:val="24"/>
          <w:szCs w:val="24"/>
        </w:rPr>
        <w:t>.</w:t>
      </w:r>
      <w:r>
        <w:rPr>
          <w:rFonts w:hint="eastAsia"/>
          <w:b w:val="0"/>
          <w:bCs/>
          <w:position w:val="-24"/>
          <w:sz w:val="24"/>
          <w:szCs w:val="24"/>
        </w:rPr>
        <w:t>一个圆锥形沙堆，底面直径</w:t>
      </w:r>
      <w:r>
        <w:rPr>
          <w:b w:val="0"/>
          <w:bCs/>
          <w:position w:val="-24"/>
          <w:sz w:val="24"/>
          <w:szCs w:val="24"/>
        </w:rPr>
        <w:t>2</w:t>
      </w:r>
      <w:r>
        <w:rPr>
          <w:rFonts w:hint="eastAsia"/>
          <w:b w:val="0"/>
          <w:bCs/>
          <w:position w:val="-24"/>
          <w:sz w:val="24"/>
          <w:szCs w:val="24"/>
        </w:rPr>
        <w:t>米，高</w:t>
      </w:r>
      <w:r>
        <w:rPr>
          <w:b w:val="0"/>
          <w:bCs/>
          <w:position w:val="-24"/>
          <w:sz w:val="24"/>
          <w:szCs w:val="24"/>
        </w:rPr>
        <w:t>1.5</w:t>
      </w:r>
      <w:r>
        <w:rPr>
          <w:rFonts w:hint="eastAsia"/>
          <w:b w:val="0"/>
          <w:bCs/>
          <w:position w:val="-24"/>
          <w:sz w:val="24"/>
          <w:szCs w:val="24"/>
        </w:rPr>
        <w:t>米。如果用容积是</w:t>
      </w:r>
      <w:r>
        <w:rPr>
          <w:b w:val="0"/>
          <w:bCs/>
          <w:position w:val="-24"/>
          <w:sz w:val="24"/>
          <w:szCs w:val="24"/>
        </w:rPr>
        <w:t>0.3</w:t>
      </w:r>
      <w:r>
        <w:rPr>
          <w:rFonts w:hint="eastAsia"/>
          <w:b w:val="0"/>
          <w:bCs/>
          <w:position w:val="-24"/>
          <w:sz w:val="24"/>
          <w:szCs w:val="24"/>
        </w:rPr>
        <w:t>立方米的小车来运，需要运几次可以运完？（</w:t>
      </w:r>
      <w:r>
        <w:rPr>
          <w:b w:val="0"/>
          <w:bCs/>
          <w:position w:val="-24"/>
          <w:sz w:val="24"/>
          <w:szCs w:val="24"/>
        </w:rPr>
        <w:t>5</w:t>
      </w:r>
      <w:r>
        <w:rPr>
          <w:rFonts w:hint="eastAsia"/>
          <w:b w:val="0"/>
          <w:bCs/>
          <w:position w:val="-24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/>
          <w:b w:val="0"/>
          <w:bCs/>
          <w:position w:val="-24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b w:val="0"/>
          <w:bCs/>
          <w:color w:val="00000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/>
          <w:color w:val="000000"/>
          <w:sz w:val="24"/>
          <w:szCs w:val="24"/>
          <w:lang w:eastAsia="zh-CN"/>
        </w:rPr>
      </w:pPr>
    </w:p>
    <w:p>
      <w:pPr>
        <w:rPr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/>
          <w:b w:val="0"/>
          <w:bCs/>
          <w:color w:val="000000"/>
          <w:sz w:val="24"/>
          <w:szCs w:val="24"/>
        </w:rPr>
        <w:t>、</w:t>
      </w:r>
      <w:r>
        <w:rPr>
          <w:b w:val="0"/>
          <w:bCs/>
          <w:color w:val="000000"/>
          <w:sz w:val="24"/>
          <w:szCs w:val="24"/>
        </w:rPr>
        <w:t>学校里有篮球、足球、排球共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24</w:t>
      </w:r>
      <w:r>
        <w:rPr>
          <w:b w:val="0"/>
          <w:bCs/>
          <w:color w:val="000000"/>
          <w:sz w:val="24"/>
          <w:szCs w:val="24"/>
        </w:rPr>
        <w:t>0个，已知篮球、足球、排球的比是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b w:val="0"/>
          <w:bCs/>
          <w:color w:val="000000"/>
          <w:sz w:val="24"/>
          <w:szCs w:val="24"/>
        </w:rPr>
        <w:t>：4</w:t>
      </w:r>
      <w:r>
        <w:rPr>
          <w:rFonts w:hint="eastAsia"/>
          <w:b w:val="0"/>
          <w:bCs/>
          <w:color w:val="000000"/>
          <w:sz w:val="24"/>
          <w:szCs w:val="24"/>
        </w:rPr>
        <w:t>：</w:t>
      </w:r>
      <w:r>
        <w:rPr>
          <w:b w:val="0"/>
          <w:bCs/>
          <w:color w:val="000000"/>
          <w:sz w:val="24"/>
          <w:szCs w:val="24"/>
        </w:rPr>
        <w:t>3</w:t>
      </w:r>
      <w:r>
        <w:rPr>
          <w:rFonts w:hint="eastAsia"/>
          <w:b w:val="0"/>
          <w:bCs/>
          <w:color w:val="000000"/>
          <w:sz w:val="24"/>
          <w:szCs w:val="24"/>
          <w:lang w:eastAsia="zh-CN"/>
        </w:rPr>
        <w:t>，</w:t>
      </w:r>
      <w:r>
        <w:rPr>
          <w:b w:val="0"/>
          <w:bCs/>
          <w:color w:val="000000"/>
          <w:sz w:val="24"/>
          <w:szCs w:val="24"/>
        </w:rPr>
        <w:t>三种球各有多少</w:t>
      </w:r>
      <w:r>
        <w:rPr>
          <w:rFonts w:hint="eastAsia"/>
          <w:b w:val="0"/>
          <w:bCs/>
          <w:color w:val="000000"/>
          <w:sz w:val="24"/>
          <w:szCs w:val="24"/>
        </w:rPr>
        <w:t>个</w:t>
      </w:r>
      <w:r>
        <w:rPr>
          <w:b w:val="0"/>
          <w:bCs/>
          <w:color w:val="000000"/>
          <w:sz w:val="24"/>
          <w:szCs w:val="24"/>
        </w:rPr>
        <w:t>？</w:t>
      </w: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</w:p>
    <w:p>
      <w:pPr>
        <w:rPr>
          <w:b w:val="0"/>
          <w:bCs/>
          <w:color w:val="000000"/>
          <w:sz w:val="24"/>
          <w:szCs w:val="24"/>
        </w:rPr>
      </w:pPr>
      <w:r>
        <w:rPr>
          <w:rFonts w:hint="eastAsia" w:hAnsi="宋体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hAnsi="宋体"/>
          <w:b w:val="0"/>
          <w:bCs/>
          <w:color w:val="000000"/>
          <w:sz w:val="24"/>
          <w:szCs w:val="24"/>
        </w:rPr>
        <w:t>、</w:t>
      </w:r>
      <w:r>
        <w:rPr>
          <w:rFonts w:hAnsi="宋体"/>
          <w:b w:val="0"/>
          <w:bCs/>
          <w:color w:val="000000"/>
          <w:sz w:val="24"/>
          <w:szCs w:val="24"/>
        </w:rPr>
        <w:t>一条公路已经修了它的</w:t>
      </w:r>
      <w:r>
        <w:rPr>
          <w:b w:val="0"/>
          <w:bCs/>
          <w:color w:val="000000"/>
          <w:position w:val="-24"/>
          <w:sz w:val="24"/>
          <w:szCs w:val="24"/>
        </w:rP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7" DrawAspect="Content" ObjectID="_1468075731" r:id="rId37">
            <o:LockedField>false</o:LockedField>
          </o:OLEObject>
        </w:object>
      </w:r>
      <w:r>
        <w:rPr>
          <w:b w:val="0"/>
          <w:bCs/>
          <w:color w:val="000000"/>
          <w:sz w:val="24"/>
          <w:szCs w:val="24"/>
        </w:rPr>
        <w:t xml:space="preserve"> </w:t>
      </w:r>
      <w:r>
        <w:rPr>
          <w:rFonts w:hAnsi="宋体"/>
          <w:b w:val="0"/>
          <w:bCs/>
          <w:color w:val="000000"/>
          <w:sz w:val="24"/>
          <w:szCs w:val="24"/>
        </w:rPr>
        <w:t>，再修</w:t>
      </w:r>
      <w:r>
        <w:rPr>
          <w:b w:val="0"/>
          <w:bCs/>
          <w:color w:val="000000"/>
          <w:sz w:val="24"/>
          <w:szCs w:val="24"/>
        </w:rPr>
        <w:t>30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0</w:t>
      </w:r>
      <w:r>
        <w:rPr>
          <w:b w:val="0"/>
          <w:bCs/>
          <w:color w:val="000000"/>
          <w:sz w:val="24"/>
          <w:szCs w:val="24"/>
        </w:rPr>
        <w:t>0</w:t>
      </w:r>
      <w:r>
        <w:rPr>
          <w:rFonts w:hAnsi="宋体"/>
          <w:b w:val="0"/>
          <w:bCs/>
          <w:color w:val="000000"/>
          <w:sz w:val="24"/>
          <w:szCs w:val="24"/>
        </w:rPr>
        <w:t>米，就修好这条公路的</w:t>
      </w:r>
      <w:r>
        <w:rPr>
          <w:rFonts w:hint="eastAsia" w:hAnsi="宋体"/>
          <w:b w:val="0"/>
          <w:bCs/>
          <w:color w:val="000000"/>
          <w:sz w:val="24"/>
          <w:szCs w:val="24"/>
          <w:lang w:val="en-US" w:eastAsia="zh-CN"/>
        </w:rPr>
        <w:t>2/3</w:t>
      </w:r>
      <w:r>
        <w:rPr>
          <w:rFonts w:hAnsi="宋体"/>
          <w:b w:val="0"/>
          <w:bCs/>
          <w:color w:val="000000"/>
          <w:sz w:val="24"/>
          <w:szCs w:val="24"/>
        </w:rPr>
        <w:t>。这条公路长多少</w:t>
      </w:r>
      <w:r>
        <w:rPr>
          <w:rFonts w:hint="eastAsia" w:hAnsi="宋体"/>
          <w:b w:val="0"/>
          <w:bCs/>
          <w:color w:val="000000"/>
          <w:sz w:val="24"/>
          <w:szCs w:val="24"/>
          <w:lang w:eastAsia="zh-CN"/>
        </w:rPr>
        <w:t>千</w:t>
      </w:r>
      <w:r>
        <w:rPr>
          <w:rFonts w:hAnsi="宋体"/>
          <w:b w:val="0"/>
          <w:bCs/>
          <w:color w:val="000000"/>
          <w:sz w:val="24"/>
          <w:szCs w:val="24"/>
        </w:rPr>
        <w:t>米？</w:t>
      </w:r>
    </w:p>
    <w:p>
      <w:pPr>
        <w:rPr>
          <w:rFonts w:hint="eastAsia"/>
          <w:b w:val="0"/>
          <w:bCs/>
          <w:color w:val="000000"/>
          <w:sz w:val="24"/>
          <w:szCs w:val="24"/>
        </w:rPr>
      </w:pPr>
    </w:p>
    <w:p>
      <w:pPr>
        <w:spacing w:line="360" w:lineRule="auto"/>
        <w:rPr>
          <w:b w:val="0"/>
          <w:bCs/>
          <w:color w:val="000000"/>
          <w:sz w:val="24"/>
          <w:szCs w:val="24"/>
        </w:rPr>
      </w:pPr>
    </w:p>
    <w:p>
      <w:pPr>
        <w:spacing w:line="360" w:lineRule="auto"/>
        <w:rPr>
          <w:b w:val="0"/>
          <w:bC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hAnsi="宋体"/>
          <w:b w:val="0"/>
          <w:bCs/>
          <w:color w:val="000000"/>
          <w:sz w:val="24"/>
          <w:szCs w:val="24"/>
          <w:lang w:val="en-US" w:eastAsia="zh-CN"/>
        </w:rPr>
        <w:t>5</w:t>
      </w:r>
      <w:r>
        <w:rPr>
          <w:rFonts w:hint="eastAsia" w:hAnsi="宋体"/>
          <w:b w:val="0"/>
          <w:bCs/>
          <w:color w:val="000000"/>
          <w:sz w:val="24"/>
          <w:szCs w:val="24"/>
        </w:rPr>
        <w:t>、</w:t>
      </w:r>
      <w:r>
        <w:rPr>
          <w:rFonts w:hAnsi="宋体"/>
          <w:b w:val="0"/>
          <w:bCs/>
          <w:color w:val="000000"/>
          <w:sz w:val="24"/>
          <w:szCs w:val="24"/>
        </w:rPr>
        <w:t>装订一本书，如果每页排</w:t>
      </w:r>
      <w:r>
        <w:rPr>
          <w:rFonts w:hint="eastAsia" w:hAnsi="宋体"/>
          <w:b w:val="0"/>
          <w:bCs/>
          <w:color w:val="000000"/>
          <w:sz w:val="24"/>
          <w:szCs w:val="24"/>
          <w:lang w:val="en-US" w:eastAsia="zh-CN"/>
        </w:rPr>
        <w:t>6</w:t>
      </w:r>
      <w:r>
        <w:rPr>
          <w:b w:val="0"/>
          <w:bCs/>
          <w:color w:val="000000"/>
          <w:sz w:val="24"/>
          <w:szCs w:val="24"/>
        </w:rPr>
        <w:t>00</w:t>
      </w:r>
      <w:r>
        <w:rPr>
          <w:rFonts w:hAnsi="宋体"/>
          <w:b w:val="0"/>
          <w:bCs/>
          <w:color w:val="000000"/>
          <w:sz w:val="24"/>
          <w:szCs w:val="24"/>
        </w:rPr>
        <w:t>个字，可以排</w:t>
      </w:r>
      <w:r>
        <w:rPr>
          <w:b w:val="0"/>
          <w:bCs/>
          <w:color w:val="000000"/>
          <w:sz w:val="24"/>
          <w:szCs w:val="24"/>
        </w:rPr>
        <w:t>180</w:t>
      </w:r>
      <w:r>
        <w:rPr>
          <w:rFonts w:hAnsi="宋体"/>
          <w:b w:val="0"/>
          <w:bCs/>
          <w:color w:val="000000"/>
          <w:sz w:val="24"/>
          <w:szCs w:val="24"/>
        </w:rPr>
        <w:t>页，如果改为每页排</w:t>
      </w:r>
      <w:r>
        <w:rPr>
          <w:rFonts w:hint="eastAsia" w:hAnsi="宋体"/>
          <w:b w:val="0"/>
          <w:bCs/>
          <w:color w:val="000000"/>
          <w:sz w:val="24"/>
          <w:szCs w:val="24"/>
          <w:lang w:val="en-US" w:eastAsia="zh-CN"/>
        </w:rPr>
        <w:t>9</w:t>
      </w:r>
      <w:r>
        <w:rPr>
          <w:b w:val="0"/>
          <w:bCs/>
          <w:color w:val="000000"/>
          <w:sz w:val="24"/>
          <w:szCs w:val="24"/>
        </w:rPr>
        <w:t>00</w:t>
      </w:r>
      <w:r>
        <w:rPr>
          <w:rFonts w:hAnsi="宋体"/>
          <w:b w:val="0"/>
          <w:bCs/>
          <w:color w:val="000000"/>
          <w:sz w:val="24"/>
          <w:szCs w:val="24"/>
        </w:rPr>
        <w:t>个字，可以少排多少页？</w:t>
      </w:r>
    </w:p>
    <w:p/>
    <w:p>
      <w:pPr>
        <w:jc w:val="center"/>
        <w:rPr>
          <w:rFonts w:hint="eastAsia"/>
          <w:lang w:val="en-US" w:eastAsia="zh-CN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1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8" o:spt="136" type="#_x0000_t136" style="height:0.85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34EE7"/>
    <w:multiLevelType w:val="singleLevel"/>
    <w:tmpl w:val="04C34EE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4FBEDF"/>
    <w:multiLevelType w:val="singleLevel"/>
    <w:tmpl w:val="154FBEDF"/>
    <w:lvl w:ilvl="0" w:tentative="0">
      <w:start w:val="6"/>
      <w:numFmt w:val="chineseCounting"/>
      <w:suff w:val="nothing"/>
      <w:lvlText w:val="%1，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2692E"/>
    <w:rsid w:val="295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7.wmf"/><Relationship Id="rId37" Type="http://schemas.openxmlformats.org/officeDocument/2006/relationships/oleObject" Target="embeddings/oleObject7.bin"/><Relationship Id="rId36" Type="http://schemas.openxmlformats.org/officeDocument/2006/relationships/image" Target="media/image26.wmf"/><Relationship Id="rId35" Type="http://schemas.openxmlformats.org/officeDocument/2006/relationships/image" Target="media/image25.wmf"/><Relationship Id="rId34" Type="http://schemas.openxmlformats.org/officeDocument/2006/relationships/image" Target="media/image24.jpeg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oleObject" Target="embeddings/oleObject6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20.wmf"/><Relationship Id="rId27" Type="http://schemas.openxmlformats.org/officeDocument/2006/relationships/oleObject" Target="embeddings/oleObject4.bin"/><Relationship Id="rId26" Type="http://schemas.openxmlformats.org/officeDocument/2006/relationships/image" Target="media/image19.wmf"/><Relationship Id="rId25" Type="http://schemas.openxmlformats.org/officeDocument/2006/relationships/oleObject" Target="embeddings/oleObject3.bin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2022-03-31T09:47:00Z</dcterms:created>
  <dc:creator>勇往直前</dc:creator>
  <cp:lastModifiedBy>勇往直前</cp:lastModifiedBy>
  <dcterms:modified xsi:type="dcterms:W3CDTF">2022-03-31T09:47:47Z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17AE59EAC99C4D7FB71580560D8987CD</vt:lpwstr>
  </property>
</Properties>
</file>