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b/>
          <w:bCs/>
          <w:sz w:val="28"/>
          <w:szCs w:val="28"/>
        </w:rPr>
      </w:pPr>
      <w:r>
        <w:rPr>
          <w:rFonts w:hint="eastAsia" w:ascii="宋体" w:hAnsi="宋体"/>
          <w:b/>
          <w:bCs/>
          <w:sz w:val="28"/>
          <w:szCs w:val="28"/>
        </w:rPr>
        <w:drawing>
          <wp:anchor distT="0" distB="0" distL="114300" distR="114300" simplePos="0" relativeHeight="251658240" behindDoc="0" locked="0" layoutInCell="1" allowOverlap="1">
            <wp:simplePos x="0" y="0"/>
            <wp:positionH relativeFrom="page">
              <wp:posOffset>10617200</wp:posOffset>
            </wp:positionH>
            <wp:positionV relativeFrom="topMargin">
              <wp:posOffset>10947400</wp:posOffset>
            </wp:positionV>
            <wp:extent cx="393700" cy="342900"/>
            <wp:effectExtent l="0" t="0" r="6350" b="0"/>
            <wp:wrapNone/>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5"/>
                    <a:stretch>
                      <a:fillRect/>
                    </a:stretch>
                  </pic:blipFill>
                  <pic:spPr>
                    <a:xfrm>
                      <a:off x="0" y="0"/>
                      <a:ext cx="393700" cy="342900"/>
                    </a:xfrm>
                    <a:prstGeom prst="rect">
                      <a:avLst/>
                    </a:prstGeom>
                  </pic:spPr>
                </pic:pic>
              </a:graphicData>
            </a:graphic>
          </wp:anchor>
        </w:drawing>
      </w:r>
      <w:r>
        <w:rPr>
          <w:rFonts w:hint="eastAsia" w:ascii="宋体" w:hAnsi="宋体"/>
          <w:b/>
          <w:bCs/>
          <w:sz w:val="28"/>
          <w:szCs w:val="28"/>
        </w:rPr>
        <w:t>《第九章  浮力与升力》单元测试卷</w:t>
      </w:r>
    </w:p>
    <w:p>
      <w:pPr>
        <w:adjustRightInd w:val="0"/>
        <w:snapToGrid w:val="0"/>
        <w:spacing w:line="360" w:lineRule="auto"/>
        <w:jc w:val="center"/>
        <w:rPr>
          <w:rFonts w:hint="eastAsia" w:ascii="宋体" w:hAnsi="宋体"/>
          <w:b/>
          <w:bCs/>
          <w:sz w:val="24"/>
        </w:rPr>
      </w:pPr>
      <w:r>
        <w:rPr>
          <w:rFonts w:hint="eastAsia" w:ascii="宋体" w:hAnsi="宋体"/>
          <w:b/>
          <w:bCs/>
          <w:sz w:val="24"/>
        </w:rPr>
        <w:t>(时间45分钟，满分100分)</w:t>
      </w:r>
    </w:p>
    <w:p>
      <w:pPr>
        <w:adjustRightInd w:val="0"/>
        <w:snapToGrid w:val="0"/>
        <w:spacing w:line="360" w:lineRule="auto"/>
        <w:jc w:val="left"/>
        <w:rPr>
          <w:rFonts w:ascii="宋体" w:hAnsi="宋体"/>
          <w:b/>
          <w:bCs/>
          <w:sz w:val="24"/>
          <w:u w:val="single"/>
        </w:rPr>
      </w:pPr>
      <w:r>
        <w:rPr>
          <w:rFonts w:hint="eastAsia" w:ascii="宋体" w:hAnsi="宋体"/>
          <w:b/>
          <w:bCs/>
          <w:sz w:val="24"/>
        </w:rPr>
        <w:t>班级</w:t>
      </w:r>
      <w:r>
        <w:rPr>
          <w:rFonts w:hint="eastAsia" w:ascii="宋体" w:hAnsi="宋体"/>
          <w:b/>
          <w:bCs/>
          <w:sz w:val="24"/>
          <w:u w:val="single"/>
        </w:rPr>
        <w:t xml:space="preserve">           </w:t>
      </w:r>
      <w:r>
        <w:rPr>
          <w:rFonts w:hint="eastAsia" w:ascii="宋体" w:hAnsi="宋体"/>
          <w:b/>
          <w:bCs/>
          <w:sz w:val="24"/>
        </w:rPr>
        <w:t xml:space="preserve">    姓名</w:t>
      </w:r>
      <w:r>
        <w:rPr>
          <w:rFonts w:hint="eastAsia" w:ascii="宋体" w:hAnsi="宋体"/>
          <w:b/>
          <w:bCs/>
          <w:sz w:val="24"/>
          <w:u w:val="single"/>
        </w:rPr>
        <w:t xml:space="preserve">           </w:t>
      </w:r>
      <w:r>
        <w:rPr>
          <w:rFonts w:hint="eastAsia" w:ascii="宋体" w:hAnsi="宋体"/>
          <w:b/>
          <w:bCs/>
          <w:sz w:val="24"/>
        </w:rPr>
        <w:t xml:space="preserve">    座号</w:t>
      </w:r>
      <w:r>
        <w:rPr>
          <w:rFonts w:hint="eastAsia" w:ascii="宋体" w:hAnsi="宋体"/>
          <w:b/>
          <w:bCs/>
          <w:sz w:val="24"/>
          <w:u w:val="single"/>
        </w:rPr>
        <w:t xml:space="preserve">           </w:t>
      </w:r>
      <w:r>
        <w:rPr>
          <w:rFonts w:hint="eastAsia" w:ascii="宋体" w:hAnsi="宋体"/>
          <w:b/>
          <w:bCs/>
          <w:sz w:val="24"/>
        </w:rPr>
        <w:t xml:space="preserve">    评分</w:t>
      </w:r>
      <w:r>
        <w:rPr>
          <w:rFonts w:hint="eastAsia" w:ascii="宋体" w:hAnsi="宋体"/>
          <w:b/>
          <w:bCs/>
          <w:sz w:val="24"/>
          <w:u w:val="single"/>
        </w:rPr>
        <w:t xml:space="preserve">                </w:t>
      </w:r>
    </w:p>
    <w:p>
      <w:pPr>
        <w:spacing w:line="288" w:lineRule="auto"/>
        <w:rPr>
          <w:rFonts w:hint="eastAsia" w:ascii="宋体" w:hAnsi="宋体"/>
          <w:b/>
          <w:bCs/>
          <w:sz w:val="24"/>
        </w:rPr>
      </w:pPr>
      <w:r>
        <w:rPr>
          <w:rFonts w:hint="eastAsia" w:ascii="宋体" w:hAnsi="宋体"/>
          <w:b/>
          <w:bCs/>
          <w:sz w:val="24"/>
        </w:rPr>
        <w:t>一、单项选择题(每小题4分，共28分)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66"/>
        <w:gridCol w:w="1066"/>
        <w:gridCol w:w="1066"/>
        <w:gridCol w:w="1067"/>
        <w:gridCol w:w="1067"/>
        <w:gridCol w:w="1067"/>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6" w:type="dxa"/>
          </w:tcPr>
          <w:p>
            <w:pPr>
              <w:spacing w:line="288" w:lineRule="auto"/>
              <w:jc w:val="center"/>
              <w:rPr>
                <w:rFonts w:hint="eastAsia"/>
              </w:rPr>
            </w:pPr>
            <w:r>
              <w:rPr>
                <w:rFonts w:hint="eastAsia"/>
              </w:rPr>
              <w:t>题号</w:t>
            </w:r>
          </w:p>
        </w:tc>
        <w:tc>
          <w:tcPr>
            <w:tcW w:w="1066" w:type="dxa"/>
          </w:tcPr>
          <w:p>
            <w:pPr>
              <w:spacing w:line="288" w:lineRule="auto"/>
              <w:jc w:val="center"/>
              <w:rPr>
                <w:rFonts w:hint="eastAsia"/>
              </w:rPr>
            </w:pPr>
            <w:r>
              <w:rPr>
                <w:rFonts w:hint="eastAsia"/>
              </w:rPr>
              <w:t>1</w:t>
            </w:r>
          </w:p>
        </w:tc>
        <w:tc>
          <w:tcPr>
            <w:tcW w:w="1066" w:type="dxa"/>
          </w:tcPr>
          <w:p>
            <w:pPr>
              <w:spacing w:line="288" w:lineRule="auto"/>
              <w:jc w:val="center"/>
              <w:rPr>
                <w:rFonts w:hint="eastAsia"/>
              </w:rPr>
            </w:pPr>
            <w:r>
              <w:rPr>
                <w:rFonts w:hint="eastAsia"/>
              </w:rPr>
              <w:t>2</w:t>
            </w:r>
          </w:p>
        </w:tc>
        <w:tc>
          <w:tcPr>
            <w:tcW w:w="1066" w:type="dxa"/>
          </w:tcPr>
          <w:p>
            <w:pPr>
              <w:spacing w:line="288" w:lineRule="auto"/>
              <w:jc w:val="center"/>
              <w:rPr>
                <w:rFonts w:hint="eastAsia"/>
              </w:rPr>
            </w:pPr>
            <w:r>
              <w:rPr>
                <w:rFonts w:hint="eastAsia"/>
              </w:rPr>
              <w:t>3</w:t>
            </w:r>
          </w:p>
        </w:tc>
        <w:tc>
          <w:tcPr>
            <w:tcW w:w="1067" w:type="dxa"/>
          </w:tcPr>
          <w:p>
            <w:pPr>
              <w:spacing w:line="288" w:lineRule="auto"/>
              <w:jc w:val="center"/>
              <w:rPr>
                <w:rFonts w:hint="eastAsia"/>
              </w:rPr>
            </w:pPr>
            <w:r>
              <w:rPr>
                <w:rFonts w:hint="eastAsia"/>
              </w:rPr>
              <w:t>4</w:t>
            </w:r>
          </w:p>
        </w:tc>
        <w:tc>
          <w:tcPr>
            <w:tcW w:w="1067" w:type="dxa"/>
          </w:tcPr>
          <w:p>
            <w:pPr>
              <w:spacing w:line="288" w:lineRule="auto"/>
              <w:jc w:val="center"/>
              <w:rPr>
                <w:rFonts w:hint="eastAsia"/>
              </w:rPr>
            </w:pPr>
            <w:r>
              <w:rPr>
                <w:rFonts w:hint="eastAsia"/>
              </w:rPr>
              <w:t>5</w:t>
            </w:r>
          </w:p>
        </w:tc>
        <w:tc>
          <w:tcPr>
            <w:tcW w:w="1067" w:type="dxa"/>
          </w:tcPr>
          <w:p>
            <w:pPr>
              <w:spacing w:line="288" w:lineRule="auto"/>
              <w:jc w:val="center"/>
              <w:rPr>
                <w:rFonts w:hint="eastAsia"/>
              </w:rPr>
            </w:pPr>
            <w:r>
              <w:rPr>
                <w:rFonts w:hint="eastAsia"/>
              </w:rPr>
              <w:t>6</w:t>
            </w:r>
          </w:p>
        </w:tc>
        <w:tc>
          <w:tcPr>
            <w:tcW w:w="1051" w:type="dxa"/>
          </w:tcPr>
          <w:p>
            <w:pPr>
              <w:spacing w:line="288" w:lineRule="auto"/>
              <w:jc w:val="center"/>
              <w:rPr>
                <w:rFonts w:hint="eastAsia"/>
              </w:rPr>
            </w:pPr>
            <w:r>
              <w:rPr>
                <w:rFonts w:hint="eastAsi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6" w:type="dxa"/>
          </w:tcPr>
          <w:p>
            <w:pPr>
              <w:spacing w:line="288" w:lineRule="auto"/>
              <w:jc w:val="center"/>
              <w:rPr>
                <w:rFonts w:hint="eastAsia"/>
              </w:rPr>
            </w:pPr>
            <w:r>
              <w:rPr>
                <w:rFonts w:hint="eastAsia"/>
              </w:rPr>
              <w:t>答案</w:t>
            </w:r>
          </w:p>
        </w:tc>
        <w:tc>
          <w:tcPr>
            <w:tcW w:w="1066" w:type="dxa"/>
          </w:tcPr>
          <w:p>
            <w:pPr>
              <w:spacing w:line="288" w:lineRule="auto"/>
              <w:jc w:val="center"/>
            </w:pPr>
          </w:p>
        </w:tc>
        <w:tc>
          <w:tcPr>
            <w:tcW w:w="1066" w:type="dxa"/>
          </w:tcPr>
          <w:p>
            <w:pPr>
              <w:spacing w:line="288" w:lineRule="auto"/>
              <w:jc w:val="center"/>
            </w:pPr>
          </w:p>
        </w:tc>
        <w:tc>
          <w:tcPr>
            <w:tcW w:w="1066" w:type="dxa"/>
          </w:tcPr>
          <w:p>
            <w:pPr>
              <w:spacing w:line="288" w:lineRule="auto"/>
              <w:jc w:val="center"/>
            </w:pPr>
          </w:p>
        </w:tc>
        <w:tc>
          <w:tcPr>
            <w:tcW w:w="1067" w:type="dxa"/>
          </w:tcPr>
          <w:p>
            <w:pPr>
              <w:spacing w:line="288" w:lineRule="auto"/>
              <w:jc w:val="center"/>
            </w:pPr>
          </w:p>
        </w:tc>
        <w:tc>
          <w:tcPr>
            <w:tcW w:w="1067" w:type="dxa"/>
          </w:tcPr>
          <w:p>
            <w:pPr>
              <w:spacing w:line="288" w:lineRule="auto"/>
              <w:jc w:val="center"/>
            </w:pPr>
          </w:p>
        </w:tc>
        <w:tc>
          <w:tcPr>
            <w:tcW w:w="1067" w:type="dxa"/>
          </w:tcPr>
          <w:p>
            <w:pPr>
              <w:spacing w:line="288" w:lineRule="auto"/>
              <w:jc w:val="center"/>
            </w:pPr>
          </w:p>
        </w:tc>
        <w:tc>
          <w:tcPr>
            <w:tcW w:w="1051" w:type="dxa"/>
          </w:tcPr>
          <w:p>
            <w:pPr>
              <w:spacing w:line="288" w:lineRule="auto"/>
              <w:jc w:val="center"/>
            </w:pPr>
          </w:p>
        </w:tc>
      </w:tr>
    </w:tbl>
    <w:p>
      <w:pPr>
        <w:widowControl/>
        <w:spacing w:line="288" w:lineRule="auto"/>
        <w:jc w:val="left"/>
        <w:rPr>
          <w:rFonts w:hint="eastAsia" w:ascii="宋体" w:hAnsi="宋体" w:cs="宋体"/>
          <w:szCs w:val="21"/>
        </w:rPr>
      </w:pPr>
      <w:r>
        <w:pict>
          <v:group id="组合 46" o:spid="_x0000_s1025" o:spt="203" style="position:absolute;left:0pt;margin-left:323.65pt;margin-top:23.1pt;height:85.95pt;width:121.7pt;z-index:251662336;mso-width-relative:page;mso-height-relative:page;" coordorigin="11023,4641" coordsize="2434,1543">
            <o:lock v:ext="edit" aspectratio="f"/>
            <v:shape id="图片 5" o:spid="_x0000_s1026" o:spt="75" alt="877109441e194090a31cd96af3b9b7b9_th" type="#_x0000_t75" style="position:absolute;left:11023;top:4641;height:1191;width:2435;" filled="f" o:preferrelative="t" stroked="f" coordsize="21600,21600">
              <v:path/>
              <v:fill on="f" focussize="0,0"/>
              <v:stroke on="f" joinstyle="miter"/>
              <v:imagedata r:id="rId6" o:title="877109441e194090a31cd96af3b9b7b9_th"/>
              <o:lock v:ext="edit" aspectratio="t"/>
            </v:shape>
            <v:shape id="文本框 41" o:spid="_x0000_s1027" o:spt="202" type="#_x0000_t202" style="position:absolute;left:12031;top:5704;height:480;width:599;" filled="f" stroked="f" coordsize="21600,21600">
              <v:path/>
              <v:fill on="f" focussize="0,0"/>
              <v:stroke on="f" joinstyle="miter"/>
              <v:imagedata o:title=""/>
              <o:lock v:ext="edit" aspectratio="f"/>
              <v:textbox>
                <w:txbxContent>
                  <w:p>
                    <w:pPr>
                      <w:rPr>
                        <w:rFonts w:hint="eastAsia" w:ascii="宋体" w:hAnsi="宋体" w:cs="宋体"/>
                        <w:sz w:val="18"/>
                        <w:szCs w:val="18"/>
                      </w:rPr>
                    </w:pPr>
                    <w:r>
                      <w:rPr>
                        <w:rFonts w:hint="eastAsia" w:ascii="宋体" w:hAnsi="宋体" w:cs="宋体"/>
                        <w:sz w:val="18"/>
                        <w:szCs w:val="18"/>
                      </w:rPr>
                      <w:t>图1</w:t>
                    </w:r>
                  </w:p>
                </w:txbxContent>
              </v:textbox>
            </v:shape>
          </v:group>
        </w:pict>
      </w:r>
      <w:r>
        <w:rPr>
          <w:rFonts w:hint="eastAsia" w:ascii="宋体" w:hAnsi="宋体" w:cs="宋体"/>
          <w:szCs w:val="21"/>
        </w:rPr>
        <w:t>1、一个</w:t>
      </w:r>
      <w:r>
        <w:rPr>
          <w:rFonts w:ascii="Arial" w:hAnsi="Arial" w:cs="Arial"/>
          <w:color w:val="333333"/>
          <w:sz w:val="19"/>
          <w:szCs w:val="19"/>
          <w:shd w:val="clear" w:color="auto" w:fill="FFFFFF"/>
        </w:rPr>
        <w:t>乒乓</w:t>
      </w:r>
      <w:r>
        <w:rPr>
          <w:rFonts w:hint="eastAsia" w:ascii="宋体" w:hAnsi="宋体" w:cs="宋体"/>
          <w:szCs w:val="21"/>
        </w:rPr>
        <w:t>球漂浮在水面上，</w:t>
      </w:r>
      <w:r>
        <w:rPr>
          <w:rFonts w:ascii="Arial" w:hAnsi="Arial" w:cs="Arial"/>
          <w:color w:val="333333"/>
          <w:sz w:val="19"/>
          <w:szCs w:val="19"/>
          <w:shd w:val="clear" w:color="auto" w:fill="FFFFFF"/>
        </w:rPr>
        <w:t>乒乓</w:t>
      </w:r>
      <w:r>
        <w:rPr>
          <w:rFonts w:hint="eastAsia" w:ascii="宋体" w:hAnsi="宋体" w:cs="宋体"/>
          <w:szCs w:val="21"/>
        </w:rPr>
        <w:t>球所受浮力的施力物体是（  ）</w:t>
      </w:r>
      <w:r>
        <w:rPr>
          <w:rFonts w:hint="eastAsia" w:ascii="宋体" w:hAnsi="宋体" w:cs="宋体"/>
          <w:szCs w:val="21"/>
        </w:rPr>
        <w:br w:type="textWrapping"/>
      </w:r>
      <w:r>
        <w:rPr>
          <w:rFonts w:hint="eastAsia" w:ascii="宋体" w:hAnsi="宋体" w:cs="宋体"/>
          <w:szCs w:val="21"/>
        </w:rPr>
        <w:t>A．地球      B．水     　C．</w:t>
      </w:r>
      <w:r>
        <w:rPr>
          <w:rFonts w:ascii="Arial" w:hAnsi="Arial" w:cs="Arial"/>
          <w:color w:val="333333"/>
          <w:sz w:val="19"/>
          <w:szCs w:val="19"/>
          <w:shd w:val="clear" w:color="auto" w:fill="FFFFFF"/>
        </w:rPr>
        <w:t>乒乓</w:t>
      </w:r>
      <w:r>
        <w:rPr>
          <w:rFonts w:hint="eastAsia" w:ascii="宋体" w:hAnsi="宋体" w:cs="宋体"/>
          <w:szCs w:val="21"/>
        </w:rPr>
        <w:t>球　    D．空气</w:t>
      </w:r>
    </w:p>
    <w:p>
      <w:pPr>
        <w:widowControl/>
        <w:spacing w:line="288" w:lineRule="auto"/>
        <w:jc w:val="left"/>
        <w:rPr>
          <w:rFonts w:hint="eastAsia" w:ascii="宋体" w:hAnsi="宋体" w:cs="宋体"/>
          <w:szCs w:val="21"/>
        </w:rPr>
      </w:pPr>
      <w:r>
        <w:rPr>
          <w:rFonts w:hint="eastAsia" w:ascii="宋体" w:hAnsi="宋体" w:cs="宋体"/>
          <w:szCs w:val="21"/>
        </w:rPr>
        <w:t>2、如图1所示，人漂浮在死海上看书，下列分析正确的是(   )</w:t>
      </w:r>
    </w:p>
    <w:p>
      <w:pPr>
        <w:widowControl/>
        <w:spacing w:line="288" w:lineRule="auto"/>
        <w:jc w:val="left"/>
        <w:rPr>
          <w:rFonts w:hint="eastAsia" w:ascii="宋体" w:hAnsi="宋体" w:cs="宋体"/>
          <w:szCs w:val="21"/>
        </w:rPr>
      </w:pPr>
      <w:r>
        <w:rPr>
          <w:rFonts w:hint="eastAsia" w:ascii="宋体" w:hAnsi="宋体" w:cs="宋体"/>
          <w:szCs w:val="21"/>
        </w:rPr>
        <w:t>A．海水的密度小于人体的密度</w:t>
      </w:r>
    </w:p>
    <w:p>
      <w:pPr>
        <w:widowControl/>
        <w:spacing w:line="288" w:lineRule="auto"/>
        <w:jc w:val="left"/>
        <w:rPr>
          <w:rFonts w:hint="eastAsia" w:ascii="宋体" w:hAnsi="宋体" w:cs="宋体"/>
          <w:szCs w:val="21"/>
        </w:rPr>
      </w:pPr>
      <w:r>
        <w:rPr>
          <w:rFonts w:hint="eastAsia" w:ascii="宋体" w:hAnsi="宋体" w:cs="宋体"/>
          <w:szCs w:val="21"/>
        </w:rPr>
        <w:t>B．人所受的重力小于人所受的浮力</w:t>
      </w:r>
    </w:p>
    <w:p>
      <w:pPr>
        <w:widowControl/>
        <w:spacing w:line="288" w:lineRule="auto"/>
        <w:jc w:val="left"/>
        <w:rPr>
          <w:rFonts w:hint="eastAsia" w:ascii="宋体" w:hAnsi="宋体" w:cs="宋体"/>
          <w:szCs w:val="21"/>
        </w:rPr>
      </w:pPr>
      <w:r>
        <w:pict>
          <v:group id="组合 8" o:spid="_x0000_s1028" o:spt="203" style="position:absolute;left:0pt;margin-left:369.75pt;margin-top:13.35pt;height:70.55pt;width:93.2pt;mso-wrap-distance-bottom:0pt;mso-wrap-distance-left:9pt;mso-wrap-distance-right:9pt;mso-wrap-distance-top:0pt;z-index:251664384;mso-width-relative:page;mso-height-relative:page;" coordorigin="11439,7019" coordsize="1768,1601">
            <o:lock v:ext="edit" aspectratio="f"/>
            <v:shape id="图片 6" o:spid="_x0000_s1029" o:spt="75" alt="lie00026763" type="#_x0000_t75" style="position:absolute;left:11439;top:7060;height:1560;width:1575;" filled="f" o:preferrelative="t" stroked="f" coordsize="21600,21600">
              <v:path/>
              <v:fill on="f" focussize="0,0"/>
              <v:stroke on="f" joinstyle="miter"/>
              <v:imagedata r:id="rId7" o:title="lie00026763"/>
              <o:lock v:ext="edit" aspectratio="t"/>
            </v:shape>
            <v:shape id="文本框 7" o:spid="_x0000_s1030" o:spt="202" type="#_x0000_t202" style="position:absolute;left:12803;top:7019;height:534;width:405;" filled="f" stroked="f" coordsize="21600,21600">
              <v:path/>
              <v:fill on="f" focussize="0,0"/>
              <v:stroke on="f" joinstyle="miter"/>
              <v:imagedata o:title=""/>
              <o:lock v:ext="edit" aspectratio="f"/>
              <v:textbox>
                <w:txbxContent>
                  <w:p>
                    <w:r>
                      <w:rPr>
                        <w:rFonts w:hint="eastAsia"/>
                      </w:rPr>
                      <w:t xml:space="preserve">A </w:t>
                    </w:r>
                  </w:p>
                </w:txbxContent>
              </v:textbox>
            </v:shape>
            <w10:wrap type="square"/>
          </v:group>
        </w:pict>
      </w:r>
      <w:r>
        <w:rPr>
          <w:rFonts w:hint="eastAsia" w:ascii="宋体" w:hAnsi="宋体" w:cs="宋体"/>
          <w:szCs w:val="21"/>
        </w:rPr>
        <w:t>C．人所受的重力与人所受的浮力是一对平衡力</w:t>
      </w:r>
    </w:p>
    <w:p>
      <w:pPr>
        <w:widowControl/>
        <w:spacing w:line="288" w:lineRule="auto"/>
        <w:jc w:val="left"/>
        <w:rPr>
          <w:rFonts w:hint="eastAsia" w:ascii="宋体" w:hAnsi="宋体" w:cs="宋体"/>
          <w:szCs w:val="21"/>
        </w:rPr>
      </w:pPr>
      <w:r>
        <w:rPr>
          <w:rFonts w:hint="eastAsia" w:ascii="宋体" w:hAnsi="宋体" w:cs="宋体"/>
          <w:szCs w:val="21"/>
        </w:rPr>
        <w:t>D．人所受的重力与人所受的浮力是一对相互作用力</w:t>
      </w:r>
    </w:p>
    <w:p>
      <w:pPr>
        <w:widowControl/>
        <w:spacing w:line="288" w:lineRule="auto"/>
        <w:jc w:val="left"/>
        <w:rPr>
          <w:rFonts w:hint="eastAsia" w:ascii="宋体" w:hAnsi="宋体" w:cs="宋体"/>
          <w:szCs w:val="21"/>
        </w:rPr>
      </w:pPr>
      <w:r>
        <w:pict>
          <v:line id="直线 76" o:spid="_x0000_s1031" o:spt="20" style="position:absolute;left:0pt;flip:y;margin-left:386.8pt;margin-top:22.2pt;height:17.05pt;width:0.7pt;z-index:251668480;mso-width-relative:page;mso-height-relative:page;" stroked="t" coordsize="21600,21600">
            <v:path arrowok="t"/>
            <v:fill focussize="0,0"/>
            <v:stroke weight="1.5pt" endarrow="open"/>
            <v:imagedata o:title=""/>
            <o:lock v:ext="edit" aspectratio="f"/>
          </v:line>
        </w:pict>
      </w:r>
      <w:r>
        <w:rPr>
          <w:rFonts w:hint="eastAsia" w:ascii="宋体" w:hAnsi="宋体" w:cs="宋体"/>
          <w:szCs w:val="21"/>
        </w:rPr>
        <w:t>3、物理小组制作的潜水艇模型如图2所示。通过胶管A向烧瓶内吹气，当烧瓶处于如图所示的上浮状态时（未露出水面），下列说法正确的是（  ）</w:t>
      </w:r>
    </w:p>
    <w:p>
      <w:pPr>
        <w:widowControl/>
        <w:spacing w:line="288" w:lineRule="auto"/>
        <w:jc w:val="left"/>
        <w:rPr>
          <w:rFonts w:hint="eastAsia" w:ascii="宋体" w:hAnsi="宋体" w:cs="宋体"/>
          <w:szCs w:val="21"/>
        </w:rPr>
      </w:pPr>
      <w:r>
        <w:pict>
          <v:shape id="文本框 43" o:spid="_x0000_s1032" o:spt="202" type="#_x0000_t202" style="position:absolute;left:0pt;margin-left:394.85pt;margin-top:2.25pt;height:30.85pt;width:31.6pt;z-index:251665408;mso-width-relative:page;mso-height-relative:page;" filled="f" stroked="f" coordsize="21600,21600">
            <v:path/>
            <v:fill on="f" focussize="0,0"/>
            <v:stroke on="f" joinstyle="miter"/>
            <v:imagedata o:title=""/>
            <o:lock v:ext="edit" aspectratio="f"/>
            <v:textbox>
              <w:txbxContent>
                <w:p>
                  <w:pPr>
                    <w:rPr>
                      <w:rFonts w:hint="eastAsia" w:ascii="宋体" w:hAnsi="宋体" w:cs="宋体"/>
                      <w:sz w:val="18"/>
                      <w:szCs w:val="18"/>
                    </w:rPr>
                  </w:pPr>
                  <w:r>
                    <w:rPr>
                      <w:rFonts w:hint="eastAsia" w:ascii="宋体" w:hAnsi="宋体" w:cs="宋体"/>
                      <w:sz w:val="18"/>
                      <w:szCs w:val="18"/>
                    </w:rPr>
                    <w:t>图2</w:t>
                  </w:r>
                </w:p>
              </w:txbxContent>
            </v:textbox>
          </v:shape>
        </w:pict>
      </w:r>
      <w:r>
        <w:rPr>
          <w:rFonts w:hint="eastAsia" w:ascii="宋体" w:hAnsi="宋体" w:cs="宋体"/>
          <w:szCs w:val="21"/>
        </w:rPr>
        <w:t xml:space="preserve">A.烧瓶所受浮力增大     B.烧瓶所受浮力不变     </w:t>
      </w:r>
    </w:p>
    <w:p>
      <w:pPr>
        <w:widowControl/>
        <w:spacing w:line="288" w:lineRule="auto"/>
        <w:jc w:val="left"/>
        <w:rPr>
          <w:rFonts w:hint="eastAsia"/>
        </w:rPr>
      </w:pPr>
      <w:r>
        <w:pict>
          <v:shape id="图片 77" o:spid="_x0000_s1033" o:spt="75" alt="菁优网：http://www.jyeoo.com" type="#_x0000_t75" style="position:absolute;left:0pt;margin-left:379.15pt;margin-top:5.55pt;height:56.95pt;width:76.6pt;mso-wrap-distance-bottom:0pt;mso-wrap-distance-left:9pt;mso-wrap-distance-right:9pt;mso-wrap-distance-top:0pt;z-index:251669504;mso-width-relative:page;mso-height-relative:page;" filled="f" o:preferrelative="t" stroked="f" coordsize="21600,21600">
            <v:path/>
            <v:fill on="f" focussize="0,0"/>
            <v:stroke on="f" joinstyle="miter"/>
            <v:imagedata r:id="rId8" cropright="21091f" cropbottom="1546f" o:title="www"/>
            <o:lock v:ext="edit" aspectratio="t"/>
            <w10:wrap type="square"/>
          </v:shape>
        </w:pict>
      </w:r>
      <w:r>
        <w:rPr>
          <w:rFonts w:hint="eastAsia" w:ascii="宋体" w:hAnsi="宋体" w:cs="宋体"/>
          <w:szCs w:val="21"/>
        </w:rPr>
        <w:t>C.烧瓶所受浮力减小     D.烧瓶所受压强不变</w:t>
      </w:r>
      <w:r>
        <w:rPr>
          <w:rFonts w:hint="eastAsia"/>
          <w:szCs w:val="21"/>
        </w:rPr>
        <w:t xml:space="preserve"> </w:t>
      </w:r>
    </w:p>
    <w:p>
      <w:pPr>
        <w:widowControl/>
        <w:spacing w:line="288" w:lineRule="auto"/>
        <w:jc w:val="left"/>
        <w:rPr>
          <w:rFonts w:hint="eastAsia" w:ascii="宋体" w:hAnsi="宋体" w:cs="宋体"/>
          <w:szCs w:val="21"/>
        </w:rPr>
      </w:pPr>
      <w:r>
        <w:rPr>
          <w:rFonts w:hint="eastAsia" w:ascii="宋体" w:hAnsi="宋体" w:cs="宋体"/>
          <w:szCs w:val="21"/>
        </w:rPr>
        <w:t>4、把体积相同的甲、乙两小球放于水中，静止后，甲球沉底，乙球漂浮。如图3所示，则它们所受浮力的大小关系是（ ）</w:t>
      </w:r>
    </w:p>
    <w:p>
      <w:pPr>
        <w:widowControl/>
        <w:spacing w:line="288" w:lineRule="auto"/>
        <w:jc w:val="left"/>
        <w:rPr>
          <w:rFonts w:hint="eastAsia" w:ascii="宋体" w:hAnsi="宋体" w:cs="宋体"/>
          <w:szCs w:val="21"/>
        </w:rPr>
      </w:pPr>
      <w:r>
        <w:pict>
          <v:shape id="文本框 45" o:spid="_x0000_s1034" o:spt="202" type="#_x0000_t202" style="position:absolute;left:0pt;margin-left:399.35pt;margin-top:3.2pt;height:24pt;width:29.95pt;z-index:251667456;mso-width-relative:page;mso-height-relative:page;" filled="f" stroked="f" coordsize="21600,21600">
            <v:path/>
            <v:fill on="f" focussize="0,0"/>
            <v:stroke on="f" joinstyle="miter"/>
            <v:imagedata o:title=""/>
            <o:lock v:ext="edit" aspectratio="f"/>
            <v:textbox>
              <w:txbxContent>
                <w:p>
                  <w:pPr>
                    <w:rPr>
                      <w:rFonts w:hint="eastAsia" w:ascii="宋体" w:hAnsi="宋体" w:cs="宋体"/>
                      <w:sz w:val="18"/>
                      <w:szCs w:val="18"/>
                    </w:rPr>
                  </w:pPr>
                  <w:r>
                    <w:rPr>
                      <w:rFonts w:hint="eastAsia" w:ascii="宋体" w:hAnsi="宋体" w:cs="宋体"/>
                      <w:sz w:val="18"/>
                      <w:szCs w:val="18"/>
                    </w:rPr>
                    <w:t>图3</w:t>
                  </w:r>
                </w:p>
              </w:txbxContent>
            </v:textbox>
          </v:shape>
        </w:pict>
      </w:r>
      <w:r>
        <w:rPr>
          <w:rFonts w:hint="eastAsia" w:ascii="宋体" w:hAnsi="宋体" w:cs="宋体"/>
          <w:szCs w:val="21"/>
        </w:rPr>
        <w:t>A．F甲＝F乙</w:t>
      </w:r>
      <w:r>
        <w:rPr>
          <w:rFonts w:hint="eastAsia" w:ascii="宋体" w:hAnsi="宋体" w:cs="宋体"/>
          <w:szCs w:val="21"/>
        </w:rPr>
        <w:tab/>
      </w:r>
      <w:r>
        <w:rPr>
          <w:rFonts w:hint="eastAsia" w:ascii="宋体" w:hAnsi="宋体" w:cs="宋体"/>
          <w:szCs w:val="21"/>
        </w:rPr>
        <w:tab/>
      </w:r>
      <w:r>
        <w:rPr>
          <w:rFonts w:hint="eastAsia" w:ascii="宋体" w:hAnsi="宋体" w:cs="宋体"/>
          <w:szCs w:val="21"/>
        </w:rPr>
        <w:t>B．F甲＜F乙</w:t>
      </w:r>
      <w:r>
        <w:rPr>
          <w:rFonts w:hint="eastAsia" w:ascii="宋体" w:hAnsi="宋体" w:cs="宋体"/>
          <w:szCs w:val="21"/>
        </w:rPr>
        <w:tab/>
      </w:r>
      <w:r>
        <w:rPr>
          <w:rFonts w:hint="eastAsia" w:ascii="宋体" w:hAnsi="宋体" w:cs="宋体"/>
          <w:szCs w:val="21"/>
        </w:rPr>
        <w:tab/>
      </w:r>
      <w:r>
        <w:rPr>
          <w:rFonts w:hint="eastAsia" w:ascii="宋体" w:hAnsi="宋体" w:cs="宋体"/>
          <w:szCs w:val="21"/>
        </w:rPr>
        <w:t>C．F甲＞F乙</w:t>
      </w:r>
      <w:r>
        <w:rPr>
          <w:rFonts w:hint="eastAsia" w:ascii="宋体" w:hAnsi="宋体" w:cs="宋体"/>
          <w:szCs w:val="21"/>
        </w:rPr>
        <w:tab/>
      </w:r>
      <w:r>
        <w:rPr>
          <w:rFonts w:hint="eastAsia" w:ascii="宋体" w:hAnsi="宋体" w:cs="宋体"/>
          <w:szCs w:val="21"/>
        </w:rPr>
        <w:t>D．无法确定</w:t>
      </w:r>
    </w:p>
    <w:p>
      <w:pPr>
        <w:widowControl/>
        <w:spacing w:line="288" w:lineRule="auto"/>
        <w:jc w:val="left"/>
        <w:rPr>
          <w:rFonts w:hint="eastAsia" w:ascii="宋体" w:hAnsi="宋体" w:cs="宋体"/>
          <w:szCs w:val="21"/>
        </w:rPr>
      </w:pPr>
      <w:r>
        <w:rPr>
          <w:rFonts w:ascii="宋体" w:hAnsi="宋体" w:cs="宋体"/>
          <w:szCs w:val="21"/>
        </w:rPr>
        <w:pict>
          <v:shape id="图片 79" o:spid="_x0000_s1035" o:spt="75" alt="lsf00158429" type="#_x0000_t75" style="position:absolute;left:0pt;margin-left:356.1pt;margin-top:59.4pt;height:123.5pt;width:118.5pt;mso-wrap-distance-bottom:0pt;mso-wrap-distance-left:9pt;mso-wrap-distance-right:9pt;mso-wrap-distance-top:0pt;z-index:251670528;mso-width-relative:page;mso-height-relative:page;" filled="f" o:preferrelative="t" stroked="f" coordsize="21600,21600">
            <v:path/>
            <v:fill on="f" focussize="0,0"/>
            <v:stroke on="f" joinstyle="miter"/>
            <v:imagedata r:id="rId9" blacklevel="3276f" o:title="lsf00158429"/>
            <o:lock v:ext="edit" aspectratio="t"/>
            <w10:wrap type="square"/>
          </v:shape>
        </w:pict>
      </w:r>
      <w:r>
        <w:rPr>
          <w:rFonts w:hint="eastAsia" w:ascii="宋体" w:hAnsi="宋体" w:cs="宋体"/>
          <w:szCs w:val="21"/>
        </w:rPr>
        <w:t xml:space="preserve">5、水平桌面上有一烧杯内装满水，轻轻放入一个小铁球后，从烧杯中溢出2N的水，则下列判断中正确的是（  ）  </w:t>
      </w:r>
      <w:r>
        <w:rPr>
          <w:rFonts w:hint="eastAsia" w:ascii="宋体" w:hAnsi="宋体" w:cs="宋体"/>
          <w:szCs w:val="21"/>
        </w:rPr>
        <w:br w:type="textWrapping"/>
      </w:r>
      <w:r>
        <w:rPr>
          <w:rFonts w:hint="eastAsia" w:ascii="宋体" w:hAnsi="宋体" w:cs="宋体"/>
          <w:szCs w:val="21"/>
        </w:rPr>
        <w:t>A．小球所受浮力等于2N      B．小球所受浮力大于2N</w:t>
      </w:r>
      <w:r>
        <w:rPr>
          <w:rFonts w:hint="eastAsia" w:ascii="宋体" w:hAnsi="宋体" w:cs="宋体"/>
          <w:szCs w:val="21"/>
        </w:rPr>
        <w:br w:type="textWrapping"/>
      </w:r>
      <w:r>
        <w:rPr>
          <w:rFonts w:hint="eastAsia" w:ascii="宋体" w:hAnsi="宋体" w:cs="宋体"/>
          <w:szCs w:val="21"/>
        </w:rPr>
        <w:t>C．小球所受浮力小于2N      D．条件不足，无法判断</w:t>
      </w:r>
    </w:p>
    <w:p>
      <w:pPr>
        <w:widowControl/>
        <w:spacing w:line="288" w:lineRule="auto"/>
        <w:jc w:val="left"/>
        <w:rPr>
          <w:rFonts w:hint="eastAsia" w:ascii="宋体" w:hAnsi="宋体" w:cs="宋体"/>
          <w:szCs w:val="21"/>
          <w:lang w:val="zh-CN"/>
        </w:rPr>
      </w:pPr>
      <w:r>
        <w:rPr>
          <w:rFonts w:hint="eastAsia" w:ascii="宋体" w:hAnsi="宋体" w:cs="宋体"/>
          <w:szCs w:val="21"/>
        </w:rPr>
        <w:t>6、</w:t>
      </w:r>
      <w:r>
        <w:rPr>
          <w:rFonts w:hint="eastAsia" w:ascii="宋体" w:hAnsi="宋体" w:cs="宋体"/>
          <w:szCs w:val="21"/>
          <w:lang w:val="zh-CN"/>
        </w:rPr>
        <w:t>有些跑车在车尾安装了一种“气流偏导器”，如图</w:t>
      </w:r>
      <w:r>
        <w:rPr>
          <w:rFonts w:hint="eastAsia" w:ascii="宋体" w:hAnsi="宋体" w:cs="宋体"/>
          <w:szCs w:val="21"/>
        </w:rPr>
        <w:t>4</w:t>
      </w:r>
      <w:r>
        <w:rPr>
          <w:rFonts w:hint="eastAsia" w:ascii="宋体" w:hAnsi="宋体" w:cs="宋体"/>
          <w:szCs w:val="21"/>
          <w:lang w:val="zh-CN"/>
        </w:rPr>
        <w:t>所示，由于“气流偏导器”上表面平直，下表面呈弧形凸起，当跑车高速行</w:t>
      </w:r>
      <w:r>
        <w:rPr>
          <w:rFonts w:hint="eastAsia" w:ascii="宋体" w:hAnsi="宋体" w:cs="宋体"/>
          <w:szCs w:val="21"/>
          <w:lang w:val="zh-CN"/>
        </w:rPr>
        <w:pict>
          <v:shape id="_x0000_i1025" o:spt="75" alt="学科网(www.zxxk.com)--教育资源门户，提供试卷、教案、课件、论文、素材及各类教学资源下载，还有大量而丰富的教学相关资讯！" type="#_x0000_t75" style="height:1.6pt;width:0.75pt;" filled="f" o:preferrelative="t" stroked="f" coordsize="21600,21600">
            <v:path/>
            <v:fill on="f" focussize="0,0"/>
            <v:stroke on="f" joinstyle="miter"/>
            <v:imagedata r:id="rId10" o:title="6316540609"/>
            <o:lock v:ext="edit" aspectratio="t"/>
            <w10:wrap type="none"/>
            <w10:anchorlock/>
          </v:shape>
        </w:pict>
      </w:r>
      <w:r>
        <w:rPr>
          <w:rFonts w:hint="eastAsia" w:ascii="宋体" w:hAnsi="宋体" w:cs="宋体"/>
          <w:szCs w:val="21"/>
          <w:lang w:val="zh-CN"/>
        </w:rPr>
        <w:t>驶时，下列描述正确的是（</w:t>
      </w:r>
      <w:r>
        <w:rPr>
          <w:rFonts w:hint="eastAsia" w:ascii="宋体" w:hAnsi="宋体" w:cs="宋体"/>
          <w:szCs w:val="21"/>
        </w:rPr>
        <w:t xml:space="preserve">  </w:t>
      </w:r>
      <w:r>
        <w:rPr>
          <w:rFonts w:hint="eastAsia" w:ascii="宋体" w:hAnsi="宋体" w:cs="宋体"/>
          <w:szCs w:val="21"/>
          <w:lang w:val="zh-CN"/>
        </w:rPr>
        <w:t>）</w:t>
      </w:r>
    </w:p>
    <w:p>
      <w:pPr>
        <w:widowControl/>
        <w:spacing w:line="288" w:lineRule="auto"/>
        <w:jc w:val="left"/>
        <w:rPr>
          <w:rFonts w:hint="eastAsia" w:ascii="宋体" w:hAnsi="宋体" w:cs="宋体"/>
          <w:szCs w:val="21"/>
        </w:rPr>
      </w:pPr>
      <w:r>
        <w:rPr>
          <w:rFonts w:hint="eastAsia" w:ascii="宋体" w:hAnsi="宋体" w:cs="宋体"/>
          <w:szCs w:val="21"/>
        </w:rPr>
        <w:t>A．</w:t>
      </w:r>
      <w:r>
        <w:rPr>
          <w:rFonts w:hint="eastAsia" w:ascii="宋体" w:hAnsi="宋体" w:cs="宋体"/>
          <w:szCs w:val="21"/>
          <w:lang w:val="zh-CN"/>
        </w:rPr>
        <w:t>流过“气流偏导器”上方的空气速度比下方空气速度大</w:t>
      </w:r>
      <w:r>
        <w:rPr>
          <w:rFonts w:hint="eastAsia" w:ascii="宋体" w:hAnsi="宋体" w:cs="宋体"/>
          <w:szCs w:val="21"/>
        </w:rPr>
        <w:t xml:space="preserve">     </w:t>
      </w:r>
    </w:p>
    <w:p>
      <w:pPr>
        <w:widowControl/>
        <w:spacing w:line="288" w:lineRule="auto"/>
        <w:jc w:val="left"/>
        <w:rPr>
          <w:rFonts w:hint="eastAsia" w:ascii="宋体" w:hAnsi="宋体" w:cs="宋体"/>
          <w:szCs w:val="21"/>
        </w:rPr>
      </w:pPr>
      <w:r>
        <w:pict>
          <v:shape id="文本框 80" o:spid="_x0000_s1037" o:spt="202" type="#_x0000_t202" style="position:absolute;left:0pt;margin-left:393.65pt;margin-top:32.1pt;height:24pt;width:29.95pt;z-index:251671552;mso-width-relative:page;mso-height-relative:page;" filled="f" stroked="f" coordsize="21600,21600">
            <v:path/>
            <v:fill on="f" focussize="0,0"/>
            <v:stroke on="f" joinstyle="miter"/>
            <v:imagedata o:title=""/>
            <o:lock v:ext="edit" aspectratio="f"/>
            <v:textbox>
              <w:txbxContent>
                <w:p>
                  <w:pPr>
                    <w:rPr>
                      <w:rFonts w:hint="eastAsia" w:ascii="宋体" w:hAnsi="宋体" w:cs="宋体"/>
                      <w:sz w:val="18"/>
                      <w:szCs w:val="18"/>
                    </w:rPr>
                  </w:pPr>
                  <w:r>
                    <w:rPr>
                      <w:rFonts w:hint="eastAsia" w:ascii="宋体" w:hAnsi="宋体" w:cs="宋体"/>
                      <w:sz w:val="18"/>
                      <w:szCs w:val="18"/>
                    </w:rPr>
                    <w:t>图4</w:t>
                  </w:r>
                </w:p>
              </w:txbxContent>
            </v:textbox>
          </v:shape>
        </w:pict>
      </w:r>
      <w:r>
        <w:rPr>
          <w:rFonts w:hint="eastAsia" w:ascii="宋体" w:hAnsi="宋体" w:cs="宋体"/>
          <w:szCs w:val="21"/>
        </w:rPr>
        <w:t>B．</w:t>
      </w:r>
      <w:r>
        <w:rPr>
          <w:rFonts w:hint="eastAsia" w:ascii="宋体" w:hAnsi="宋体" w:cs="宋体"/>
          <w:szCs w:val="21"/>
          <w:lang w:val="zh-CN"/>
        </w:rPr>
        <w:t>“气流偏导器”受到一个向上的压力差</w:t>
      </w:r>
      <w:r>
        <w:rPr>
          <w:rFonts w:hint="eastAsia" w:ascii="宋体" w:hAnsi="宋体" w:cs="宋体"/>
          <w:szCs w:val="21"/>
        </w:rPr>
        <w:br w:type="textWrapping"/>
      </w:r>
      <w:r>
        <w:rPr>
          <w:rFonts w:hint="eastAsia" w:ascii="宋体" w:hAnsi="宋体" w:cs="宋体"/>
          <w:szCs w:val="21"/>
        </w:rPr>
        <w:t>C．</w:t>
      </w:r>
      <w:r>
        <w:rPr>
          <w:rFonts w:hint="eastAsia" w:ascii="宋体" w:hAnsi="宋体" w:cs="宋体"/>
          <w:szCs w:val="21"/>
          <w:lang w:val="zh-CN"/>
        </w:rPr>
        <w:t>“气流偏导器”受到一个向下的压力差</w:t>
      </w:r>
      <w:r>
        <w:rPr>
          <w:rFonts w:hint="eastAsia" w:ascii="宋体" w:hAnsi="宋体" w:cs="宋体"/>
          <w:szCs w:val="21"/>
        </w:rPr>
        <w:t xml:space="preserve">      </w:t>
      </w:r>
    </w:p>
    <w:p>
      <w:pPr>
        <w:widowControl/>
        <w:spacing w:line="288" w:lineRule="auto"/>
        <w:jc w:val="left"/>
        <w:rPr>
          <w:rFonts w:hint="eastAsia" w:ascii="宋体" w:hAnsi="宋体" w:cs="宋体"/>
          <w:szCs w:val="21"/>
          <w:lang w:val="zh-CN"/>
        </w:rPr>
      </w:pPr>
      <w:r>
        <w:rPr>
          <w:rFonts w:hint="eastAsia" w:ascii="宋体" w:hAnsi="宋体" w:cs="宋体"/>
          <w:szCs w:val="21"/>
        </w:rPr>
        <w:t>D．安装</w:t>
      </w:r>
      <w:r>
        <w:rPr>
          <w:rFonts w:hint="eastAsia" w:ascii="宋体" w:hAnsi="宋体" w:cs="宋体"/>
          <w:szCs w:val="21"/>
          <w:lang w:val="zh-CN"/>
        </w:rPr>
        <w:t>“气流偏导器”是为了减少摩擦力</w:t>
      </w:r>
    </w:p>
    <w:p>
      <w:pPr>
        <w:widowControl/>
        <w:spacing w:line="288" w:lineRule="auto"/>
        <w:jc w:val="left"/>
        <w:rPr>
          <w:rFonts w:hint="eastAsia" w:ascii="宋体" w:hAnsi="宋体" w:cs="宋体"/>
          <w:szCs w:val="21"/>
        </w:rPr>
      </w:pPr>
      <w:r>
        <w:rPr>
          <w:rFonts w:ascii="宋体" w:hAnsi="宋体" w:cs="宋体"/>
          <w:szCs w:val="21"/>
        </w:rPr>
        <w:pict>
          <v:shape id="图片 82" o:spid="_x0000_s1038" o:spt="75" alt=" " type="#_x0000_t75" style="position:absolute;left:0pt;margin-left:304.75pt;margin-top:24.15pt;height:64.8pt;width:156.55pt;z-index:251672576;mso-width-relative:page;mso-height-relative:page;" filled="f" o:preferrelative="t" stroked="f" coordsize="21600,21600">
            <v:path/>
            <v:fill on="f" focussize="0,0"/>
            <v:stroke on="f" joinstyle="miter"/>
            <v:imagedata r:id="rId11" o:title=""/>
            <o:lock v:ext="edit" aspectratio="t"/>
          </v:shape>
        </w:pict>
      </w:r>
      <w:r>
        <w:rPr>
          <w:rFonts w:hint="eastAsia" w:ascii="宋体" w:hAnsi="宋体" w:cs="宋体"/>
          <w:szCs w:val="21"/>
        </w:rPr>
        <w:t>7、小丽同学在一支铅笔的下端粘上一块橡皮泥，将它分别置于甲、乙两杯液体中，观察到静止时的情形如图所示，下列说法正确的是(  )</w:t>
      </w:r>
    </w:p>
    <w:p>
      <w:pPr>
        <w:widowControl/>
        <w:spacing w:line="288" w:lineRule="auto"/>
        <w:jc w:val="left"/>
        <w:rPr>
          <w:rFonts w:hint="eastAsia" w:ascii="宋体" w:hAnsi="宋体" w:cs="宋体"/>
          <w:szCs w:val="21"/>
        </w:rPr>
      </w:pPr>
      <w:r>
        <w:rPr>
          <w:rFonts w:hint="eastAsia" w:ascii="宋体" w:hAnsi="宋体" w:cs="宋体"/>
          <w:szCs w:val="21"/>
        </w:rPr>
        <w:t>A．甲杯液体的密度比乙杯液体密度大</w:t>
      </w:r>
    </w:p>
    <w:p>
      <w:pPr>
        <w:widowControl/>
        <w:spacing w:line="288" w:lineRule="auto"/>
        <w:jc w:val="left"/>
        <w:rPr>
          <w:rFonts w:hint="eastAsia" w:ascii="宋体" w:hAnsi="宋体" w:cs="宋体"/>
          <w:szCs w:val="21"/>
        </w:rPr>
      </w:pPr>
      <w:r>
        <w:rPr>
          <w:rFonts w:hint="eastAsia" w:ascii="宋体" w:hAnsi="宋体" w:cs="宋体"/>
          <w:szCs w:val="21"/>
        </w:rPr>
        <w:t>B．铅笔在甲、乙两杯液体中受到的浮力相等</w:t>
      </w:r>
    </w:p>
    <w:p>
      <w:pPr>
        <w:widowControl/>
        <w:spacing w:line="288" w:lineRule="auto"/>
        <w:jc w:val="left"/>
        <w:rPr>
          <w:rFonts w:hint="eastAsia" w:ascii="宋体" w:hAnsi="宋体" w:cs="宋体"/>
          <w:szCs w:val="21"/>
        </w:rPr>
      </w:pPr>
      <w:r>
        <w:rPr>
          <w:rFonts w:hint="eastAsia" w:ascii="宋体" w:hAnsi="宋体" w:cs="宋体"/>
          <w:szCs w:val="21"/>
        </w:rPr>
        <w:t>C．铅笔在甲杯液体中受到的浮力较小</w:t>
      </w:r>
    </w:p>
    <w:p>
      <w:pPr>
        <w:widowControl/>
        <w:spacing w:line="288" w:lineRule="auto"/>
        <w:jc w:val="left"/>
        <w:rPr>
          <w:rFonts w:hint="eastAsia" w:ascii="宋体" w:hAnsi="宋体" w:cs="宋体"/>
          <w:szCs w:val="21"/>
          <w:lang w:val="zh-CN"/>
        </w:rPr>
      </w:pPr>
      <w:r>
        <w:rPr>
          <w:rFonts w:hint="eastAsia" w:ascii="宋体" w:hAnsi="宋体" w:cs="宋体"/>
          <w:szCs w:val="21"/>
        </w:rPr>
        <w:t>D．铅笔在乙杯液体中受到的浮力较小</w:t>
      </w:r>
    </w:p>
    <w:p>
      <w:pPr>
        <w:spacing w:line="360" w:lineRule="auto"/>
        <w:rPr>
          <w:rFonts w:hint="eastAsia" w:ascii="宋体" w:hAnsi="宋体"/>
          <w:b/>
          <w:bCs/>
          <w:sz w:val="24"/>
        </w:rPr>
      </w:pPr>
      <w:r>
        <w:rPr>
          <w:rFonts w:hint="eastAsia" w:ascii="宋体" w:hAnsi="宋体"/>
          <w:b/>
          <w:bCs/>
          <w:sz w:val="24"/>
        </w:rPr>
        <w:t>二、填空题(每空1分，共21分)</w:t>
      </w:r>
    </w:p>
    <w:p>
      <w:pPr>
        <w:widowControl/>
        <w:spacing w:line="288" w:lineRule="auto"/>
        <w:jc w:val="left"/>
        <w:rPr>
          <w:rFonts w:hint="eastAsia" w:ascii="宋体" w:hAnsi="宋体" w:cs="宋体"/>
        </w:rPr>
      </w:pPr>
      <w:r>
        <w:rPr>
          <w:rFonts w:hint="eastAsia" w:ascii="宋体" w:hAnsi="宋体" w:cs="宋体"/>
        </w:rPr>
        <w:t>8、三国时代，诸葛亮曾放出一种“会飞”的灯笼，后人称其为“孔明灯”。灯笼由于受到</w:t>
      </w:r>
      <w:r>
        <w:rPr>
          <w:rFonts w:hint="eastAsia" w:ascii="宋体" w:hAnsi="宋体" w:cs="宋体"/>
          <w:u w:val="single"/>
        </w:rPr>
        <w:t xml:space="preserve">        </w:t>
      </w:r>
      <w:r>
        <w:rPr>
          <w:rFonts w:hint="eastAsia" w:ascii="宋体" w:hAnsi="宋体" w:cs="宋体"/>
        </w:rPr>
        <w:t>的作用而上升，该力的方向是</w:t>
      </w:r>
      <w:r>
        <w:rPr>
          <w:rFonts w:hint="eastAsia" w:ascii="宋体" w:hAnsi="宋体" w:cs="宋体"/>
          <w:szCs w:val="21"/>
          <w:u w:val="single"/>
        </w:rPr>
        <w:t xml:space="preserve">            </w:t>
      </w:r>
      <w:r>
        <w:rPr>
          <w:rFonts w:hint="eastAsia" w:ascii="宋体" w:hAnsi="宋体" w:cs="宋体"/>
          <w:szCs w:val="21"/>
        </w:rPr>
        <w:t>，该力的施力物体是</w:t>
      </w:r>
      <w:r>
        <w:rPr>
          <w:rFonts w:hint="eastAsia" w:ascii="宋体" w:hAnsi="宋体" w:cs="宋体"/>
          <w:szCs w:val="21"/>
          <w:u w:val="single"/>
        </w:rPr>
        <w:t xml:space="preserve">            </w:t>
      </w:r>
      <w:r>
        <w:rPr>
          <w:rFonts w:hint="eastAsia" w:ascii="宋体" w:hAnsi="宋体" w:cs="宋体"/>
          <w:szCs w:val="21"/>
        </w:rPr>
        <w:t>。</w:t>
      </w:r>
    </w:p>
    <w:p>
      <w:pPr>
        <w:widowControl/>
        <w:spacing w:line="288" w:lineRule="auto"/>
        <w:jc w:val="left"/>
        <w:rPr>
          <w:rFonts w:hint="eastAsia" w:ascii="宋体" w:hAnsi="宋体" w:cs="宋体"/>
          <w:szCs w:val="21"/>
        </w:rPr>
      </w:pPr>
      <w:r>
        <w:rPr>
          <w:rFonts w:hint="eastAsia" w:ascii="宋体" w:hAnsi="宋体" w:cs="宋体"/>
          <w:szCs w:val="21"/>
        </w:rPr>
        <w:t>9、浸没在液体中的物体受到的浮力F</w:t>
      </w:r>
      <w:r>
        <w:rPr>
          <w:rFonts w:hint="eastAsia" w:ascii="宋体" w:hAnsi="宋体" w:cs="宋体"/>
          <w:szCs w:val="21"/>
          <w:vertAlign w:val="subscript"/>
        </w:rPr>
        <w:t>浮</w:t>
      </w:r>
      <w:r>
        <w:rPr>
          <w:rFonts w:hint="eastAsia" w:ascii="宋体" w:hAnsi="宋体" w:cs="宋体"/>
          <w:szCs w:val="21"/>
        </w:rPr>
        <w:t>&gt;物重G时，物体将</w:t>
      </w:r>
      <w:r>
        <w:rPr>
          <w:rFonts w:hint="eastAsia" w:ascii="宋体" w:hAnsi="宋体" w:cs="宋体"/>
          <w:szCs w:val="21"/>
          <w:u w:val="single"/>
        </w:rPr>
        <w:t xml:space="preserve">            </w:t>
      </w:r>
      <w:r>
        <w:rPr>
          <w:rFonts w:hint="eastAsia" w:ascii="宋体" w:hAnsi="宋体" w:cs="宋体"/>
          <w:szCs w:val="21"/>
        </w:rPr>
        <w:t>；当浮力F</w:t>
      </w:r>
      <w:r>
        <w:rPr>
          <w:rFonts w:hint="eastAsia" w:ascii="宋体" w:hAnsi="宋体" w:cs="宋体"/>
          <w:szCs w:val="21"/>
          <w:vertAlign w:val="subscript"/>
        </w:rPr>
        <w:t>浮</w:t>
      </w:r>
      <w:r>
        <w:rPr>
          <w:rFonts w:hint="eastAsia" w:ascii="宋体" w:hAnsi="宋体" w:cs="宋体"/>
          <w:szCs w:val="21"/>
        </w:rPr>
        <w:t>&lt;物重G时，物体将</w:t>
      </w:r>
    </w:p>
    <w:p>
      <w:pPr>
        <w:widowControl/>
        <w:spacing w:line="288" w:lineRule="auto"/>
        <w:jc w:val="left"/>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；当浮力F</w:t>
      </w:r>
      <w:r>
        <w:rPr>
          <w:rFonts w:hint="eastAsia" w:ascii="宋体" w:hAnsi="宋体" w:cs="宋体"/>
          <w:szCs w:val="21"/>
          <w:vertAlign w:val="subscript"/>
        </w:rPr>
        <w:t>浮</w:t>
      </w:r>
      <w:r>
        <w:rPr>
          <w:rFonts w:hint="eastAsia" w:ascii="宋体" w:hAnsi="宋体" w:cs="宋体"/>
          <w:szCs w:val="21"/>
        </w:rPr>
        <w:t>=物重G时，物体将</w:t>
      </w:r>
      <w:r>
        <w:rPr>
          <w:rFonts w:hint="eastAsia" w:ascii="宋体" w:hAnsi="宋体" w:cs="宋体"/>
          <w:szCs w:val="21"/>
          <w:u w:val="single"/>
        </w:rPr>
        <w:t xml:space="preserve">            </w:t>
      </w:r>
      <w:r>
        <w:rPr>
          <w:rFonts w:hint="eastAsia" w:ascii="宋体" w:hAnsi="宋体" w:cs="宋体"/>
          <w:szCs w:val="21"/>
        </w:rPr>
        <w:t>。（均选填上浮、悬浮、下沉）</w:t>
      </w:r>
    </w:p>
    <w:p>
      <w:pPr>
        <w:widowControl/>
        <w:spacing w:line="288" w:lineRule="auto"/>
        <w:jc w:val="left"/>
        <w:rPr>
          <w:rFonts w:hint="eastAsia" w:ascii="宋体" w:hAnsi="宋体" w:cs="宋体"/>
          <w:szCs w:val="21"/>
        </w:rPr>
      </w:pPr>
      <w:r>
        <w:rPr>
          <w:rFonts w:ascii="宋体" w:hAnsi="宋体" w:cs="宋体"/>
          <w:color w:val="000000"/>
        </w:rPr>
        <w:pict>
          <v:shape id="图片 83" o:spid="_x0000_s1039" o:spt="75" alt="学科网(www.zxxk.com)--教育资源门户，提供试卷、教案、课件、论文、素材以及各类教学资源下载，还有大量而丰富的教学相关资讯！" type="#_x0000_t75" style="position:absolute;left:0pt;margin-left:378.35pt;margin-top:47.2pt;height:71.55pt;width:104.3pt;mso-wrap-distance-bottom:0pt;mso-wrap-distance-left:9pt;mso-wrap-distance-right:9pt;mso-wrap-distance-top:0pt;z-index:251673600;mso-width-relative:page;mso-height-relative:page;" filled="f" o:preferrelative="t" stroked="f" coordsize="21600,21600">
            <v:path/>
            <v:fill on="f" focussize="0,0"/>
            <v:stroke on="f" joinstyle="miter"/>
            <v:imagedata r:id="rId12" o:title="学科网(www"/>
            <o:lock v:ext="edit" aspectratio="t"/>
            <w10:wrap type="square"/>
          </v:shape>
        </w:pict>
      </w:r>
      <w:r>
        <w:rPr>
          <w:rFonts w:hint="eastAsia" w:ascii="宋体" w:hAnsi="宋体" w:cs="宋体"/>
          <w:color w:val="000000"/>
        </w:rPr>
        <w:t>10</w:t>
      </w:r>
      <w:r>
        <w:rPr>
          <w:rFonts w:hint="eastAsia" w:ascii="宋体" w:hAnsi="宋体" w:cs="宋体"/>
          <w:szCs w:val="21"/>
        </w:rPr>
        <w:t>、</w:t>
      </w:r>
      <w:r>
        <w:rPr>
          <w:rFonts w:hint="eastAsia" w:ascii="宋体" w:hAnsi="宋体" w:cs="宋体"/>
          <w:szCs w:val="21"/>
          <w:lang w:val="zh-CN"/>
        </w:rPr>
        <w:t>一个实心小木球，用手抓住将它浸没在水中，松开手后，小球将</w:t>
      </w:r>
      <w:r>
        <w:rPr>
          <w:rFonts w:hint="eastAsia" w:ascii="宋体" w:hAnsi="宋体" w:cs="宋体"/>
          <w:szCs w:val="21"/>
          <w:u w:val="single"/>
        </w:rPr>
        <w:t xml:space="preserve">        </w:t>
      </w:r>
      <w:r>
        <w:rPr>
          <w:rFonts w:hint="eastAsia" w:ascii="宋体" w:hAnsi="宋体" w:cs="宋体"/>
          <w:szCs w:val="21"/>
          <w:lang w:val="zh-CN"/>
        </w:rPr>
        <w:t>（“上浮”、“下沉”、“悬浮”）；还未露出水面时，小球受到水的压强</w:t>
      </w:r>
      <w:r>
        <w:rPr>
          <w:rFonts w:hint="eastAsia" w:ascii="宋体" w:hAnsi="宋体" w:cs="宋体"/>
          <w:szCs w:val="21"/>
          <w:u w:val="single"/>
        </w:rPr>
        <w:t xml:space="preserve">          </w:t>
      </w:r>
      <w:r>
        <w:rPr>
          <w:rFonts w:hint="eastAsia" w:ascii="宋体" w:hAnsi="宋体" w:cs="宋体"/>
          <w:szCs w:val="21"/>
          <w:lang w:val="zh-CN"/>
        </w:rPr>
        <w:t>（“变大”、“变小”、“不变”），浮力</w:t>
      </w:r>
      <w:r>
        <w:rPr>
          <w:rFonts w:hint="eastAsia" w:ascii="宋体" w:hAnsi="宋体" w:cs="宋体"/>
          <w:szCs w:val="21"/>
          <w:u w:val="single"/>
        </w:rPr>
        <w:t xml:space="preserve">          </w:t>
      </w:r>
      <w:r>
        <w:rPr>
          <w:rFonts w:hint="eastAsia" w:ascii="宋体" w:hAnsi="宋体" w:cs="宋体"/>
          <w:szCs w:val="21"/>
          <w:lang w:val="zh-CN"/>
        </w:rPr>
        <w:t>（“变大”、“变小”、“不变”）。</w:t>
      </w:r>
    </w:p>
    <w:p>
      <w:pPr>
        <w:pStyle w:val="8"/>
        <w:spacing w:line="288" w:lineRule="auto"/>
        <w:jc w:val="left"/>
        <w:textAlignment w:val="center"/>
        <w:rPr>
          <w:rFonts w:hint="eastAsia" w:ascii="宋体" w:hAnsi="宋体" w:cs="宋体"/>
          <w:szCs w:val="21"/>
          <w:lang w:val="zh-CN" w:eastAsia="zh-CN"/>
        </w:rPr>
      </w:pPr>
      <w:r>
        <w:rPr>
          <w:rFonts w:hint="eastAsia" w:ascii="宋体" w:hAnsi="宋体" w:cs="宋体"/>
          <w:szCs w:val="21"/>
          <w:lang w:val="en-US" w:eastAsia="zh-CN"/>
        </w:rPr>
        <w:t>11、</w:t>
      </w:r>
      <w:r>
        <w:rPr>
          <w:rFonts w:hint="eastAsia" w:ascii="宋体" w:hAnsi="宋体" w:cs="宋体"/>
          <w:szCs w:val="21"/>
          <w:lang w:val="zh-CN" w:eastAsia="zh-CN"/>
        </w:rPr>
        <w:t>如图甲所示，当向两张纸中间吹气时，纸会向中间</w:t>
      </w:r>
      <w:r>
        <w:rPr>
          <w:rFonts w:hint="eastAsia" w:ascii="宋体" w:hAnsi="宋体" w:cs="宋体"/>
          <w:szCs w:val="21"/>
          <w:u w:val="single"/>
          <w:lang w:val="en-US" w:eastAsia="zh-CN"/>
        </w:rPr>
        <w:t xml:space="preserve">          </w:t>
      </w:r>
      <w:r>
        <w:rPr>
          <w:rFonts w:hint="eastAsia" w:ascii="宋体" w:hAnsi="宋体" w:cs="宋体"/>
          <w:szCs w:val="21"/>
          <w:lang w:val="zh-CN" w:eastAsia="zh-CN"/>
        </w:rPr>
        <w:t>，根据这一现象可得出结论：流速大的地方压强</w:t>
      </w:r>
      <w:r>
        <w:rPr>
          <w:rFonts w:hint="eastAsia" w:ascii="宋体" w:hAnsi="宋体" w:cs="宋体"/>
          <w:szCs w:val="21"/>
          <w:u w:val="single"/>
          <w:lang w:val="en-US" w:eastAsia="zh-CN"/>
        </w:rPr>
        <w:t xml:space="preserve">          </w:t>
      </w:r>
      <w:r>
        <w:rPr>
          <w:rFonts w:hint="eastAsia" w:ascii="宋体" w:hAnsi="宋体" w:cs="宋体"/>
          <w:szCs w:val="21"/>
          <w:lang w:val="en-US" w:eastAsia="zh-CN"/>
        </w:rPr>
        <w:t>；</w:t>
      </w:r>
      <w:r>
        <w:rPr>
          <w:rFonts w:hint="eastAsia" w:ascii="宋体" w:hAnsi="宋体" w:cs="宋体"/>
          <w:szCs w:val="21"/>
          <w:lang w:val="zh-CN" w:eastAsia="zh-CN"/>
        </w:rPr>
        <w:t>如图乙所示装置，当向塑料管B中用力吹气时，细管A中液面将会</w:t>
      </w:r>
      <w:r>
        <w:rPr>
          <w:rFonts w:hint="eastAsia" w:ascii="宋体" w:hAnsi="宋体" w:cs="宋体"/>
          <w:szCs w:val="21"/>
          <w:u w:val="single"/>
          <w:lang w:val="en-US" w:eastAsia="zh-CN"/>
        </w:rPr>
        <w:t xml:space="preserve">          </w:t>
      </w:r>
      <w:r>
        <w:rPr>
          <w:rFonts w:hint="eastAsia" w:ascii="宋体" w:hAnsi="宋体" w:cs="宋体"/>
          <w:szCs w:val="21"/>
          <w:lang w:val="zh-CN" w:eastAsia="zh-CN"/>
        </w:rPr>
        <w:t>(填“上升”或“下降”)。</w:t>
      </w:r>
    </w:p>
    <w:p>
      <w:pPr>
        <w:widowControl/>
        <w:spacing w:line="288" w:lineRule="auto"/>
        <w:jc w:val="left"/>
        <w:rPr>
          <w:rFonts w:hint="eastAsia" w:ascii="宋体" w:hAnsi="宋体" w:cs="宋体"/>
          <w:szCs w:val="21"/>
          <w:lang w:val="zh-CN"/>
        </w:rPr>
      </w:pPr>
      <w:r>
        <w:pict>
          <v:group id="组合 51" o:spid="_x0000_s1040" o:spt="203" style="position:absolute;left:0pt;margin-left:377pt;margin-top:1.95pt;height:88.2pt;width:100pt;mso-wrap-distance-bottom:0pt;mso-wrap-distance-left:9pt;mso-wrap-distance-right:9pt;mso-wrap-distance-top:0pt;z-index:251666432;mso-width-relative:page;mso-height-relative:page;" coordorigin="11830,18727" coordsize="1890,1614">
            <o:lock v:ext="edit" aspectratio="f"/>
            <v:shape id="图片 27" o:spid="_x0000_s1041" o:spt="75" type="#_x0000_t75" style="position:absolute;left:11830;top:18727;height:1614;width:1890;" filled="f" o:preferrelative="t" stroked="f" coordsize="21600,21600">
              <v:path/>
              <v:fill on="f" focussize="0,0"/>
              <v:stroke on="f" joinstyle="miter"/>
              <v:imagedata r:id="rId13" o:title=""/>
              <o:lock v:ext="edit" aspectratio="t"/>
            </v:shape>
            <v:shape id="文本框 50" o:spid="_x0000_s1042" o:spt="202" type="#_x0000_t202" style="position:absolute;left:12463;top:19055;height:396;width:764;" filled="f" stroked="f" coordsize="21600,21600">
              <v:path/>
              <v:fill on="f" focussize="0,0"/>
              <v:stroke on="f" joinstyle="miter"/>
              <v:imagedata o:title=""/>
              <o:lock v:ext="edit" aspectratio="f"/>
              <v:textbox>
                <w:txbxContent>
                  <w:p>
                    <w:pPr>
                      <w:rPr>
                        <w:rFonts w:hint="eastAsia" w:ascii="宋体" w:hAnsi="宋体" w:cs="宋体"/>
                        <w:sz w:val="18"/>
                        <w:szCs w:val="18"/>
                      </w:rPr>
                    </w:pPr>
                    <w:r>
                      <w:rPr>
                        <w:rFonts w:hint="eastAsia" w:ascii="宋体" w:hAnsi="宋体" w:cs="宋体"/>
                        <w:sz w:val="18"/>
                        <w:szCs w:val="18"/>
                      </w:rPr>
                      <w:t>图5</w:t>
                    </w:r>
                  </w:p>
                </w:txbxContent>
              </v:textbox>
            </v:shape>
            <w10:wrap type="square"/>
          </v:group>
        </w:pict>
      </w:r>
      <w:r>
        <w:rPr>
          <w:rFonts w:hint="eastAsia" w:ascii="宋体" w:hAnsi="宋体" w:cs="宋体"/>
          <w:szCs w:val="21"/>
        </w:rPr>
        <w:t>12、</w:t>
      </w:r>
      <w:r>
        <w:rPr>
          <w:rFonts w:hint="eastAsia" w:ascii="宋体" w:hAnsi="宋体" w:cs="宋体"/>
          <w:szCs w:val="21"/>
          <w:lang w:val="zh-CN"/>
        </w:rPr>
        <w:t>某同学用如图</w:t>
      </w:r>
      <w:r>
        <w:rPr>
          <w:rFonts w:hint="eastAsia" w:ascii="宋体" w:hAnsi="宋体" w:cs="宋体"/>
          <w:szCs w:val="21"/>
        </w:rPr>
        <w:t>5</w:t>
      </w:r>
      <w:r>
        <w:rPr>
          <w:rFonts w:hint="eastAsia" w:ascii="宋体" w:hAnsi="宋体" w:cs="宋体"/>
          <w:szCs w:val="21"/>
          <w:lang w:val="zh-CN"/>
        </w:rPr>
        <w:t>所示的装置，研究物块受到液体的浮力。弹</w:t>
      </w:r>
      <w:r>
        <w:rPr>
          <w:rFonts w:hint="eastAsia" w:ascii="宋体" w:hAnsi="宋体" w:cs="宋体"/>
          <w:szCs w:val="21"/>
        </w:rPr>
        <w:pict>
          <v:shape id="_x0000_i1026" o:spt="75" alt="学科网(www.zxxk.com)--教育资源门户，提供试卷、教案、课件、论文、素材及各类教学资源下载，还有大量而丰富的教学相关资讯！" type="#_x0000_t75" style="height:0.75pt;width:0.75pt;" filled="f" o:preferrelative="t" stroked="f" coordsize="21600,21600">
            <v:path/>
            <v:fill on="f" focussize="0,0"/>
            <v:stroke on="f" joinstyle="miter"/>
            <v:imagedata r:id="rId14" o:title="学科网(Zxxk"/>
            <o:lock v:ext="edit" aspectratio="t"/>
            <w10:wrap type="none"/>
            <w10:anchorlock/>
          </v:shape>
        </w:pict>
      </w:r>
      <w:r>
        <w:rPr>
          <w:rFonts w:hint="eastAsia" w:ascii="宋体" w:hAnsi="宋体" w:cs="宋体"/>
          <w:szCs w:val="21"/>
          <w:lang w:val="zh-CN"/>
        </w:rPr>
        <w:t>簧测力计吊着物块在空气中称时，读数为3N；当把物块浸没在煤油中</w:t>
      </w:r>
      <w:r>
        <w:rPr>
          <w:rFonts w:hint="eastAsia" w:ascii="宋体" w:hAnsi="宋体" w:cs="宋体"/>
          <w:szCs w:val="21"/>
        </w:rPr>
        <w:pict>
          <v:shape id="_x0000_i1027" o:spt="75" alt="学科网(www.zxxk.com)--教育资源门户，提供试卷、教案、课件、论文、素材及各类教学资源下载，还有大量而丰富的教学相关资讯！" type="#_x0000_t75" style="height:0.75pt;width:0.75pt;" filled="f" o:preferrelative="t" stroked="f" coordsize="21600,21600">
            <v:path/>
            <v:fill on="f" focussize="0,0"/>
            <v:stroke on="f" joinstyle="miter"/>
            <v:imagedata r:id="rId14" o:title="学科网(Zxxk"/>
            <o:lock v:ext="edit" aspectratio="t"/>
            <w10:wrap type="none"/>
            <w10:anchorlock/>
          </v:shape>
        </w:pict>
      </w:r>
      <w:r>
        <w:rPr>
          <w:rFonts w:hint="eastAsia" w:ascii="宋体" w:hAnsi="宋体" w:cs="宋体"/>
          <w:szCs w:val="21"/>
          <w:lang w:val="zh-CN"/>
        </w:rPr>
        <w:t>称时，读数为2.5N，此时物块受煤油的浮力为</w:t>
      </w:r>
      <w:r>
        <w:rPr>
          <w:rFonts w:hint="eastAsia" w:ascii="宋体" w:hAnsi="宋体" w:cs="宋体"/>
          <w:szCs w:val="21"/>
          <w:u w:val="single"/>
        </w:rPr>
        <w:t xml:space="preserve">       </w:t>
      </w:r>
      <w:r>
        <w:rPr>
          <w:rFonts w:hint="eastAsia" w:ascii="宋体" w:hAnsi="宋体" w:cs="宋体"/>
          <w:szCs w:val="21"/>
          <w:lang w:val="zh-CN"/>
        </w:rPr>
        <w:t>N。当把物</w:t>
      </w:r>
      <w:r>
        <w:rPr>
          <w:rFonts w:hint="eastAsia" w:ascii="宋体" w:hAnsi="宋体" w:cs="宋体"/>
          <w:szCs w:val="21"/>
        </w:rPr>
        <w:pict>
          <v:shape id="_x0000_i1028" o:spt="75" alt="学科网(www.zxxk.com)--教育资源门户，提供试卷、教案、课件、论文、素材及各类教学资源下载，还有大量而丰富的教学相关资讯！" type="#_x0000_t75" style="height:0.75pt;width:0.75pt;" filled="f" o:preferrelative="t" stroked="f" coordsize="21600,21600">
            <v:path/>
            <v:fill on="f" focussize="0,0"/>
            <v:stroke on="f" joinstyle="miter"/>
            <v:imagedata r:id="rId14" o:title="学科网(Zxxk"/>
            <o:lock v:ext="edit" aspectratio="t"/>
            <w10:wrap type="none"/>
            <w10:anchorlock/>
          </v:shape>
        </w:pict>
      </w:r>
      <w:r>
        <w:rPr>
          <w:rFonts w:hint="eastAsia" w:ascii="宋体" w:hAnsi="宋体" w:cs="宋体"/>
          <w:szCs w:val="21"/>
          <w:lang w:val="zh-CN"/>
        </w:rPr>
        <w:t>块浸没在水中称时，浮力将</w:t>
      </w:r>
      <w:r>
        <w:rPr>
          <w:rFonts w:hint="eastAsia" w:ascii="宋体" w:hAnsi="宋体" w:cs="宋体"/>
          <w:szCs w:val="21"/>
          <w:u w:val="single"/>
        </w:rPr>
        <w:t xml:space="preserve">           </w:t>
      </w:r>
      <w:r>
        <w:rPr>
          <w:rFonts w:hint="eastAsia" w:ascii="宋体" w:hAnsi="宋体" w:cs="宋体"/>
          <w:szCs w:val="21"/>
          <w:lang w:val="zh-CN"/>
        </w:rPr>
        <w:t>（选填变小、不变或变大）。由此可得出结论：浸没在液体中的物体所受浮力</w:t>
      </w:r>
    </w:p>
    <w:p>
      <w:pPr>
        <w:widowControl/>
        <w:spacing w:line="288" w:lineRule="auto"/>
        <w:jc w:val="left"/>
        <w:rPr>
          <w:rFonts w:hint="eastAsia" w:ascii="宋体" w:hAnsi="宋体" w:cs="宋体"/>
          <w:szCs w:val="21"/>
          <w:lang w:val="zh-CN"/>
        </w:rPr>
      </w:pPr>
      <w:r>
        <w:rPr>
          <w:rFonts w:hint="eastAsia" w:ascii="宋体" w:hAnsi="宋体" w:cs="宋体"/>
          <w:szCs w:val="21"/>
          <w:lang w:val="zh-CN"/>
        </w:rPr>
        <w:t>跟</w:t>
      </w:r>
      <w:r>
        <w:rPr>
          <w:rFonts w:hint="eastAsia" w:ascii="宋体" w:hAnsi="宋体" w:cs="宋体"/>
          <w:szCs w:val="21"/>
          <w:u w:val="single"/>
        </w:rPr>
        <w:t xml:space="preserve">               </w:t>
      </w:r>
      <w:r>
        <w:rPr>
          <w:rFonts w:hint="eastAsia" w:ascii="宋体" w:hAnsi="宋体" w:cs="宋体"/>
          <w:szCs w:val="21"/>
          <w:lang w:val="zh-CN"/>
        </w:rPr>
        <w:t>有关。</w:t>
      </w:r>
    </w:p>
    <w:p>
      <w:pPr>
        <w:widowControl/>
        <w:spacing w:line="288" w:lineRule="auto"/>
        <w:jc w:val="left"/>
        <w:rPr>
          <w:rFonts w:hint="eastAsia" w:ascii="宋体" w:hAnsi="宋体" w:cs="宋体"/>
          <w:kern w:val="0"/>
          <w:szCs w:val="21"/>
        </w:rPr>
      </w:pPr>
      <w:r>
        <w:rPr>
          <w:rFonts w:hint="eastAsia" w:ascii="宋体" w:hAnsi="宋体" w:cs="宋体"/>
          <w:kern w:val="0"/>
          <w:szCs w:val="21"/>
        </w:rPr>
        <w:t>13、把重5 N、密度为0．9×10</w:t>
      </w:r>
      <w:r>
        <w:rPr>
          <w:rFonts w:hint="eastAsia" w:ascii="宋体" w:hAnsi="宋体" w:cs="宋体"/>
          <w:kern w:val="0"/>
          <w:sz w:val="24"/>
          <w:vertAlign w:val="superscript"/>
        </w:rPr>
        <w:t>3</w:t>
      </w:r>
      <w:r>
        <w:rPr>
          <w:rFonts w:hint="eastAsia" w:ascii="宋体" w:hAnsi="宋体" w:cs="宋体"/>
          <w:kern w:val="0"/>
          <w:szCs w:val="21"/>
        </w:rPr>
        <w:t xml:space="preserve"> kg／m</w:t>
      </w:r>
      <w:r>
        <w:rPr>
          <w:rFonts w:hint="eastAsia" w:ascii="宋体" w:hAnsi="宋体" w:cs="宋体"/>
          <w:kern w:val="0"/>
          <w:sz w:val="24"/>
          <w:vertAlign w:val="superscript"/>
        </w:rPr>
        <w:t>3</w:t>
      </w:r>
      <w:r>
        <w:rPr>
          <w:rFonts w:hint="eastAsia" w:ascii="宋体" w:hAnsi="宋体" w:cs="宋体"/>
          <w:kern w:val="0"/>
          <w:szCs w:val="21"/>
        </w:rPr>
        <w:t>的实心物体投入水中。当物体静止时，物体处于</w:t>
      </w:r>
      <w:r>
        <w:rPr>
          <w:rFonts w:hint="eastAsia" w:ascii="宋体" w:hAnsi="宋体" w:cs="宋体"/>
          <w:szCs w:val="21"/>
          <w:u w:val="single"/>
        </w:rPr>
        <w:t xml:space="preserve">        </w:t>
      </w:r>
      <w:r>
        <w:rPr>
          <w:rFonts w:hint="eastAsia" w:ascii="宋体" w:hAnsi="宋体" w:cs="宋体"/>
          <w:kern w:val="0"/>
          <w:szCs w:val="21"/>
        </w:rPr>
        <w:t>状态(填“漂浮"、“悬浮”或</w:t>
      </w:r>
      <w:r>
        <w:rPr>
          <w:rFonts w:hint="eastAsia" w:ascii="宋体" w:hAnsi="宋体" w:cs="宋体"/>
          <w:kern w:val="0"/>
          <w:szCs w:val="21"/>
        </w:rPr>
        <w:pict>
          <v:shape id="_x0000_i1029" o:spt="75" alt="学科网(www.zxxk.com)--教育资源门户，提供试卷、教案、课件、论文、素材及各类教学资源下载，还有大量而丰富的教学相关资讯！" type="#_x0000_t75" style="height:1.3pt;width:1.45pt;" filled="f" o:preferrelative="t" stroked="f" coordsize="21600,21600">
            <v:path/>
            <v:fill on="f" focussize="0,0"/>
            <v:stroke on="f" joinstyle="miter"/>
            <v:imagedata r:id="rId15" o:title="15142258855"/>
            <o:lock v:ext="edit" aspectratio="t"/>
            <w10:wrap type="none"/>
            <w10:anchorlock/>
          </v:shape>
        </w:pict>
      </w:r>
      <w:r>
        <w:rPr>
          <w:rFonts w:hint="eastAsia" w:ascii="宋体" w:hAnsi="宋体" w:cs="宋体"/>
          <w:kern w:val="0"/>
          <w:szCs w:val="21"/>
        </w:rPr>
        <w:t>“沉底")，物体所受的浮力是</w:t>
      </w:r>
      <w:r>
        <w:rPr>
          <w:rFonts w:hint="eastAsia" w:ascii="宋体" w:hAnsi="宋体" w:cs="宋体"/>
          <w:szCs w:val="21"/>
          <w:u w:val="single"/>
        </w:rPr>
        <w:t xml:space="preserve">        </w:t>
      </w:r>
      <w:r>
        <w:rPr>
          <w:rFonts w:hint="eastAsia" w:ascii="宋体" w:hAnsi="宋体" w:cs="宋体"/>
          <w:kern w:val="0"/>
          <w:szCs w:val="21"/>
        </w:rPr>
        <w:t>N，物体排开水的重力是</w:t>
      </w:r>
      <w:r>
        <w:rPr>
          <w:rFonts w:hint="eastAsia" w:ascii="宋体" w:hAnsi="宋体" w:cs="宋体"/>
          <w:szCs w:val="21"/>
          <w:u w:val="single"/>
        </w:rPr>
        <w:t xml:space="preserve">        </w:t>
      </w:r>
      <w:r>
        <w:rPr>
          <w:rFonts w:hint="eastAsia" w:ascii="宋体" w:hAnsi="宋体" w:cs="宋体"/>
          <w:kern w:val="0"/>
          <w:szCs w:val="21"/>
        </w:rPr>
        <w:t>N。</w:t>
      </w:r>
    </w:p>
    <w:p>
      <w:pPr>
        <w:spacing w:line="288" w:lineRule="auto"/>
        <w:rPr>
          <w:rFonts w:hint="eastAsia" w:ascii="宋体" w:hAnsi="宋体" w:cs="宋体"/>
          <w:szCs w:val="21"/>
        </w:rPr>
      </w:pPr>
      <w:r>
        <w:rPr>
          <w:rFonts w:hint="eastAsia" w:ascii="宋体" w:hAnsi="宋体" w:cs="宋体"/>
          <w:szCs w:val="21"/>
        </w:rPr>
        <w:t>14、我们常用成语“冰山一角”形容事物显露出来的仅仅是其很小的一部分。冰山在海水中处于</w:t>
      </w:r>
      <w:r>
        <w:rPr>
          <w:rFonts w:hint="eastAsia" w:ascii="宋体" w:hAnsi="宋体" w:cs="宋体"/>
          <w:szCs w:val="21"/>
          <w:u w:val="single"/>
        </w:rPr>
        <w:t xml:space="preserve">       </w:t>
      </w:r>
      <w:r>
        <w:rPr>
          <w:rFonts w:hint="eastAsia" w:ascii="宋体" w:hAnsi="宋体" w:cs="宋体"/>
          <w:szCs w:val="21"/>
        </w:rPr>
        <w:t xml:space="preserve"> （选填漂浮或悬浮）；此时冰山受到的重力</w:t>
      </w:r>
      <w:r>
        <w:rPr>
          <w:rFonts w:hint="eastAsia" w:ascii="宋体" w:hAnsi="宋体" w:cs="宋体"/>
          <w:szCs w:val="21"/>
          <w:u w:val="single"/>
        </w:rPr>
        <w:t xml:space="preserve">          </w:t>
      </w:r>
      <w:r>
        <w:rPr>
          <w:rFonts w:hint="eastAsia" w:ascii="宋体" w:hAnsi="宋体" w:cs="宋体"/>
          <w:szCs w:val="21"/>
        </w:rPr>
        <w:t>它受到的浮力（选填小于、等于或大于）；而浸没在海面之下的体积约占</w:t>
      </w:r>
      <w:r>
        <w:rPr>
          <w:rFonts w:hint="eastAsia" w:ascii="宋体" w:hAnsi="宋体" w:cs="宋体"/>
          <w:szCs w:val="21"/>
        </w:rPr>
        <w:pict>
          <v:shape id="_x0000_i1030" o:spt="75" alt="学科网(www.zxxk.com)--教育资源门户，提供试卷、教案、课件、论文、素材及各类教学资源下载，还有大量而丰富的教学相关资讯！" type="#_x0000_t75" style="height:1.6pt;width:0.75pt;" filled="f" o:preferrelative="t" stroked="f" coordsize="21600,21600">
            <v:path/>
            <v:fill on="f" focussize="0,0"/>
            <v:stroke on="f" joinstyle="miter"/>
            <v:imagedata r:id="rId10" o:title="6316540609"/>
            <o:lock v:ext="edit" aspectratio="t"/>
            <w10:wrap type="none"/>
            <w10:anchorlock/>
          </v:shape>
        </w:pict>
      </w:r>
      <w:r>
        <w:rPr>
          <w:rFonts w:hint="eastAsia" w:ascii="宋体" w:hAnsi="宋体" w:cs="宋体"/>
          <w:szCs w:val="21"/>
        </w:rPr>
        <w:t>冰山总体积的</w:t>
      </w:r>
      <w:r>
        <w:rPr>
          <w:rFonts w:hint="eastAsia" w:ascii="宋体" w:hAnsi="宋体" w:cs="宋体"/>
          <w:szCs w:val="21"/>
          <w:u w:val="single"/>
        </w:rPr>
        <w:t xml:space="preserve">          </w:t>
      </w:r>
      <w:r>
        <w:rPr>
          <w:rFonts w:hint="eastAsia" w:ascii="宋体" w:hAnsi="宋体" w:cs="宋体"/>
          <w:szCs w:val="21"/>
        </w:rPr>
        <w:t>％。(ρ海水</w:t>
      </w:r>
      <w:r>
        <w:rPr>
          <w:rFonts w:ascii="宋体" w:hAnsi="宋体" w:cs="宋体"/>
          <w:szCs w:val="21"/>
        </w:rPr>
        <w:t>≈</w:t>
      </w:r>
      <w:r>
        <w:rPr>
          <w:rFonts w:hint="eastAsia" w:ascii="宋体" w:hAnsi="宋体" w:cs="宋体"/>
          <w:szCs w:val="21"/>
        </w:rPr>
        <w:t>1.0×10</w:t>
      </w:r>
      <w:r>
        <w:rPr>
          <w:rFonts w:hint="eastAsia" w:ascii="宋体" w:hAnsi="宋体" w:cs="宋体"/>
          <w:sz w:val="24"/>
          <w:vertAlign w:val="superscript"/>
        </w:rPr>
        <w:t>3</w:t>
      </w:r>
      <w:r>
        <w:rPr>
          <w:rFonts w:hint="eastAsia" w:ascii="宋体" w:hAnsi="宋体" w:cs="宋体"/>
          <w:szCs w:val="21"/>
        </w:rPr>
        <w:t>kg／</w:t>
      </w:r>
      <w:r>
        <w:rPr>
          <w:rFonts w:hint="eastAsia" w:ascii="宋体" w:hAnsi="宋体" w:cs="宋体"/>
          <w:sz w:val="24"/>
        </w:rPr>
        <w:t>m</w:t>
      </w:r>
      <w:r>
        <w:rPr>
          <w:rFonts w:hint="eastAsia" w:ascii="宋体" w:hAnsi="宋体" w:cs="宋体"/>
          <w:sz w:val="24"/>
          <w:vertAlign w:val="superscript"/>
        </w:rPr>
        <w:t>3</w:t>
      </w:r>
      <w:r>
        <w:rPr>
          <w:rFonts w:hint="eastAsia" w:ascii="宋体" w:hAnsi="宋体" w:cs="宋体"/>
          <w:szCs w:val="21"/>
        </w:rPr>
        <w:t>,ρ冰=0.9×10</w:t>
      </w:r>
      <w:r>
        <w:rPr>
          <w:rFonts w:hint="eastAsia" w:ascii="宋体" w:hAnsi="宋体" w:cs="宋体"/>
          <w:sz w:val="24"/>
          <w:vertAlign w:val="superscript"/>
        </w:rPr>
        <w:t>3</w:t>
      </w:r>
      <w:r>
        <w:rPr>
          <w:rFonts w:hint="eastAsia" w:ascii="宋体" w:hAnsi="宋体" w:cs="宋体"/>
          <w:szCs w:val="21"/>
        </w:rPr>
        <w:t>kg／</w:t>
      </w:r>
      <w:r>
        <w:rPr>
          <w:rFonts w:hint="eastAsia" w:ascii="宋体" w:hAnsi="宋体" w:cs="宋体"/>
          <w:sz w:val="24"/>
        </w:rPr>
        <w:t>m</w:t>
      </w:r>
      <w:r>
        <w:rPr>
          <w:rFonts w:hint="eastAsia" w:ascii="宋体" w:hAnsi="宋体" w:cs="宋体"/>
          <w:sz w:val="24"/>
          <w:vertAlign w:val="superscript"/>
        </w:rPr>
        <w:t>3</w:t>
      </w:r>
      <w:r>
        <w:rPr>
          <w:rFonts w:hint="eastAsia" w:ascii="宋体" w:hAnsi="宋体" w:cs="宋体"/>
          <w:szCs w:val="21"/>
        </w:rPr>
        <w:t>)</w:t>
      </w:r>
    </w:p>
    <w:p>
      <w:pPr>
        <w:spacing w:line="360" w:lineRule="auto"/>
        <w:rPr>
          <w:rFonts w:hint="eastAsia" w:ascii="宋体" w:hAnsi="宋体"/>
          <w:b/>
          <w:bCs/>
          <w:sz w:val="24"/>
        </w:rPr>
      </w:pPr>
      <w:r>
        <w:rPr>
          <w:rFonts w:hint="eastAsia" w:ascii="宋体" w:hAnsi="宋体"/>
          <w:b/>
          <w:bCs/>
          <w:sz w:val="24"/>
        </w:rPr>
        <w:t>三、作图题(本大题共10分)</w:t>
      </w:r>
    </w:p>
    <w:p>
      <w:pPr>
        <w:spacing w:line="288" w:lineRule="auto"/>
        <w:rPr>
          <w:rFonts w:hint="eastAsia" w:ascii="宋体" w:hAnsi="宋体" w:cs="宋体"/>
          <w:szCs w:val="21"/>
        </w:rPr>
      </w:pPr>
      <w:r>
        <w:rPr>
          <w:rFonts w:hint="eastAsia" w:ascii="宋体" w:hAnsi="宋体" w:cs="宋体"/>
          <w:szCs w:val="21"/>
        </w:rPr>
        <w:t>15、（1）鲸鱼静止在海水中不动，请在甲图中作出鲸鱼所受浮力的示意图。（3分）</w:t>
      </w:r>
    </w:p>
    <w:p>
      <w:pPr>
        <w:spacing w:line="288" w:lineRule="auto"/>
        <w:ind w:firstLine="420" w:firstLineChars="200"/>
        <w:rPr>
          <w:rFonts w:hint="eastAsia" w:ascii="宋体" w:hAnsi="宋体" w:cs="宋体"/>
          <w:szCs w:val="21"/>
        </w:rPr>
      </w:pPr>
      <w:r>
        <w:rPr>
          <w:rFonts w:hint="eastAsia" w:ascii="宋体" w:hAnsi="宋体" w:cs="宋体"/>
          <w:szCs w:val="21"/>
        </w:rPr>
        <w:t>（2）</w:t>
      </w:r>
      <w:r>
        <w:rPr>
          <w:rFonts w:hint="eastAsia" w:ascii="宋体" w:hAnsi="宋体" w:cs="宋体"/>
          <w:color w:val="333333"/>
          <w:szCs w:val="21"/>
          <w:shd w:val="clear" w:color="auto" w:fill="FFFFFF"/>
        </w:rPr>
        <w:t>烧杯在斜面上静止不动，小球静止在水面上，</w:t>
      </w:r>
      <w:r>
        <w:rPr>
          <w:rFonts w:hint="eastAsia" w:ascii="宋体" w:hAnsi="宋体" w:cs="宋体"/>
          <w:szCs w:val="21"/>
        </w:rPr>
        <w:t>请在乙图中</w:t>
      </w:r>
      <w:r>
        <w:rPr>
          <w:rFonts w:hint="eastAsia" w:ascii="宋体" w:hAnsi="宋体" w:cs="宋体"/>
          <w:color w:val="333333"/>
          <w:szCs w:val="21"/>
          <w:shd w:val="clear" w:color="auto" w:fill="FFFFFF"/>
        </w:rPr>
        <w:t>画出小球受到的浮力。</w:t>
      </w:r>
      <w:r>
        <w:rPr>
          <w:rFonts w:hint="eastAsia" w:ascii="宋体" w:hAnsi="宋体" w:cs="宋体"/>
          <w:szCs w:val="21"/>
        </w:rPr>
        <w:t>（3分）</w:t>
      </w:r>
    </w:p>
    <w:p>
      <w:pPr>
        <w:spacing w:line="288" w:lineRule="auto"/>
        <w:ind w:firstLine="420" w:firstLineChars="200"/>
        <w:rPr>
          <w:rFonts w:hint="eastAsia" w:ascii="宋体" w:hAnsi="宋体" w:cs="宋体"/>
          <w:szCs w:val="21"/>
        </w:rPr>
      </w:pPr>
      <w:r>
        <w:rPr>
          <w:rFonts w:hint="eastAsia" w:ascii="宋体" w:hAnsi="宋体" w:cs="宋体"/>
          <w:szCs w:val="21"/>
        </w:rPr>
        <w:t>（3）有一实心木块被浸没在水中后上浮，此时请在丙图中画出物体所受力的示意图。（4分）</w:t>
      </w:r>
    </w:p>
    <w:p>
      <w:pPr>
        <w:widowControl/>
        <w:spacing w:line="130" w:lineRule="atLeast"/>
        <w:jc w:val="left"/>
      </w:pPr>
      <w:r>
        <w:pict>
          <v:group id="组合 89" o:spid="_x0000_s1048" o:spt="203" style="position:absolute;left:0pt;margin-left:174.05pt;margin-top:13.2pt;height:95.95pt;width:129.4pt;z-index:251674624;mso-width-relative:page;mso-height-relative:page;" coordorigin="7893,28844" coordsize="2588,1919">
            <o:lock v:ext="edit" aspectratio="f"/>
            <v:shape id="_x0000_s1049" o:spid="_x0000_s1049" o:spt="202" type="#_x0000_t202" style="position:absolute;left:8779;top:30243;height:520;width:588;" filled="f" stroked="f" coordsize="21600,21600">
              <v:path/>
              <v:fill on="f" focussize="0,0"/>
              <v:stroke on="f" joinstyle="miter"/>
              <v:imagedata o:title=""/>
              <o:lock v:ext="edit" aspectratio="f"/>
              <v:textbox>
                <w:txbxContent>
                  <w:p>
                    <w:pPr>
                      <w:rPr>
                        <w:rFonts w:hint="eastAsia"/>
                      </w:rPr>
                    </w:pPr>
                    <w:r>
                      <w:rPr>
                        <w:rFonts w:hint="eastAsia"/>
                      </w:rPr>
                      <w:t>乙</w:t>
                    </w:r>
                  </w:p>
                </w:txbxContent>
              </v:textbox>
            </v:shape>
            <v:shape id="图片 85" o:spid="_x0000_s1050" o:spt="75" alt="1212" type="#_x0000_t75" style="position:absolute;left:7893;top:28844;height:1421;width:2589;" filled="f" o:preferrelative="t" stroked="f" coordsize="21600,21600">
              <v:path/>
              <v:fill on="f" focussize="0,0"/>
              <v:stroke on="f" joinstyle="miter"/>
              <v:imagedata r:id="rId16" o:title="1212"/>
              <o:lock v:ext="edit" aspectratio="t"/>
            </v:shape>
          </v:group>
        </w:pict>
      </w:r>
      <w:r>
        <w:pict>
          <v:group id="组合 88" o:spid="_x0000_s1051" o:spt="203" style="position:absolute;left:0pt;margin-left:11.6pt;margin-top:5.6pt;height:101.7pt;width:144.9pt;z-index:251663360;mso-width-relative:page;mso-height-relative:page;" coordorigin="4631,28569" coordsize="2898,2034">
            <o:lock v:ext="edit" aspectratio="f"/>
            <v:shape id="文本框 24" o:spid="_x0000_s1052" o:spt="202" type="#_x0000_t202" style="position:absolute;left:5418;top:30083;height:520;width:546;" filled="f" stroked="f" coordsize="21600,21600">
              <v:path/>
              <v:fill on="f" focussize="0,0"/>
              <v:stroke on="f" joinstyle="miter"/>
              <v:imagedata o:title=""/>
              <o:lock v:ext="edit" aspectratio="f"/>
              <v:textbox>
                <w:txbxContent>
                  <w:p>
                    <w:pPr>
                      <w:rPr>
                        <w:rFonts w:hint="eastAsia"/>
                      </w:rPr>
                    </w:pPr>
                    <w:r>
                      <w:rPr>
                        <w:rFonts w:hint="eastAsia"/>
                      </w:rPr>
                      <w:t>甲</w:t>
                    </w:r>
                  </w:p>
                </w:txbxContent>
              </v:textbox>
            </v:shape>
            <v:shape id="图片 38" o:spid="_x0000_s1053" o:spt="75" type="#_x0000_t75" style="position:absolute;left:4631;top:28569;height:1631;width:2898;" filled="f" o:preferrelative="t" stroked="f" coordsize="21600,21600">
              <v:path/>
              <v:fill on="f" focussize="0,0"/>
              <v:stroke on="f" joinstyle="miter"/>
              <v:imagedata r:id="rId17" o:title=""/>
              <o:lock v:ext="edit" aspectratio="t"/>
            </v:shape>
          </v:group>
        </w:pict>
      </w:r>
      <w:r>
        <w:pict>
          <v:group id="组合 90" o:spid="_x0000_s1054" o:spt="203" style="position:absolute;left:0pt;margin-left:332.1pt;margin-top:12.15pt;height:102.4pt;width:107.2pt;z-index:251675648;mso-width-relative:page;mso-height-relative:page;" coordorigin="11041,28700" coordsize="2144,2048">
            <o:lock v:ext="edit" aspectratio="f"/>
            <v:shape id="文本框 26" o:spid="_x0000_s1055" o:spt="202" type="#_x0000_t202" style="position:absolute;left:11793;top:30228;height:520;width:546;" filled="f" stroked="f" coordsize="21600,21600">
              <v:path/>
              <v:fill on="f" focussize="0,0"/>
              <v:stroke on="f" joinstyle="miter"/>
              <v:imagedata o:title=""/>
              <o:lock v:ext="edit" aspectratio="f"/>
              <v:textbox>
                <w:txbxContent>
                  <w:p>
                    <w:pPr>
                      <w:rPr>
                        <w:rFonts w:hint="eastAsia"/>
                      </w:rPr>
                    </w:pPr>
                    <w:r>
                      <w:rPr>
                        <w:rFonts w:hint="eastAsia"/>
                      </w:rPr>
                      <w:t>丙</w:t>
                    </w:r>
                  </w:p>
                </w:txbxContent>
              </v:textbox>
            </v:shape>
            <v:shape id="图片 84" o:spid="_x0000_s1056" o:spt="75" type="#_x0000_t75" style="position:absolute;left:11041;top:28700;height:1656;width:2145;" filled="f" o:preferrelative="t" stroked="f" coordsize="21600,21600">
              <v:path/>
              <v:fill on="f" focussize="0,0"/>
              <v:stroke on="f" joinstyle="miter"/>
              <v:imagedata r:id="rId18" o:title=""/>
              <o:lock v:ext="edit" aspectratio="t"/>
            </v:shape>
          </v:group>
        </w:pict>
      </w:r>
    </w:p>
    <w:p/>
    <w:p/>
    <w:p/>
    <w:p/>
    <w:p>
      <w:pPr>
        <w:adjustRightInd w:val="0"/>
        <w:snapToGrid w:val="0"/>
        <w:spacing w:line="360" w:lineRule="auto"/>
        <w:rPr>
          <w:rFonts w:hint="eastAsia" w:ascii="宋体" w:hAnsi="宋体"/>
          <w:b/>
          <w:bCs/>
          <w:sz w:val="24"/>
        </w:rPr>
      </w:pPr>
    </w:p>
    <w:p>
      <w:pPr>
        <w:numPr>
          <w:ilvl w:val="0"/>
          <w:numId w:val="1"/>
        </w:numPr>
        <w:spacing w:line="360" w:lineRule="auto"/>
        <w:rPr>
          <w:rFonts w:hint="eastAsia" w:ascii="宋体" w:hAnsi="宋体"/>
          <w:b/>
          <w:bCs/>
          <w:sz w:val="24"/>
        </w:rPr>
      </w:pPr>
      <w:r>
        <w:rPr>
          <w:rFonts w:hint="eastAsia" w:ascii="宋体" w:hAnsi="宋体"/>
          <w:b/>
          <w:bCs/>
          <w:sz w:val="24"/>
        </w:rPr>
        <w:t>实验题(每空2分，本大题共24分)</w:t>
      </w:r>
    </w:p>
    <w:p>
      <w:pPr>
        <w:adjustRightInd w:val="0"/>
        <w:snapToGrid w:val="0"/>
        <w:spacing w:line="360" w:lineRule="auto"/>
        <w:rPr>
          <w:rFonts w:hint="eastAsia" w:ascii="宋体" w:hAnsi="宋体" w:cs="宋体"/>
        </w:rPr>
      </w:pPr>
      <w:r>
        <w:rPr>
          <w:rFonts w:hint="eastAsia" w:ascii="宋体" w:hAnsi="宋体" w:cs="宋体"/>
        </w:rPr>
        <w:pict>
          <v:shape id="图片 35" o:spid="_x0000_s1057" o:spt="75" type="#_x0000_t75" style="position:absolute;left:0pt;margin-left:14.25pt;margin-top:31.35pt;height:74.7pt;width:98.15pt;z-index:251660288;mso-width-relative:page;mso-height-relative:page;" filled="f" o:preferrelative="t" stroked="f" coordsize="21600,21600">
            <v:path/>
            <v:fill on="f" focussize="0,0"/>
            <v:stroke on="f" joinstyle="miter"/>
            <v:imagedata r:id="rId19" o:title=""/>
            <o:lock v:ext="edit" aspectratio="t"/>
          </v:shape>
        </w:pict>
      </w:r>
      <w:r>
        <w:rPr>
          <w:rFonts w:hint="eastAsia" w:ascii="宋体" w:hAnsi="宋体" w:cs="宋体"/>
        </w:rPr>
        <w:pict>
          <v:shape id="_x0000_s1058" o:spid="_x0000_s1058" o:spt="75" type="#_x0000_t75" style="position:absolute;left:0pt;margin-left:132.1pt;margin-top:21pt;height:75.9pt;width:340.4pt;z-index:251659264;mso-width-relative:page;mso-height-relative:page;" filled="f" o:preferrelative="t" stroked="f" coordsize="21600,21600">
            <v:path/>
            <v:fill on="f" focussize="0,0"/>
            <v:stroke on="f" joinstyle="miter"/>
            <v:imagedata r:id="rId20" o:title=""/>
            <o:lock v:ext="edit" aspectratio="t"/>
          </v:shape>
        </w:pict>
      </w:r>
      <w:r>
        <w:rPr>
          <w:rFonts w:hint="eastAsia" w:ascii="宋体" w:hAnsi="宋体" w:cs="宋体"/>
        </w:rPr>
        <w:t>16、小明同学在探究影响浮力大小的因素时，做了如图所示的实验。请你根据小明的实验探究回答下列问题。</w:t>
      </w:r>
    </w:p>
    <w:p>
      <w:pPr>
        <w:ind w:firstLine="215"/>
        <w:jc w:val="left"/>
        <w:rPr>
          <w:rFonts w:hint="eastAsia"/>
        </w:rPr>
      </w:pPr>
    </w:p>
    <w:p/>
    <w:p/>
    <w:p/>
    <w:p>
      <w:pPr>
        <w:numPr>
          <w:ilvl w:val="0"/>
          <w:numId w:val="2"/>
        </w:numPr>
        <w:spacing w:line="288" w:lineRule="auto"/>
        <w:jc w:val="left"/>
        <w:rPr>
          <w:rFonts w:hint="eastAsia" w:ascii="宋体" w:hAnsi="宋体" w:cs="宋体"/>
          <w:szCs w:val="21"/>
        </w:rPr>
      </w:pPr>
      <w:r>
        <w:rPr>
          <w:rFonts w:ascii="宋体" w:hAnsi="宋体" w:cs="宋体"/>
          <w:szCs w:val="21"/>
        </w:rPr>
        <w:t>在一定的范围内拉伸弹簧时，弹簧的拉力越大，弹簧的伸长量就越</w:t>
      </w:r>
      <w:r>
        <w:rPr>
          <w:rFonts w:hint="eastAsia" w:ascii="宋体" w:hAnsi="宋体" w:cs="宋体"/>
          <w:szCs w:val="21"/>
          <w:u w:val="single"/>
        </w:rPr>
        <w:t xml:space="preserve">        </w:t>
      </w:r>
      <w:r>
        <w:rPr>
          <w:rFonts w:ascii="宋体" w:hAnsi="宋体" w:cs="宋体"/>
          <w:szCs w:val="21"/>
        </w:rPr>
        <w:t>。使用弹簧测力计前，应先检查指针是否在</w:t>
      </w:r>
      <w:r>
        <w:rPr>
          <w:rFonts w:hint="eastAsia" w:ascii="宋体" w:hAnsi="宋体" w:cs="宋体"/>
          <w:szCs w:val="21"/>
          <w:u w:val="single"/>
        </w:rPr>
        <w:t xml:space="preserve">         </w:t>
      </w:r>
      <w:r>
        <w:rPr>
          <w:rFonts w:ascii="宋体" w:hAnsi="宋体" w:cs="宋体"/>
          <w:szCs w:val="21"/>
        </w:rPr>
        <w:t>的位置，若不在此位置，应进行调整后再使用。</w:t>
      </w:r>
      <w:r>
        <w:rPr>
          <w:rFonts w:hint="eastAsia" w:ascii="宋体" w:hAnsi="宋体" w:cs="宋体"/>
          <w:szCs w:val="21"/>
        </w:rPr>
        <w:t>如图甲所示，用弹簧测力计测出物体在空气中的重力为</w:t>
      </w:r>
      <w:r>
        <w:rPr>
          <w:rFonts w:hint="eastAsia" w:ascii="宋体" w:hAnsi="宋体" w:cs="宋体"/>
          <w:szCs w:val="21"/>
          <w:u w:val="single"/>
        </w:rPr>
        <w:t xml:space="preserve">           </w:t>
      </w:r>
      <w:r>
        <w:rPr>
          <w:rFonts w:hint="eastAsia" w:ascii="宋体" w:hAnsi="宋体" w:cs="宋体"/>
          <w:szCs w:val="21"/>
        </w:rPr>
        <w:t>N。</w:t>
      </w:r>
    </w:p>
    <w:p>
      <w:pPr>
        <w:numPr>
          <w:ilvl w:val="0"/>
          <w:numId w:val="2"/>
        </w:numPr>
        <w:spacing w:line="288" w:lineRule="auto"/>
        <w:jc w:val="left"/>
        <w:rPr>
          <w:rFonts w:hint="eastAsia" w:ascii="宋体" w:hAnsi="宋体" w:cs="宋体"/>
          <w:szCs w:val="21"/>
        </w:rPr>
      </w:pPr>
      <w:r>
        <w:rPr>
          <w:rFonts w:hint="eastAsia" w:ascii="宋体" w:hAnsi="宋体" w:cs="宋体"/>
          <w:szCs w:val="21"/>
        </w:rPr>
        <w:t>观察图ABCDE，要想探究浮力与排开液体的体积关系，应选</w:t>
      </w:r>
      <w:r>
        <w:rPr>
          <w:rFonts w:hint="eastAsia" w:ascii="宋体" w:hAnsi="宋体" w:cs="宋体"/>
          <w:szCs w:val="21"/>
          <w:u w:val="single"/>
        </w:rPr>
        <w:t xml:space="preserve">        </w:t>
      </w:r>
      <w:r>
        <w:rPr>
          <w:rFonts w:hint="eastAsia" w:ascii="宋体" w:hAnsi="宋体" w:cs="宋体"/>
          <w:szCs w:val="21"/>
        </w:rPr>
        <w:t>三图（填字母序号）进行比较；研究发现浮力的大小随着排开液体体积的增大而</w:t>
      </w:r>
      <w:r>
        <w:rPr>
          <w:rFonts w:hint="eastAsia" w:ascii="宋体" w:hAnsi="宋体" w:cs="宋体"/>
          <w:szCs w:val="21"/>
          <w:u w:val="single"/>
        </w:rPr>
        <w:t>　   　</w:t>
      </w:r>
      <w:r>
        <w:rPr>
          <w:rFonts w:hint="eastAsia" w:ascii="宋体" w:hAnsi="宋体" w:cs="宋体"/>
          <w:szCs w:val="21"/>
        </w:rPr>
        <w:t>，当物体完全浸没在水中后排开水的体积相同，浮力的大小与深度</w:t>
      </w:r>
      <w:r>
        <w:rPr>
          <w:rFonts w:hint="eastAsia" w:ascii="宋体" w:hAnsi="宋体" w:cs="宋体"/>
          <w:szCs w:val="21"/>
          <w:u w:val="single"/>
        </w:rPr>
        <w:t>　   　</w:t>
      </w:r>
      <w:r>
        <w:rPr>
          <w:rFonts w:hint="eastAsia" w:ascii="宋体" w:hAnsi="宋体" w:cs="宋体"/>
          <w:szCs w:val="21"/>
        </w:rPr>
        <w:t>。</w:t>
      </w:r>
    </w:p>
    <w:p>
      <w:pPr>
        <w:numPr>
          <w:ilvl w:val="0"/>
          <w:numId w:val="2"/>
        </w:numPr>
        <w:spacing w:line="288" w:lineRule="auto"/>
        <w:jc w:val="left"/>
        <w:rPr>
          <w:rFonts w:hint="eastAsia" w:ascii="宋体" w:hAnsi="宋体" w:cs="宋体"/>
          <w:szCs w:val="21"/>
        </w:rPr>
      </w:pPr>
      <w:r>
        <w:rPr>
          <w:rFonts w:hint="eastAsia" w:ascii="宋体" w:hAnsi="宋体" w:cs="宋体"/>
          <w:szCs w:val="21"/>
        </w:rPr>
        <w:t>在 C 与 E 两图中，保持了排开液体的体积不变，探究浮力与</w:t>
      </w:r>
      <w:r>
        <w:rPr>
          <w:rFonts w:hint="eastAsia" w:ascii="宋体" w:hAnsi="宋体" w:cs="宋体"/>
          <w:szCs w:val="21"/>
          <w:u w:val="single"/>
        </w:rPr>
        <w:t xml:space="preserve">  　　   　</w:t>
      </w:r>
      <w:r>
        <w:rPr>
          <w:rFonts w:hint="eastAsia" w:ascii="宋体" w:hAnsi="宋体" w:cs="宋体"/>
          <w:szCs w:val="21"/>
        </w:rPr>
        <w:t>的关系；根据 A 与 C 两图所标的实验数据，可知所挂物体A的体积为</w:t>
      </w:r>
      <w:r>
        <w:rPr>
          <w:rFonts w:hint="eastAsia" w:ascii="宋体" w:hAnsi="宋体" w:cs="宋体"/>
          <w:szCs w:val="21"/>
          <w:u w:val="single"/>
        </w:rPr>
        <w:t xml:space="preserve">  　　  　</w:t>
      </w:r>
      <w:r>
        <w:rPr>
          <w:rFonts w:hint="eastAsia" w:ascii="宋体" w:hAnsi="宋体" w:cs="宋体"/>
          <w:sz w:val="24"/>
        </w:rPr>
        <w:t>m</w:t>
      </w:r>
      <w:r>
        <w:rPr>
          <w:rFonts w:hint="eastAsia" w:ascii="宋体" w:hAnsi="宋体" w:cs="宋体"/>
          <w:sz w:val="24"/>
          <w:vertAlign w:val="superscript"/>
        </w:rPr>
        <w:t>3</w:t>
      </w:r>
      <w:r>
        <w:rPr>
          <w:rFonts w:hint="eastAsia" w:ascii="宋体" w:hAnsi="宋体" w:cs="宋体"/>
          <w:szCs w:val="21"/>
        </w:rPr>
        <w:t>；根据 A 与 E 两图所标的实验数据，可知物体A浸没在盐水中所受的浮力为</w:t>
      </w:r>
      <w:r>
        <w:rPr>
          <w:rFonts w:hint="eastAsia" w:ascii="宋体" w:hAnsi="宋体" w:cs="宋体"/>
          <w:szCs w:val="21"/>
          <w:u w:val="single"/>
        </w:rPr>
        <w:t xml:space="preserve">  　　  　</w:t>
      </w:r>
      <w:r>
        <w:rPr>
          <w:rFonts w:hint="eastAsia" w:ascii="宋体" w:hAnsi="宋体" w:cs="宋体"/>
          <w:szCs w:val="21"/>
        </w:rPr>
        <w:t>N。</w:t>
      </w:r>
    </w:p>
    <w:p>
      <w:pPr>
        <w:numPr>
          <w:ilvl w:val="0"/>
          <w:numId w:val="2"/>
        </w:numPr>
        <w:spacing w:line="288" w:lineRule="auto"/>
        <w:jc w:val="left"/>
        <w:rPr>
          <w:rFonts w:hint="eastAsia" w:ascii="宋体" w:hAnsi="宋体" w:cs="宋体"/>
          <w:szCs w:val="21"/>
        </w:rPr>
      </w:pPr>
      <w:r>
        <w:rPr>
          <w:rFonts w:hint="eastAsia" w:ascii="宋体" w:hAnsi="宋体" w:cs="宋体"/>
          <w:szCs w:val="21"/>
        </w:rPr>
        <w:t>本实验用到了物理科学实验研究方法叫</w:t>
      </w:r>
      <w:r>
        <w:rPr>
          <w:rFonts w:hint="eastAsia" w:ascii="宋体" w:hAnsi="宋体" w:cs="宋体"/>
          <w:szCs w:val="21"/>
          <w:u w:val="single"/>
        </w:rPr>
        <w:t xml:space="preserve">  　             </w:t>
      </w:r>
      <w:r>
        <w:rPr>
          <w:rFonts w:hint="eastAsia" w:ascii="宋体" w:hAnsi="宋体" w:cs="宋体"/>
          <w:szCs w:val="21"/>
        </w:rPr>
        <w:t>法，使用同样方法研究的实验还有:</w:t>
      </w:r>
    </w:p>
    <w:p>
      <w:pPr>
        <w:spacing w:line="288" w:lineRule="auto"/>
        <w:ind w:firstLine="420" w:firstLineChars="200"/>
        <w:jc w:val="left"/>
        <w:rPr>
          <w:rFonts w:hint="eastAsia" w:ascii="宋体" w:hAnsi="宋体" w:cs="宋体"/>
          <w:szCs w:val="21"/>
        </w:rPr>
      </w:pPr>
      <w:r>
        <w:rPr>
          <w:rFonts w:hint="eastAsia" w:ascii="宋体" w:hAnsi="宋体" w:cs="宋体"/>
          <w:szCs w:val="21"/>
        </w:rPr>
        <w:t>探究</w:t>
      </w:r>
      <w:r>
        <w:rPr>
          <w:rFonts w:hint="eastAsia" w:ascii="宋体" w:hAnsi="宋体" w:cs="宋体"/>
          <w:szCs w:val="21"/>
          <w:u w:val="single"/>
        </w:rPr>
        <w:t xml:space="preserve">　  　      </w:t>
      </w:r>
      <w:r>
        <w:rPr>
          <w:rFonts w:hint="eastAsia" w:ascii="宋体" w:hAnsi="宋体" w:cs="宋体"/>
          <w:szCs w:val="21"/>
        </w:rPr>
        <w:t>的影响因素实验和探究</w:t>
      </w:r>
      <w:r>
        <w:rPr>
          <w:rFonts w:hint="eastAsia" w:ascii="宋体" w:hAnsi="宋体" w:cs="宋体"/>
          <w:szCs w:val="21"/>
          <w:u w:val="single"/>
        </w:rPr>
        <w:t>　 　    　</w:t>
      </w:r>
      <w:r>
        <w:rPr>
          <w:rFonts w:hint="eastAsia" w:ascii="宋体" w:hAnsi="宋体" w:cs="宋体"/>
          <w:szCs w:val="21"/>
        </w:rPr>
        <w:t>的影响因素实验。（填物理量名称即可）</w:t>
      </w:r>
    </w:p>
    <w:p>
      <w:pPr>
        <w:spacing w:line="360" w:lineRule="auto"/>
        <w:rPr>
          <w:rFonts w:hint="eastAsia" w:ascii="宋体" w:hAnsi="宋体"/>
          <w:b/>
          <w:bCs/>
          <w:sz w:val="24"/>
        </w:rPr>
      </w:pPr>
      <w:r>
        <w:rPr>
          <w:rFonts w:hint="eastAsia" w:ascii="宋体" w:hAnsi="宋体"/>
          <w:b/>
          <w:bCs/>
          <w:sz w:val="24"/>
        </w:rPr>
        <w:t>五、计算题(本大题共10分)</w:t>
      </w:r>
    </w:p>
    <w:p>
      <w:pPr>
        <w:spacing w:line="288" w:lineRule="auto"/>
        <w:rPr>
          <w:rFonts w:hint="eastAsia" w:ascii="宋体" w:hAnsi="宋体" w:cs="宋体"/>
          <w:szCs w:val="21"/>
        </w:rPr>
      </w:pPr>
      <w:r>
        <w:rPr>
          <w:rFonts w:hint="eastAsia" w:ascii="宋体" w:hAnsi="宋体" w:cs="宋体"/>
          <w:szCs w:val="21"/>
        </w:rPr>
        <w:t>17、2016年，中国振华重工自主建造的世界最大打捞船在上海长兴岛基地交付使用，并在现场命名为“振华30号”。“振华30号”排水量14万吨，该船的建造再次显示了中国强大的造船能力。该船常用机器人潜入水下打捞物件或沉船等业务。（ρ</w:t>
      </w:r>
      <w:r>
        <w:rPr>
          <w:rFonts w:hint="eastAsia" w:ascii="宋体" w:hAnsi="宋体" w:cs="宋体"/>
          <w:szCs w:val="21"/>
          <w:vertAlign w:val="subscript"/>
        </w:rPr>
        <w:t>水</w:t>
      </w:r>
      <w:r>
        <w:rPr>
          <w:rFonts w:hint="eastAsia" w:ascii="宋体" w:hAnsi="宋体" w:cs="宋体"/>
          <w:szCs w:val="21"/>
        </w:rPr>
        <w:t>=1.0×10</w:t>
      </w:r>
      <w:r>
        <w:rPr>
          <w:rFonts w:hint="eastAsia" w:ascii="宋体" w:hAnsi="宋体" w:cs="宋体"/>
          <w:szCs w:val="21"/>
          <w:vertAlign w:val="superscript"/>
        </w:rPr>
        <w:t>3</w:t>
      </w:r>
      <w:r>
        <w:rPr>
          <w:rFonts w:hint="eastAsia" w:ascii="宋体" w:hAnsi="宋体" w:cs="宋体"/>
          <w:szCs w:val="21"/>
        </w:rPr>
        <w:t>kg/</w:t>
      </w:r>
      <w:r>
        <w:rPr>
          <w:rFonts w:hint="eastAsia" w:ascii="宋体" w:hAnsi="宋体" w:cs="宋体"/>
          <w:sz w:val="24"/>
        </w:rPr>
        <w:t>m</w:t>
      </w:r>
      <w:r>
        <w:rPr>
          <w:rFonts w:hint="eastAsia" w:ascii="宋体" w:hAnsi="宋体" w:cs="宋体"/>
          <w:sz w:val="24"/>
          <w:vertAlign w:val="superscript"/>
        </w:rPr>
        <w:t>3</w:t>
      </w:r>
      <w:r>
        <w:rPr>
          <w:rFonts w:hint="eastAsia" w:ascii="宋体" w:hAnsi="宋体" w:cs="宋体"/>
          <w:szCs w:val="21"/>
        </w:rPr>
        <w:t>，g=10N/kg）求：</w:t>
      </w:r>
    </w:p>
    <w:p>
      <w:pPr>
        <w:widowControl/>
        <w:spacing w:line="288" w:lineRule="auto"/>
        <w:jc w:val="left"/>
        <w:rPr>
          <w:rFonts w:hint="eastAsia" w:ascii="宋体" w:hAnsi="宋体" w:cs="宋体"/>
          <w:color w:val="000000"/>
          <w:kern w:val="0"/>
          <w:szCs w:val="21"/>
        </w:rPr>
      </w:pPr>
      <w:r>
        <w:rPr>
          <w:rFonts w:hint="eastAsia" w:ascii="宋体" w:hAnsi="宋体" w:cs="宋体"/>
          <w:color w:val="000000"/>
          <w:kern w:val="0"/>
          <w:szCs w:val="21"/>
        </w:rPr>
        <w:t>（1）满载时，“</w:t>
      </w:r>
      <w:r>
        <w:rPr>
          <w:rFonts w:hint="eastAsia" w:ascii="宋体" w:hAnsi="宋体" w:cs="宋体"/>
          <w:szCs w:val="21"/>
        </w:rPr>
        <w:t>振华30号</w:t>
      </w:r>
      <w:r>
        <w:rPr>
          <w:rFonts w:hint="eastAsia" w:ascii="宋体" w:hAnsi="宋体" w:cs="宋体"/>
          <w:color w:val="000000"/>
          <w:kern w:val="0"/>
          <w:szCs w:val="21"/>
        </w:rPr>
        <w:t>”受到的浮力有多大？（3分）</w:t>
      </w:r>
    </w:p>
    <w:p>
      <w:pPr>
        <w:spacing w:line="288" w:lineRule="auto"/>
        <w:rPr>
          <w:rFonts w:hint="eastAsia" w:ascii="宋体" w:hAnsi="宋体" w:cs="宋体"/>
          <w:szCs w:val="21"/>
        </w:rPr>
      </w:pPr>
      <w:r>
        <w:rPr>
          <w:rFonts w:hint="eastAsia" w:ascii="宋体" w:hAnsi="宋体" w:cs="宋体"/>
          <w:szCs w:val="21"/>
        </w:rPr>
        <w:t>（2）当机器人潜入水下150</w:t>
      </w:r>
      <w:r>
        <w:rPr>
          <w:rFonts w:hint="eastAsia" w:ascii="宋体" w:hAnsi="宋体" w:cs="宋体"/>
          <w:sz w:val="24"/>
        </w:rPr>
        <w:t>m</w:t>
      </w:r>
      <w:r>
        <w:rPr>
          <w:rFonts w:hint="eastAsia" w:ascii="宋体" w:hAnsi="宋体" w:cs="宋体"/>
          <w:szCs w:val="21"/>
        </w:rPr>
        <w:t>深度作业时，受到水的压强是多少？（3分）</w:t>
      </w:r>
    </w:p>
    <w:p>
      <w:pPr>
        <w:spacing w:line="288" w:lineRule="auto"/>
        <w:rPr>
          <w:rFonts w:hint="eastAsia" w:ascii="宋体" w:hAnsi="宋体" w:cs="宋体"/>
          <w:szCs w:val="21"/>
        </w:rPr>
      </w:pPr>
      <w:r>
        <w:rPr>
          <w:rFonts w:hint="eastAsia" w:ascii="宋体" w:hAnsi="宋体" w:cs="宋体"/>
          <w:szCs w:val="21"/>
        </w:rPr>
        <w:pict>
          <v:shape id="图片 40" o:spid="_x0000_s1059" o:spt="75" alt="073d781ccde446308029dccd5743ad0a_th" type="#_x0000_t75" style="position:absolute;left:0pt;margin-left:357.25pt;margin-top:23.4pt;height:90.3pt;width:117.85pt;mso-wrap-distance-bottom:0pt;mso-wrap-distance-left:9pt;mso-wrap-distance-right:9pt;mso-wrap-distance-top:0pt;z-index:251661312;mso-width-relative:page;mso-height-relative:page;" filled="f" o:preferrelative="t" stroked="f" coordsize="21600,21600">
            <v:path/>
            <v:fill on="f" focussize="0,0"/>
            <v:stroke on="f" joinstyle="miter"/>
            <v:imagedata r:id="rId21" gain="72817f" blacklevel="3276f" o:title="073d781ccde446308029dccd5743ad0a_th"/>
            <o:lock v:ext="edit" aspectratio="t"/>
            <w10:wrap type="square"/>
          </v:shape>
        </w:pict>
      </w:r>
      <w:r>
        <w:rPr>
          <w:rFonts w:hint="eastAsia" w:ascii="宋体" w:hAnsi="宋体" w:cs="宋体"/>
          <w:szCs w:val="21"/>
        </w:rPr>
        <w:t>（3）某次机器人在水下用竖直向上的力举着物重为7500N、体积为0.3</w:t>
      </w:r>
      <w:r>
        <w:rPr>
          <w:rFonts w:hint="eastAsia" w:ascii="宋体" w:hAnsi="宋体" w:cs="宋体"/>
          <w:sz w:val="24"/>
        </w:rPr>
        <w:t>m</w:t>
      </w:r>
      <w:r>
        <w:rPr>
          <w:rFonts w:hint="eastAsia" w:ascii="宋体" w:hAnsi="宋体" w:cs="宋体"/>
          <w:sz w:val="24"/>
          <w:vertAlign w:val="superscript"/>
        </w:rPr>
        <w:t>3</w:t>
      </w:r>
      <w:r>
        <w:rPr>
          <w:rFonts w:hint="eastAsia" w:ascii="宋体" w:hAnsi="宋体" w:cs="宋体"/>
          <w:szCs w:val="21"/>
        </w:rPr>
        <w:t>的实心物体静止不动，该举力的大小是多少？（4分）</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numPr>
          <w:ilvl w:val="0"/>
          <w:numId w:val="3"/>
        </w:numPr>
        <w:adjustRightInd w:val="0"/>
        <w:snapToGrid w:val="0"/>
        <w:spacing w:line="360" w:lineRule="auto"/>
        <w:rPr>
          <w:rFonts w:hint="eastAsia" w:ascii="宋体" w:hAnsi="宋体"/>
          <w:b/>
          <w:bCs/>
          <w:sz w:val="24"/>
        </w:rPr>
      </w:pPr>
      <w:r>
        <w:rPr>
          <w:rFonts w:hint="eastAsia" w:ascii="宋体" w:hAnsi="宋体"/>
          <w:b/>
          <w:bCs/>
          <w:sz w:val="24"/>
        </w:rPr>
        <w:t>综合能力题(每空1分，共7分)</w:t>
      </w:r>
    </w:p>
    <w:p>
      <w:pPr>
        <w:spacing w:line="288" w:lineRule="auto"/>
        <w:rPr>
          <w:rFonts w:hint="eastAsia" w:ascii="宋体" w:hAnsi="宋体" w:cs="宋体"/>
          <w:szCs w:val="21"/>
        </w:rPr>
      </w:pPr>
      <w:r>
        <w:rPr>
          <w:rFonts w:hint="eastAsia" w:ascii="宋体" w:hAnsi="宋体" w:cs="宋体"/>
          <w:szCs w:val="21"/>
        </w:rPr>
        <w:t>18、（7分）港珠澳大桥由桥梁和海底隧道组成，隧道由一节一节用钢筋混凝土做成的空心沉管连接而成，如图所示，建造隧道时，现将沉管两端密封，如同一个巨大的长方体空心箱子，然后让其漂浮在海面上，再用船将密封沉管拖到预定海面上，向其内部灌水使之沉入海底．</w:t>
      </w:r>
    </w:p>
    <w:p>
      <w:pPr>
        <w:spacing w:line="360" w:lineRule="auto"/>
      </w:pPr>
      <w:r>
        <w:rPr>
          <w:sz w:val="24"/>
        </w:rPr>
        <w:pict>
          <v:shape id="_x0000_i1031" o:spt="75" alt="菁优网：http://www.jyeoo.com" type="#_x0000_t75" style="height:154.05pt;width:440.15pt;" filled="f" o:preferrelative="t" stroked="f" coordsize="21600,21600">
            <v:path/>
            <v:fill on="f" focussize="0,0"/>
            <v:stroke on="f" joinstyle="miter"/>
            <v:imagedata r:id="rId22" o:title="www"/>
            <o:lock v:ext="edit" aspectratio="t"/>
            <w10:wrap type="none"/>
            <w10:anchorlock/>
          </v:shape>
        </w:pict>
      </w:r>
    </w:p>
    <w:p>
      <w:pPr>
        <w:spacing w:line="288" w:lineRule="auto"/>
        <w:ind w:firstLine="210" w:firstLineChars="100"/>
        <w:rPr>
          <w:rFonts w:hint="eastAsia" w:ascii="宋体" w:hAnsi="宋体" w:cs="宋体"/>
          <w:szCs w:val="21"/>
        </w:rPr>
      </w:pPr>
      <w:r>
        <w:rPr>
          <w:rFonts w:hint="eastAsia" w:ascii="宋体" w:hAnsi="宋体" w:cs="宋体"/>
          <w:szCs w:val="21"/>
        </w:rPr>
        <w:t>设某一节密封的长方体沉管的长、宽、高分别是180m，35m，10m，总质量为6×10</w:t>
      </w:r>
      <w:r>
        <w:rPr>
          <w:rFonts w:hint="eastAsia" w:ascii="宋体" w:hAnsi="宋体" w:cs="宋体"/>
          <w:sz w:val="24"/>
          <w:vertAlign w:val="superscript"/>
        </w:rPr>
        <w:t>7</w:t>
      </w:r>
      <w:r>
        <w:rPr>
          <w:rFonts w:hint="eastAsia" w:ascii="宋体" w:hAnsi="宋体" w:cs="宋体"/>
          <w:szCs w:val="21"/>
        </w:rPr>
        <w:t>kg．</w:t>
      </w:r>
    </w:p>
    <w:p>
      <w:pPr>
        <w:spacing w:line="288" w:lineRule="auto"/>
        <w:rPr>
          <w:rFonts w:hint="eastAsia" w:ascii="宋体" w:hAnsi="宋体" w:cs="宋体"/>
          <w:szCs w:val="21"/>
        </w:rPr>
      </w:pPr>
      <w:r>
        <w:rPr>
          <w:rFonts w:hint="eastAsia" w:ascii="宋体" w:hAnsi="宋体" w:cs="宋体"/>
          <w:szCs w:val="21"/>
        </w:rPr>
        <w:t>（海水的密度取1.0×10</w:t>
      </w:r>
      <w:r>
        <w:rPr>
          <w:rFonts w:hint="eastAsia" w:ascii="宋体" w:hAnsi="宋体" w:cs="宋体"/>
          <w:sz w:val="24"/>
          <w:vertAlign w:val="superscript"/>
        </w:rPr>
        <w:t>3</w:t>
      </w:r>
      <w:r>
        <w:rPr>
          <w:rFonts w:hint="eastAsia" w:ascii="宋体" w:hAnsi="宋体" w:cs="宋体"/>
          <w:szCs w:val="21"/>
        </w:rPr>
        <w:t>kg/</w:t>
      </w:r>
      <w:r>
        <w:rPr>
          <w:rFonts w:hint="eastAsia" w:ascii="宋体" w:hAnsi="宋体" w:cs="宋体"/>
          <w:sz w:val="24"/>
        </w:rPr>
        <w:t>m</w:t>
      </w:r>
      <w:r>
        <w:rPr>
          <w:rFonts w:hint="eastAsia" w:ascii="宋体" w:hAnsi="宋体" w:cs="宋体"/>
          <w:sz w:val="24"/>
          <w:vertAlign w:val="superscript"/>
        </w:rPr>
        <w:t>3</w:t>
      </w:r>
      <w:r>
        <w:rPr>
          <w:rFonts w:hint="eastAsia" w:ascii="宋体" w:hAnsi="宋体" w:cs="宋体"/>
          <w:szCs w:val="21"/>
        </w:rPr>
        <w:t>，g取10N/kg）</w:t>
      </w:r>
    </w:p>
    <w:p>
      <w:pPr>
        <w:spacing w:line="288" w:lineRule="auto"/>
        <w:rPr>
          <w:rFonts w:hint="eastAsia" w:ascii="宋体" w:hAnsi="宋体" w:cs="宋体"/>
          <w:szCs w:val="21"/>
        </w:rPr>
      </w:pPr>
      <w:r>
        <w:rPr>
          <w:rFonts w:hint="eastAsia" w:ascii="宋体" w:hAnsi="宋体" w:cs="宋体"/>
          <w:szCs w:val="21"/>
        </w:rPr>
        <w:t>（1）一节空心密封长方体沉管的体积是</w:t>
      </w:r>
      <w:r>
        <w:rPr>
          <w:rFonts w:hint="eastAsia" w:ascii="宋体" w:hAnsi="宋体" w:cs="宋体"/>
          <w:szCs w:val="21"/>
          <w:u w:val="single"/>
        </w:rPr>
        <w:t>　       　</w:t>
      </w:r>
      <w:r>
        <w:rPr>
          <w:rFonts w:hint="eastAsia" w:ascii="宋体" w:hAnsi="宋体" w:cs="宋体"/>
          <w:sz w:val="24"/>
        </w:rPr>
        <w:t>m</w:t>
      </w:r>
      <w:r>
        <w:rPr>
          <w:rFonts w:hint="eastAsia" w:ascii="宋体" w:hAnsi="宋体" w:cs="宋体"/>
          <w:sz w:val="24"/>
          <w:vertAlign w:val="superscript"/>
        </w:rPr>
        <w:t>3</w:t>
      </w:r>
      <w:r>
        <w:rPr>
          <w:rFonts w:hint="eastAsia" w:ascii="宋体" w:hAnsi="宋体" w:cs="宋体"/>
          <w:szCs w:val="21"/>
        </w:rPr>
        <w:t>。</w:t>
      </w:r>
    </w:p>
    <w:p>
      <w:pPr>
        <w:spacing w:line="288" w:lineRule="auto"/>
        <w:rPr>
          <w:rFonts w:hint="eastAsia" w:ascii="宋体" w:hAnsi="宋体" w:cs="宋体"/>
          <w:szCs w:val="21"/>
        </w:rPr>
      </w:pPr>
      <w:r>
        <w:rPr>
          <w:rFonts w:hint="eastAsia" w:ascii="宋体" w:hAnsi="宋体" w:cs="宋体"/>
          <w:szCs w:val="21"/>
        </w:rPr>
        <w:t>（2）一节空心密封长方体沉管所受重力是</w:t>
      </w:r>
      <w:r>
        <w:rPr>
          <w:rFonts w:hint="eastAsia" w:ascii="宋体" w:hAnsi="宋体" w:cs="宋体"/>
          <w:szCs w:val="21"/>
          <w:u w:val="single"/>
        </w:rPr>
        <w:t>　       　</w:t>
      </w:r>
      <w:r>
        <w:rPr>
          <w:rFonts w:hint="eastAsia" w:ascii="宋体" w:hAnsi="宋体" w:cs="宋体"/>
          <w:szCs w:val="21"/>
        </w:rPr>
        <w:t>N。</w:t>
      </w:r>
    </w:p>
    <w:p>
      <w:pPr>
        <w:spacing w:line="288" w:lineRule="auto"/>
        <w:rPr>
          <w:rFonts w:hint="eastAsia" w:ascii="宋体" w:hAnsi="宋体" w:cs="宋体"/>
          <w:szCs w:val="21"/>
        </w:rPr>
      </w:pPr>
      <w:r>
        <w:rPr>
          <w:rFonts w:hint="eastAsia" w:ascii="宋体" w:hAnsi="宋体" w:cs="宋体"/>
          <w:szCs w:val="21"/>
        </w:rPr>
        <w:t>（3）漂浮在海面上没有灌水的密封沉管受到的浮力F</w:t>
      </w:r>
      <w:r>
        <w:rPr>
          <w:rFonts w:hint="eastAsia" w:ascii="宋体" w:hAnsi="宋体" w:cs="宋体"/>
          <w:szCs w:val="21"/>
          <w:vertAlign w:val="subscript"/>
        </w:rPr>
        <w:t>浮</w:t>
      </w:r>
      <w:r>
        <w:rPr>
          <w:rFonts w:hint="eastAsia" w:ascii="宋体" w:hAnsi="宋体" w:cs="宋体"/>
          <w:szCs w:val="21"/>
        </w:rPr>
        <w:t>=</w:t>
      </w:r>
      <w:r>
        <w:rPr>
          <w:rFonts w:hint="eastAsia" w:ascii="宋体" w:hAnsi="宋体" w:cs="宋体"/>
          <w:szCs w:val="21"/>
          <w:u w:val="single"/>
        </w:rPr>
        <w:t>　        　</w:t>
      </w:r>
      <w:r>
        <w:rPr>
          <w:rFonts w:hint="eastAsia" w:ascii="宋体" w:hAnsi="宋体" w:cs="宋体"/>
          <w:szCs w:val="21"/>
        </w:rPr>
        <w:t>N．</w:t>
      </w:r>
    </w:p>
    <w:p>
      <w:pPr>
        <w:spacing w:line="288" w:lineRule="auto"/>
        <w:rPr>
          <w:rFonts w:hint="eastAsia" w:ascii="宋体" w:hAnsi="宋体" w:cs="宋体"/>
          <w:szCs w:val="21"/>
        </w:rPr>
      </w:pPr>
      <w:r>
        <w:rPr>
          <w:rFonts w:hint="eastAsia" w:ascii="宋体" w:hAnsi="宋体" w:cs="宋体"/>
          <w:szCs w:val="21"/>
        </w:rPr>
        <w:t>（4）在对密封沉管灌水使其下沉过程中，其下表面受到海水的压强大小将变</w:t>
      </w:r>
      <w:r>
        <w:rPr>
          <w:rFonts w:hint="eastAsia" w:ascii="宋体" w:hAnsi="宋体" w:cs="宋体"/>
          <w:szCs w:val="21"/>
          <w:u w:val="single"/>
        </w:rPr>
        <w:t>　    　</w:t>
      </w:r>
      <w:r>
        <w:rPr>
          <w:rFonts w:hint="eastAsia" w:ascii="宋体" w:hAnsi="宋体" w:cs="宋体"/>
          <w:szCs w:val="21"/>
        </w:rPr>
        <w:t>，当密封沉管完全浸没在海水中时，密封沉管受到的浮力F</w:t>
      </w:r>
      <w:r>
        <w:rPr>
          <w:rFonts w:hint="eastAsia" w:ascii="宋体" w:hAnsi="宋体" w:cs="宋体"/>
          <w:szCs w:val="21"/>
          <w:vertAlign w:val="subscript"/>
        </w:rPr>
        <w:t>浮</w:t>
      </w:r>
      <w:r>
        <w:rPr>
          <w:rFonts w:hint="eastAsia" w:ascii="宋体" w:hAnsi="宋体" w:cs="宋体"/>
          <w:szCs w:val="21"/>
        </w:rPr>
        <w:t>=</w:t>
      </w:r>
      <w:r>
        <w:rPr>
          <w:rFonts w:hint="eastAsia" w:ascii="宋体" w:hAnsi="宋体" w:cs="宋体"/>
          <w:szCs w:val="21"/>
          <w:u w:val="single"/>
        </w:rPr>
        <w:t>　        　</w:t>
      </w:r>
      <w:r>
        <w:rPr>
          <w:rFonts w:hint="eastAsia" w:ascii="宋体" w:hAnsi="宋体" w:cs="宋体"/>
          <w:szCs w:val="21"/>
        </w:rPr>
        <w:t>N。</w:t>
      </w:r>
    </w:p>
    <w:p>
      <w:pPr>
        <w:spacing w:line="288" w:lineRule="auto"/>
        <w:rPr>
          <w:rFonts w:hint="eastAsia" w:ascii="宋体" w:hAnsi="宋体" w:cs="宋体"/>
          <w:szCs w:val="21"/>
        </w:rPr>
      </w:pPr>
      <w:r>
        <w:rPr>
          <w:rFonts w:hint="eastAsia" w:ascii="宋体" w:hAnsi="宋体" w:cs="宋体"/>
          <w:szCs w:val="21"/>
        </w:rPr>
        <w:t>（5）</w:t>
      </w:r>
      <w:r>
        <w:t>港珠澳大桥全长55公</w:t>
      </w:r>
      <w:r>
        <w:rPr>
          <w:rFonts w:hint="eastAsia"/>
        </w:rPr>
        <w:t>里，其中</w:t>
      </w:r>
      <w:r>
        <w:rPr>
          <w:rFonts w:hint="eastAsia" w:ascii="宋体" w:hAnsi="宋体" w:cs="宋体"/>
          <w:szCs w:val="21"/>
        </w:rPr>
        <w:t>海底隧道总长6.7公里，全程限速100Km/h。那么通过海底隧道最少用时为</w:t>
      </w:r>
      <w:r>
        <w:rPr>
          <w:rFonts w:hint="eastAsia" w:ascii="宋体" w:hAnsi="宋体" w:cs="宋体"/>
          <w:szCs w:val="21"/>
          <w:u w:val="single"/>
        </w:rPr>
        <w:t>　             　</w:t>
      </w:r>
      <w:r>
        <w:rPr>
          <w:rFonts w:hint="eastAsia" w:ascii="宋体" w:hAnsi="宋体" w:cs="宋体"/>
          <w:szCs w:val="21"/>
        </w:rPr>
        <w:t>。</w:t>
      </w:r>
    </w:p>
    <w:p>
      <w:pPr>
        <w:spacing w:line="288" w:lineRule="auto"/>
        <w:rPr>
          <w:rFonts w:hint="eastAsia" w:ascii="宋体" w:hAnsi="宋体" w:cs="宋体"/>
          <w:szCs w:val="21"/>
        </w:rPr>
      </w:pPr>
      <w:r>
        <w:rPr>
          <w:rFonts w:hint="eastAsia" w:ascii="宋体" w:hAnsi="宋体" w:cs="宋体"/>
          <w:szCs w:val="21"/>
        </w:rPr>
        <w:t>（6）当密封沉管灌水下沉到海底后，将其下半部分</w:t>
      </w:r>
      <w:r>
        <w:rPr>
          <w:rFonts w:hint="eastAsia" w:ascii="宋体" w:hAnsi="宋体" w:cs="宋体"/>
          <w:szCs w:val="21"/>
          <w:em w:val="dot"/>
        </w:rPr>
        <w:t>埋入</w:t>
      </w:r>
      <w:r>
        <w:rPr>
          <w:rFonts w:hint="eastAsia" w:ascii="宋体" w:hAnsi="宋体" w:cs="宋体"/>
          <w:szCs w:val="21"/>
        </w:rPr>
        <w:t>海底的泥沙中，再将灌入其中的海水全部抽出，此时空心密封沉管不会再上浮，请用浮力的知识来解释其原因．</w:t>
      </w:r>
    </w:p>
    <w:p>
      <w:pPr>
        <w:spacing w:line="288" w:lineRule="auto"/>
        <w:rPr>
          <w:rFonts w:hint="eastAsia" w:ascii="宋体" w:hAnsi="宋体" w:cs="宋体"/>
          <w:szCs w:val="21"/>
        </w:rPr>
      </w:pPr>
      <w:r>
        <w:rPr>
          <w:rFonts w:hint="eastAsia" w:ascii="宋体" w:hAnsi="宋体" w:cs="宋体"/>
          <w:szCs w:val="21"/>
        </w:rPr>
        <w:t>答：</w:t>
      </w:r>
      <w:r>
        <w:rPr>
          <w:rFonts w:hint="eastAsia" w:ascii="宋体" w:hAnsi="宋体" w:cs="宋体"/>
          <w:szCs w:val="21"/>
          <w:u w:val="single"/>
        </w:rPr>
        <w:t>　                                                                         　</w:t>
      </w:r>
      <w:r>
        <w:rPr>
          <w:rFonts w:hint="eastAsia" w:ascii="宋体" w:hAnsi="宋体" w:cs="宋体"/>
          <w:szCs w:val="21"/>
        </w:rPr>
        <w:t>。</w:t>
      </w:r>
    </w:p>
    <w:p>
      <w:pPr>
        <w:adjustRightInd w:val="0"/>
        <w:snapToGrid w:val="0"/>
        <w:spacing w:line="360" w:lineRule="auto"/>
        <w:rPr>
          <w:rFonts w:hint="eastAsia" w:ascii="宋体" w:hAnsi="宋体"/>
          <w:b/>
          <w:bCs/>
          <w:sz w:val="24"/>
        </w:rPr>
      </w:pPr>
    </w:p>
    <w:p>
      <w:pPr>
        <w:adjustRightInd w:val="0"/>
        <w:snapToGrid w:val="0"/>
        <w:spacing w:line="360" w:lineRule="auto"/>
        <w:jc w:val="center"/>
        <w:rPr>
          <w:rFonts w:hint="eastAsia" w:ascii="宋体" w:hAnsi="宋体"/>
          <w:b/>
          <w:bCs/>
          <w:sz w:val="28"/>
          <w:szCs w:val="28"/>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adjustRightInd w:val="0"/>
        <w:snapToGrid w:val="0"/>
        <w:spacing w:line="360" w:lineRule="auto"/>
        <w:jc w:val="center"/>
        <w:rPr>
          <w:rFonts w:hint="eastAsia" w:ascii="宋体" w:hAnsi="宋体"/>
          <w:b/>
          <w:bCs/>
          <w:sz w:val="28"/>
          <w:szCs w:val="28"/>
        </w:rPr>
      </w:pPr>
      <w:r>
        <w:rPr>
          <w:rFonts w:hint="eastAsia" w:ascii="宋体" w:hAnsi="宋体"/>
          <w:b/>
          <w:bCs/>
          <w:sz w:val="28"/>
          <w:szCs w:val="28"/>
        </w:rPr>
        <w:t>《第九章  浮力与升力》单元测试卷参考答案</w:t>
      </w:r>
    </w:p>
    <w:p>
      <w:pPr>
        <w:adjustRightInd w:val="0"/>
        <w:snapToGrid w:val="0"/>
        <w:spacing w:line="288" w:lineRule="auto"/>
        <w:rPr>
          <w:rFonts w:hint="eastAsia" w:ascii="宋体" w:hAnsi="宋体"/>
          <w:b/>
          <w:bCs/>
          <w:sz w:val="24"/>
        </w:rPr>
      </w:pPr>
      <w:r>
        <w:rPr>
          <w:rFonts w:hint="eastAsia" w:ascii="宋体" w:hAnsi="宋体"/>
          <w:b/>
          <w:bCs/>
          <w:sz w:val="24"/>
        </w:rPr>
        <w:t>一、单项选择题(每小题4分，共28分)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66"/>
        <w:gridCol w:w="1066"/>
        <w:gridCol w:w="1066"/>
        <w:gridCol w:w="1067"/>
        <w:gridCol w:w="1067"/>
        <w:gridCol w:w="1067"/>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6" w:type="dxa"/>
          </w:tcPr>
          <w:p>
            <w:pPr>
              <w:jc w:val="center"/>
              <w:rPr>
                <w:rFonts w:hint="eastAsia" w:ascii="宋体" w:hAnsi="宋体" w:cs="宋体"/>
                <w:sz w:val="24"/>
              </w:rPr>
            </w:pPr>
            <w:r>
              <w:rPr>
                <w:rFonts w:hint="eastAsia" w:ascii="宋体" w:hAnsi="宋体" w:cs="宋体"/>
                <w:sz w:val="24"/>
              </w:rPr>
              <w:t>题号</w:t>
            </w:r>
          </w:p>
        </w:tc>
        <w:tc>
          <w:tcPr>
            <w:tcW w:w="1066" w:type="dxa"/>
          </w:tcPr>
          <w:p>
            <w:pPr>
              <w:jc w:val="center"/>
              <w:rPr>
                <w:rFonts w:hint="eastAsia" w:ascii="宋体" w:hAnsi="宋体" w:cs="宋体"/>
                <w:sz w:val="24"/>
              </w:rPr>
            </w:pPr>
            <w:r>
              <w:rPr>
                <w:rFonts w:hint="eastAsia" w:ascii="宋体" w:hAnsi="宋体" w:cs="宋体"/>
                <w:sz w:val="24"/>
              </w:rPr>
              <w:t>1</w:t>
            </w:r>
          </w:p>
        </w:tc>
        <w:tc>
          <w:tcPr>
            <w:tcW w:w="1066" w:type="dxa"/>
          </w:tcPr>
          <w:p>
            <w:pPr>
              <w:jc w:val="center"/>
              <w:rPr>
                <w:rFonts w:hint="eastAsia" w:ascii="宋体" w:hAnsi="宋体" w:cs="宋体"/>
                <w:sz w:val="24"/>
              </w:rPr>
            </w:pPr>
            <w:r>
              <w:rPr>
                <w:rFonts w:hint="eastAsia" w:ascii="宋体" w:hAnsi="宋体" w:cs="宋体"/>
                <w:sz w:val="24"/>
              </w:rPr>
              <w:t>2</w:t>
            </w:r>
          </w:p>
        </w:tc>
        <w:tc>
          <w:tcPr>
            <w:tcW w:w="1066" w:type="dxa"/>
          </w:tcPr>
          <w:p>
            <w:pPr>
              <w:jc w:val="center"/>
              <w:rPr>
                <w:rFonts w:hint="eastAsia" w:ascii="宋体" w:hAnsi="宋体" w:cs="宋体"/>
                <w:sz w:val="24"/>
              </w:rPr>
            </w:pPr>
            <w:r>
              <w:rPr>
                <w:rFonts w:hint="eastAsia" w:ascii="宋体" w:hAnsi="宋体" w:cs="宋体"/>
                <w:sz w:val="24"/>
              </w:rPr>
              <w:t>3</w:t>
            </w:r>
          </w:p>
        </w:tc>
        <w:tc>
          <w:tcPr>
            <w:tcW w:w="1067" w:type="dxa"/>
          </w:tcPr>
          <w:p>
            <w:pPr>
              <w:jc w:val="center"/>
              <w:rPr>
                <w:rFonts w:hint="eastAsia" w:ascii="宋体" w:hAnsi="宋体" w:cs="宋体"/>
                <w:sz w:val="24"/>
              </w:rPr>
            </w:pPr>
            <w:r>
              <w:rPr>
                <w:rFonts w:hint="eastAsia" w:ascii="宋体" w:hAnsi="宋体" w:cs="宋体"/>
                <w:sz w:val="24"/>
              </w:rPr>
              <w:t>4</w:t>
            </w:r>
          </w:p>
        </w:tc>
        <w:tc>
          <w:tcPr>
            <w:tcW w:w="1067" w:type="dxa"/>
          </w:tcPr>
          <w:p>
            <w:pPr>
              <w:jc w:val="center"/>
              <w:rPr>
                <w:rFonts w:hint="eastAsia" w:ascii="宋体" w:hAnsi="宋体" w:cs="宋体"/>
                <w:sz w:val="24"/>
              </w:rPr>
            </w:pPr>
            <w:r>
              <w:rPr>
                <w:rFonts w:hint="eastAsia" w:ascii="宋体" w:hAnsi="宋体" w:cs="宋体"/>
                <w:sz w:val="24"/>
              </w:rPr>
              <w:t>5</w:t>
            </w:r>
          </w:p>
        </w:tc>
        <w:tc>
          <w:tcPr>
            <w:tcW w:w="1067" w:type="dxa"/>
          </w:tcPr>
          <w:p>
            <w:pPr>
              <w:jc w:val="center"/>
              <w:rPr>
                <w:rFonts w:hint="eastAsia" w:ascii="宋体" w:hAnsi="宋体" w:cs="宋体"/>
                <w:sz w:val="24"/>
              </w:rPr>
            </w:pPr>
            <w:r>
              <w:rPr>
                <w:rFonts w:hint="eastAsia" w:ascii="宋体" w:hAnsi="宋体" w:cs="宋体"/>
                <w:sz w:val="24"/>
              </w:rPr>
              <w:t>6</w:t>
            </w:r>
          </w:p>
        </w:tc>
        <w:tc>
          <w:tcPr>
            <w:tcW w:w="1051" w:type="dxa"/>
          </w:tcPr>
          <w:p>
            <w:pPr>
              <w:jc w:val="center"/>
              <w:rPr>
                <w:rFonts w:hint="eastAsia" w:ascii="宋体" w:hAnsi="宋体" w:cs="宋体"/>
                <w:sz w:val="24"/>
              </w:rPr>
            </w:pPr>
            <w:r>
              <w:rPr>
                <w:rFonts w:hint="eastAsia" w:ascii="宋体" w:hAnsi="宋体" w:cs="宋体"/>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6" w:type="dxa"/>
          </w:tcPr>
          <w:p>
            <w:pPr>
              <w:jc w:val="center"/>
              <w:rPr>
                <w:rFonts w:hint="eastAsia" w:ascii="宋体" w:hAnsi="宋体" w:cs="宋体"/>
                <w:sz w:val="24"/>
              </w:rPr>
            </w:pPr>
            <w:r>
              <w:rPr>
                <w:rFonts w:hint="eastAsia" w:ascii="宋体" w:hAnsi="宋体" w:cs="宋体"/>
                <w:sz w:val="24"/>
              </w:rPr>
              <w:t>答案</w:t>
            </w:r>
          </w:p>
        </w:tc>
        <w:tc>
          <w:tcPr>
            <w:tcW w:w="1066" w:type="dxa"/>
          </w:tcPr>
          <w:p>
            <w:pPr>
              <w:jc w:val="center"/>
              <w:rPr>
                <w:rFonts w:hint="eastAsia" w:ascii="宋体" w:hAnsi="宋体" w:cs="宋体"/>
                <w:color w:val="FF0000"/>
                <w:sz w:val="24"/>
              </w:rPr>
            </w:pPr>
            <w:r>
              <w:rPr>
                <w:rFonts w:hint="eastAsia" w:ascii="宋体" w:hAnsi="宋体" w:cs="宋体"/>
                <w:color w:val="FF0000"/>
                <w:sz w:val="24"/>
              </w:rPr>
              <w:t>B</w:t>
            </w:r>
          </w:p>
        </w:tc>
        <w:tc>
          <w:tcPr>
            <w:tcW w:w="1066" w:type="dxa"/>
          </w:tcPr>
          <w:p>
            <w:pPr>
              <w:jc w:val="center"/>
              <w:rPr>
                <w:rFonts w:hint="eastAsia" w:ascii="宋体" w:hAnsi="宋体" w:cs="宋体"/>
                <w:color w:val="FF0000"/>
                <w:sz w:val="24"/>
              </w:rPr>
            </w:pPr>
            <w:r>
              <w:rPr>
                <w:rFonts w:hint="eastAsia" w:ascii="宋体" w:hAnsi="宋体" w:cs="宋体"/>
                <w:color w:val="FF0000"/>
                <w:sz w:val="24"/>
              </w:rPr>
              <w:t>C</w:t>
            </w:r>
          </w:p>
        </w:tc>
        <w:tc>
          <w:tcPr>
            <w:tcW w:w="1066" w:type="dxa"/>
          </w:tcPr>
          <w:p>
            <w:pPr>
              <w:jc w:val="center"/>
              <w:rPr>
                <w:rFonts w:hint="eastAsia" w:ascii="宋体" w:hAnsi="宋体" w:cs="宋体"/>
                <w:color w:val="FF0000"/>
                <w:sz w:val="24"/>
              </w:rPr>
            </w:pPr>
            <w:r>
              <w:rPr>
                <w:rFonts w:hint="eastAsia" w:ascii="宋体" w:hAnsi="宋体" w:cs="宋体"/>
                <w:color w:val="FF0000"/>
                <w:sz w:val="24"/>
              </w:rPr>
              <w:t>B</w:t>
            </w:r>
          </w:p>
        </w:tc>
        <w:tc>
          <w:tcPr>
            <w:tcW w:w="1067" w:type="dxa"/>
          </w:tcPr>
          <w:p>
            <w:pPr>
              <w:jc w:val="center"/>
              <w:rPr>
                <w:rFonts w:hint="eastAsia" w:ascii="宋体" w:hAnsi="宋体" w:cs="宋体"/>
                <w:color w:val="FF0000"/>
                <w:sz w:val="24"/>
              </w:rPr>
            </w:pPr>
            <w:r>
              <w:rPr>
                <w:rFonts w:hint="eastAsia" w:ascii="宋体" w:hAnsi="宋体" w:cs="宋体"/>
                <w:color w:val="FF0000"/>
                <w:sz w:val="24"/>
              </w:rPr>
              <w:t>C</w:t>
            </w:r>
          </w:p>
        </w:tc>
        <w:tc>
          <w:tcPr>
            <w:tcW w:w="1067" w:type="dxa"/>
          </w:tcPr>
          <w:p>
            <w:pPr>
              <w:jc w:val="center"/>
              <w:rPr>
                <w:rFonts w:hint="eastAsia" w:ascii="宋体" w:hAnsi="宋体" w:cs="宋体"/>
                <w:color w:val="FF0000"/>
                <w:sz w:val="24"/>
              </w:rPr>
            </w:pPr>
            <w:r>
              <w:rPr>
                <w:rFonts w:hint="eastAsia" w:ascii="宋体" w:hAnsi="宋体" w:cs="宋体"/>
                <w:color w:val="FF0000"/>
                <w:sz w:val="24"/>
              </w:rPr>
              <w:t>A</w:t>
            </w:r>
          </w:p>
        </w:tc>
        <w:tc>
          <w:tcPr>
            <w:tcW w:w="1067" w:type="dxa"/>
          </w:tcPr>
          <w:p>
            <w:pPr>
              <w:jc w:val="center"/>
              <w:rPr>
                <w:rFonts w:hint="eastAsia" w:ascii="宋体" w:hAnsi="宋体" w:cs="宋体"/>
                <w:color w:val="FF0000"/>
                <w:sz w:val="24"/>
              </w:rPr>
            </w:pPr>
            <w:r>
              <w:rPr>
                <w:rFonts w:hint="eastAsia" w:ascii="宋体" w:hAnsi="宋体" w:cs="宋体"/>
                <w:color w:val="FF0000"/>
                <w:sz w:val="24"/>
              </w:rPr>
              <w:t>C</w:t>
            </w:r>
          </w:p>
        </w:tc>
        <w:tc>
          <w:tcPr>
            <w:tcW w:w="1051" w:type="dxa"/>
          </w:tcPr>
          <w:p>
            <w:pPr>
              <w:jc w:val="center"/>
              <w:rPr>
                <w:rFonts w:hint="eastAsia" w:ascii="宋体" w:hAnsi="宋体" w:cs="宋体"/>
                <w:color w:val="FF0000"/>
                <w:sz w:val="24"/>
              </w:rPr>
            </w:pPr>
            <w:r>
              <w:rPr>
                <w:rFonts w:hint="eastAsia" w:ascii="宋体" w:hAnsi="宋体" w:cs="宋体"/>
                <w:color w:val="FF0000"/>
                <w:sz w:val="24"/>
              </w:rPr>
              <w:t>B</w:t>
            </w:r>
          </w:p>
        </w:tc>
      </w:tr>
    </w:tbl>
    <w:p>
      <w:pPr>
        <w:adjustRightInd w:val="0"/>
        <w:snapToGrid w:val="0"/>
        <w:rPr>
          <w:rFonts w:hint="eastAsia" w:ascii="宋体" w:hAnsi="宋体"/>
          <w:b/>
          <w:bCs/>
          <w:sz w:val="24"/>
        </w:rPr>
      </w:pPr>
      <w:r>
        <w:rPr>
          <w:rFonts w:hint="eastAsia" w:ascii="宋体" w:hAnsi="宋体"/>
          <w:b/>
          <w:bCs/>
          <w:sz w:val="24"/>
        </w:rPr>
        <w:t>二、填空题(每空1分，共21分)</w:t>
      </w:r>
    </w:p>
    <w:p>
      <w:pPr>
        <w:adjustRightInd w:val="0"/>
        <w:snapToGrid w:val="0"/>
        <w:rPr>
          <w:rFonts w:hint="eastAsia" w:ascii="宋体" w:hAnsi="宋体" w:cs="宋体"/>
          <w:sz w:val="24"/>
        </w:rPr>
      </w:pPr>
      <w:r>
        <w:rPr>
          <w:rFonts w:hint="eastAsia" w:ascii="宋体" w:hAnsi="宋体" w:cs="宋体"/>
          <w:sz w:val="24"/>
        </w:rPr>
        <w:t>8、</w:t>
      </w:r>
      <w:r>
        <w:rPr>
          <w:rFonts w:hint="eastAsia" w:ascii="宋体" w:hAnsi="宋体" w:cs="宋体"/>
          <w:color w:val="FF0000"/>
          <w:sz w:val="24"/>
        </w:rPr>
        <w:t>浮力、竖直向上、空气</w:t>
      </w:r>
      <w:r>
        <w:rPr>
          <w:rFonts w:hint="eastAsia" w:ascii="宋体" w:hAnsi="宋体" w:cs="宋体"/>
          <w:sz w:val="24"/>
        </w:rPr>
        <w:t>，  9、</w:t>
      </w:r>
      <w:r>
        <w:rPr>
          <w:rFonts w:hint="eastAsia" w:ascii="宋体" w:hAnsi="宋体" w:cs="宋体"/>
          <w:color w:val="FF0000"/>
          <w:sz w:val="24"/>
        </w:rPr>
        <w:t>上浮、下沉、悬浮</w:t>
      </w:r>
      <w:r>
        <w:rPr>
          <w:rFonts w:hint="eastAsia" w:ascii="宋体" w:hAnsi="宋体" w:cs="宋体"/>
          <w:sz w:val="24"/>
        </w:rPr>
        <w:t>，  10、</w:t>
      </w:r>
      <w:r>
        <w:rPr>
          <w:rFonts w:hint="eastAsia" w:ascii="宋体" w:hAnsi="宋体" w:cs="宋体"/>
          <w:color w:val="FF0000"/>
          <w:sz w:val="24"/>
        </w:rPr>
        <w:t>上浮、变小、不变</w:t>
      </w:r>
      <w:r>
        <w:rPr>
          <w:rFonts w:hint="eastAsia" w:ascii="宋体" w:hAnsi="宋体" w:cs="宋体"/>
          <w:sz w:val="24"/>
        </w:rPr>
        <w:t>，</w:t>
      </w:r>
    </w:p>
    <w:p>
      <w:pPr>
        <w:adjustRightInd w:val="0"/>
        <w:snapToGrid w:val="0"/>
        <w:rPr>
          <w:rFonts w:hint="eastAsia" w:ascii="宋体" w:hAnsi="宋体" w:cs="宋体"/>
          <w:sz w:val="24"/>
        </w:rPr>
      </w:pPr>
      <w:r>
        <w:rPr>
          <w:rFonts w:hint="eastAsia" w:ascii="宋体" w:hAnsi="宋体" w:cs="宋体"/>
          <w:sz w:val="24"/>
        </w:rPr>
        <w:t>11、</w:t>
      </w:r>
      <w:r>
        <w:rPr>
          <w:rFonts w:hint="eastAsia" w:ascii="宋体" w:hAnsi="宋体" w:cs="宋体"/>
          <w:color w:val="FF0000"/>
          <w:sz w:val="24"/>
        </w:rPr>
        <w:t>靠拢、小、上升</w:t>
      </w:r>
      <w:r>
        <w:rPr>
          <w:rFonts w:hint="eastAsia" w:ascii="宋体" w:hAnsi="宋体" w:cs="宋体"/>
          <w:sz w:val="24"/>
        </w:rPr>
        <w:t xml:space="preserve">   12、</w:t>
      </w:r>
      <w:r>
        <w:rPr>
          <w:rFonts w:hint="eastAsia" w:ascii="宋体" w:hAnsi="宋体" w:cs="宋体"/>
          <w:color w:val="FF0000"/>
          <w:sz w:val="24"/>
        </w:rPr>
        <w:t>0.5、变大、液体密度</w:t>
      </w:r>
      <w:r>
        <w:rPr>
          <w:rFonts w:hint="eastAsia" w:ascii="宋体" w:hAnsi="宋体" w:cs="宋体"/>
          <w:sz w:val="24"/>
        </w:rPr>
        <w:t>，  13、</w:t>
      </w:r>
      <w:r>
        <w:rPr>
          <w:rFonts w:hint="eastAsia" w:ascii="宋体" w:hAnsi="宋体" w:cs="宋体"/>
          <w:color w:val="FF0000"/>
          <w:sz w:val="24"/>
        </w:rPr>
        <w:t>漂浮、5、5</w:t>
      </w:r>
      <w:r>
        <w:rPr>
          <w:rFonts w:hint="eastAsia" w:ascii="宋体" w:hAnsi="宋体" w:cs="宋体"/>
          <w:sz w:val="24"/>
        </w:rPr>
        <w:t>，</w:t>
      </w:r>
    </w:p>
    <w:p>
      <w:pPr>
        <w:adjustRightInd w:val="0"/>
        <w:snapToGrid w:val="0"/>
        <w:rPr>
          <w:rFonts w:ascii="宋体" w:hAnsi="宋体" w:cs="宋体"/>
          <w:color w:val="FF0000"/>
          <w:kern w:val="0"/>
          <w:sz w:val="24"/>
        </w:rPr>
      </w:pPr>
      <w:r>
        <w:rPr>
          <w:sz w:val="24"/>
        </w:rPr>
        <w:pict>
          <v:shape id="_x0000_s1061" o:spid="_x0000_s1061" o:spt="202" type="#_x0000_t202" style="position:absolute;left:0pt;margin-left:366.4pt;margin-top:9.1pt;height:21.1pt;width:27.25pt;z-index:251685888;mso-width-relative:page;mso-height-relative:page;" filled="f" stroked="f" coordsize="21600,21600">
            <v:path/>
            <v:fill on="f" focussize="0,0"/>
            <v:stroke on="f" joinstyle="miter"/>
            <v:imagedata o:title=""/>
            <o:lock v:ext="edit" aspectratio="f"/>
            <v:textbox>
              <w:txbxContent>
                <w:p>
                  <w:r>
                    <w:rPr>
                      <w:rFonts w:hint="eastAsia"/>
                      <w:color w:val="FF0000"/>
                    </w:rPr>
                    <w:t>F</w:t>
                  </w:r>
                  <w:r>
                    <w:rPr>
                      <w:rFonts w:hint="eastAsia"/>
                    </w:rPr>
                    <w:t xml:space="preserve"> </w:t>
                  </w:r>
                </w:p>
              </w:txbxContent>
            </v:textbox>
          </v:shape>
        </w:pict>
      </w:r>
      <w:r>
        <w:rPr>
          <w:sz w:val="24"/>
        </w:rPr>
        <w:pict>
          <v:shape id="_x0000_s1062" o:spid="_x0000_s1062" o:spt="202" type="#_x0000_t202" style="position:absolute;left:0pt;margin-left:218.7pt;margin-top:14.15pt;height:21.1pt;width:27.25pt;z-index:251681792;mso-width-relative:page;mso-height-relative:page;" filled="f" stroked="f" coordsize="21600,21600">
            <v:path/>
            <v:fill on="f" focussize="0,0"/>
            <v:stroke on="f" joinstyle="miter"/>
            <v:imagedata o:title=""/>
            <o:lock v:ext="edit" aspectratio="f"/>
            <v:textbox>
              <w:txbxContent>
                <w:p>
                  <w:r>
                    <w:rPr>
                      <w:rFonts w:hint="eastAsia"/>
                      <w:color w:val="FF0000"/>
                    </w:rPr>
                    <w:t>F</w:t>
                  </w:r>
                  <w:r>
                    <w:rPr>
                      <w:rFonts w:hint="eastAsia"/>
                    </w:rPr>
                    <w:t xml:space="preserve"> </w:t>
                  </w:r>
                </w:p>
              </w:txbxContent>
            </v:textbox>
          </v:shape>
        </w:pict>
      </w:r>
      <w:r>
        <w:rPr>
          <w:rFonts w:hint="eastAsia" w:ascii="宋体" w:hAnsi="宋体" w:cs="宋体"/>
          <w:sz w:val="24"/>
        </w:rPr>
        <w:t>14、</w:t>
      </w:r>
      <w:r>
        <w:rPr>
          <w:rFonts w:hint="eastAsia" w:ascii="宋体" w:hAnsi="宋体" w:cs="宋体"/>
          <w:color w:val="FF0000"/>
          <w:sz w:val="24"/>
        </w:rPr>
        <w:t>漂浮、</w:t>
      </w:r>
      <w:r>
        <w:rPr>
          <w:rFonts w:hint="eastAsia" w:ascii="宋体" w:hAnsi="宋体" w:cs="宋体"/>
          <w:color w:val="FF0000"/>
          <w:kern w:val="0"/>
          <w:sz w:val="24"/>
        </w:rPr>
        <w:t>等于、90</w:t>
      </w:r>
    </w:p>
    <w:p>
      <w:pPr>
        <w:adjustRightInd w:val="0"/>
        <w:snapToGrid w:val="0"/>
        <w:spacing w:line="360" w:lineRule="auto"/>
        <w:rPr>
          <w:rFonts w:hint="eastAsia" w:ascii="宋体" w:hAnsi="宋体"/>
          <w:b/>
          <w:bCs/>
          <w:sz w:val="24"/>
        </w:rPr>
      </w:pPr>
      <w:r>
        <w:pict>
          <v:line id="_x0000_s1063" o:spid="_x0000_s1063" o:spt="20" style="position:absolute;left:0pt;flip:y;margin-left:373.4pt;margin-top:6.7pt;height:30.7pt;width:0.05pt;z-index:251684864;mso-width-relative:page;mso-height-relative:page;" stroked="t" coordsize="21600,21600">
            <v:path arrowok="t"/>
            <v:fill focussize="0,0"/>
            <v:stroke color="#FF0000" endarrow="open"/>
            <v:imagedata o:title=""/>
            <o:lock v:ext="edit" aspectratio="f"/>
          </v:line>
        </w:pict>
      </w:r>
      <w:r>
        <w:pict>
          <v:group id="组合 41" o:spid="_x0000_s1064" o:spt="203" style="position:absolute;left:0pt;margin-left:319.85pt;margin-top:5.45pt;height:102.4pt;width:107.2pt;z-index:251682816;mso-width-relative:page;mso-height-relative:page;" coordorigin="11041,28700" coordsize="2144,2048">
            <o:lock v:ext="edit" aspectratio="f"/>
            <v:shape id="文本框 42" o:spid="_x0000_s1065" o:spt="202" type="#_x0000_t202" style="position:absolute;left:11793;top:30228;height:520;width:546;" filled="f" stroked="f" coordsize="21600,21600">
              <v:path/>
              <v:fill on="f" focussize="0,0"/>
              <v:stroke on="f" joinstyle="miter"/>
              <v:imagedata o:title=""/>
              <o:lock v:ext="edit" aspectratio="f"/>
              <v:textbox>
                <w:txbxContent>
                  <w:p>
                    <w:pPr>
                      <w:rPr>
                        <w:rFonts w:hint="eastAsia"/>
                      </w:rPr>
                    </w:pPr>
                    <w:r>
                      <w:rPr>
                        <w:rFonts w:hint="eastAsia"/>
                      </w:rPr>
                      <w:t>丙</w:t>
                    </w:r>
                  </w:p>
                </w:txbxContent>
              </v:textbox>
            </v:shape>
            <v:shape id="图片 43" o:spid="_x0000_s1066" o:spt="75" type="#_x0000_t75" style="position:absolute;left:11041;top:28700;height:1656;width:2145;" filled="f" o:preferrelative="t" stroked="f" coordsize="21600,21600">
              <v:path/>
              <v:fill on="f" focussize="0,0"/>
              <v:stroke on="f" joinstyle="miter"/>
              <v:imagedata r:id="rId18" o:title=""/>
              <o:lock v:ext="edit" aspectratio="t"/>
            </v:shape>
          </v:group>
        </w:pict>
      </w:r>
      <w:r>
        <w:rPr>
          <w:sz w:val="24"/>
        </w:rPr>
        <w:pict>
          <v:shape id="图片 8" o:spid="_x0000_s1067" o:spt="75" type="#_x0000_t75" style="position:absolute;left:0pt;margin-left:14.35pt;margin-top:19.7pt;height:68.15pt;width:141.15pt;z-index:251676672;mso-width-relative:page;mso-height-relative:page;" filled="f" o:preferrelative="t" stroked="f" coordsize="21600,21600">
            <v:path/>
            <v:fill on="f" focussize="0,0"/>
            <v:stroke on="f" joinstyle="miter"/>
            <v:imagedata r:id="rId17" o:title=""/>
            <o:lock v:ext="edit" aspectratio="t"/>
          </v:shape>
        </w:pict>
      </w:r>
      <w:r>
        <w:pict>
          <v:line id="_x0000_s1068" o:spid="_x0000_s1068" o:spt="20" style="position:absolute;left:0pt;flip:y;margin-left:224.35pt;margin-top:2.9pt;height:30.7pt;width:0.05pt;z-index:251680768;mso-width-relative:page;mso-height-relative:page;" stroked="t" coordsize="21600,21600">
            <v:path arrowok="t"/>
            <v:fill focussize="0,0"/>
            <v:stroke color="#FF0000" endarrow="open"/>
            <v:imagedata o:title=""/>
            <o:lock v:ext="edit" aspectratio="f"/>
          </v:line>
        </w:pict>
      </w:r>
      <w:r>
        <w:pict>
          <v:group id="组合 36" o:spid="_x0000_s1069" o:spt="203" style="position:absolute;left:0pt;margin-left:168.6pt;margin-top:9.95pt;height:95.95pt;width:129.4pt;z-index:251679744;mso-width-relative:page;mso-height-relative:page;" coordorigin="7893,28844" coordsize="2588,1919">
            <o:lock v:ext="edit" aspectratio="f"/>
            <v:shape id="文本框 37" o:spid="_x0000_s1070" o:spt="202" type="#_x0000_t202" style="position:absolute;left:8779;top:30243;height:520;width:588;" filled="f" stroked="f" coordsize="21600,21600">
              <v:path/>
              <v:fill on="f" focussize="0,0"/>
              <v:stroke on="f" joinstyle="miter"/>
              <v:imagedata o:title=""/>
              <o:lock v:ext="edit" aspectratio="f"/>
              <v:textbox>
                <w:txbxContent>
                  <w:p>
                    <w:pPr>
                      <w:rPr>
                        <w:rFonts w:hint="eastAsia"/>
                      </w:rPr>
                    </w:pPr>
                    <w:r>
                      <w:rPr>
                        <w:rFonts w:hint="eastAsia"/>
                      </w:rPr>
                      <w:t>乙</w:t>
                    </w:r>
                  </w:p>
                </w:txbxContent>
              </v:textbox>
            </v:shape>
            <v:shape id="图片 38" o:spid="_x0000_s1071" o:spt="75" alt="1212" type="#_x0000_t75" style="position:absolute;left:7893;top:28844;height:1421;width:2589;" filled="f" o:preferrelative="t" stroked="f" coordsize="21600,21600">
              <v:path/>
              <v:fill on="f" focussize="0,0"/>
              <v:stroke on="f" joinstyle="miter"/>
              <v:imagedata r:id="rId16" o:title="1212"/>
              <o:lock v:ext="edit" aspectratio="t"/>
            </v:shape>
          </v:group>
        </w:pict>
      </w:r>
      <w:r>
        <w:pict>
          <v:line id="直接连接符 8" o:spid="_x0000_s1072" o:spt="20" style="position:absolute;left:0pt;flip:y;margin-left:61pt;margin-top:18.9pt;height:30.7pt;width:0.05pt;z-index:251677696;mso-width-relative:page;mso-height-relative:page;" stroked="t" coordsize="21600,21600">
            <v:path arrowok="t"/>
            <v:fill focussize="0,0"/>
            <v:stroke color="#FF0000" endarrow="open"/>
            <v:imagedata o:title=""/>
            <o:lock v:ext="edit" aspectratio="f"/>
          </v:line>
        </w:pict>
      </w:r>
      <w:r>
        <w:rPr>
          <w:sz w:val="24"/>
        </w:rPr>
        <w:pict>
          <v:shape id="文本框 7" o:spid="_x0000_s1073" o:spt="202" type="#_x0000_t202" style="position:absolute;left:0pt;margin-left:56.65pt;margin-top:8.4pt;height:21.1pt;width:27.25pt;z-index:251678720;mso-width-relative:page;mso-height-relative:page;" filled="f" stroked="f" coordsize="21600,21600">
            <v:path/>
            <v:fill on="f" focussize="0,0"/>
            <v:stroke on="f" joinstyle="miter"/>
            <v:imagedata o:title=""/>
            <o:lock v:ext="edit" aspectratio="f"/>
            <v:textbox>
              <w:txbxContent>
                <w:p>
                  <w:r>
                    <w:rPr>
                      <w:rFonts w:hint="eastAsia"/>
                      <w:color w:val="FF0000"/>
                    </w:rPr>
                    <w:t>F</w:t>
                  </w:r>
                  <w:r>
                    <w:rPr>
                      <w:rFonts w:hint="eastAsia"/>
                    </w:rPr>
                    <w:t xml:space="preserve"> </w:t>
                  </w:r>
                </w:p>
              </w:txbxContent>
            </v:textbox>
          </v:shape>
        </w:pict>
      </w:r>
      <w:r>
        <w:rPr>
          <w:rFonts w:hint="eastAsia" w:ascii="宋体" w:hAnsi="宋体"/>
          <w:b/>
          <w:bCs/>
          <w:sz w:val="24"/>
        </w:rPr>
        <w:t>三、作图题(本大题共3+3+4=10分)</w:t>
      </w:r>
    </w:p>
    <w:p>
      <w:pPr>
        <w:rPr>
          <w:rFonts w:ascii="宋体" w:hAnsi="宋体" w:cs="宋体"/>
          <w:color w:val="FF0000"/>
          <w:kern w:val="0"/>
          <w:sz w:val="24"/>
        </w:rPr>
      </w:pPr>
      <w:r>
        <w:pict>
          <v:line id="_x0000_s1074" o:spid="_x0000_s1074" o:spt="20" style="position:absolute;left:0pt;margin-left:373.35pt;margin-top:14.1pt;height:25.2pt;width:0.05pt;z-index:251683840;mso-width-relative:page;mso-height-relative:page;" stroked="t" coordsize="21600,21600">
            <v:path arrowok="t"/>
            <v:fill focussize="0,0"/>
            <v:stroke color="#FF0000" endarrow="open"/>
            <v:imagedata o:title=""/>
            <o:lock v:ext="edit" aspectratio="f"/>
          </v:line>
        </w:pict>
      </w:r>
      <w:r>
        <w:rPr>
          <w:rFonts w:hint="eastAsia" w:ascii="宋体" w:hAnsi="宋体" w:cs="宋体"/>
          <w:kern w:val="0"/>
          <w:sz w:val="24"/>
        </w:rPr>
        <w:t>15</w:t>
      </w:r>
      <w:r>
        <w:rPr>
          <w:rFonts w:hint="eastAsia" w:ascii="宋体" w:hAnsi="宋体" w:cs="宋体"/>
          <w:color w:val="FF0000"/>
          <w:kern w:val="0"/>
          <w:sz w:val="24"/>
        </w:rPr>
        <w:t>、</w:t>
      </w:r>
    </w:p>
    <w:p>
      <w:pPr>
        <w:rPr>
          <w:sz w:val="24"/>
        </w:rPr>
      </w:pPr>
      <w:r>
        <w:rPr>
          <w:sz w:val="24"/>
        </w:rPr>
        <w:pict>
          <v:shape id="_x0000_s1075" o:spid="_x0000_s1075" o:spt="202" type="#_x0000_t202" style="position:absolute;left:0pt;margin-left:369.1pt;margin-top:12.5pt;height:21.1pt;width:27.25pt;z-index:251686912;mso-width-relative:page;mso-height-relative:page;" filled="f" stroked="f" coordsize="21600,21600">
            <v:path/>
            <v:fill on="f" focussize="0,0"/>
            <v:stroke on="f" joinstyle="miter"/>
            <v:imagedata o:title=""/>
            <o:lock v:ext="edit" aspectratio="f"/>
            <v:textbox>
              <w:txbxContent>
                <w:p>
                  <w:r>
                    <w:rPr>
                      <w:rFonts w:hint="eastAsia"/>
                      <w:color w:val="FF0000"/>
                    </w:rPr>
                    <w:t>G</w:t>
                  </w:r>
                  <w:r>
                    <w:rPr>
                      <w:rFonts w:hint="eastAsia"/>
                    </w:rPr>
                    <w:t xml:space="preserve"> </w:t>
                  </w:r>
                </w:p>
              </w:txbxContent>
            </v:textbox>
          </v:shape>
        </w:pict>
      </w:r>
    </w:p>
    <w:p>
      <w:pPr>
        <w:rPr>
          <w:sz w:val="24"/>
        </w:rPr>
      </w:pPr>
    </w:p>
    <w:p>
      <w:pPr>
        <w:adjustRightInd w:val="0"/>
        <w:snapToGrid w:val="0"/>
        <w:spacing w:line="360" w:lineRule="auto"/>
        <w:rPr>
          <w:rFonts w:hint="eastAsia" w:ascii="宋体" w:hAnsi="宋体"/>
          <w:b/>
          <w:bCs/>
          <w:sz w:val="24"/>
        </w:rPr>
      </w:pPr>
    </w:p>
    <w:p>
      <w:pPr>
        <w:numPr>
          <w:ilvl w:val="0"/>
          <w:numId w:val="4"/>
        </w:numPr>
        <w:adjustRightInd w:val="0"/>
        <w:snapToGrid w:val="0"/>
        <w:spacing w:line="360" w:lineRule="auto"/>
        <w:rPr>
          <w:rFonts w:hint="eastAsia" w:ascii="宋体" w:hAnsi="宋体"/>
          <w:b/>
          <w:bCs/>
          <w:sz w:val="24"/>
        </w:rPr>
      </w:pPr>
      <w:r>
        <w:rPr>
          <w:rFonts w:hint="eastAsia" w:ascii="宋体" w:hAnsi="宋体"/>
          <w:b/>
          <w:bCs/>
          <w:sz w:val="24"/>
        </w:rPr>
        <w:t>实验题(每空2分，共24分)</w:t>
      </w:r>
    </w:p>
    <w:p>
      <w:pPr>
        <w:numPr>
          <w:ilvl w:val="0"/>
          <w:numId w:val="5"/>
        </w:numPr>
        <w:adjustRightInd w:val="0"/>
        <w:snapToGrid w:val="0"/>
        <w:rPr>
          <w:rFonts w:hint="eastAsia" w:ascii="宋体" w:hAnsi="宋体"/>
          <w:color w:val="FF0000"/>
          <w:sz w:val="24"/>
        </w:rPr>
      </w:pPr>
      <w:r>
        <w:rPr>
          <w:rFonts w:hint="eastAsia" w:ascii="宋体" w:hAnsi="宋体"/>
          <w:sz w:val="24"/>
        </w:rPr>
        <w:t>（1）</w:t>
      </w:r>
      <w:r>
        <w:rPr>
          <w:rFonts w:hint="eastAsia" w:ascii="宋体" w:hAnsi="宋体"/>
          <w:color w:val="FF0000"/>
          <w:sz w:val="24"/>
        </w:rPr>
        <w:t>长、零刻度线、0.6</w:t>
      </w:r>
      <w:r>
        <w:rPr>
          <w:rFonts w:hint="eastAsia" w:ascii="宋体" w:hAnsi="宋体"/>
          <w:sz w:val="24"/>
        </w:rPr>
        <w:t xml:space="preserve">     （2）</w:t>
      </w:r>
      <w:r>
        <w:rPr>
          <w:rFonts w:hint="eastAsia" w:ascii="宋体" w:hAnsi="宋体"/>
          <w:color w:val="FF0000"/>
          <w:sz w:val="24"/>
        </w:rPr>
        <w:t>ABC、增大、无关</w:t>
      </w:r>
      <w:r>
        <w:rPr>
          <w:rFonts w:hint="eastAsia" w:ascii="宋体" w:hAnsi="宋体"/>
          <w:sz w:val="24"/>
        </w:rPr>
        <w:t xml:space="preserve">  </w:t>
      </w:r>
    </w:p>
    <w:p>
      <w:pPr>
        <w:adjustRightInd w:val="0"/>
        <w:snapToGrid w:val="0"/>
        <w:ind w:firstLine="480" w:firstLineChars="200"/>
        <w:rPr>
          <w:rFonts w:hint="eastAsia" w:ascii="宋体" w:hAnsi="宋体"/>
          <w:sz w:val="24"/>
        </w:rPr>
      </w:pPr>
      <w:r>
        <w:rPr>
          <w:rFonts w:hint="eastAsia" w:ascii="宋体" w:hAnsi="宋体"/>
          <w:sz w:val="24"/>
        </w:rPr>
        <w:t>（3）</w:t>
      </w:r>
      <w:r>
        <w:rPr>
          <w:rFonts w:hint="eastAsia" w:ascii="宋体" w:hAnsi="宋体"/>
          <w:color w:val="FF0000"/>
          <w:sz w:val="24"/>
        </w:rPr>
        <w:t>液体密度、2x10</w:t>
      </w:r>
      <w:r>
        <w:rPr>
          <w:rFonts w:hint="eastAsia" w:ascii="宋体" w:hAnsi="宋体"/>
          <w:color w:val="FF0000"/>
          <w:sz w:val="24"/>
          <w:vertAlign w:val="superscript"/>
        </w:rPr>
        <w:t>-4</w:t>
      </w:r>
      <w:r>
        <w:rPr>
          <w:rFonts w:hint="eastAsia" w:ascii="宋体" w:hAnsi="宋体"/>
          <w:color w:val="FF0000"/>
          <w:sz w:val="24"/>
        </w:rPr>
        <w:t xml:space="preserve">、2.4    </w:t>
      </w:r>
      <w:r>
        <w:rPr>
          <w:rFonts w:hint="eastAsia" w:ascii="宋体" w:hAnsi="宋体"/>
          <w:color w:val="FF0000"/>
          <w:sz w:val="24"/>
          <w:vertAlign w:val="superscript"/>
        </w:rPr>
        <w:t xml:space="preserve"> </w:t>
      </w:r>
      <w:r>
        <w:rPr>
          <w:rFonts w:hint="eastAsia" w:ascii="宋体" w:hAnsi="宋体"/>
          <w:sz w:val="24"/>
        </w:rPr>
        <w:t xml:space="preserve"> </w:t>
      </w:r>
    </w:p>
    <w:p>
      <w:pPr>
        <w:adjustRightInd w:val="0"/>
        <w:snapToGrid w:val="0"/>
        <w:ind w:firstLine="480" w:firstLineChars="200"/>
        <w:rPr>
          <w:rFonts w:hint="eastAsia" w:ascii="宋体" w:hAnsi="宋体"/>
          <w:color w:val="FF0000"/>
          <w:sz w:val="24"/>
        </w:rPr>
      </w:pPr>
      <w:r>
        <w:rPr>
          <w:rFonts w:hint="eastAsia" w:ascii="宋体" w:hAnsi="宋体"/>
          <w:sz w:val="24"/>
        </w:rPr>
        <w:t>（4）</w:t>
      </w:r>
      <w:r>
        <w:rPr>
          <w:rFonts w:hint="eastAsia" w:ascii="宋体" w:hAnsi="宋体"/>
          <w:color w:val="FF0000"/>
          <w:sz w:val="24"/>
        </w:rPr>
        <w:t>控制变量法、摩擦力、压强（符合即可）</w:t>
      </w:r>
    </w:p>
    <w:p>
      <w:pPr>
        <w:spacing w:line="360" w:lineRule="auto"/>
        <w:rPr>
          <w:rFonts w:hint="eastAsia" w:ascii="宋体" w:hAnsi="宋体"/>
          <w:b/>
          <w:bCs/>
          <w:sz w:val="24"/>
        </w:rPr>
      </w:pPr>
      <w:r>
        <w:rPr>
          <w:rFonts w:hint="eastAsia" w:ascii="宋体" w:hAnsi="宋体"/>
          <w:b/>
          <w:bCs/>
          <w:sz w:val="24"/>
        </w:rPr>
        <w:t>五、计算题(本大题共3+3+4=10分)</w:t>
      </w:r>
    </w:p>
    <w:p>
      <w:pPr>
        <w:jc w:val="left"/>
        <w:rPr>
          <w:color w:val="FF0000"/>
        </w:rPr>
      </w:pPr>
      <w:r>
        <w:rPr>
          <w:rFonts w:hint="eastAsia"/>
        </w:rPr>
        <w:t>17、</w:t>
      </w:r>
      <w:r>
        <w:rPr>
          <w:rFonts w:hint="eastAsia"/>
          <w:color w:val="FF0000"/>
        </w:rPr>
        <w:t>解： （1）F浮=G排=m排g=1.4x10</w:t>
      </w:r>
      <w:r>
        <w:rPr>
          <w:rFonts w:hint="eastAsia"/>
          <w:color w:val="FF0000"/>
          <w:vertAlign w:val="superscript"/>
        </w:rPr>
        <w:t>8</w:t>
      </w:r>
      <w:r>
        <w:rPr>
          <w:rFonts w:hint="eastAsia"/>
          <w:color w:val="FF0000"/>
        </w:rPr>
        <w:t>kg x 10N/kg=1.4x10</w:t>
      </w:r>
      <w:r>
        <w:rPr>
          <w:rFonts w:hint="eastAsia"/>
          <w:color w:val="FF0000"/>
          <w:vertAlign w:val="superscript"/>
        </w:rPr>
        <w:t>9</w:t>
      </w:r>
      <w:r>
        <w:rPr>
          <w:rFonts w:hint="eastAsia"/>
          <w:color w:val="FF0000"/>
        </w:rPr>
        <w:t>N.....................(3分)</w:t>
      </w:r>
    </w:p>
    <w:p>
      <w:pPr>
        <w:ind w:firstLine="1050" w:firstLineChars="500"/>
        <w:jc w:val="left"/>
        <w:rPr>
          <w:rFonts w:hint="eastAsia" w:ascii="宋体" w:hAnsi="宋体" w:cs="宋体"/>
          <w:color w:val="FF0000"/>
          <w:kern w:val="0"/>
          <w:sz w:val="24"/>
        </w:rPr>
      </w:pPr>
      <w:r>
        <w:rPr>
          <w:rFonts w:hint="eastAsia"/>
          <w:color w:val="FF0000"/>
        </w:rPr>
        <w:t>（2）P=</w:t>
      </w:r>
      <w:r>
        <w:rPr>
          <w:rFonts w:hint="eastAsia" w:ascii="宋体" w:hAnsi="宋体" w:cs="宋体"/>
          <w:color w:val="FF0000"/>
          <w:kern w:val="0"/>
          <w:sz w:val="24"/>
        </w:rPr>
        <w:t>ρgh=1000kg/m</w:t>
      </w:r>
      <w:r>
        <w:rPr>
          <w:rFonts w:hint="eastAsia" w:ascii="宋体" w:hAnsi="宋体" w:cs="宋体"/>
          <w:color w:val="FF0000"/>
          <w:kern w:val="0"/>
          <w:sz w:val="24"/>
          <w:vertAlign w:val="superscript"/>
        </w:rPr>
        <w:t xml:space="preserve">3 </w:t>
      </w:r>
      <w:r>
        <w:rPr>
          <w:rFonts w:hint="eastAsia" w:ascii="宋体" w:hAnsi="宋体" w:cs="宋体"/>
          <w:color w:val="FF0000"/>
          <w:kern w:val="0"/>
          <w:sz w:val="24"/>
        </w:rPr>
        <w:t>x 10N/kg x 150m=1.5x10</w:t>
      </w:r>
      <w:r>
        <w:rPr>
          <w:rFonts w:hint="eastAsia" w:ascii="宋体" w:hAnsi="宋体" w:cs="宋体"/>
          <w:color w:val="FF0000"/>
          <w:kern w:val="0"/>
          <w:sz w:val="24"/>
          <w:vertAlign w:val="superscript"/>
        </w:rPr>
        <w:t>6</w:t>
      </w:r>
      <w:r>
        <w:rPr>
          <w:rFonts w:hint="eastAsia" w:ascii="宋体" w:hAnsi="宋体" w:cs="宋体"/>
          <w:color w:val="FF0000"/>
          <w:kern w:val="0"/>
          <w:sz w:val="24"/>
        </w:rPr>
        <w:t>Pa</w:t>
      </w:r>
      <w:r>
        <w:rPr>
          <w:rFonts w:hint="eastAsia"/>
          <w:color w:val="FF0000"/>
        </w:rPr>
        <w:t>.....................(3分)</w:t>
      </w:r>
    </w:p>
    <w:p>
      <w:pPr>
        <w:ind w:firstLine="960" w:firstLineChars="400"/>
        <w:jc w:val="left"/>
        <w:rPr>
          <w:rFonts w:hint="eastAsia" w:ascii="宋体" w:hAnsi="宋体" w:cs="宋体"/>
          <w:color w:val="FF0000"/>
          <w:kern w:val="0"/>
          <w:sz w:val="24"/>
        </w:rPr>
      </w:pPr>
      <w:r>
        <w:rPr>
          <w:rFonts w:hint="eastAsia" w:ascii="宋体" w:hAnsi="宋体" w:cs="宋体"/>
          <w:color w:val="FF0000"/>
          <w:kern w:val="0"/>
          <w:sz w:val="24"/>
        </w:rPr>
        <w:t>（3）F浮=ρ水gV=1000kg/m</w:t>
      </w:r>
      <w:r>
        <w:rPr>
          <w:rFonts w:hint="eastAsia" w:ascii="宋体" w:hAnsi="宋体" w:cs="宋体"/>
          <w:color w:val="FF0000"/>
          <w:kern w:val="0"/>
          <w:sz w:val="24"/>
          <w:vertAlign w:val="superscript"/>
        </w:rPr>
        <w:t>3</w:t>
      </w:r>
      <w:r>
        <w:rPr>
          <w:rFonts w:hint="eastAsia" w:ascii="宋体" w:hAnsi="宋体" w:cs="宋体"/>
          <w:color w:val="FF0000"/>
          <w:kern w:val="0"/>
          <w:sz w:val="24"/>
        </w:rPr>
        <w:t>x10N/kgx0.3m</w:t>
      </w:r>
      <w:r>
        <w:rPr>
          <w:rFonts w:hint="eastAsia" w:ascii="宋体" w:hAnsi="宋体" w:cs="宋体"/>
          <w:color w:val="FF0000"/>
          <w:kern w:val="0"/>
          <w:sz w:val="24"/>
          <w:vertAlign w:val="superscript"/>
        </w:rPr>
        <w:t>3</w:t>
      </w:r>
      <w:r>
        <w:rPr>
          <w:rFonts w:hint="eastAsia" w:ascii="宋体" w:hAnsi="宋体" w:cs="宋体"/>
          <w:color w:val="FF0000"/>
          <w:kern w:val="0"/>
          <w:sz w:val="24"/>
        </w:rPr>
        <w:t>=3000N</w:t>
      </w:r>
      <w:r>
        <w:rPr>
          <w:rFonts w:hint="eastAsia"/>
          <w:color w:val="FF0000"/>
        </w:rPr>
        <w:t>.....................(2分)</w:t>
      </w:r>
    </w:p>
    <w:p>
      <w:pPr>
        <w:ind w:firstLine="960" w:firstLineChars="400"/>
        <w:jc w:val="left"/>
        <w:rPr>
          <w:rFonts w:hint="eastAsia" w:ascii="宋体" w:hAnsi="宋体" w:cs="宋体"/>
          <w:color w:val="FF0000"/>
          <w:kern w:val="0"/>
          <w:sz w:val="24"/>
          <w:lang w:val="pt-BR"/>
        </w:rPr>
      </w:pPr>
      <w:r>
        <w:rPr>
          <w:rFonts w:hint="eastAsia" w:ascii="宋体" w:hAnsi="宋体" w:cs="宋体"/>
          <w:color w:val="FF0000"/>
          <w:kern w:val="0"/>
          <w:sz w:val="24"/>
        </w:rPr>
        <w:t xml:space="preserve">     </w:t>
      </w:r>
      <w:r>
        <w:rPr>
          <w:rFonts w:hint="eastAsia" w:ascii="宋体" w:hAnsi="宋体" w:cs="宋体"/>
          <w:color w:val="FF0000"/>
          <w:kern w:val="0"/>
          <w:sz w:val="24"/>
          <w:lang w:val="pt-BR"/>
        </w:rPr>
        <w:t>F=G</w:t>
      </w:r>
      <w:r>
        <w:rPr>
          <w:rFonts w:hint="eastAsia" w:ascii="宋体" w:hAnsi="宋体" w:cs="宋体"/>
          <w:color w:val="FF0000"/>
          <w:kern w:val="0"/>
          <w:sz w:val="24"/>
        </w:rPr>
        <w:t>物</w:t>
      </w:r>
      <w:r>
        <w:rPr>
          <w:rFonts w:hint="eastAsia" w:ascii="宋体" w:hAnsi="宋体" w:cs="宋体"/>
          <w:color w:val="FF0000"/>
          <w:kern w:val="0"/>
          <w:sz w:val="24"/>
          <w:lang w:val="pt-BR"/>
        </w:rPr>
        <w:t>-F</w:t>
      </w:r>
      <w:r>
        <w:rPr>
          <w:rFonts w:hint="eastAsia" w:ascii="宋体" w:hAnsi="宋体" w:cs="宋体"/>
          <w:color w:val="FF0000"/>
          <w:kern w:val="0"/>
          <w:sz w:val="24"/>
        </w:rPr>
        <w:t>浮</w:t>
      </w:r>
      <w:r>
        <w:rPr>
          <w:rFonts w:hint="eastAsia" w:ascii="宋体" w:hAnsi="宋体" w:cs="宋体"/>
          <w:color w:val="FF0000"/>
          <w:kern w:val="0"/>
          <w:sz w:val="24"/>
          <w:lang w:val="pt-BR"/>
        </w:rPr>
        <w:t>=7500N-3000N=4500N</w:t>
      </w:r>
      <w:r>
        <w:rPr>
          <w:rFonts w:hint="eastAsia"/>
          <w:color w:val="FF0000"/>
          <w:lang w:val="pt-BR"/>
        </w:rPr>
        <w:t>.....................(2</w:t>
      </w:r>
      <w:r>
        <w:rPr>
          <w:rFonts w:hint="eastAsia"/>
          <w:color w:val="FF0000"/>
        </w:rPr>
        <w:t>分</w:t>
      </w:r>
      <w:r>
        <w:rPr>
          <w:rFonts w:hint="eastAsia"/>
          <w:color w:val="FF0000"/>
          <w:lang w:val="pt-BR"/>
        </w:rPr>
        <w:t>)</w:t>
      </w:r>
    </w:p>
    <w:p>
      <w:pPr>
        <w:jc w:val="left"/>
        <w:rPr>
          <w:rFonts w:hint="eastAsia" w:ascii="宋体" w:hAnsi="宋体" w:cs="宋体"/>
          <w:color w:val="FF0000"/>
          <w:kern w:val="0"/>
          <w:sz w:val="24"/>
          <w:lang w:val="pt-BR"/>
        </w:rPr>
      </w:pPr>
      <w:r>
        <w:rPr>
          <w:rFonts w:hint="eastAsia" w:ascii="宋体" w:hAnsi="宋体" w:cs="宋体"/>
          <w:color w:val="FF0000"/>
          <w:kern w:val="0"/>
          <w:sz w:val="24"/>
          <w:lang w:val="pt-BR"/>
        </w:rPr>
        <w:t xml:space="preserve">   </w:t>
      </w:r>
      <w:r>
        <w:rPr>
          <w:rFonts w:hint="eastAsia" w:ascii="宋体" w:hAnsi="宋体" w:cs="宋体"/>
          <w:color w:val="FF0000"/>
          <w:kern w:val="0"/>
          <w:sz w:val="24"/>
        </w:rPr>
        <w:t>答</w:t>
      </w:r>
      <w:r>
        <w:rPr>
          <w:rFonts w:hint="eastAsia" w:ascii="宋体" w:hAnsi="宋体" w:cs="宋体"/>
          <w:color w:val="FF0000"/>
          <w:kern w:val="0"/>
          <w:sz w:val="24"/>
          <w:lang w:val="pt-BR"/>
        </w:rPr>
        <w:t>：</w:t>
      </w:r>
      <w:r>
        <w:rPr>
          <w:rFonts w:hint="eastAsia" w:ascii="宋体" w:hAnsi="宋体" w:cs="宋体"/>
          <w:color w:val="FF0000"/>
          <w:kern w:val="0"/>
          <w:sz w:val="24"/>
        </w:rPr>
        <w:t>略。</w:t>
      </w:r>
    </w:p>
    <w:p>
      <w:pPr>
        <w:adjustRightInd w:val="0"/>
        <w:snapToGrid w:val="0"/>
        <w:spacing w:line="360" w:lineRule="auto"/>
        <w:rPr>
          <w:rFonts w:hint="eastAsia" w:ascii="宋体" w:hAnsi="宋体" w:cs="宋体"/>
          <w:color w:val="FF0000"/>
          <w:kern w:val="0"/>
          <w:sz w:val="24"/>
        </w:rPr>
      </w:pPr>
      <w:r>
        <w:rPr>
          <w:rFonts w:hint="eastAsia" w:ascii="宋体" w:hAnsi="宋体"/>
          <w:b/>
          <w:bCs/>
          <w:sz w:val="24"/>
        </w:rPr>
        <w:t>六、综合能力题(每空1分，共7分)</w:t>
      </w:r>
      <w:r>
        <w:rPr>
          <w:rFonts w:hint="eastAsia" w:ascii="宋体" w:hAnsi="宋体" w:cs="宋体"/>
          <w:color w:val="FF0000"/>
          <w:kern w:val="0"/>
          <w:sz w:val="24"/>
        </w:rPr>
        <w:t xml:space="preserve"> </w:t>
      </w:r>
    </w:p>
    <w:p>
      <w:pPr>
        <w:jc w:val="left"/>
        <w:rPr>
          <w:rFonts w:hint="eastAsia" w:ascii="宋体" w:hAnsi="宋体" w:cs="宋体"/>
          <w:color w:val="FF0000"/>
          <w:kern w:val="0"/>
          <w:sz w:val="24"/>
        </w:rPr>
      </w:pPr>
      <w:r>
        <w:rPr>
          <w:rFonts w:hint="eastAsia" w:ascii="宋体" w:hAnsi="宋体" w:cs="宋体"/>
          <w:kern w:val="0"/>
          <w:sz w:val="24"/>
        </w:rPr>
        <w:t>19、</w:t>
      </w:r>
      <w:r>
        <w:rPr>
          <w:rFonts w:hint="eastAsia" w:ascii="宋体" w:hAnsi="宋体" w:cs="宋体"/>
          <w:color w:val="FF0000"/>
          <w:kern w:val="0"/>
          <w:sz w:val="24"/>
        </w:rPr>
        <w:t>（1）6.3x10</w:t>
      </w:r>
      <w:r>
        <w:rPr>
          <w:rFonts w:hint="eastAsia" w:ascii="宋体" w:hAnsi="宋体" w:cs="宋体"/>
          <w:color w:val="FF0000"/>
          <w:kern w:val="0"/>
          <w:sz w:val="24"/>
          <w:vertAlign w:val="superscript"/>
        </w:rPr>
        <w:t>4</w:t>
      </w:r>
      <w:r>
        <w:rPr>
          <w:rFonts w:hint="eastAsia" w:ascii="宋体" w:hAnsi="宋体" w:cs="宋体"/>
          <w:color w:val="FF0000"/>
          <w:kern w:val="0"/>
          <w:sz w:val="24"/>
        </w:rPr>
        <w:t xml:space="preserve">    (2)6x10</w:t>
      </w:r>
      <w:r>
        <w:rPr>
          <w:rFonts w:hint="eastAsia" w:ascii="宋体" w:hAnsi="宋体" w:cs="宋体"/>
          <w:color w:val="FF0000"/>
          <w:kern w:val="0"/>
          <w:sz w:val="24"/>
          <w:vertAlign w:val="superscript"/>
        </w:rPr>
        <w:t xml:space="preserve">8       </w:t>
      </w:r>
      <w:r>
        <w:rPr>
          <w:rFonts w:hint="eastAsia" w:ascii="宋体" w:hAnsi="宋体" w:cs="宋体"/>
          <w:color w:val="FF0000"/>
          <w:kern w:val="0"/>
          <w:sz w:val="24"/>
        </w:rPr>
        <w:t>(3)6x10</w:t>
      </w:r>
      <w:r>
        <w:rPr>
          <w:rFonts w:hint="eastAsia" w:ascii="宋体" w:hAnsi="宋体" w:cs="宋体"/>
          <w:color w:val="FF0000"/>
          <w:kern w:val="0"/>
          <w:sz w:val="24"/>
          <w:vertAlign w:val="superscript"/>
        </w:rPr>
        <w:t xml:space="preserve">8      </w:t>
      </w:r>
      <w:r>
        <w:rPr>
          <w:rFonts w:hint="eastAsia" w:ascii="宋体" w:hAnsi="宋体" w:cs="宋体"/>
          <w:color w:val="FF0000"/>
          <w:kern w:val="0"/>
          <w:sz w:val="24"/>
        </w:rPr>
        <w:t>(4)变大、6.3x10</w:t>
      </w:r>
      <w:r>
        <w:rPr>
          <w:rFonts w:hint="eastAsia" w:ascii="宋体" w:hAnsi="宋体" w:cs="宋体"/>
          <w:color w:val="FF0000"/>
          <w:kern w:val="0"/>
          <w:sz w:val="24"/>
          <w:vertAlign w:val="superscript"/>
        </w:rPr>
        <w:t>8</w:t>
      </w:r>
    </w:p>
    <w:p>
      <w:pPr>
        <w:jc w:val="left"/>
        <w:rPr>
          <w:rFonts w:hint="eastAsia" w:ascii="宋体" w:hAnsi="宋体" w:cs="宋体"/>
          <w:color w:val="FF0000"/>
          <w:kern w:val="0"/>
          <w:sz w:val="24"/>
        </w:rPr>
      </w:pPr>
      <w:r>
        <w:rPr>
          <w:rFonts w:hint="eastAsia" w:ascii="宋体" w:hAnsi="宋体" w:cs="宋体"/>
          <w:color w:val="FF0000"/>
          <w:kern w:val="0"/>
          <w:sz w:val="24"/>
        </w:rPr>
        <w:t xml:space="preserve">     (4)0.067h或241.2s </w:t>
      </w:r>
    </w:p>
    <w:p>
      <w:pPr>
        <w:jc w:val="left"/>
        <w:rPr>
          <w:rFonts w:ascii="宋体" w:hAnsi="宋体" w:cs="宋体"/>
          <w:kern w:val="0"/>
          <w:sz w:val="24"/>
        </w:rPr>
      </w:pPr>
      <w:r>
        <w:rPr>
          <w:rFonts w:hint="eastAsia" w:ascii="宋体" w:hAnsi="宋体" w:cs="宋体"/>
          <w:color w:val="FF0000"/>
          <w:kern w:val="0"/>
          <w:sz w:val="24"/>
        </w:rPr>
        <w:t xml:space="preserve">     (5)</w:t>
      </w:r>
      <w:r>
        <w:rPr>
          <w:rFonts w:hint="eastAsia" w:ascii="宋体" w:hAnsi="宋体" w:cs="宋体"/>
          <w:color w:val="FF0000"/>
          <w:sz w:val="24"/>
        </w:rPr>
        <w:t>沉管下半部分埋入海底的泥沙中，下表面与水不接触，不受海水向上的压强，向上的压力为0，根据浮力的产生原因，沉管不再受海水的浮力．</w:t>
      </w:r>
    </w:p>
    <w:p>
      <w:pPr>
        <w:jc w:val="left"/>
      </w:pPr>
    </w:p>
    <w:p/>
    <w:p>
      <w:pPr>
        <w:jc w:val="left"/>
        <w:rPr>
          <w:rFonts w:hint="eastAsia"/>
        </w:rPr>
        <w:sectPr>
          <w:footerReference r:id="rId3" w:type="default"/>
          <w:pgSz w:w="11906" w:h="16838"/>
          <w:pgMar w:top="1417" w:right="1134" w:bottom="1191" w:left="1134" w:header="851" w:footer="992" w:gutter="0"/>
          <w:cols w:space="72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Time New Romans">
    <w:altName w:val="微软雅黑"/>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FC5B53"/>
    <w:multiLevelType w:val="singleLevel"/>
    <w:tmpl w:val="A4FC5B53"/>
    <w:lvl w:ilvl="0" w:tentative="0">
      <w:start w:val="1"/>
      <w:numFmt w:val="decimal"/>
      <w:suff w:val="nothing"/>
      <w:lvlText w:val="（%1）"/>
      <w:lvlJc w:val="left"/>
    </w:lvl>
  </w:abstractNum>
  <w:abstractNum w:abstractNumId="1">
    <w:nsid w:val="01A5AE88"/>
    <w:multiLevelType w:val="singleLevel"/>
    <w:tmpl w:val="01A5AE88"/>
    <w:lvl w:ilvl="0" w:tentative="0">
      <w:start w:val="6"/>
      <w:numFmt w:val="chineseCounting"/>
      <w:suff w:val="nothing"/>
      <w:lvlText w:val="%1、"/>
      <w:lvlJc w:val="left"/>
      <w:rPr>
        <w:rFonts w:hint="eastAsia"/>
      </w:rPr>
    </w:lvl>
  </w:abstractNum>
  <w:abstractNum w:abstractNumId="2">
    <w:nsid w:val="1054B9DA"/>
    <w:multiLevelType w:val="singleLevel"/>
    <w:tmpl w:val="1054B9DA"/>
    <w:lvl w:ilvl="0" w:tentative="0">
      <w:start w:val="16"/>
      <w:numFmt w:val="decimal"/>
      <w:suff w:val="space"/>
      <w:lvlText w:val="%1、"/>
      <w:lvlJc w:val="left"/>
    </w:lvl>
  </w:abstractNum>
  <w:abstractNum w:abstractNumId="3">
    <w:nsid w:val="5DAC7AEE"/>
    <w:multiLevelType w:val="singleLevel"/>
    <w:tmpl w:val="5DAC7AEE"/>
    <w:lvl w:ilvl="0" w:tentative="0">
      <w:start w:val="4"/>
      <w:numFmt w:val="chineseCounting"/>
      <w:suff w:val="nothing"/>
      <w:lvlText w:val="%1、"/>
      <w:lvlJc w:val="left"/>
      <w:rPr>
        <w:rFonts w:hint="eastAsia"/>
      </w:rPr>
    </w:lvl>
  </w:abstractNum>
  <w:abstractNum w:abstractNumId="4">
    <w:nsid w:val="7C1F37F5"/>
    <w:multiLevelType w:val="singleLevel"/>
    <w:tmpl w:val="7C1F37F5"/>
    <w:lvl w:ilvl="0" w:tentative="0">
      <w:start w:val="4"/>
      <w:numFmt w:val="chineseCounting"/>
      <w:suff w:val="nothing"/>
      <w:lvlText w:val="%1、"/>
      <w:lvlJc w:val="left"/>
      <w:rPr>
        <w:rFonts w:hint="eastAsia"/>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cumentProtection w:enforcement="0"/>
  <w:defaultTabStop w:val="420"/>
  <w:drawingGridVerticalSpacing w:val="156"/>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6AB1"/>
    <w:rsid w:val="00496AB1"/>
    <w:rsid w:val="006F27DE"/>
    <w:rsid w:val="00781746"/>
    <w:rsid w:val="00A10A2D"/>
    <w:rsid w:val="00BE6CCF"/>
    <w:rsid w:val="00C627BF"/>
    <w:rsid w:val="01AE4374"/>
    <w:rsid w:val="01DD2D8C"/>
    <w:rsid w:val="035D5FBD"/>
    <w:rsid w:val="040E419F"/>
    <w:rsid w:val="04B97BD7"/>
    <w:rsid w:val="052F3E96"/>
    <w:rsid w:val="060354DF"/>
    <w:rsid w:val="067545CF"/>
    <w:rsid w:val="06FD218B"/>
    <w:rsid w:val="0760154F"/>
    <w:rsid w:val="08F47A44"/>
    <w:rsid w:val="096651FA"/>
    <w:rsid w:val="0CB52BE5"/>
    <w:rsid w:val="0DE112FB"/>
    <w:rsid w:val="0F061F63"/>
    <w:rsid w:val="0F0E2A13"/>
    <w:rsid w:val="10FC32D7"/>
    <w:rsid w:val="113D57A0"/>
    <w:rsid w:val="14EF39F9"/>
    <w:rsid w:val="15C85BD8"/>
    <w:rsid w:val="17234AB8"/>
    <w:rsid w:val="19172BCD"/>
    <w:rsid w:val="19A80FE2"/>
    <w:rsid w:val="1A3B132F"/>
    <w:rsid w:val="1B173756"/>
    <w:rsid w:val="1B1A3925"/>
    <w:rsid w:val="1C432C8C"/>
    <w:rsid w:val="1C874491"/>
    <w:rsid w:val="1E625B81"/>
    <w:rsid w:val="1E6E5645"/>
    <w:rsid w:val="1E896C68"/>
    <w:rsid w:val="1E993359"/>
    <w:rsid w:val="1EFE76FC"/>
    <w:rsid w:val="1FF42FE0"/>
    <w:rsid w:val="1FFA748F"/>
    <w:rsid w:val="201D4EC8"/>
    <w:rsid w:val="20FA7E1D"/>
    <w:rsid w:val="21F336C6"/>
    <w:rsid w:val="225F6BDD"/>
    <w:rsid w:val="22D55F61"/>
    <w:rsid w:val="23BA7F21"/>
    <w:rsid w:val="24745E5E"/>
    <w:rsid w:val="24CA4EC2"/>
    <w:rsid w:val="257817D4"/>
    <w:rsid w:val="26A47979"/>
    <w:rsid w:val="27106418"/>
    <w:rsid w:val="28D87CCE"/>
    <w:rsid w:val="29255470"/>
    <w:rsid w:val="292E3AE9"/>
    <w:rsid w:val="293B2ED3"/>
    <w:rsid w:val="29B129BB"/>
    <w:rsid w:val="29D23C7B"/>
    <w:rsid w:val="2A380E9B"/>
    <w:rsid w:val="2ACD3EC1"/>
    <w:rsid w:val="2B8A57A2"/>
    <w:rsid w:val="2CB52840"/>
    <w:rsid w:val="2D5C5DFC"/>
    <w:rsid w:val="2DBE194D"/>
    <w:rsid w:val="2E0F09F5"/>
    <w:rsid w:val="2E533CDD"/>
    <w:rsid w:val="2E716E16"/>
    <w:rsid w:val="2E7D3DE0"/>
    <w:rsid w:val="2F234793"/>
    <w:rsid w:val="2F967303"/>
    <w:rsid w:val="2FF00027"/>
    <w:rsid w:val="31071310"/>
    <w:rsid w:val="31283C74"/>
    <w:rsid w:val="323B24A2"/>
    <w:rsid w:val="323F1A25"/>
    <w:rsid w:val="32622D40"/>
    <w:rsid w:val="326D67F0"/>
    <w:rsid w:val="32C96697"/>
    <w:rsid w:val="34077324"/>
    <w:rsid w:val="340D3B01"/>
    <w:rsid w:val="349F30EE"/>
    <w:rsid w:val="355C0289"/>
    <w:rsid w:val="362475F5"/>
    <w:rsid w:val="36AA781A"/>
    <w:rsid w:val="374E38AE"/>
    <w:rsid w:val="38443099"/>
    <w:rsid w:val="3972523C"/>
    <w:rsid w:val="39FC60B5"/>
    <w:rsid w:val="3A7F30DA"/>
    <w:rsid w:val="3AAC38FA"/>
    <w:rsid w:val="3B7D167A"/>
    <w:rsid w:val="3C3A3292"/>
    <w:rsid w:val="3C70368A"/>
    <w:rsid w:val="3EAC3C7F"/>
    <w:rsid w:val="3EF71D3A"/>
    <w:rsid w:val="3FE51A77"/>
    <w:rsid w:val="409B7CDD"/>
    <w:rsid w:val="412F451F"/>
    <w:rsid w:val="414E5670"/>
    <w:rsid w:val="42ED0088"/>
    <w:rsid w:val="430C0C3E"/>
    <w:rsid w:val="43761D3F"/>
    <w:rsid w:val="43843A09"/>
    <w:rsid w:val="43E05441"/>
    <w:rsid w:val="445E547D"/>
    <w:rsid w:val="453E20F7"/>
    <w:rsid w:val="457D52FB"/>
    <w:rsid w:val="45EC49E4"/>
    <w:rsid w:val="460F540E"/>
    <w:rsid w:val="46836B46"/>
    <w:rsid w:val="475168DB"/>
    <w:rsid w:val="47A17F55"/>
    <w:rsid w:val="480B524F"/>
    <w:rsid w:val="499F2322"/>
    <w:rsid w:val="4A0F31CC"/>
    <w:rsid w:val="4D0B5D18"/>
    <w:rsid w:val="4F4725A3"/>
    <w:rsid w:val="4F5B0C63"/>
    <w:rsid w:val="4F5C14A0"/>
    <w:rsid w:val="4FA162B2"/>
    <w:rsid w:val="4FB30E77"/>
    <w:rsid w:val="4FDC772E"/>
    <w:rsid w:val="4FEB0181"/>
    <w:rsid w:val="50CC2A02"/>
    <w:rsid w:val="50E8165C"/>
    <w:rsid w:val="51AE3BC5"/>
    <w:rsid w:val="5341374E"/>
    <w:rsid w:val="54D66B5F"/>
    <w:rsid w:val="555F1C74"/>
    <w:rsid w:val="57491CD4"/>
    <w:rsid w:val="5817109E"/>
    <w:rsid w:val="58844A6C"/>
    <w:rsid w:val="58953DFF"/>
    <w:rsid w:val="596F148C"/>
    <w:rsid w:val="597001FA"/>
    <w:rsid w:val="59BD77F1"/>
    <w:rsid w:val="5A325B19"/>
    <w:rsid w:val="5A625768"/>
    <w:rsid w:val="5AF30DDA"/>
    <w:rsid w:val="5B8B3EC1"/>
    <w:rsid w:val="5CFE5654"/>
    <w:rsid w:val="5DF574D9"/>
    <w:rsid w:val="5EC32899"/>
    <w:rsid w:val="5F52420B"/>
    <w:rsid w:val="60254B0A"/>
    <w:rsid w:val="6138624D"/>
    <w:rsid w:val="61527870"/>
    <w:rsid w:val="631B7C5B"/>
    <w:rsid w:val="63FA07BB"/>
    <w:rsid w:val="6464592F"/>
    <w:rsid w:val="64EE32AB"/>
    <w:rsid w:val="66286207"/>
    <w:rsid w:val="66925337"/>
    <w:rsid w:val="673D3085"/>
    <w:rsid w:val="675717EA"/>
    <w:rsid w:val="689B053A"/>
    <w:rsid w:val="6B113B4A"/>
    <w:rsid w:val="6C3C7F71"/>
    <w:rsid w:val="6C89709D"/>
    <w:rsid w:val="6CE3206F"/>
    <w:rsid w:val="6D450BEC"/>
    <w:rsid w:val="6D7D15EF"/>
    <w:rsid w:val="6DE0347A"/>
    <w:rsid w:val="6E005356"/>
    <w:rsid w:val="6E7F4B39"/>
    <w:rsid w:val="6F1576F5"/>
    <w:rsid w:val="6F3A1CBE"/>
    <w:rsid w:val="6FC839C5"/>
    <w:rsid w:val="70502C52"/>
    <w:rsid w:val="71460BD0"/>
    <w:rsid w:val="7240781D"/>
    <w:rsid w:val="734273D0"/>
    <w:rsid w:val="7391633B"/>
    <w:rsid w:val="73A83272"/>
    <w:rsid w:val="74243880"/>
    <w:rsid w:val="74D33E49"/>
    <w:rsid w:val="754105C0"/>
    <w:rsid w:val="75FC369C"/>
    <w:rsid w:val="77324781"/>
    <w:rsid w:val="784212C4"/>
    <w:rsid w:val="79F3577D"/>
    <w:rsid w:val="7A7B497A"/>
    <w:rsid w:val="7B671731"/>
    <w:rsid w:val="7BC26982"/>
    <w:rsid w:val="7BF6502E"/>
    <w:rsid w:val="7D1C543F"/>
    <w:rsid w:val="7D4E7246"/>
    <w:rsid w:val="7D6127B8"/>
    <w:rsid w:val="7F4B4703"/>
    <w:rsid w:val="7F7D34F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ormal_1"/>
    <w:qFormat/>
    <w:uiPriority w:val="0"/>
    <w:pPr>
      <w:widowControl w:val="0"/>
      <w:jc w:val="both"/>
    </w:pPr>
    <w:rPr>
      <w:rFonts w:ascii="Time New Romans" w:hAnsi="Time New Romans" w:eastAsia="宋体" w:cs="宋体"/>
      <w:kern w:val="2"/>
      <w:sz w:val="21"/>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8.png"/><Relationship Id="rId21" Type="http://schemas.openxmlformats.org/officeDocument/2006/relationships/image" Target="media/image17.jpe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customShpInfo spid="_x0000_s1027"/>
    <customShpInfo spid="_x0000_s1025"/>
    <customShpInfo spid="_x0000_s1029"/>
    <customShpInfo spid="_x0000_s1030"/>
    <customShpInfo spid="_x0000_s1028"/>
    <customShpInfo spid="_x0000_s1031"/>
    <customShpInfo spid="_x0000_s1032"/>
    <customShpInfo spid="_x0000_s1033"/>
    <customShpInfo spid="_x0000_s1034"/>
    <customShpInfo spid="_x0000_s1035"/>
    <customShpInfo spid="_x0000_s1037"/>
    <customShpInfo spid="_x0000_s1038"/>
    <customShpInfo spid="_x0000_s1039"/>
    <customShpInfo spid="_x0000_s1041"/>
    <customShpInfo spid="_x0000_s1042"/>
    <customShpInfo spid="_x0000_s1040"/>
    <customShpInfo spid="_x0000_s1049"/>
    <customShpInfo spid="_x0000_s1050"/>
    <customShpInfo spid="_x0000_s1048"/>
    <customShpInfo spid="_x0000_s1052"/>
    <customShpInfo spid="_x0000_s1053"/>
    <customShpInfo spid="_x0000_s1051"/>
    <customShpInfo spid="_x0000_s1055"/>
    <customShpInfo spid="_x0000_s1056"/>
    <customShpInfo spid="_x0000_s1054"/>
    <customShpInfo spid="_x0000_s1057"/>
    <customShpInfo spid="_x0000_s1058"/>
    <customShpInfo spid="_x0000_s1059"/>
    <customShpInfo spid="_x0000_s1061"/>
    <customShpInfo spid="_x0000_s1062"/>
    <customShpInfo spid="_x0000_s1063"/>
    <customShpInfo spid="_x0000_s1065"/>
    <customShpInfo spid="_x0000_s1066"/>
    <customShpInfo spid="_x0000_s1064"/>
    <customShpInfo spid="_x0000_s1067"/>
    <customShpInfo spid="_x0000_s1068"/>
    <customShpInfo spid="_x0000_s1070"/>
    <customShpInfo spid="_x0000_s1071"/>
    <customShpInfo spid="_x0000_s1069"/>
    <customShpInfo spid="_x0000_s1072"/>
    <customShpInfo spid="_x0000_s1073"/>
    <customShpInfo spid="_x0000_s1074"/>
    <customShpInfo spid="_x0000_s1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微软中国</Company>
  <Pages>1</Pages>
  <Words>646</Words>
  <Characters>3688</Characters>
  <Lines>30</Lines>
  <Paragraphs>8</Paragraphs>
  <TotalTime>0</TotalTime>
  <ScaleCrop>false</ScaleCrop>
  <LinksUpToDate>false</LinksUpToDate>
  <CharactersWithSpaces>4326</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2022-04-05T09:20:17Z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