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3" w:line="240" w:lineRule="auto"/>
        <w:textAlignment w:val="auto"/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10820400</wp:posOffset>
            </wp:positionV>
            <wp:extent cx="469900" cy="317500"/>
            <wp:effectExtent l="0" t="0" r="6350" b="6350"/>
            <wp:wrapNone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人教版初中数学九年级下基础练习：</w:t>
      </w:r>
      <w:r>
        <w:t>29.3课题学习制作立体模型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一、选择题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如图是某个几何体的三视图，该几何体是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647700" cy="565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A．长方体</w:t>
      </w:r>
      <w:r>
        <w:tab/>
      </w:r>
      <w:r>
        <w:t>B．正方体</w:t>
      </w:r>
      <w:r>
        <w:tab/>
      </w:r>
      <w:r>
        <w:t>C．圆柱</w:t>
      </w:r>
      <w:r>
        <w:tab/>
      </w:r>
      <w:r>
        <w:t>D．三棱柱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如图是由若干个大小相同的小正方体堆砌而成的几何体．那么其三种视图中面积最小的是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768350" cy="647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A．正视图</w:t>
      </w:r>
      <w:r>
        <w:tab/>
      </w:r>
      <w:r>
        <w:t>B．左视图</w:t>
      </w:r>
      <w:r>
        <w:tab/>
      </w:r>
      <w:r>
        <w:t>C．俯视图</w:t>
      </w:r>
      <w:r>
        <w:tab/>
      </w:r>
      <w:r>
        <w:t>D．三种一样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如图①是由大小相同的小正方体搭成的几何体，将上层的小正方体平移后得到图②．关于平移前后几何体的三视图，下列说法正确的是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092200" cy="647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A．主视图相同</w:t>
      </w:r>
      <w:r>
        <w:tab/>
      </w:r>
      <w:r>
        <w:t>B．左视图相同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C．俯视图相同</w:t>
      </w:r>
      <w:r>
        <w:tab/>
      </w:r>
      <w:r>
        <w:t>D．三种视图都不相同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如图是一个几何体的三视图，根据图中提供的数据（单位：</w:t>
      </w:r>
      <m:oMath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），可求得这个几何体的体积为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057400" cy="128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</w:t>
      </w:r>
      <m:oMath>
        <m:r>
          <w:rPr>
            <w:rFonts w:ascii="Cambria Math" w:hAnsi="Cambria Math"/>
          </w:rPr>
          <m:t>2 </m:t>
        </m:r>
        <m:r>
          <m:rPr>
            <m:sty m:val="p"/>
          </m:rPr>
          <w:rPr>
            <w:rFonts w:ascii="Cambria Math" w:hAnsi="Cambria Math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tab/>
      </w:r>
      <w:r>
        <w:t>B．</w:t>
      </w:r>
      <m:oMath>
        <m:r>
          <w:rPr>
            <w:rFonts w:ascii="Cambria Math" w:hAnsi="Cambria Math"/>
          </w:rPr>
          <m:t>3 </m:t>
        </m:r>
        <m:r>
          <m:rPr>
            <m:sty m:val="p"/>
          </m:rPr>
          <w:rPr>
            <w:rFonts w:ascii="Cambria Math" w:hAnsi="Cambria Math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tab/>
      </w:r>
      <w:r>
        <w:t>C．</w:t>
      </w:r>
      <m:oMath>
        <m:r>
          <w:rPr>
            <w:rFonts w:ascii="Cambria Math" w:hAnsi="Cambria Math"/>
          </w:rPr>
          <m:t>6 </m:t>
        </m:r>
        <m:r>
          <m:rPr>
            <m:sty m:val="p"/>
          </m:rPr>
          <w:rPr>
            <w:rFonts w:ascii="Cambria Math" w:hAnsi="Cambria Math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tab/>
      </w:r>
      <w:r>
        <w:t>D．</w:t>
      </w:r>
      <m:oMath>
        <m:r>
          <w:rPr>
            <w:rFonts w:ascii="Cambria Math" w:hAnsi="Cambria Math"/>
          </w:rPr>
          <m:t>8 </m:t>
        </m:r>
        <m:r>
          <m:rPr>
            <m:sty m:val="p"/>
          </m:rPr>
          <w:rPr>
            <w:rFonts w:ascii="Cambria Math" w:hAnsi="Cambria Math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如图是一个由 </w:t>
      </w:r>
      <m:oMath>
        <m:r>
          <w:rPr>
            <w:rFonts w:ascii="Cambria Math" w:hAnsi="Cambria Math"/>
          </w:rPr>
          <m:t>5</m:t>
        </m:r>
      </m:oMath>
      <w:r>
        <w:t xml:space="preserve"> 个正方体和 </w:t>
      </w:r>
      <m:oMath>
        <m:r>
          <w:rPr>
            <w:rFonts w:ascii="Cambria Math" w:hAnsi="Cambria Math"/>
          </w:rPr>
          <m:t>1</m:t>
        </m:r>
      </m:oMath>
      <w:r>
        <w:t xml:space="preserve"> 个圆锥组成的立体图形，这个立体图形的主视图是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041400" cy="1073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</w:t>
      </w:r>
      <w:r>
        <w:drawing>
          <wp:inline distT="0" distB="0" distL="0" distR="0">
            <wp:extent cx="908050" cy="679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666750" cy="647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C．</w:t>
      </w:r>
      <w:r>
        <w:drawing>
          <wp:inline distT="0" distB="0" distL="0" distR="0">
            <wp:extent cx="908050" cy="6286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914400" cy="654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长方体的主视图与俯视图如图所示，则这个长方体的体积是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908300" cy="13728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8300" cy="1373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</w:t>
      </w:r>
      <m:oMath>
        <m:r>
          <w:rPr>
            <w:rFonts w:ascii="Cambria Math" w:hAnsi="Cambria Math"/>
          </w:rPr>
          <m:t>52</m:t>
        </m:r>
      </m:oMath>
      <w:r>
        <w:tab/>
      </w:r>
      <w:r>
        <w:t>B．</w:t>
      </w:r>
      <m:oMath>
        <m:r>
          <w:rPr>
            <w:rFonts w:ascii="Cambria Math" w:hAnsi="Cambria Math"/>
          </w:rPr>
          <m:t>32</m:t>
        </m:r>
      </m:oMath>
      <w:r>
        <w:tab/>
      </w:r>
      <w:r>
        <w:t>C．</w:t>
      </w:r>
      <m:oMath>
        <m:r>
          <w:rPr>
            <w:rFonts w:ascii="Cambria Math" w:hAnsi="Cambria Math"/>
          </w:rPr>
          <m:t>24</m:t>
        </m:r>
      </m:oMath>
      <w:r>
        <w:tab/>
      </w:r>
      <w:r>
        <w:t>D．</w:t>
      </w:r>
      <m:oMath>
        <m:r>
          <w:rPr>
            <w:rFonts w:ascii="Cambria Math" w:hAnsi="Cambria Math"/>
          </w:rPr>
          <m:t>9</m:t>
        </m:r>
      </m:oMath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已知一个几何体由大小相同的若干个小正方体组成，其三视图如图所示，则组成该几何体的小正方体个数为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355850" cy="10223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7</m:t>
        </m:r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8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9</m:t>
        </m:r>
      </m:oMath>
      <w:r>
        <w:t xml:space="preserve">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一个几何体的三视图如下图所示，该几何体是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286000" cy="31070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10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</w:t>
      </w:r>
      <w:r>
        <w:drawing>
          <wp:inline distT="0" distB="0" distL="0" distR="0">
            <wp:extent cx="952500" cy="143700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43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1003300" cy="147129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471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C．</w:t>
      </w:r>
      <w:r>
        <w:drawing>
          <wp:inline distT="0" distB="0" distL="0" distR="0">
            <wp:extent cx="1003300" cy="13411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34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1104900" cy="1498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9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在如图所示的四组图中，每组图左边的平面图形能够折成右边的立体图形的是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3479800" cy="228727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79800" cy="2287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A．①②</w:t>
      </w:r>
      <w:r>
        <w:tab/>
      </w:r>
      <w:r>
        <w:t>B．①④</w:t>
      </w:r>
      <w:r>
        <w:tab/>
      </w:r>
      <w:r>
        <w:t>C．②</w:t>
      </w:r>
      <w:r>
        <w:tab/>
      </w:r>
      <w:r>
        <w:t>D．③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如图的长方体是由A，B，C，D四个选项中所示的四个几何体拼接而成的，而且这四个几何体都是由 </w:t>
      </w:r>
      <m:oMath>
        <m:r>
          <w:rPr>
            <w:rFonts w:ascii="Cambria Math" w:hAnsi="Cambria Math"/>
          </w:rPr>
          <m:t>4</m:t>
        </m:r>
      </m:oMath>
      <w:r>
        <w:t xml:space="preserve"> 个同样大小的小正方体组成的，那么长方体中，第四部分所对应的几何体应是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536700" cy="933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</w:t>
      </w:r>
      <w:r>
        <w:drawing>
          <wp:inline distT="0" distB="0" distL="0" distR="0">
            <wp:extent cx="463550" cy="482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571500" cy="4254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558800" cy="4254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539750" cy="5397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如图是一个有底无盖的笔筒，它的三视图为</w:t>
      </w:r>
      <w:r>
        <w:rPr>
          <w:u w:val="single"/>
        </w:rPr>
        <w:t xml:space="preserve">   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463550" cy="4762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</w:t>
      </w:r>
      <w:r>
        <w:drawing>
          <wp:inline distT="0" distB="0" distL="0" distR="0">
            <wp:extent cx="749300" cy="838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730250" cy="8255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698500" cy="8255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704850" cy="8318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如图是一个由多个相同小正方体搭成的几何体从上面看到的形状图，图中所标数字为该位置小正方体的个数，则这个几何体从正面看到的形状图是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800100" cy="5778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</w:t>
      </w:r>
      <w:r>
        <w:drawing>
          <wp:inline distT="0" distB="0" distL="0" distR="0">
            <wp:extent cx="527050" cy="5270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781050" cy="7747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762000" cy="7620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558800" cy="7747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由一些相同的小立方块搭成的几何体的三视图如图所示，则搭成该几何体的小立方块有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914400" cy="9969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3</m:t>
        </m:r>
      </m:oMath>
      <w:r>
        <w:t xml:space="preserve"> 块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4</m:t>
        </m:r>
      </m:oMath>
      <w:r>
        <w:t xml:space="preserve"> 块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6</m:t>
        </m:r>
      </m:oMath>
      <w:r>
        <w:t xml:space="preserve"> 块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9</m:t>
        </m:r>
      </m:oMath>
      <w:r>
        <w:t xml:space="preserve"> 块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下列几何体中，俯视图为三角形的是</w:t>
      </w:r>
      <m:oMath>
        <m:r>
          <w:rPr>
            <w:rFonts w:ascii="Cambria Math" w:hAnsi="Cambria Math"/>
          </w:rPr>
          <m:t>(</m:t>
        </m:r>
      </m:oMath>
      <w:r>
        <w:t>　　</w:t>
      </w:r>
      <m:oMath>
        <m:r>
          <w:rPr>
            <w:rFonts w:ascii="Cambria Math" w:hAnsi="Cambria Math"/>
          </w:rPr>
          <m:t>)</m:t>
        </m:r>
      </m:oMath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</w:t>
      </w:r>
      <w:r>
        <w:drawing>
          <wp:inline distT="0" distB="0" distL="0" distR="0">
            <wp:extent cx="361950" cy="3556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444500" cy="33655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431800" cy="4699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355600" cy="3175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723900" cy="7810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如图是由6个大小相同的立方体组成的几何体，在这个几何体的三视图中，是中心对称图形的是</w:t>
      </w:r>
      <m:oMath>
        <m:r>
          <w:rPr>
            <w:rFonts w:ascii="Cambria Math" w:hAnsi="Cambria Math"/>
          </w:rPr>
          <m:t>(</m:t>
        </m:r>
      </m:oMath>
      <w:r>
        <w:t>　　</w:t>
      </w:r>
      <m:oMath>
        <m:r>
          <w:rPr>
            <w:rFonts w:ascii="Cambria Math" w:hAnsi="Cambria Math"/>
          </w:rPr>
          <m:t>)</m:t>
        </m:r>
      </m:oMath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A．主视图</w:t>
      </w:r>
      <w:r>
        <w:tab/>
      </w:r>
      <w:r>
        <w:t>B．左视图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ab/>
      </w:r>
      <w:r>
        <w:t>C．俯视图</w:t>
      </w:r>
      <w:r>
        <w:tab/>
      </w:r>
      <w:r>
        <w:t>D．主视图和左视图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二、填空题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北京天安门雄伟壮丽，用数学的眼光看，天安门主视图是</w:t>
      </w:r>
      <w:r>
        <w:rPr>
          <w:u w:val="single"/>
        </w:rPr>
        <w:t xml:space="preserve">    </w:t>
      </w:r>
      <w:r>
        <w:t>图形．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079500" cy="5588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如果圆柱的侧面展开图是相邻两边长分别为 </w:t>
      </w:r>
      <m:oMath>
        <m:r>
          <w:rPr>
            <w:rFonts w:ascii="Cambria Math" w:hAnsi="Cambria Math"/>
          </w:rPr>
          <m:t>6</m:t>
        </m:r>
      </m:oMath>
      <w:r>
        <w:t>，</w:t>
      </w:r>
      <m:oMath>
        <m:r>
          <w:rPr>
            <w:rFonts w:ascii="Cambria Math" w:hAnsi="Cambria Math"/>
          </w:rPr>
          <m:t>16</m:t>
        </m:r>
        <m:r>
          <m:rPr>
            <m:sty m:val="p"/>
          </m:rPr>
          <w:rPr>
            <w:rFonts w:ascii="Cambria Math" w:hAnsi="Cambria Math"/>
          </w:rPr>
          <m:t>π</m:t>
        </m:r>
      </m:oMath>
      <w:r>
        <w:t xml:space="preserve"> 的长方形，那么这个圆柱的体积等于</w:t>
      </w:r>
      <w:r>
        <w:rPr>
          <w:u w:val="single"/>
        </w:rPr>
        <w:t xml:space="preserve">    </w:t>
      </w:r>
      <w:r>
        <w:t>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如图是一个正六棱柱的主视图和左视图，则图中的 </w:t>
      </w:r>
      <m:oMath>
        <m:r>
          <w:rPr>
            <w:rFonts w:ascii="Cambria Math" w:hAnsi="Cambria Math"/>
          </w:rPr>
          <m:t>a=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216150" cy="10287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一个零件的主视图、左视图、俯视图如图所示（尺寸单位：厘米），这个零件的表面积是</w:t>
      </w:r>
      <w:r>
        <w:rPr>
          <w:u w:val="single"/>
        </w:rPr>
        <w:t xml:space="preserve">    </w:t>
      </w:r>
      <w: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>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212850" cy="127635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下图是一个由圆柱与圆锥组合而成的几何体的三视图，根据图中数据计算这个几何体的侧面积是</w:t>
      </w:r>
      <w:r>
        <w:rPr>
          <w:u w:val="single"/>
        </w:rPr>
        <w:t xml:space="preserve">    </w:t>
      </w:r>
      <w:r>
        <w:t>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720850" cy="17526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三、解答题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如图，是由一些大小相同的小正方体搭成的几何体的主视图和俯视图．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019300" cy="107569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7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(1)  请你画出这个几何体的一种左视图；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(2)  若组成这个几何体的小正方体的个数为 </w:t>
      </w:r>
      <m:oMath>
        <m:r>
          <w:rPr>
            <w:rFonts w:ascii="Cambria Math" w:hAnsi="Cambria Math"/>
          </w:rPr>
          <m:t>n</m:t>
        </m:r>
      </m:oMath>
      <w:r>
        <w:t xml:space="preserve">，请直接写出 </w:t>
      </w:r>
      <m:oMath>
        <m:r>
          <w:rPr>
            <w:rFonts w:ascii="Cambria Math" w:hAnsi="Cambria Math"/>
          </w:rPr>
          <m:t>n</m:t>
        </m:r>
      </m:oMath>
      <w:r>
        <w:t xml:space="preserve"> 的所有可能的值．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在平整的地面上有由若干个完全相同的小正方体堆成的一个几何体，如图所示．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339850" cy="12573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(1)  请画出这个几何体的三视图；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(2)  如果在这个几何体的表面（底部除外）喷上黄色的漆，则在所有的小正方体中，有</w:t>
      </w:r>
      <w:r>
        <w:rPr>
          <w:u w:val="single"/>
        </w:rPr>
        <w:t xml:space="preserve">    </w:t>
      </w:r>
      <w:r>
        <w:t>个正方体只有一个面是黄色，有</w:t>
      </w:r>
      <w:r>
        <w:rPr>
          <w:u w:val="single"/>
        </w:rPr>
        <w:t xml:space="preserve">    </w:t>
      </w:r>
      <w:r>
        <w:t>个正方体只有两个面是黄色，有</w:t>
      </w:r>
      <w:r>
        <w:rPr>
          <w:u w:val="single"/>
        </w:rPr>
        <w:t xml:space="preserve">    </w:t>
      </w:r>
      <w:r>
        <w:t>个正方体只有三个面是黄色；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(3)  若现在你还有一些相同的小正方体，则保持俯视图和左视图不变，最多可以再添加几个小正方体？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w:rPr>
            <w:rFonts w:ascii="Cambria Math" w:hAnsi="Cambria Math"/>
          </w:rPr>
          <m:t>5</m:t>
        </m:r>
      </m:oMath>
      <w:r>
        <w:t xml:space="preserve"> 个棱长为 </w:t>
      </w:r>
      <m:oMath>
        <m:r>
          <w:rPr>
            <w:rFonts w:ascii="Cambria Math" w:hAnsi="Cambria Math"/>
          </w:rPr>
          <m:t>1</m:t>
        </m:r>
      </m:oMath>
      <w:r>
        <w:t xml:space="preserve"> 的正方体组成如图的几何体．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615950" cy="6921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(1)  该几何体的体积是</w:t>
      </w:r>
      <w:r>
        <w:rPr>
          <w:u w:val="single"/>
        </w:rPr>
        <w:t xml:space="preserve">    </w:t>
      </w:r>
      <w:r>
        <w:t>（立方单位），表面积是</w:t>
      </w:r>
      <w:r>
        <w:rPr>
          <w:u w:val="single"/>
        </w:rPr>
        <w:t xml:space="preserve">    </w:t>
      </w:r>
      <w:r>
        <w:t>（平方单位）．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(2)  画出该几何体的主视图和左视图．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631950" cy="79375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3195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空间任意选定一点 </w:t>
      </w:r>
      <m:oMath>
        <m:r>
          <w:rPr>
            <w:rFonts w:ascii="Cambria Math" w:hAnsi="Cambria Math"/>
          </w:rPr>
          <m:t>O</m:t>
        </m:r>
      </m:oMath>
      <w:r>
        <w:t xml:space="preserve">，以点 </w:t>
      </w:r>
      <m:oMath>
        <m:r>
          <w:rPr>
            <w:rFonts w:ascii="Cambria Math" w:hAnsi="Cambria Math"/>
          </w:rPr>
          <m:t>O</m:t>
        </m:r>
      </m:oMath>
      <w:r>
        <w:t xml:space="preserve"> 为端点，作三条互相垂直的射线 </w:t>
      </w:r>
      <m:oMath>
        <m:r>
          <w:rPr>
            <w:rFonts w:ascii="Cambria Math" w:hAnsi="Cambria Math"/>
          </w:rPr>
          <m:t>Ox</m:t>
        </m:r>
      </m:oMath>
      <w:r>
        <w:t>，</w:t>
      </w:r>
      <m:oMath>
        <m:r>
          <w:rPr>
            <w:rFonts w:ascii="Cambria Math" w:hAnsi="Cambria Math"/>
          </w:rPr>
          <m:t>Oy</m:t>
        </m:r>
      </m:oMath>
      <w:r>
        <w:t>，</w:t>
      </w:r>
      <m:oMath>
        <m:r>
          <w:rPr>
            <w:rFonts w:ascii="Cambria Math" w:hAnsi="Cambria Math"/>
          </w:rPr>
          <m:t>Oz</m:t>
        </m:r>
      </m:oMath>
      <w:r>
        <w:t xml:space="preserve">．这三条互相垂直的射线分别称作 </w:t>
      </w:r>
      <m:oMath>
        <m:r>
          <w:rPr>
            <w:rFonts w:ascii="Cambria Math" w:hAnsi="Cambria Math"/>
          </w:rPr>
          <m:t>x</m:t>
        </m:r>
      </m:oMath>
      <w:r>
        <w:t xml:space="preserve"> 轴、 </w:t>
      </w:r>
      <m:oMath>
        <m:r>
          <w:rPr>
            <w:rFonts w:ascii="Cambria Math" w:hAnsi="Cambria Math"/>
          </w:rPr>
          <m:t>y</m:t>
        </m:r>
      </m:oMath>
      <w:r>
        <w:t xml:space="preserve"> 轴、 </w:t>
      </w:r>
      <m:oMath>
        <m:r>
          <w:rPr>
            <w:rFonts w:ascii="Cambria Math" w:hAnsi="Cambria Math"/>
          </w:rPr>
          <m:t>z</m:t>
        </m:r>
      </m:oMath>
      <w:r>
        <w:t xml:space="preserve"> 轴，统称为坐标轴，它们的方向分别为 </w:t>
      </w:r>
      <m:oMath>
        <m:r>
          <w:rPr>
            <w:rFonts w:ascii="Cambria Math" w:hAnsi="Cambria Math"/>
          </w:rPr>
          <m:t>Ox</m:t>
        </m:r>
      </m:oMath>
      <w:r>
        <w:t>（水平向前），</w:t>
      </w:r>
      <m:oMath>
        <m:r>
          <w:rPr>
            <w:rFonts w:ascii="Cambria Math" w:hAnsi="Cambria Math"/>
          </w:rPr>
          <m:t>Oy</m:t>
        </m:r>
      </m:oMath>
      <w:r>
        <w:t>（水平向右），</w:t>
      </w:r>
      <m:oMath>
        <m:r>
          <w:rPr>
            <w:rFonts w:ascii="Cambria Math" w:hAnsi="Cambria Math"/>
          </w:rPr>
          <m:t>Oz</m:t>
        </m:r>
      </m:oMath>
      <w:r>
        <w:t xml:space="preserve">（竖直向上）方向，这样的坐标系称为空间直角坐标系．将相邻三个面的面积记为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，且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的小长方体称为单位长方体，现将若干个单位长方体在空间直角坐标系内进行码放，要求码放时将单位长方体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所在的面与 </w:t>
      </w:r>
      <m:oMath>
        <m:r>
          <w:rPr>
            <w:rFonts w:ascii="Cambria Math" w:hAnsi="Cambria Math"/>
          </w:rPr>
          <m:t>x</m:t>
        </m:r>
      </m:oMath>
      <w:r>
        <w:t xml:space="preserve"> 轴垂直，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所在的面与 </w:t>
      </w:r>
      <m:oMath>
        <m:r>
          <w:rPr>
            <w:rFonts w:ascii="Cambria Math" w:hAnsi="Cambria Math"/>
          </w:rPr>
          <m:t>y</m:t>
        </m:r>
      </m:oMath>
      <w:r>
        <w:t xml:space="preserve"> 轴垂直，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所在的面与 </w:t>
      </w:r>
      <m:oMath>
        <m:r>
          <w:rPr>
            <w:rFonts w:ascii="Cambria Math" w:hAnsi="Cambria Math"/>
          </w:rPr>
          <m:t>z</m:t>
        </m:r>
      </m:oMath>
      <w:r>
        <w:t xml:space="preserve"> 轴垂直，如图 </w:t>
      </w:r>
      <m:oMath>
        <m:r>
          <w:rPr>
            <w:rFonts w:ascii="Cambria Math" w:hAnsi="Cambria Math"/>
          </w:rPr>
          <m:t>1</m:t>
        </m:r>
      </m:oMath>
      <w:r>
        <w:t xml:space="preserve"> 所示．若将 </w:t>
      </w:r>
      <m:oMath>
        <m:r>
          <w:rPr>
            <w:rFonts w:ascii="Cambria Math" w:hAnsi="Cambria Math"/>
          </w:rPr>
          <m:t>x</m:t>
        </m:r>
      </m:oMath>
      <w:r>
        <w:t xml:space="preserve"> 轴方向表示的量称为几何体码放的排数，</w:t>
      </w:r>
      <m:oMath>
        <m:r>
          <w:rPr>
            <w:rFonts w:ascii="Cambria Math" w:hAnsi="Cambria Math"/>
          </w:rPr>
          <m:t>y</m:t>
        </m:r>
      </m:oMath>
      <w:r>
        <w:t xml:space="preserve"> 轴方向表示的量称为几何体码放的列数，二轴方向表示的量称为几何体码放的层数；如图 </w:t>
      </w:r>
      <m:oMath>
        <m:r>
          <w:rPr>
            <w:rFonts w:ascii="Cambria Math" w:hAnsi="Cambria Math"/>
          </w:rPr>
          <m:t>2</m:t>
        </m:r>
      </m:oMath>
      <w:r>
        <w:t xml:space="preserve"> 是由若干个单位长方体在空间直角坐标内码放的一个几何体，其中这个几何体共码放了 </w:t>
      </w:r>
      <m:oMath>
        <m:r>
          <w:rPr>
            <w:rFonts w:ascii="Cambria Math" w:hAnsi="Cambria Math"/>
          </w:rPr>
          <m:t>1</m:t>
        </m:r>
      </m:oMath>
      <w:r>
        <w:t xml:space="preserve"> 排 </w:t>
      </w:r>
      <m:oMath>
        <m:r>
          <w:rPr>
            <w:rFonts w:ascii="Cambria Math" w:hAnsi="Cambria Math"/>
          </w:rPr>
          <m:t>2</m:t>
        </m:r>
      </m:oMath>
      <w:r>
        <w:t xml:space="preserve"> 列 </w:t>
      </w:r>
      <m:oMath>
        <m:r>
          <w:rPr>
            <w:rFonts w:ascii="Cambria Math" w:hAnsi="Cambria Math"/>
          </w:rPr>
          <m:t>6</m:t>
        </m:r>
      </m:oMath>
      <w:r>
        <w:t xml:space="preserve"> 层，用有序数组记作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1,2,6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，如图 </w:t>
      </w:r>
      <m:oMath>
        <m:r>
          <w:rPr>
            <w:rFonts w:ascii="Cambria Math" w:hAnsi="Cambria Math"/>
          </w:rPr>
          <m:t>3</m:t>
        </m:r>
      </m:oMath>
      <w:r>
        <w:t xml:space="preserve"> 的几何体码放了 </w:t>
      </w:r>
      <m:oMath>
        <m:r>
          <w:rPr>
            <w:rFonts w:ascii="Cambria Math" w:hAnsi="Cambria Math"/>
          </w:rPr>
          <m:t>2</m:t>
        </m:r>
      </m:oMath>
      <w:r>
        <w:t xml:space="preserve"> 排 </w:t>
      </w:r>
      <m:oMath>
        <m:r>
          <w:rPr>
            <w:rFonts w:ascii="Cambria Math" w:hAnsi="Cambria Math"/>
          </w:rPr>
          <m:t>3</m:t>
        </m:r>
      </m:oMath>
      <w:r>
        <w:t xml:space="preserve"> 列 </w:t>
      </w:r>
      <m:oMath>
        <m:r>
          <w:rPr>
            <w:rFonts w:ascii="Cambria Math" w:hAnsi="Cambria Math"/>
          </w:rPr>
          <m:t>4</m:t>
        </m:r>
      </m:oMath>
      <w:r>
        <w:t xml:space="preserve"> 层，用有序数组记作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2,3,4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．这样我们就可用每一个有序数组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x,y,z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表示一种几何体的码放方式．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743200" cy="104140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(1)  有序数组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3,2,4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所对应的码放的几何体是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A．</w:t>
      </w:r>
      <w:r>
        <w:drawing>
          <wp:inline distT="0" distB="0" distL="0" distR="0">
            <wp:extent cx="679450" cy="76200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B．</w:t>
      </w:r>
      <w:r>
        <w:drawing>
          <wp:inline distT="0" distB="0" distL="0" distR="0">
            <wp:extent cx="723900" cy="7429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C．</w:t>
      </w:r>
      <w:r>
        <w:drawing>
          <wp:inline distT="0" distB="0" distL="0" distR="0">
            <wp:extent cx="723900" cy="74295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D．</w:t>
      </w:r>
      <w:r>
        <w:drawing>
          <wp:inline distT="0" distB="0" distL="0" distR="0">
            <wp:extent cx="825500" cy="75565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(2)  图 </w:t>
      </w:r>
      <m:oMath>
        <m:r>
          <w:rPr>
            <w:rFonts w:ascii="Cambria Math" w:hAnsi="Cambria Math"/>
          </w:rPr>
          <m:t>4</m:t>
        </m:r>
      </m:oMath>
      <w:r>
        <w:t xml:space="preserve"> 是由若干个单位长方体码放的一个几何体的三视图，则这种码放方式的有序数组为（</w:t>
      </w:r>
      <w:r>
        <w:rPr>
          <w:u w:val="single"/>
        </w:rPr>
        <w:t xml:space="preserve">    </w:t>
      </w:r>
      <w:r>
        <w:t>，</w:t>
      </w:r>
      <w:r>
        <w:rPr>
          <w:u w:val="single"/>
        </w:rPr>
        <w:t xml:space="preserve">    </w:t>
      </w:r>
      <w:r>
        <w:t>，</w:t>
      </w:r>
      <w:r>
        <w:rPr>
          <w:u w:val="single"/>
        </w:rPr>
        <w:t xml:space="preserve">    </w:t>
      </w:r>
      <w:r>
        <w:t>），组成这个几何体的单位长方体的个数为</w:t>
      </w:r>
      <w:r>
        <w:rPr>
          <w:u w:val="single"/>
        </w:rPr>
        <w:t xml:space="preserve">    </w:t>
      </w:r>
      <w:r>
        <w:t>个．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136650" cy="96520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(3)  为了进一步探究有序数组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x,y,z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的几何体的表面积公式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x,y,z</m:t>
            </m:r>
            <m:ctrlPr>
              <w:rPr>
                <w:rFonts w:ascii="Cambria Math" w:hAnsi="Cambria Math"/>
              </w:rPr>
            </m:ctrlPr>
          </m:e>
        </m:d>
      </m:oMath>
      <w:r>
        <w:t>，某同学针对若干个单位长方体进行码放，制作了下列表格：</w:t>
      </w:r>
      <m:oMath>
        <m:m>
          <m:mPr>
            <m:mcs>
              <m:mc>
                <m:mcPr>
                  <m:count m:val="6"/>
                  <m:mcJc m:val="center"/>
                </m:mcPr>
              </m:mc>
            </m:mcs>
            <m:plcHide m:val="1"/>
            <m:ctrlPr>
              <w:rPr>
                <w:rFonts w:ascii="Cambria Math" w:hAnsi="Cambria Math"/>
              </w:rPr>
            </m:ctrlPr>
          </m:mPr>
          <m:m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几何体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有序数组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单位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长方体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的个数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表面上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面积为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</w:rPr>
                      <m:t>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的个数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表面上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面积为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</w:rPr>
                      <m:t>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的个数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表面上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面积为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</w:rPr>
                      <m:t>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的个数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表面积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</m:m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1,1,1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m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1,2,1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4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4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m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3,1,1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3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6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6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+6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+6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m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2,1,2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4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4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8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4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+8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m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1,5,1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5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10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10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+10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m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1,2,3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6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6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4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+6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m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1,1,7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7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14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14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14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+14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mr>
          <m:m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2,2,2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8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8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8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8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8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+8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+8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⋯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⋯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⋯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⋯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⋯</m:t>
              </m:r>
              <m:ctrlPr>
                <w:rPr>
                  <w:rFonts w:ascii="Cambria Math" w:hAnsi="Cambria Math"/>
                </w:rPr>
              </m:ctrlPr>
            </m:e>
            <m:e>
              <m:r>
                <w:rPr>
                  <w:rFonts w:ascii="Cambria Math" w:hAnsi="Cambria Math"/>
                </w:rPr>
                <m:t>⋯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>
        <w:t xml:space="preserve">根据以上规律，请直接写出有序数组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x,y,z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的几何体表面积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x,y,z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的计算公式</w:t>
      </w:r>
      <w:r>
        <w:rPr>
          <w:u w:val="single"/>
        </w:rPr>
        <w:t xml:space="preserve">    </w:t>
      </w:r>
      <w:r>
        <w:t xml:space="preserve">（用 </w:t>
      </w:r>
      <m:oMath>
        <m:r>
          <w:rPr>
            <w:rFonts w:ascii="Cambria Math" w:hAnsi="Cambria Math"/>
          </w:rPr>
          <m:t>x</m:t>
        </m:r>
      </m:oMath>
      <w:r>
        <w:t>，</w:t>
      </w:r>
      <m:oMath>
        <m:r>
          <w:rPr>
            <w:rFonts w:ascii="Cambria Math" w:hAnsi="Cambria Math"/>
          </w:rPr>
          <m:t>y</m:t>
        </m:r>
      </m:oMath>
      <w:r>
        <w:t>，</w:t>
      </w:r>
      <m:oMath>
        <m:r>
          <w:rPr>
            <w:rFonts w:ascii="Cambria Math" w:hAnsi="Cambria Math"/>
          </w:rPr>
          <m:t>z</m:t>
        </m:r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表示）．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(4)  当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=2</m:t>
        </m:r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=3</m:t>
        </m:r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=4</m:t>
        </m:r>
      </m:oMath>
      <w:r>
        <w:t xml:space="preserve"> 时，对由 </w:t>
      </w:r>
      <m:oMath>
        <m:r>
          <w:rPr>
            <w:rFonts w:ascii="Cambria Math" w:hAnsi="Cambria Math"/>
          </w:rPr>
          <m:t>12</m:t>
        </m:r>
      </m:oMath>
      <w:r>
        <w:t xml:space="preserve"> 个单位长方体码放的几何体进行打包，为了节约外包装材料，我们可以对 </w:t>
      </w:r>
      <m:oMath>
        <m:r>
          <w:rPr>
            <w:rFonts w:ascii="Cambria Math" w:hAnsi="Cambria Math"/>
          </w:rPr>
          <m:t>12</m:t>
        </m:r>
      </m:oMath>
      <w:r>
        <w:t xml:space="preserve"> 个单位长方体码放的几何体表面积最小的规律进行探究，请你根据自己探究的结果直接写出使几何体表面积最小的有序数组，这个有序数组为（</w:t>
      </w:r>
      <w:r>
        <w:rPr>
          <w:u w:val="single"/>
        </w:rPr>
        <w:t xml:space="preserve">    </w:t>
      </w:r>
      <w:r>
        <w:t>，</w:t>
      </w:r>
      <w:r>
        <w:rPr>
          <w:u w:val="single"/>
        </w:rPr>
        <w:t xml:space="preserve">    </w:t>
      </w:r>
      <w:r>
        <w:t>，</w:t>
      </w:r>
      <w:r>
        <w:rPr>
          <w:u w:val="single"/>
        </w:rPr>
        <w:t xml:space="preserve">    </w:t>
      </w:r>
      <w:r>
        <w:t>），此时求出的这个几何体表面积的大小为</w:t>
      </w:r>
      <w:r>
        <w:rPr>
          <w:u w:val="single"/>
        </w:rPr>
        <w:t xml:space="preserve">    </w:t>
      </w:r>
      <w:r>
        <w:t>（缝隙不计）．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3" w:line="240" w:lineRule="auto"/>
        <w:textAlignment w:val="auto"/>
      </w:pPr>
      <w:r>
        <w:br w:type="page"/>
      </w:r>
      <w:r>
        <w:t>答案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一、选择题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  <w:sectPr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1.D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2.B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3.C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4.B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5.C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6.C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7.A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8.A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9.C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10.C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11.B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12.C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13.B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14.C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15.C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type w:val="continuous"/>
          <w:pgSz w:w="12240" w:h="15840"/>
          <w:pgMar w:top="1134" w:right="1418" w:bottom="1134" w:left="1418" w:header="851" w:footer="992" w:gutter="0"/>
          <w:cols w:space="425" w:num="3"/>
          <w:docGrid w:type="lines" w:linePitch="326" w:charSpace="0"/>
        </w:sect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二、填空题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16.轴对称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 xml:space="preserve">17. </w:t>
      </w:r>
      <m:oMath>
        <m:r>
          <w:rPr>
            <w:rFonts w:ascii="Cambria Math" w:hAnsi="Cambria Math"/>
          </w:rPr>
          <m:t>144</m:t>
        </m:r>
      </m:oMath>
      <w:r>
        <w:t xml:space="preserve"> 或 </w:t>
      </w:r>
      <m:oMath>
        <m:r>
          <w:rPr>
            <w:rFonts w:ascii="Cambria Math" w:hAnsi="Cambria Math"/>
          </w:rPr>
          <m:t>384</m:t>
        </m:r>
        <m:r>
          <m:rPr>
            <m:sty m:val="p"/>
          </m:rPr>
          <w:rPr>
            <w:rFonts w:ascii="Cambria Math" w:hAnsi="Cambria Math"/>
          </w:rPr>
          <m:t>π</m:t>
        </m:r>
      </m:oMath>
      <w:r>
        <w:t xml:space="preserve"> 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 xml:space="preserve">18.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t xml:space="preserve"> 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 xml:space="preserve">19. </w:t>
      </w:r>
      <m:oMath>
        <m:r>
          <w:rPr>
            <w:rFonts w:ascii="Cambria Math" w:hAnsi="Cambria Math"/>
          </w:rPr>
          <m:t>200</m:t>
        </m:r>
        <m:r>
          <m:rPr>
            <m:sty m:val="p"/>
          </m:rPr>
          <w:rPr>
            <w:rFonts w:ascii="Cambria Math" w:hAnsi="Cambria Math"/>
          </w:rPr>
          <m:t>π</m:t>
        </m:r>
      </m:oMath>
      <w:r>
        <w:t xml:space="preserve"> 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 xml:space="preserve">20. </w:t>
      </w:r>
      <m:oMath>
        <m:r>
          <w:rPr>
            <w:rFonts w:ascii="Cambria Math" w:hAnsi="Cambria Math"/>
          </w:rPr>
          <m:t>185</m:t>
        </m:r>
        <m:r>
          <m:rPr>
            <m:sty m:val="p"/>
          </m:rPr>
          <w:rPr>
            <w:rFonts w:ascii="Cambria Math" w:hAnsi="Cambria Math"/>
          </w:rPr>
          <m:t>π</m:t>
        </m:r>
        <m:r>
          <w:rPr>
            <w:rFonts w:ascii="Cambria Math" w:hAnsi="Cambria Math"/>
          </w:rPr>
          <m:t>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 xml:space="preserve"> 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三、解答题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21.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(1)  答案不唯一，例如：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(2)   </w:t>
      </w:r>
      <m:oMath>
        <m:r>
          <w:rPr>
            <w:rFonts w:ascii="Cambria Math" w:hAnsi="Cambria Math"/>
          </w:rPr>
          <m:t>n</m:t>
        </m:r>
      </m:oMath>
      <w:r>
        <w:t xml:space="preserve"> 的值为 </w:t>
      </w:r>
      <m:oMath>
        <m:r>
          <w:rPr>
            <w:rFonts w:ascii="Cambria Math" w:hAnsi="Cambria Math"/>
          </w:rPr>
          <m:t>8</m:t>
        </m:r>
      </m:oMath>
      <w:r>
        <w:t xml:space="preserve"> 或 </w:t>
      </w:r>
      <m:oMath>
        <m:r>
          <w:rPr>
            <w:rFonts w:ascii="Cambria Math" w:hAnsi="Cambria Math"/>
          </w:rPr>
          <m:t>9</m:t>
        </m:r>
      </m:oMath>
      <w:r>
        <w:t xml:space="preserve"> 或 </w:t>
      </w:r>
      <m:oMath>
        <m:r>
          <w:rPr>
            <w:rFonts w:ascii="Cambria Math" w:hAnsi="Cambria Math"/>
          </w:rPr>
          <m:t>10</m:t>
        </m:r>
      </m:oMath>
      <w:r>
        <w:t xml:space="preserve"> 或 </w:t>
      </w:r>
      <m:oMath>
        <m:r>
          <w:rPr>
            <w:rFonts w:ascii="Cambria Math" w:hAnsi="Cambria Math"/>
          </w:rPr>
          <m:t>11</m:t>
        </m:r>
      </m:oMath>
      <w:r>
        <w:t>．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22.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(1)  如图所示：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(2)   </w:t>
      </w:r>
      <m:oMath>
        <m:r>
          <w:rPr>
            <w:rFonts w:ascii="Cambria Math" w:hAnsi="Cambria Math"/>
          </w:rPr>
          <m:t>1</m:t>
        </m:r>
      </m:oMath>
      <w:r>
        <w:t>；</w:t>
      </w:r>
      <m:oMath>
        <m:r>
          <w:rPr>
            <w:rFonts w:ascii="Cambria Math" w:hAnsi="Cambria Math"/>
          </w:rPr>
          <m:t>2</m:t>
        </m:r>
      </m:oMath>
      <w:r>
        <w:t>；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(3)  最多可以再添加 </w:t>
      </w:r>
      <m:oMath>
        <m:r>
          <w:rPr>
            <w:rFonts w:ascii="Cambria Math" w:hAnsi="Cambria Math"/>
          </w:rPr>
          <m:t>4</m:t>
        </m:r>
      </m:oMath>
      <w:r>
        <w:t xml:space="preserve"> 个小正方体．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23.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(1)   </w:t>
      </w:r>
      <m:oMath>
        <m:r>
          <w:rPr>
            <w:rFonts w:ascii="Cambria Math" w:hAnsi="Cambria Math"/>
          </w:rPr>
          <m:t>5</m:t>
        </m:r>
      </m:oMath>
      <w:r>
        <w:t>；</w:t>
      </w:r>
      <m:oMath>
        <m:r>
          <w:rPr>
            <w:rFonts w:ascii="Cambria Math" w:hAnsi="Cambria Math"/>
          </w:rPr>
          <m:t>22</m:t>
        </m:r>
      </m:oMath>
      <w:r>
        <w:t xml:space="preserve"> 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(2)  作图如下：</w:t>
      </w:r>
    </w:p>
    <w:p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</w:pPr>
      <w:r>
        <w:t>24.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(1)  C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(2)   </w:t>
      </w:r>
      <m:oMath>
        <m:r>
          <w:rPr>
            <w:rFonts w:ascii="Cambria Math" w:hAnsi="Cambria Math"/>
          </w:rPr>
          <m:t>2</m:t>
        </m:r>
      </m:oMath>
      <w:r>
        <w:t>；</w:t>
      </w:r>
      <m:oMath>
        <m:r>
          <w:rPr>
            <w:rFonts w:ascii="Cambria Math" w:hAnsi="Cambria Math"/>
          </w:rPr>
          <m:t>3</m:t>
        </m:r>
      </m:oMath>
      <w:r>
        <w:t>；</w:t>
      </w:r>
      <m:oMath>
        <m:r>
          <w:rPr>
            <w:rFonts w:ascii="Cambria Math" w:hAnsi="Cambria Math"/>
          </w:rPr>
          <m:t>2</m:t>
        </m:r>
      </m:oMath>
      <w:r>
        <w:t>；</w:t>
      </w:r>
      <m:oMath>
        <m:r>
          <w:rPr>
            <w:rFonts w:ascii="Cambria Math" w:hAnsi="Cambria Math"/>
          </w:rPr>
          <m:t>12</m:t>
        </m:r>
      </m:oMath>
      <w:r>
        <w:t xml:space="preserve"> 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(3)  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x,y,z</m:t>
            </m:r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>=2yz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+2xz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+2xy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yz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+xz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+xy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>．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type w:val="continuous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  <w:r>
        <w:t xml:space="preserve">(4)   </w:t>
      </w:r>
      <m:oMath>
        <m:r>
          <w:rPr>
            <w:rFonts w:ascii="Cambria Math" w:hAnsi="Cambria Math"/>
          </w:rPr>
          <m:t>2</m:t>
        </m:r>
      </m:oMath>
      <w:r>
        <w:t>；</w:t>
      </w:r>
      <m:oMath>
        <m:r>
          <w:rPr>
            <w:rFonts w:ascii="Cambria Math" w:hAnsi="Cambria Math"/>
          </w:rPr>
          <m:t>3</m:t>
        </m:r>
      </m:oMath>
      <w:r>
        <w:t>；</w:t>
      </w:r>
      <m:oMath>
        <m:r>
          <w:rPr>
            <w:rFonts w:ascii="Cambria Math" w:hAnsi="Cambria Math"/>
          </w:rPr>
          <m:t>4</m:t>
        </m:r>
      </m:oMath>
      <w:r>
        <w:t>：</w:t>
      </w:r>
      <m:oMath>
        <m:r>
          <w:rPr>
            <w:rFonts w:ascii="Cambria Math" w:hAnsi="Cambria Math"/>
          </w:rPr>
          <m:t>92</m:t>
        </m:r>
      </m:oMath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65BD3"/>
    <w:rsid w:val="00493BDA"/>
    <w:rsid w:val="004B57DA"/>
    <w:rsid w:val="00531579"/>
    <w:rsid w:val="00543FA0"/>
    <w:rsid w:val="00556A2C"/>
    <w:rsid w:val="00585826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978FE"/>
    <w:rsid w:val="00BA20AB"/>
    <w:rsid w:val="00BC6975"/>
    <w:rsid w:val="00C1237E"/>
    <w:rsid w:val="00C17CFA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7504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 字符"/>
    <w:basedOn w:val="7"/>
    <w:link w:val="2"/>
    <w:semiHidden/>
    <w:qFormat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 字符"/>
    <w:basedOn w:val="7"/>
    <w:link w:val="4"/>
    <w:uiPriority w:val="99"/>
    <w:rPr>
      <w:sz w:val="18"/>
      <w:szCs w:val="18"/>
    </w:rPr>
  </w:style>
  <w:style w:type="character" w:customStyle="1" w:styleId="22">
    <w:name w:val="页脚 字符"/>
    <w:basedOn w:val="7"/>
    <w:link w:val="3"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0" Type="http://schemas.openxmlformats.org/officeDocument/2006/relationships/fontTable" Target="fontTable.xml"/><Relationship Id="rId6" Type="http://schemas.openxmlformats.org/officeDocument/2006/relationships/image" Target="media/image3.png"/><Relationship Id="rId59" Type="http://schemas.openxmlformats.org/officeDocument/2006/relationships/customXml" Target="../customXml/item2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539</Words>
  <Characters>3078</Characters>
  <Lines>25</Lines>
  <Paragraphs>7</Paragraphs>
  <TotalTime>79</TotalTime>
  <ScaleCrop>false</ScaleCrop>
  <LinksUpToDate>false</LinksUpToDate>
  <CharactersWithSpaces>3610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2022-04-08T12:55:13Z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