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5F2" w:rsidRPr="00B006F2" w:rsidRDefault="003705F2" w:rsidP="003705F2">
      <w:pPr>
        <w:spacing w:line="276" w:lineRule="auto"/>
        <w:jc w:val="center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 w:hint="eastAsia"/>
          <w:szCs w:val="24"/>
        </w:rPr>
        <w:t>期中测试</w:t>
      </w:r>
    </w:p>
    <w:p w:rsidR="003705F2" w:rsidRPr="00B006F2" w:rsidRDefault="003705F2" w:rsidP="003705F2">
      <w:pPr>
        <w:spacing w:line="276" w:lineRule="auto"/>
        <w:jc w:val="center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 w:hint="eastAsia"/>
          <w:szCs w:val="24"/>
        </w:rPr>
        <w:t>听力部分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 w:hint="eastAsia"/>
          <w:szCs w:val="24"/>
        </w:rPr>
        <w:t>一、听力材料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1.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farmer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2.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animal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3.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yes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4.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an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5.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are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 w:hint="eastAsia"/>
          <w:szCs w:val="24"/>
        </w:rPr>
        <w:t>答案</w:t>
      </w:r>
      <w:r w:rsidRPr="00B006F2">
        <w:rPr>
          <w:rFonts w:ascii="Times New Roman" w:eastAsia="宋体" w:hAnsi="Times New Roman"/>
          <w:szCs w:val="24"/>
        </w:rPr>
        <w:t>:1.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2.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3.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4.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5.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C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 w:hint="eastAsia"/>
          <w:szCs w:val="24"/>
        </w:rPr>
        <w:t>二、听力材料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1.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pig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2.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cat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3.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fish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4.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sheep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5.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bird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6.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horse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7.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cow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8.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chicken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9.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duck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10.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dog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 w:hint="eastAsia"/>
          <w:szCs w:val="24"/>
        </w:rPr>
        <w:t>答案</w:t>
      </w:r>
      <w:r w:rsidRPr="00B006F2">
        <w:rPr>
          <w:rFonts w:ascii="Times New Roman" w:eastAsia="宋体" w:hAnsi="Times New Roman"/>
          <w:szCs w:val="24"/>
        </w:rPr>
        <w:t>:4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7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1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10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8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5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3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6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2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9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 w:hint="eastAsia"/>
          <w:szCs w:val="24"/>
        </w:rPr>
        <w:t>三、听力材料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1.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There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are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five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cats.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2.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I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see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ten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pigs.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3.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There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are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three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horses.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4.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Look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at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the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four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birds.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5.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There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are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seven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dogs.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 w:hint="eastAsia"/>
          <w:szCs w:val="24"/>
        </w:rPr>
        <w:t>答案</w:t>
      </w:r>
      <w:r w:rsidRPr="00B006F2">
        <w:rPr>
          <w:rFonts w:ascii="Times New Roman" w:eastAsia="宋体" w:hAnsi="Times New Roman"/>
          <w:szCs w:val="24"/>
        </w:rPr>
        <w:t>:1.</w:t>
      </w:r>
      <w:r w:rsidRPr="00B006F2">
        <w:rPr>
          <w:rFonts w:ascii="Times New Roman" w:eastAsia="宋体" w:hAnsi="Times New Roman"/>
          <w:noProof/>
          <w:szCs w:val="24"/>
        </w:rPr>
        <w:drawing>
          <wp:inline distT="0" distB="0" distL="0" distR="0">
            <wp:extent cx="251280" cy="251280"/>
            <wp:effectExtent l="0" t="0" r="0" b="0"/>
            <wp:docPr id="1164" name="哭脸.eps" descr="id:21475056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280" cy="25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2.</w:t>
      </w:r>
      <w:r w:rsidRPr="00B006F2">
        <w:rPr>
          <w:rFonts w:ascii="Times New Roman" w:eastAsia="宋体" w:hAnsi="Times New Roman"/>
          <w:noProof/>
          <w:szCs w:val="24"/>
        </w:rPr>
        <w:drawing>
          <wp:inline distT="0" distB="0" distL="0" distR="0">
            <wp:extent cx="251280" cy="251280"/>
            <wp:effectExtent l="0" t="0" r="0" b="0"/>
            <wp:docPr id="1165" name="哭脸.eps" descr="id:2147505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280" cy="25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3.</w:t>
      </w:r>
      <w:r w:rsidRPr="00B006F2">
        <w:rPr>
          <w:rFonts w:ascii="Times New Roman" w:eastAsia="宋体" w:hAnsi="Times New Roman"/>
          <w:noProof/>
          <w:szCs w:val="24"/>
        </w:rPr>
        <w:drawing>
          <wp:inline distT="0" distB="0" distL="0" distR="0">
            <wp:extent cx="251280" cy="251280"/>
            <wp:effectExtent l="0" t="0" r="0" b="0"/>
            <wp:docPr id="1166" name="笑脸.eps" descr="id:2147505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280" cy="25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4.</w:t>
      </w:r>
      <w:r w:rsidRPr="00B006F2">
        <w:rPr>
          <w:rFonts w:ascii="Times New Roman" w:eastAsia="宋体" w:hAnsi="Times New Roman"/>
          <w:noProof/>
          <w:szCs w:val="24"/>
        </w:rPr>
        <w:drawing>
          <wp:inline distT="0" distB="0" distL="0" distR="0">
            <wp:extent cx="251280" cy="251280"/>
            <wp:effectExtent l="0" t="0" r="0" b="0"/>
            <wp:docPr id="1167" name="笑脸.eps" descr="id:2147505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280" cy="25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5.</w:t>
      </w:r>
      <w:r w:rsidRPr="00B006F2">
        <w:rPr>
          <w:rFonts w:ascii="Times New Roman" w:eastAsia="宋体" w:hAnsi="Times New Roman"/>
          <w:noProof/>
          <w:szCs w:val="24"/>
        </w:rPr>
        <w:drawing>
          <wp:inline distT="0" distB="0" distL="0" distR="0">
            <wp:extent cx="251280" cy="251280"/>
            <wp:effectExtent l="0" t="0" r="0" b="0"/>
            <wp:docPr id="1168" name="哭脸.eps" descr="id:2147505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280" cy="25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 w:hint="eastAsia"/>
          <w:szCs w:val="24"/>
        </w:rPr>
        <w:t>四、听力材料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1.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Monkeys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eat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bananas.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2.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fish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lives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in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river.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3.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How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many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elephants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are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there?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4.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There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are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ten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ducks.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5.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The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horse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is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big.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 w:hint="eastAsia"/>
          <w:szCs w:val="24"/>
        </w:rPr>
        <w:t>答案</w:t>
      </w:r>
      <w:r w:rsidRPr="00B006F2">
        <w:rPr>
          <w:rFonts w:ascii="Times New Roman" w:eastAsia="宋体" w:hAnsi="Times New Roman"/>
          <w:szCs w:val="24"/>
        </w:rPr>
        <w:t>:1.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2.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3.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4.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5.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</w:p>
    <w:p w:rsidR="003705F2" w:rsidRPr="00B006F2" w:rsidRDefault="003705F2" w:rsidP="003705F2">
      <w:pPr>
        <w:spacing w:line="276" w:lineRule="auto"/>
        <w:jc w:val="center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 w:hint="eastAsia"/>
          <w:szCs w:val="24"/>
        </w:rPr>
        <w:t>笔试部分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 w:hint="eastAsia"/>
          <w:szCs w:val="24"/>
        </w:rPr>
        <w:t>五、</w:t>
      </w:r>
      <w:r w:rsidRPr="00B006F2">
        <w:rPr>
          <w:rFonts w:ascii="Times New Roman" w:eastAsia="宋体" w:hAnsi="Times New Roman"/>
          <w:szCs w:val="24"/>
        </w:rPr>
        <w:t>1.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C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2.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3.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4.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5.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C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 w:hint="eastAsia"/>
          <w:szCs w:val="24"/>
        </w:rPr>
        <w:t>六、</w:t>
      </w:r>
      <w:r w:rsidRPr="00B006F2">
        <w:rPr>
          <w:rFonts w:ascii="Times New Roman" w:eastAsia="宋体" w:hAnsi="Times New Roman"/>
          <w:szCs w:val="24"/>
        </w:rPr>
        <w:t>1.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C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2.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D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3.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E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4.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5.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 w:hint="eastAsia"/>
          <w:szCs w:val="24"/>
        </w:rPr>
        <w:t>七、</w:t>
      </w:r>
      <w:r w:rsidRPr="00B006F2">
        <w:rPr>
          <w:rFonts w:ascii="Times New Roman" w:eastAsia="宋体" w:hAnsi="Times New Roman"/>
          <w:szCs w:val="24"/>
        </w:rPr>
        <w:t>1.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2.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C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3.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4.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5.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 w:hint="eastAsia"/>
          <w:szCs w:val="24"/>
        </w:rPr>
        <w:t>八、</w:t>
      </w:r>
      <w:r w:rsidRPr="00B006F2">
        <w:rPr>
          <w:rFonts w:ascii="Times New Roman" w:eastAsia="宋体" w:hAnsi="Times New Roman"/>
          <w:szCs w:val="24"/>
        </w:rPr>
        <w:t>1.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C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2.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3.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4.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5.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6.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C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7.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8.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C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9.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10.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 w:hint="eastAsia"/>
          <w:szCs w:val="24"/>
        </w:rPr>
        <w:t>九、</w:t>
      </w:r>
      <w:r w:rsidRPr="00B006F2">
        <w:rPr>
          <w:rFonts w:ascii="Times New Roman" w:eastAsia="宋体" w:hAnsi="Times New Roman"/>
          <w:szCs w:val="24"/>
        </w:rPr>
        <w:t>1.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Can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chicken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jump?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lastRenderedPageBreak/>
        <w:t>2.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What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animals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can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fly?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3.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fish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lives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in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river.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4.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The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elephant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is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big.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/>
          <w:szCs w:val="24"/>
        </w:rPr>
        <w:t>5.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How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many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animals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are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there?</w:t>
      </w:r>
    </w:p>
    <w:p w:rsidR="003705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  <w:r w:rsidRPr="00B006F2">
        <w:rPr>
          <w:rFonts w:ascii="Times New Roman" w:eastAsia="宋体" w:hAnsi="Times New Roman" w:hint="eastAsia"/>
          <w:szCs w:val="24"/>
        </w:rPr>
        <w:t>十、</w:t>
      </w:r>
      <w:r w:rsidRPr="00B006F2">
        <w:rPr>
          <w:rFonts w:ascii="Times New Roman" w:eastAsia="宋体" w:hAnsi="Times New Roman"/>
          <w:szCs w:val="24"/>
        </w:rPr>
        <w:t>1.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cows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2.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on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3.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horse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4.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farm</w:t>
      </w:r>
      <w:r w:rsidRPr="00B006F2">
        <w:rPr>
          <w:rFonts w:ascii="Times New Roman" w:eastAsia="宋体" w:hAnsi="Times New Roman"/>
          <w:szCs w:val="24"/>
        </w:rPr>
        <w:t xml:space="preserve">　</w:t>
      </w:r>
      <w:r w:rsidRPr="00B006F2">
        <w:rPr>
          <w:rFonts w:ascii="Times New Roman" w:eastAsia="宋体" w:hAnsi="Times New Roman"/>
          <w:szCs w:val="24"/>
        </w:rPr>
        <w:t>5.</w:t>
      </w:r>
      <w:r w:rsidRPr="00B006F2">
        <w:rPr>
          <w:rFonts w:ascii="Times New Roman" w:eastAsia="宋体" w:hAnsi="Times New Roman" w:hint="eastAsia"/>
          <w:szCs w:val="24"/>
        </w:rPr>
        <w:t xml:space="preserve"> </w:t>
      </w:r>
      <w:r w:rsidRPr="00B006F2">
        <w:rPr>
          <w:rFonts w:ascii="Times New Roman" w:eastAsia="宋体" w:hAnsi="Times New Roman"/>
          <w:szCs w:val="24"/>
        </w:rPr>
        <w:t>Yes</w:t>
      </w:r>
      <w:bookmarkStart w:id="0" w:name="_GoBack"/>
      <w:bookmarkEnd w:id="0"/>
    </w:p>
    <w:p w:rsidR="003705F2" w:rsidRDefault="003705F2" w:rsidP="003705F2">
      <w:hyperlink r:id="rId8" w:history="1">
        <w:r w:rsidRPr="00906FED">
          <w:rPr>
            <w:rStyle w:val="a5"/>
            <w:color w:val="FFFFFF"/>
            <w:sz w:val="11"/>
            <w:szCs w:val="11"/>
          </w:rPr>
          <w:t>http:</w:t>
        </w:r>
        <w:r>
          <w:rPr>
            <w:rStyle w:val="a5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5"/>
            <w:color w:val="FFFFFF"/>
            <w:sz w:val="11"/>
            <w:szCs w:val="11"/>
          </w:rPr>
          <w:t>//www</w:t>
        </w:r>
        <w:r>
          <w:rPr>
            <w:rStyle w:val="a5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5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3705F2" w:rsidRPr="00B006F2" w:rsidRDefault="003705F2" w:rsidP="003705F2">
      <w:pPr>
        <w:spacing w:line="276" w:lineRule="auto"/>
        <w:rPr>
          <w:rFonts w:ascii="Times New Roman" w:eastAsia="宋体" w:hAnsi="Times New Roman"/>
          <w:szCs w:val="24"/>
        </w:rPr>
      </w:pPr>
    </w:p>
    <w:p w:rsidR="00531175" w:rsidRDefault="00531175"/>
    <w:sectPr w:rsidR="00531175" w:rsidSect="00991AD9">
      <w:headerReference w:type="default" r:id="rId9"/>
      <w:footerReference w:type="default" r:id="rId10"/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8D4" w:rsidRDefault="00B758D4" w:rsidP="003705F2">
      <w:pPr>
        <w:spacing w:line="240" w:lineRule="auto"/>
      </w:pPr>
      <w:r>
        <w:separator/>
      </w:r>
    </w:p>
  </w:endnote>
  <w:endnote w:type="continuationSeparator" w:id="0">
    <w:p w:rsidR="00B758D4" w:rsidRDefault="00B758D4" w:rsidP="003705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86F" w:rsidRPr="00C1686F" w:rsidRDefault="00B758D4" w:rsidP="00C1686F">
    <w:pPr>
      <w:pStyle w:val="a4"/>
      <w:jc w:val="center"/>
      <w:rPr>
        <w:rFonts w:ascii="MS Sans Serif" w:hAnsi="MS Sans Serif" w:hint="eastAsia"/>
        <w:sz w:val="16"/>
      </w:rPr>
    </w:pPr>
    <w:r w:rsidRPr="00C1686F">
      <w:rPr>
        <w:rFonts w:ascii="MS Sans Serif" w:hAnsi="MS Sans Serif"/>
        <w:sz w:val="16"/>
      </w:rPr>
      <w:t>新课标第一网系列资料</w:t>
    </w:r>
    <w:r w:rsidRPr="00C1686F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8D4" w:rsidRDefault="00B758D4" w:rsidP="003705F2">
      <w:pPr>
        <w:spacing w:line="240" w:lineRule="auto"/>
      </w:pPr>
      <w:r>
        <w:separator/>
      </w:r>
    </w:p>
  </w:footnote>
  <w:footnote w:type="continuationSeparator" w:id="0">
    <w:p w:rsidR="00B758D4" w:rsidRDefault="00B758D4" w:rsidP="003705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86F" w:rsidRPr="00C1686F" w:rsidRDefault="00B758D4" w:rsidP="00C1686F">
    <w:pPr>
      <w:pStyle w:val="a3"/>
      <w:rPr>
        <w:rFonts w:ascii="MS Sans Serif" w:hAnsi="MS Sans Serif" w:hint="eastAsia"/>
        <w:b/>
        <w:sz w:val="27"/>
      </w:rPr>
    </w:pPr>
    <w:r>
      <w:rPr>
        <w:rFonts w:ascii="MS Sans Serif" w:hAnsi="MS Sans Serif" w:hint="eastAsia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left:0;text-align:left;margin-left:0;margin-top:0;width:501.75pt;height:42.35pt;rotation:315;z-index:251660288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Pr="00C1686F">
      <w:rPr>
        <w:rFonts w:ascii="MS Sans Serif" w:hAnsi="MS Sans Serif"/>
        <w:b/>
        <w:sz w:val="27"/>
      </w:rPr>
      <w:t xml:space="preserve">www.xkb1.com              </w:t>
    </w:r>
    <w:r w:rsidRPr="00C1686F">
      <w:rPr>
        <w:rFonts w:ascii="MS Sans Serif" w:hAnsi="MS Sans Serif"/>
        <w:b/>
        <w:sz w:val="27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5F2"/>
    <w:rsid w:val="003705F2"/>
    <w:rsid w:val="00531175"/>
    <w:rsid w:val="00B75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F2"/>
    <w:pPr>
      <w:spacing w:line="342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05F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05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05F2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05F2"/>
    <w:rPr>
      <w:sz w:val="18"/>
      <w:szCs w:val="18"/>
    </w:rPr>
  </w:style>
  <w:style w:type="character" w:styleId="a5">
    <w:name w:val="Hyperlink"/>
    <w:basedOn w:val="a0"/>
    <w:rsid w:val="003705F2"/>
    <w:rPr>
      <w:color w:val="000000"/>
      <w:u w:val="none"/>
    </w:rPr>
  </w:style>
  <w:style w:type="paragraph" w:styleId="a6">
    <w:name w:val="Balloon Text"/>
    <w:basedOn w:val="a"/>
    <w:link w:val="Char1"/>
    <w:uiPriority w:val="99"/>
    <w:semiHidden/>
    <w:unhideWhenUsed/>
    <w:rsid w:val="003705F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705F2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kb1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758</Characters>
  <Application>Microsoft Office Word</Application>
  <DocSecurity>0</DocSecurity>
  <Lines>6</Lines>
  <Paragraphs>1</Paragraphs>
  <ScaleCrop>false</ScaleCrop>
  <Company>Microsoft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2021-03-10T09:19:00Z</dcterms:created>
  <dcterms:modified xsi:type="dcterms:W3CDTF">2021-03-10T09:19:00Z</dcterms:modified>
</cp:coreProperties>
</file>