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spacing w:after="156" w:afterLines="50" w:line="600" w:lineRule="exact"/>
        <w:ind w:firstLine="1378" w:firstLineChars="492"/>
        <w:rPr>
          <w:rFonts w:ascii="宋体" w:eastAsia="宋体" w:hAnsi="宋体" w:cs="宋体" w:hint="eastAsia"/>
          <w:b w:val="0"/>
          <w:bCs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b w:val="0"/>
          <w:bCs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6pt;height:24pt;margin-top:891pt;margin-left:854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>
        <w:rPr>
          <w:rFonts w:ascii="宋体" w:eastAsia="宋体" w:hAnsi="宋体" w:cs="宋体" w:hint="eastAsia"/>
          <w:b w:val="0"/>
          <w:bCs/>
          <w:color w:val="000000"/>
          <w:sz w:val="28"/>
          <w:szCs w:val="28"/>
        </w:rPr>
        <w:t>语文模拟</w:t>
      </w:r>
      <w:r>
        <w:rPr>
          <w:rFonts w:ascii="宋体" w:eastAsia="宋体" w:hAnsi="宋体" w:cs="宋体" w:hint="eastAsia"/>
          <w:b w:val="0"/>
          <w:bCs/>
          <w:color w:val="000000"/>
          <w:sz w:val="28"/>
          <w:szCs w:val="28"/>
          <w:lang w:val="en-US" w:eastAsia="zh-CN"/>
        </w:rPr>
        <w:t>练习</w:t>
      </w:r>
      <w:r>
        <w:rPr>
          <w:rFonts w:ascii="宋体" w:eastAsia="宋体" w:hAnsi="宋体" w:cs="宋体" w:hint="eastAsia"/>
          <w:b w:val="0"/>
          <w:bCs/>
          <w:color w:val="000000"/>
          <w:sz w:val="28"/>
          <w:szCs w:val="28"/>
        </w:rPr>
        <w:t>（二）参考答案及评分标准</w:t>
      </w:r>
    </w:p>
    <w:p>
      <w:pPr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一、积累与运用（</w:t>
      </w:r>
      <w:r>
        <w:rPr>
          <w:rFonts w:ascii="宋体" w:eastAsia="宋体" w:hAnsi="宋体"/>
          <w:color w:val="000000"/>
          <w:szCs w:val="21"/>
        </w:rPr>
        <w:t>30</w:t>
      </w:r>
      <w:r>
        <w:rPr>
          <w:rFonts w:ascii="宋体" w:eastAsia="宋体" w:hAnsi="宋体" w:hint="eastAsia"/>
          <w:color w:val="000000"/>
          <w:szCs w:val="21"/>
        </w:rPr>
        <w:t>分）</w:t>
      </w:r>
    </w:p>
    <w:p>
      <w:pPr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 xml:space="preserve">1. C  </w:t>
      </w:r>
      <w:r>
        <w:rPr>
          <w:rFonts w:ascii="宋体" w:eastAsia="宋体" w:hAnsi="宋体" w:hint="eastAsia"/>
          <w:color w:val="000000"/>
          <w:szCs w:val="21"/>
        </w:rPr>
        <w:t>，</w:t>
      </w:r>
      <w:r>
        <w:rPr>
          <w:rFonts w:ascii="宋体" w:eastAsia="宋体" w:hAnsi="宋体"/>
          <w:color w:val="000000"/>
          <w:szCs w:val="21"/>
        </w:rPr>
        <w:t>2</w:t>
      </w:r>
      <w:r>
        <w:rPr>
          <w:rFonts w:ascii="宋体" w:eastAsia="宋体" w:hAnsi="宋体" w:hint="eastAsia"/>
          <w:color w:val="000000"/>
          <w:szCs w:val="21"/>
        </w:rPr>
        <w:t>分；</w:t>
      </w:r>
      <w:r>
        <w:rPr>
          <w:rFonts w:ascii="宋体" w:eastAsia="宋体" w:hAnsi="宋体"/>
          <w:color w:val="000000"/>
          <w:szCs w:val="21"/>
        </w:rPr>
        <w:t xml:space="preserve">   2. B  </w:t>
      </w:r>
      <w:r>
        <w:rPr>
          <w:rFonts w:ascii="宋体" w:eastAsia="宋体" w:hAnsi="宋体" w:hint="eastAsia"/>
          <w:color w:val="000000"/>
          <w:szCs w:val="21"/>
        </w:rPr>
        <w:t>，</w:t>
      </w:r>
      <w:r>
        <w:rPr>
          <w:rFonts w:ascii="宋体" w:eastAsia="宋体" w:hAnsi="宋体"/>
          <w:color w:val="000000"/>
          <w:szCs w:val="21"/>
        </w:rPr>
        <w:t>2</w:t>
      </w:r>
      <w:r>
        <w:rPr>
          <w:rFonts w:ascii="宋体" w:eastAsia="宋体" w:hAnsi="宋体" w:hint="eastAsia"/>
          <w:color w:val="000000"/>
          <w:szCs w:val="21"/>
        </w:rPr>
        <w:t>分；</w:t>
      </w:r>
      <w:r>
        <w:rPr>
          <w:rFonts w:ascii="宋体" w:eastAsia="宋体" w:hAnsi="宋体"/>
          <w:color w:val="000000"/>
          <w:szCs w:val="21"/>
        </w:rPr>
        <w:t xml:space="preserve">  3. A </w:t>
      </w:r>
      <w:r>
        <w:rPr>
          <w:rFonts w:ascii="宋体" w:eastAsia="宋体" w:hAnsi="宋体" w:hint="eastAsia"/>
          <w:color w:val="000000"/>
          <w:szCs w:val="21"/>
        </w:rPr>
        <w:t>，</w:t>
      </w:r>
      <w:r>
        <w:rPr>
          <w:rFonts w:ascii="宋体" w:eastAsia="宋体" w:hAnsi="宋体"/>
          <w:color w:val="000000"/>
          <w:szCs w:val="21"/>
        </w:rPr>
        <w:t>2</w:t>
      </w:r>
      <w:r>
        <w:rPr>
          <w:rFonts w:ascii="宋体" w:eastAsia="宋体" w:hAnsi="宋体" w:hint="eastAsia"/>
          <w:color w:val="000000"/>
          <w:szCs w:val="21"/>
        </w:rPr>
        <w:t>分；</w:t>
      </w:r>
      <w:r>
        <w:rPr>
          <w:rFonts w:ascii="宋体" w:eastAsia="宋体" w:hAnsi="宋体"/>
          <w:color w:val="000000"/>
          <w:szCs w:val="21"/>
        </w:rPr>
        <w:t xml:space="preserve">  4. D </w:t>
      </w:r>
      <w:r>
        <w:rPr>
          <w:rFonts w:ascii="宋体" w:eastAsia="宋体" w:hAnsi="宋体" w:hint="eastAsia"/>
          <w:color w:val="000000"/>
          <w:szCs w:val="21"/>
        </w:rPr>
        <w:t>，</w:t>
      </w:r>
      <w:r>
        <w:rPr>
          <w:rFonts w:ascii="宋体" w:eastAsia="宋体" w:hAnsi="宋体"/>
          <w:color w:val="000000"/>
          <w:szCs w:val="21"/>
        </w:rPr>
        <w:t>2</w:t>
      </w:r>
      <w:r>
        <w:rPr>
          <w:rFonts w:ascii="宋体" w:eastAsia="宋体" w:hAnsi="宋体" w:hint="eastAsia"/>
          <w:color w:val="000000"/>
          <w:szCs w:val="21"/>
        </w:rPr>
        <w:t>分；</w:t>
      </w:r>
      <w:r>
        <w:rPr>
          <w:rFonts w:ascii="宋体" w:eastAsia="宋体" w:hAnsi="宋体"/>
          <w:color w:val="000000"/>
          <w:szCs w:val="21"/>
        </w:rPr>
        <w:t xml:space="preserve">  5. B </w:t>
      </w:r>
      <w:r>
        <w:rPr>
          <w:rFonts w:ascii="宋体" w:eastAsia="宋体" w:hAnsi="宋体" w:hint="eastAsia"/>
          <w:color w:val="000000"/>
          <w:szCs w:val="21"/>
        </w:rPr>
        <w:t>，</w:t>
      </w:r>
      <w:r>
        <w:rPr>
          <w:rFonts w:ascii="宋体" w:eastAsia="宋体" w:hAnsi="宋体"/>
          <w:color w:val="000000"/>
          <w:szCs w:val="21"/>
        </w:rPr>
        <w:t>2</w:t>
      </w:r>
      <w:r>
        <w:rPr>
          <w:rFonts w:ascii="宋体" w:eastAsia="宋体" w:hAnsi="宋体" w:hint="eastAsia"/>
          <w:color w:val="000000"/>
          <w:szCs w:val="21"/>
        </w:rPr>
        <w:t>分；</w:t>
      </w:r>
      <w:r>
        <w:rPr>
          <w:rFonts w:ascii="宋体" w:eastAsia="宋体" w:hAnsi="宋体"/>
          <w:color w:val="000000"/>
          <w:szCs w:val="21"/>
        </w:rPr>
        <w:t xml:space="preserve">  </w:t>
      </w:r>
    </w:p>
    <w:p>
      <w:pPr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6.</w:t>
      </w:r>
      <w:r>
        <w:rPr>
          <w:rFonts w:ascii="宋体" w:eastAsia="宋体" w:hAnsi="宋体" w:hint="eastAsia"/>
          <w:color w:val="000000"/>
          <w:szCs w:val="21"/>
        </w:rPr>
        <w:t>（</w:t>
      </w:r>
      <w:r>
        <w:rPr>
          <w:rFonts w:ascii="宋体" w:eastAsia="宋体" w:hAnsi="宋体"/>
          <w:color w:val="000000"/>
          <w:szCs w:val="21"/>
        </w:rPr>
        <w:t>1</w:t>
      </w:r>
      <w:r>
        <w:rPr>
          <w:rFonts w:ascii="宋体" w:eastAsia="宋体" w:hAnsi="宋体" w:hint="eastAsia"/>
          <w:color w:val="000000"/>
          <w:szCs w:val="21"/>
        </w:rPr>
        <w:t>）</w:t>
      </w:r>
      <w:r>
        <w:rPr>
          <w:rFonts w:ascii="宋体" w:eastAsia="宋体" w:hAnsi="宋体"/>
          <w:color w:val="000000"/>
          <w:szCs w:val="21"/>
        </w:rPr>
        <w:t xml:space="preserve">B </w:t>
      </w:r>
      <w:r>
        <w:rPr>
          <w:rFonts w:ascii="宋体" w:eastAsia="宋体" w:hAnsi="宋体" w:hint="eastAsia"/>
          <w:color w:val="000000"/>
          <w:szCs w:val="21"/>
        </w:rPr>
        <w:t>，</w:t>
      </w:r>
      <w:r>
        <w:rPr>
          <w:rFonts w:ascii="宋体" w:eastAsia="宋体" w:hAnsi="宋体"/>
          <w:color w:val="000000"/>
          <w:szCs w:val="21"/>
        </w:rPr>
        <w:t>2</w:t>
      </w:r>
      <w:r>
        <w:rPr>
          <w:rFonts w:ascii="宋体" w:eastAsia="宋体" w:hAnsi="宋体" w:hint="eastAsia"/>
          <w:color w:val="000000"/>
          <w:szCs w:val="21"/>
        </w:rPr>
        <w:t>分；</w:t>
      </w:r>
    </w:p>
    <w:p>
      <w:pPr>
        <w:ind w:left="840" w:hanging="840" w:hangingChars="40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 xml:space="preserve">  </w:t>
      </w:r>
      <w:r>
        <w:rPr>
          <w:rFonts w:ascii="宋体" w:eastAsia="宋体" w:hAnsi="宋体" w:hint="eastAsia"/>
          <w:color w:val="000000"/>
          <w:szCs w:val="21"/>
        </w:rPr>
        <w:t>（</w:t>
      </w:r>
      <w:r>
        <w:rPr>
          <w:rFonts w:ascii="宋体" w:eastAsia="宋体" w:hAnsi="宋体"/>
          <w:color w:val="000000"/>
          <w:szCs w:val="21"/>
        </w:rPr>
        <w:t>2</w:t>
      </w:r>
      <w:r>
        <w:rPr>
          <w:rFonts w:ascii="宋体" w:eastAsia="宋体" w:hAnsi="宋体" w:hint="eastAsia"/>
          <w:color w:val="000000"/>
          <w:szCs w:val="21"/>
        </w:rPr>
        <w:t>）成岗，</w:t>
      </w:r>
      <w:r>
        <w:rPr>
          <w:rFonts w:ascii="宋体" w:eastAsia="宋体" w:hAnsi="宋体"/>
          <w:color w:val="000000"/>
          <w:szCs w:val="21"/>
        </w:rPr>
        <w:t>1</w:t>
      </w:r>
      <w:r>
        <w:rPr>
          <w:rFonts w:ascii="宋体" w:eastAsia="宋体" w:hAnsi="宋体" w:hint="eastAsia"/>
          <w:color w:val="000000"/>
          <w:szCs w:val="21"/>
        </w:rPr>
        <w:t>分；此空答案不唯一，如：成岗参加重庆市委地下刊物《挺进报》的编辑、印刷和发行工作，后被甫志高出卖，当敌人来到时，他为了革命同志的安危，从容不迫地做好暗号，自己却被俘了</w:t>
      </w:r>
      <w:r>
        <w:rPr>
          <w:rFonts w:ascii="宋体" w:eastAsia="宋体" w:hAnsi="宋体" w:hint="eastAsia"/>
          <w:color w:val="000000"/>
          <w:spacing w:val="-4"/>
          <w:szCs w:val="21"/>
        </w:rPr>
        <w:t>，</w:t>
      </w:r>
      <w:r>
        <w:rPr>
          <w:rFonts w:ascii="宋体" w:eastAsia="宋体" w:hAnsi="宋体"/>
          <w:color w:val="000000"/>
          <w:szCs w:val="21"/>
        </w:rPr>
        <w:t>1</w:t>
      </w:r>
      <w:r>
        <w:rPr>
          <w:rFonts w:ascii="宋体" w:eastAsia="宋体" w:hAnsi="宋体" w:hint="eastAsia"/>
          <w:color w:val="000000"/>
          <w:szCs w:val="21"/>
        </w:rPr>
        <w:t>分；此题计</w:t>
      </w:r>
      <w:r>
        <w:rPr>
          <w:rFonts w:ascii="宋体" w:eastAsia="宋体" w:hAnsi="宋体"/>
          <w:color w:val="000000"/>
          <w:szCs w:val="21"/>
        </w:rPr>
        <w:t>2</w:t>
      </w:r>
      <w:r>
        <w:rPr>
          <w:rFonts w:ascii="宋体" w:eastAsia="宋体" w:hAnsi="宋体" w:hint="eastAsia"/>
          <w:color w:val="000000"/>
          <w:szCs w:val="21"/>
        </w:rPr>
        <w:t>分。</w:t>
      </w:r>
      <w:r>
        <w:rPr>
          <w:rFonts w:ascii="宋体" w:eastAsia="宋体" w:hAnsi="宋体"/>
          <w:color w:val="000000"/>
          <w:szCs w:val="21"/>
        </w:rPr>
        <w:t xml:space="preserve"> </w:t>
      </w:r>
    </w:p>
    <w:p>
      <w:pPr>
        <w:spacing w:line="314" w:lineRule="exact"/>
        <w:ind w:left="210" w:hanging="210" w:hangingChars="10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7.</w:t>
      </w:r>
      <w:r>
        <w:rPr>
          <w:rFonts w:ascii="宋体" w:eastAsia="宋体" w:hAnsi="宋体" w:hint="eastAsia"/>
          <w:szCs w:val="21"/>
        </w:rPr>
        <w:t>此题答案不唯一。例如：</w:t>
      </w:r>
      <w:r>
        <w:rPr>
          <w:rFonts w:ascii="宋体" w:eastAsia="宋体" w:hAnsi="宋体" w:cs="宋体" w:hint="eastAsia"/>
          <w:kern w:val="0"/>
          <w:szCs w:val="21"/>
          <w:shd w:val="clear" w:color="auto" w:fill="FFFFFF"/>
        </w:rPr>
        <w:t>琳艳姐姐，你</w:t>
      </w:r>
      <w:r>
        <w:rPr>
          <w:rFonts w:ascii="宋体" w:eastAsia="宋体" w:hAnsi="宋体" w:hint="eastAsia"/>
          <w:szCs w:val="21"/>
        </w:rPr>
        <w:t>好！运动场上你雄鹰般的矫健身姿深深地震撼了我，作为家乡人我为你骄傲自豪！是你用</w:t>
      </w:r>
      <w:r>
        <w:rPr>
          <w:rFonts w:ascii="宋体" w:eastAsia="宋体" w:hAnsi="宋体" w:hint="eastAsia"/>
          <w:szCs w:val="21"/>
          <w:shd w:val="clear" w:color="auto" w:fill="FFFFFF"/>
        </w:rPr>
        <w:t>青春的脚步，青春的速度，青春的活力，青春的激情，再现了球场风采。</w:t>
      </w:r>
      <w:r>
        <w:rPr>
          <w:rFonts w:ascii="宋体" w:eastAsia="宋体" w:hAnsi="宋体" w:hint="eastAsia"/>
          <w:szCs w:val="21"/>
        </w:rPr>
        <w:t>相信未来的你一定会再展宏图。</w:t>
      </w:r>
      <w:r>
        <w:rPr>
          <w:rFonts w:ascii="宋体" w:eastAsia="宋体" w:hAnsi="宋体" w:cs="宋体" w:hint="eastAsia"/>
          <w:szCs w:val="21"/>
        </w:rPr>
        <w:t>此题计</w:t>
      </w:r>
      <w:r>
        <w:rPr>
          <w:rFonts w:ascii="宋体" w:eastAsia="宋体" w:hAnsi="宋体" w:cs="宋体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分。</w:t>
      </w:r>
      <w:r>
        <w:rPr>
          <w:rFonts w:ascii="宋体" w:eastAsia="宋体" w:hAnsi="宋体"/>
          <w:szCs w:val="21"/>
        </w:rPr>
        <w:t xml:space="preserve">                                                          </w:t>
      </w:r>
    </w:p>
    <w:p>
      <w:pPr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8.</w:t>
      </w:r>
      <w:r>
        <w:rPr>
          <w:rFonts w:ascii="宋体" w:eastAsia="宋体" w:hAnsi="宋体" w:hint="eastAsia"/>
          <w:color w:val="000000"/>
          <w:szCs w:val="21"/>
        </w:rPr>
        <w:t>此题有错别字不得分，每句</w:t>
      </w:r>
      <w:r>
        <w:rPr>
          <w:rFonts w:ascii="宋体" w:eastAsia="宋体" w:hAnsi="宋体"/>
          <w:color w:val="000000"/>
          <w:szCs w:val="21"/>
        </w:rPr>
        <w:t>1</w:t>
      </w:r>
      <w:r>
        <w:rPr>
          <w:rFonts w:ascii="宋体" w:eastAsia="宋体" w:hAnsi="宋体" w:hint="eastAsia"/>
          <w:color w:val="000000"/>
          <w:szCs w:val="21"/>
        </w:rPr>
        <w:t>分，共</w:t>
      </w:r>
      <w:r>
        <w:rPr>
          <w:rFonts w:ascii="宋体" w:eastAsia="宋体" w:hAnsi="宋体"/>
          <w:color w:val="000000"/>
          <w:szCs w:val="21"/>
        </w:rPr>
        <w:t>14</w:t>
      </w:r>
      <w:r>
        <w:rPr>
          <w:rFonts w:ascii="宋体" w:eastAsia="宋体" w:hAnsi="宋体" w:hint="eastAsia"/>
          <w:color w:val="000000"/>
          <w:szCs w:val="21"/>
        </w:rPr>
        <w:t>分。</w:t>
      </w:r>
    </w:p>
    <w:p>
      <w:pPr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（</w:t>
      </w:r>
      <w:r>
        <w:rPr>
          <w:rFonts w:ascii="宋体" w:eastAsia="宋体" w:hAnsi="宋体"/>
          <w:color w:val="000000"/>
          <w:szCs w:val="21"/>
        </w:rPr>
        <w:t>1</w:t>
      </w:r>
      <w:r>
        <w:rPr>
          <w:rFonts w:ascii="宋体" w:eastAsia="宋体" w:hAnsi="宋体" w:hint="eastAsia"/>
          <w:color w:val="000000"/>
          <w:szCs w:val="21"/>
        </w:rPr>
        <w:t>）濯清涟而不妖；（</w:t>
      </w:r>
      <w:r>
        <w:rPr>
          <w:rFonts w:ascii="宋体" w:eastAsia="宋体" w:hAnsi="宋体"/>
          <w:color w:val="000000"/>
          <w:szCs w:val="21"/>
        </w:rPr>
        <w:t>2</w:t>
      </w:r>
      <w:r>
        <w:rPr>
          <w:rFonts w:ascii="宋体" w:eastAsia="宋体" w:hAnsi="宋体" w:hint="eastAsia"/>
          <w:color w:val="000000"/>
          <w:szCs w:val="21"/>
        </w:rPr>
        <w:t>）朔气传金柝；（</w:t>
      </w:r>
      <w:r>
        <w:rPr>
          <w:rFonts w:ascii="宋体" w:eastAsia="宋体" w:hAnsi="宋体"/>
          <w:color w:val="000000"/>
          <w:szCs w:val="21"/>
        </w:rPr>
        <w:t>3</w:t>
      </w:r>
      <w:r>
        <w:rPr>
          <w:rFonts w:ascii="宋体" w:eastAsia="宋体" w:hAnsi="宋体" w:hint="eastAsia"/>
          <w:color w:val="000000"/>
          <w:szCs w:val="21"/>
        </w:rPr>
        <w:t>）沉鳞竞跃；（</w:t>
      </w:r>
      <w:r>
        <w:rPr>
          <w:rFonts w:ascii="宋体" w:eastAsia="宋体" w:hAnsi="宋体"/>
          <w:color w:val="000000"/>
          <w:szCs w:val="21"/>
        </w:rPr>
        <w:t>4</w:t>
      </w:r>
      <w:r>
        <w:rPr>
          <w:rFonts w:ascii="宋体" w:eastAsia="宋体" w:hAnsi="宋体" w:hint="eastAsia"/>
          <w:color w:val="000000"/>
          <w:szCs w:val="21"/>
        </w:rPr>
        <w:t>）黄鹤一去不复返；</w:t>
      </w:r>
    </w:p>
    <w:p>
      <w:pPr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（</w:t>
      </w:r>
      <w:r>
        <w:rPr>
          <w:rFonts w:ascii="宋体" w:eastAsia="宋体" w:hAnsi="宋体"/>
          <w:color w:val="000000"/>
          <w:szCs w:val="21"/>
        </w:rPr>
        <w:t>5</w:t>
      </w:r>
      <w:r>
        <w:rPr>
          <w:rFonts w:ascii="宋体" w:eastAsia="宋体" w:hAnsi="宋体" w:hint="eastAsia"/>
          <w:color w:val="000000"/>
          <w:szCs w:val="21"/>
        </w:rPr>
        <w:t>）</w:t>
      </w:r>
      <w:r>
        <w:rPr>
          <w:rFonts w:ascii="宋体" w:eastAsia="宋体" w:hAnsi="宋体" w:hint="eastAsia"/>
          <w:color w:val="000000"/>
          <w:szCs w:val="21"/>
          <w:lang w:val="en-US" w:eastAsia="zh-CN"/>
        </w:rPr>
        <w:t>独怆然而涕下</w:t>
      </w:r>
      <w:r>
        <w:rPr>
          <w:rFonts w:ascii="宋体" w:eastAsia="宋体" w:hAnsi="宋体" w:hint="eastAsia"/>
          <w:color w:val="000000"/>
          <w:szCs w:val="21"/>
        </w:rPr>
        <w:t>；（</w:t>
      </w:r>
      <w:r>
        <w:rPr>
          <w:rFonts w:ascii="宋体" w:eastAsia="宋体" w:hAnsi="宋体"/>
          <w:color w:val="000000"/>
          <w:szCs w:val="21"/>
        </w:rPr>
        <w:t>6)</w:t>
      </w:r>
      <w:r>
        <w:rPr>
          <w:rFonts w:ascii="宋体" w:eastAsia="宋体" w:hAnsi="宋体" w:hint="eastAsia"/>
          <w:color w:val="000000"/>
          <w:szCs w:val="21"/>
        </w:rPr>
        <w:t>庭下如积水空明；（</w:t>
      </w:r>
      <w:r>
        <w:rPr>
          <w:rFonts w:ascii="宋体" w:eastAsia="宋体" w:hAnsi="宋体"/>
          <w:color w:val="000000"/>
          <w:szCs w:val="21"/>
        </w:rPr>
        <w:t>7</w:t>
      </w:r>
      <w:r>
        <w:rPr>
          <w:rFonts w:ascii="宋体" w:eastAsia="宋体" w:hAnsi="宋体" w:hint="eastAsia"/>
          <w:color w:val="000000"/>
          <w:szCs w:val="21"/>
        </w:rPr>
        <w:t>）长河落日圆；（</w:t>
      </w:r>
      <w:r>
        <w:rPr>
          <w:rFonts w:ascii="宋体" w:eastAsia="宋体" w:hAnsi="宋体"/>
          <w:color w:val="000000"/>
          <w:szCs w:val="21"/>
        </w:rPr>
        <w:t>8</w:t>
      </w:r>
      <w:r>
        <w:rPr>
          <w:rFonts w:ascii="宋体" w:eastAsia="宋体" w:hAnsi="宋体" w:hint="eastAsia"/>
          <w:color w:val="000000"/>
          <w:szCs w:val="21"/>
        </w:rPr>
        <w:t>）天涯若比邻；</w:t>
      </w:r>
    </w:p>
    <w:p>
      <w:pPr>
        <w:ind w:left="525" w:hanging="525" w:hangingChars="25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（</w:t>
      </w:r>
      <w:r>
        <w:rPr>
          <w:rFonts w:ascii="宋体" w:eastAsia="宋体" w:hAnsi="宋体"/>
          <w:color w:val="000000"/>
          <w:szCs w:val="21"/>
        </w:rPr>
        <w:t>9</w:t>
      </w:r>
      <w:r>
        <w:rPr>
          <w:rFonts w:ascii="宋体" w:eastAsia="宋体" w:hAnsi="宋体" w:hint="eastAsia"/>
          <w:color w:val="000000"/>
          <w:szCs w:val="21"/>
        </w:rPr>
        <w:t>）折戟沉沙铁未销；（</w:t>
      </w:r>
      <w:r>
        <w:rPr>
          <w:rFonts w:ascii="宋体" w:eastAsia="宋体" w:hAnsi="宋体"/>
          <w:color w:val="000000"/>
          <w:szCs w:val="21"/>
        </w:rPr>
        <w:t>10</w:t>
      </w:r>
      <w:r>
        <w:rPr>
          <w:rFonts w:ascii="宋体" w:eastAsia="宋体" w:hAnsi="宋体" w:hint="eastAsia"/>
          <w:color w:val="000000"/>
          <w:szCs w:val="21"/>
        </w:rPr>
        <w:t>）不知口体之奉不若人也；</w:t>
      </w:r>
    </w:p>
    <w:p>
      <w:pPr>
        <w:ind w:left="525" w:hanging="525" w:hangingChars="25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（</w:t>
      </w:r>
      <w:r>
        <w:rPr>
          <w:rFonts w:ascii="宋体" w:eastAsia="宋体" w:hAnsi="宋体"/>
          <w:color w:val="000000"/>
          <w:szCs w:val="21"/>
        </w:rPr>
        <w:t>11</w:t>
      </w:r>
      <w:r>
        <w:rPr>
          <w:rFonts w:ascii="宋体" w:eastAsia="宋体" w:hAnsi="宋体" w:hint="eastAsia"/>
          <w:color w:val="000000"/>
          <w:szCs w:val="21"/>
        </w:rPr>
        <w:t>）不畏浮云遮望眼，自缘身在最高层；</w:t>
      </w:r>
    </w:p>
    <w:p>
      <w:pPr>
        <w:ind w:left="525" w:hanging="525" w:hangingChars="25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（1</w:t>
      </w:r>
      <w:r>
        <w:rPr>
          <w:rFonts w:ascii="宋体" w:eastAsia="宋体" w:hAnsi="宋体"/>
          <w:color w:val="000000"/>
          <w:szCs w:val="21"/>
        </w:rPr>
        <w:t>2</w:t>
      </w:r>
      <w:r>
        <w:rPr>
          <w:rFonts w:ascii="宋体" w:eastAsia="宋体" w:hAnsi="宋体" w:hint="eastAsia"/>
          <w:color w:val="000000"/>
          <w:szCs w:val="21"/>
        </w:rPr>
        <w:t>）是故学然后知不足，教然后知困。</w:t>
      </w:r>
    </w:p>
    <w:p>
      <w:pPr>
        <w:spacing w:line="240" w:lineRule="atLeast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二、阅读理解</w:t>
      </w:r>
      <w:r>
        <w:rPr>
          <w:rFonts w:ascii="宋体" w:eastAsia="宋体" w:hAnsi="宋体"/>
          <w:color w:val="000000"/>
          <w:szCs w:val="21"/>
        </w:rPr>
        <w:t>(60</w:t>
      </w:r>
      <w:r>
        <w:rPr>
          <w:rFonts w:ascii="宋体" w:eastAsia="宋体" w:hAnsi="宋体" w:hint="eastAsia"/>
          <w:color w:val="000000"/>
          <w:szCs w:val="21"/>
        </w:rPr>
        <w:t>分</w:t>
      </w:r>
      <w:r>
        <w:rPr>
          <w:rFonts w:ascii="宋体" w:eastAsia="宋体" w:hAnsi="宋体"/>
          <w:color w:val="000000"/>
          <w:szCs w:val="21"/>
        </w:rPr>
        <w:t>)</w:t>
      </w:r>
    </w:p>
    <w:p>
      <w:pPr>
        <w:numPr>
          <w:ilvl w:val="0"/>
          <w:numId w:val="1"/>
        </w:numPr>
        <w:shd w:val="clear" w:color="auto" w:fill="FFFFFF"/>
        <w:adjustRightInd w:val="0"/>
        <w:snapToGrid w:val="0"/>
        <w:spacing w:line="240" w:lineRule="atLeast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/>
          <w:color w:val="000000"/>
          <w:szCs w:val="21"/>
        </w:rPr>
        <w:t xml:space="preserve">C </w:t>
      </w:r>
      <w:r>
        <w:rPr>
          <w:rFonts w:ascii="宋体" w:eastAsia="宋体" w:hAnsi="宋体" w:cs="宋体" w:hint="eastAsia"/>
          <w:color w:val="000000"/>
          <w:szCs w:val="21"/>
        </w:rPr>
        <w:t>，</w:t>
      </w:r>
      <w:r>
        <w:rPr>
          <w:rFonts w:ascii="宋体" w:eastAsia="宋体" w:hAnsi="宋体" w:cs="宋体"/>
          <w:color w:val="000000"/>
          <w:szCs w:val="21"/>
        </w:rPr>
        <w:t>2</w:t>
      </w:r>
      <w:r>
        <w:rPr>
          <w:rFonts w:ascii="宋体" w:eastAsia="宋体" w:hAnsi="宋体" w:cs="宋体" w:hint="eastAsia"/>
          <w:color w:val="000000"/>
          <w:szCs w:val="21"/>
        </w:rPr>
        <w:t>分。</w:t>
      </w:r>
    </w:p>
    <w:p>
      <w:pPr>
        <w:shd w:val="clear" w:color="auto" w:fill="FFFFFF"/>
        <w:adjustRightInd w:val="0"/>
        <w:snapToGrid w:val="0"/>
        <w:spacing w:line="240" w:lineRule="atLeast"/>
        <w:ind w:left="630" w:hanging="630" w:hangingChars="30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/>
          <w:color w:val="000000"/>
          <w:szCs w:val="21"/>
        </w:rPr>
        <w:t>10.(1)</w:t>
      </w:r>
      <w:r>
        <w:rPr>
          <w:rFonts w:ascii="宋体" w:eastAsia="宋体" w:hAnsi="宋体"/>
          <w:color w:val="000000"/>
          <w:szCs w:val="21"/>
          <w:shd w:val="clear" w:color="auto" w:fill="FBFDFF"/>
        </w:rPr>
        <w:t xml:space="preserve"> </w:t>
      </w:r>
      <w:r>
        <w:rPr>
          <w:rFonts w:ascii="宋体" w:eastAsia="宋体" w:hAnsi="宋体" w:hint="eastAsia"/>
          <w:color w:val="000000"/>
          <w:szCs w:val="21"/>
          <w:shd w:val="clear" w:color="auto" w:fill="FBFDFF"/>
        </w:rPr>
        <w:t>因此，人家多愿意把书借给我，我也因此能够看到各种各样的书</w:t>
      </w:r>
      <w:r>
        <w:rPr>
          <w:rFonts w:ascii="宋体" w:eastAsia="宋体" w:hAnsi="宋体" w:cs="宋体" w:hint="eastAsia"/>
          <w:color w:val="000000"/>
          <w:szCs w:val="21"/>
        </w:rPr>
        <w:t>，</w:t>
      </w:r>
      <w:r>
        <w:rPr>
          <w:rFonts w:ascii="宋体" w:eastAsia="宋体" w:hAnsi="宋体" w:cs="宋体"/>
          <w:color w:val="000000"/>
          <w:szCs w:val="21"/>
        </w:rPr>
        <w:t>2</w:t>
      </w:r>
      <w:r>
        <w:rPr>
          <w:rFonts w:ascii="宋体" w:eastAsia="宋体" w:hAnsi="宋体" w:cs="宋体" w:hint="eastAsia"/>
          <w:color w:val="000000"/>
          <w:szCs w:val="21"/>
        </w:rPr>
        <w:t>分。</w:t>
      </w:r>
    </w:p>
    <w:p>
      <w:pPr>
        <w:ind w:firstLine="315" w:firstLineChars="150"/>
        <w:rPr>
          <w:rFonts w:ascii="宋体" w:eastAsia="宋体" w:hAnsi="宋体" w:cs="宋体"/>
          <w:b/>
          <w:bCs/>
          <w:color w:val="000000"/>
          <w:szCs w:val="21"/>
        </w:rPr>
      </w:pPr>
      <w:r>
        <w:rPr>
          <w:rFonts w:ascii="宋体" w:eastAsia="宋体" w:hAnsi="宋体" w:cs="宋体"/>
          <w:color w:val="000000"/>
          <w:szCs w:val="21"/>
        </w:rPr>
        <w:t>(2)</w:t>
      </w:r>
      <w:r>
        <w:rPr>
          <w:rFonts w:ascii="宋体" w:eastAsia="宋体" w:hAnsi="宋体"/>
          <w:color w:val="000000"/>
          <w:szCs w:val="21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000000"/>
          <w:szCs w:val="21"/>
          <w:shd w:val="clear" w:color="auto" w:fill="FFFFFF"/>
        </w:rPr>
        <w:t>王羲之曾经仰慕（东汉书法家</w:t>
      </w:r>
      <w:r>
        <w:rPr>
          <w:rFonts w:ascii="宋体" w:eastAsia="宋体" w:hAnsi="宋体"/>
          <w:color w:val="000000"/>
          <w:szCs w:val="21"/>
          <w:shd w:val="clear" w:color="auto" w:fill="FFFFFF"/>
        </w:rPr>
        <w:t>）</w:t>
      </w:r>
      <w:r>
        <w:rPr>
          <w:rFonts w:ascii="宋体" w:eastAsia="宋体" w:hAnsi="宋体" w:hint="eastAsia"/>
          <w:color w:val="000000"/>
          <w:szCs w:val="21"/>
          <w:shd w:val="clear" w:color="auto" w:fill="FFFFFF"/>
        </w:rPr>
        <w:t>张芝，在此池边练习书法，</w:t>
      </w:r>
      <w:r>
        <w:rPr>
          <w:rFonts w:ascii="宋体" w:eastAsia="宋体" w:hAnsi="宋体" w:cs="宋体"/>
          <w:color w:val="000000"/>
          <w:szCs w:val="21"/>
        </w:rPr>
        <w:t>2</w:t>
      </w:r>
      <w:r>
        <w:rPr>
          <w:rFonts w:ascii="宋体" w:eastAsia="宋体" w:hAnsi="宋体" w:cs="宋体" w:hint="eastAsia"/>
          <w:color w:val="000000"/>
          <w:szCs w:val="21"/>
        </w:rPr>
        <w:t>分。此题计</w:t>
      </w:r>
      <w:r>
        <w:rPr>
          <w:rFonts w:ascii="宋体" w:eastAsia="宋体" w:hAnsi="宋体" w:cs="宋体"/>
          <w:color w:val="000000"/>
          <w:szCs w:val="21"/>
        </w:rPr>
        <w:t>4</w:t>
      </w:r>
      <w:r>
        <w:rPr>
          <w:rFonts w:ascii="宋体" w:eastAsia="宋体" w:hAnsi="宋体" w:cs="宋体" w:hint="eastAsia"/>
          <w:color w:val="000000"/>
          <w:szCs w:val="21"/>
        </w:rPr>
        <w:t>分。</w:t>
      </w:r>
    </w:p>
    <w:p>
      <w:pPr>
        <w:widowControl/>
        <w:shd w:val="clear" w:color="auto" w:fill="FFFFFF"/>
        <w:adjustRightInd w:val="0"/>
        <w:snapToGrid w:val="0"/>
        <w:spacing w:line="240" w:lineRule="atLeast"/>
        <w:ind w:left="420" w:hanging="420" w:hangingChars="200"/>
        <w:jc w:val="left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cs="Arial"/>
          <w:color w:val="000000"/>
          <w:szCs w:val="21"/>
          <w:shd w:val="clear" w:color="auto" w:fill="FFFFFF"/>
        </w:rPr>
        <w:t>11.</w:t>
      </w:r>
      <w:r>
        <w:rPr>
          <w:rFonts w:ascii="宋体" w:eastAsia="宋体" w:hAnsi="宋体"/>
          <w:color w:val="000000"/>
          <w:szCs w:val="21"/>
          <w:shd w:val="clear" w:color="auto" w:fill="FFFFFF"/>
        </w:rPr>
        <w:t xml:space="preserve"> </w:t>
      </w:r>
      <w:r>
        <w:rPr>
          <w:rFonts w:ascii="宋体" w:eastAsia="宋体" w:hAnsi="宋体" w:cs="宋体" w:hint="eastAsia"/>
          <w:bCs/>
          <w:color w:val="000000"/>
          <w:kern w:val="0"/>
          <w:szCs w:val="21"/>
        </w:rPr>
        <w:t>新城之上</w:t>
      </w:r>
      <w:r>
        <w:rPr>
          <w:rFonts w:ascii="宋体" w:eastAsia="宋体" w:hAnsi="宋体" w:cs="宋体"/>
          <w:bCs/>
          <w:color w:val="000000"/>
          <w:kern w:val="0"/>
          <w:szCs w:val="21"/>
        </w:rPr>
        <w:t>/</w:t>
      </w:r>
      <w:r>
        <w:rPr>
          <w:rFonts w:ascii="宋体" w:eastAsia="宋体" w:hAnsi="宋体" w:cs="宋体" w:hint="eastAsia"/>
          <w:bCs/>
          <w:color w:val="000000"/>
          <w:kern w:val="0"/>
          <w:szCs w:val="21"/>
        </w:rPr>
        <w:t>有池洼然而方以长</w:t>
      </w:r>
      <w:r>
        <w:rPr>
          <w:rFonts w:ascii="宋体" w:eastAsia="宋体" w:hAnsi="宋体" w:cs="宋体"/>
          <w:bCs/>
          <w:color w:val="000000"/>
          <w:kern w:val="0"/>
          <w:szCs w:val="21"/>
        </w:rPr>
        <w:t>/</w:t>
      </w:r>
      <w:r>
        <w:rPr>
          <w:rFonts w:ascii="宋体" w:eastAsia="宋体" w:hAnsi="宋体" w:cs="宋体" w:hint="eastAsia"/>
          <w:bCs/>
          <w:color w:val="000000"/>
          <w:kern w:val="0"/>
          <w:szCs w:val="21"/>
        </w:rPr>
        <w:t>曰王羲之之墨池者。</w:t>
      </w:r>
      <w:r>
        <w:rPr>
          <w:rFonts w:ascii="宋体" w:eastAsia="宋体" w:hAnsi="宋体" w:hint="eastAsia"/>
          <w:color w:val="000000"/>
          <w:szCs w:val="21"/>
        </w:rPr>
        <w:t>一处一分，共</w:t>
      </w:r>
      <w:r>
        <w:rPr>
          <w:rFonts w:ascii="宋体" w:eastAsia="宋体" w:hAnsi="宋体"/>
          <w:color w:val="000000"/>
          <w:szCs w:val="21"/>
        </w:rPr>
        <w:t>2</w:t>
      </w:r>
      <w:r>
        <w:rPr>
          <w:rFonts w:ascii="宋体" w:eastAsia="宋体" w:hAnsi="宋体" w:hint="eastAsia"/>
          <w:color w:val="000000"/>
          <w:szCs w:val="21"/>
        </w:rPr>
        <w:t>分。</w:t>
      </w:r>
    </w:p>
    <w:p>
      <w:pPr>
        <w:widowControl/>
        <w:shd w:val="clear" w:color="auto" w:fill="FFFFFF"/>
        <w:ind w:left="420" w:hanging="420" w:hangingChars="200"/>
        <w:jc w:val="left"/>
        <w:rPr>
          <w:rFonts w:ascii="宋体" w:eastAsia="宋体" w:hAnsi="宋体"/>
          <w:color w:val="000000"/>
          <w:szCs w:val="21"/>
          <w:shd w:val="clear" w:color="auto" w:fill="FFFFFF"/>
        </w:rPr>
      </w:pPr>
      <w:r>
        <w:rPr>
          <w:rFonts w:ascii="宋体" w:eastAsia="宋体" w:hAnsi="宋体" w:cs="宋体"/>
          <w:color w:val="000000"/>
          <w:szCs w:val="21"/>
        </w:rPr>
        <w:t>12.</w:t>
      </w:r>
      <w:r>
        <w:rPr>
          <w:rFonts w:ascii="宋体" w:eastAsia="宋体" w:hAnsi="宋体"/>
          <w:color w:val="000000"/>
          <w:szCs w:val="21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000000"/>
          <w:szCs w:val="21"/>
        </w:rPr>
        <w:t>甲：勤奋刻苦（借书抄书）</w:t>
      </w:r>
      <w:r>
        <w:rPr>
          <w:rFonts w:ascii="宋体" w:eastAsia="宋体" w:hAnsi="宋体" w:hint="eastAsia"/>
          <w:color w:val="000000"/>
          <w:szCs w:val="21"/>
          <w:shd w:val="clear" w:color="auto" w:fill="FFFFFF"/>
        </w:rPr>
        <w:t>，遍观群书（博览群书），</w:t>
      </w:r>
      <w:r>
        <w:rPr>
          <w:rFonts w:ascii="宋体" w:eastAsia="宋体" w:hAnsi="宋体"/>
          <w:color w:val="000000"/>
          <w:szCs w:val="21"/>
          <w:shd w:val="clear" w:color="auto" w:fill="FFFFFF"/>
        </w:rPr>
        <w:t>1</w:t>
      </w:r>
      <w:r>
        <w:rPr>
          <w:rFonts w:ascii="宋体" w:eastAsia="宋体" w:hAnsi="宋体" w:hint="eastAsia"/>
          <w:color w:val="000000"/>
          <w:szCs w:val="21"/>
          <w:shd w:val="clear" w:color="auto" w:fill="FFFFFF"/>
        </w:rPr>
        <w:t>分；虚心求教（从师），</w:t>
      </w:r>
      <w:r>
        <w:rPr>
          <w:rFonts w:ascii="宋体" w:eastAsia="宋体" w:hAnsi="宋体"/>
          <w:color w:val="000000"/>
          <w:szCs w:val="21"/>
          <w:shd w:val="clear" w:color="auto" w:fill="FFFFFF"/>
        </w:rPr>
        <w:t>1</w:t>
      </w:r>
      <w:r>
        <w:rPr>
          <w:rFonts w:ascii="宋体" w:eastAsia="宋体" w:hAnsi="宋体" w:hint="eastAsia"/>
          <w:color w:val="000000"/>
          <w:szCs w:val="21"/>
          <w:shd w:val="clear" w:color="auto" w:fill="FFFFFF"/>
        </w:rPr>
        <w:t>分。</w:t>
      </w:r>
    </w:p>
    <w:p>
      <w:pPr>
        <w:widowControl/>
        <w:shd w:val="clear" w:color="auto" w:fill="FFFFFF"/>
        <w:ind w:left="840" w:hanging="420" w:leftChars="200" w:hangingChars="200"/>
        <w:jc w:val="left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  <w:shd w:val="clear" w:color="auto" w:fill="FFFFFF"/>
        </w:rPr>
        <w:t>乙：怕关于墨池的事迹被湮没无闻，</w:t>
      </w:r>
      <w:r>
        <w:rPr>
          <w:rFonts w:ascii="宋体" w:eastAsia="宋体" w:hAnsi="宋体" w:cs="宋体" w:hint="eastAsia"/>
          <w:bCs/>
          <w:color w:val="000000"/>
          <w:kern w:val="0"/>
          <w:szCs w:val="21"/>
        </w:rPr>
        <w:t>对有一技之长的王羲之的尊崇,</w:t>
      </w:r>
      <w:r>
        <w:rPr>
          <w:rFonts w:ascii="宋体" w:eastAsia="宋体" w:hAnsi="宋体" w:cs="宋体"/>
          <w:color w:val="000000"/>
          <w:kern w:val="36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36"/>
          <w:szCs w:val="21"/>
        </w:rPr>
        <w:t>分；</w:t>
      </w:r>
      <w:r>
        <w:rPr>
          <w:rFonts w:ascii="宋体" w:eastAsia="宋体" w:hAnsi="宋体" w:hint="eastAsia"/>
          <w:color w:val="000000"/>
          <w:szCs w:val="21"/>
          <w:shd w:val="clear" w:color="auto" w:fill="FFFFFF"/>
        </w:rPr>
        <w:t>想用王羲之临池苦学的事迹来勉励这里的学生，1分。</w:t>
      </w:r>
      <w:r>
        <w:rPr>
          <w:rFonts w:ascii="宋体" w:eastAsia="宋体" w:hAnsi="宋体" w:cs="宋体" w:hint="eastAsia"/>
          <w:color w:val="000000"/>
          <w:kern w:val="36"/>
          <w:szCs w:val="21"/>
        </w:rPr>
        <w:t>此题计</w:t>
      </w:r>
      <w:r>
        <w:rPr>
          <w:rFonts w:ascii="宋体" w:eastAsia="宋体" w:hAnsi="宋体" w:cs="宋体"/>
          <w:color w:val="000000"/>
          <w:kern w:val="36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36"/>
          <w:szCs w:val="21"/>
        </w:rPr>
        <w:t>分</w:t>
      </w:r>
      <w:r>
        <w:rPr>
          <w:rFonts w:ascii="宋体" w:eastAsia="宋体" w:hAnsi="宋体" w:cs="宋体" w:hint="eastAsia"/>
          <w:color w:val="000000"/>
          <w:szCs w:val="21"/>
        </w:rPr>
        <w:t>。</w:t>
      </w:r>
    </w:p>
    <w:p>
      <w:pPr>
        <w:ind w:left="210" w:firstLine="420" w:leftChars="100" w:firstLineChars="200"/>
        <w:rPr>
          <w:rFonts w:ascii="楷体" w:eastAsia="楷体" w:hAnsi="楷体" w:cs="楷体" w:hint="eastAsia"/>
          <w:bCs/>
          <w:color w:val="000000"/>
          <w:szCs w:val="21"/>
        </w:rPr>
      </w:pPr>
      <w:r>
        <w:rPr>
          <w:rFonts w:ascii="楷体" w:eastAsia="楷体" w:hAnsi="楷体" w:cs="楷体" w:hint="eastAsia"/>
          <w:b/>
          <w:bCs/>
          <w:color w:val="000000"/>
          <w:szCs w:val="21"/>
        </w:rPr>
        <w:t>参考译文：</w:t>
      </w:r>
      <w:r>
        <w:rPr>
          <w:rFonts w:ascii="楷体" w:eastAsia="楷体" w:hAnsi="楷体" w:cs="楷体" w:hint="eastAsia"/>
          <w:color w:val="000000"/>
          <w:szCs w:val="21"/>
          <w:shd w:val="clear" w:color="auto" w:fill="FFFFFF"/>
        </w:rPr>
        <w:t>临川郡城的东面，有块突起的高地，靠近溪水，名叫新城。新城的上面，有一口低而深的长方形水池，称为王羲之墨池。这是南朝宋人荀伯子在《临川记》里所记述的。王羲之曾经仰慕东汉书法家张芝，在此池边练习书法。池水都因而变黑了，这就是他的故迹。难道真的是这回事吗？</w:t>
      </w:r>
    </w:p>
    <w:p>
      <w:pPr>
        <w:ind w:left="210" w:firstLine="420" w:leftChars="100" w:firstLineChars="200"/>
        <w:rPr>
          <w:rFonts w:ascii="楷体" w:eastAsia="楷体" w:hAnsi="楷体" w:cs="楷体" w:hint="eastAsia"/>
          <w:bCs/>
          <w:color w:val="000000"/>
          <w:szCs w:val="21"/>
        </w:rPr>
      </w:pPr>
      <w:r>
        <w:rPr>
          <w:rFonts w:ascii="楷体" w:eastAsia="楷体" w:hAnsi="楷体" w:cs="楷体" w:hint="eastAsia"/>
          <w:color w:val="000000"/>
          <w:szCs w:val="21"/>
          <w:shd w:val="clear" w:color="auto" w:fill="FFFFFF"/>
        </w:rPr>
        <w:t>墨池的旁边，现在是抚州州学的校舍。教授王君深怕关于墨池的事迹被湮没无闻，就写了“晋王右军墨池”这六个大字悬挂在门前两柱之间标明它，又对我说：“希望有篇叙记文章。”我推测王君的心意，莫非是因为爱好别人的长处，即使是一技之长也不肯让它埋没，因此就连他的遗迹一并重视起来吗？他是想推广王羲之临池苦学的事迹来勉励这里的学生吗？人有一技之长，尚且使后代人尊崇到这般地步，更不用说仁人君子们留下来的作风和思想会怎样地影响到后世人呢！ </w:t>
      </w:r>
    </w:p>
    <w:p>
      <w:pPr>
        <w:ind w:left="420" w:hanging="420" w:hangingChars="200"/>
        <w:rPr>
          <w:rFonts w:ascii="宋体" w:eastAsia="宋体" w:hAnsi="宋体"/>
          <w:bCs/>
          <w:color w:val="000000"/>
          <w:szCs w:val="21"/>
        </w:rPr>
      </w:pPr>
      <w:r>
        <w:rPr>
          <w:rFonts w:ascii="宋体" w:eastAsia="宋体" w:hAnsi="宋体" w:cs="宋体"/>
          <w:color w:val="000000"/>
          <w:szCs w:val="21"/>
        </w:rPr>
        <w:t>13.</w:t>
      </w:r>
      <w:r>
        <w:rPr>
          <w:rFonts w:ascii="宋体" w:eastAsia="宋体" w:hAnsi="宋体" w:hint="eastAsia"/>
          <w:bCs/>
          <w:color w:val="000000"/>
          <w:szCs w:val="21"/>
        </w:rPr>
        <w:t xml:space="preserve"> 老爷爷以早点摇下课铃为借口让“我”上课认真听讲，</w:t>
      </w:r>
      <w:r>
        <w:rPr>
          <w:rFonts w:ascii="宋体" w:eastAsia="宋体" w:hAnsi="宋体"/>
          <w:bCs/>
          <w:color w:val="000000"/>
          <w:szCs w:val="21"/>
        </w:rPr>
        <w:t>1</w:t>
      </w:r>
      <w:r>
        <w:rPr>
          <w:rFonts w:ascii="宋体" w:eastAsia="宋体" w:hAnsi="宋体" w:hint="eastAsia"/>
          <w:bCs/>
          <w:color w:val="000000"/>
          <w:szCs w:val="21"/>
        </w:rPr>
        <w:t>分；老爷爷因为“我”总去说课表现好，给了“我”</w:t>
      </w:r>
      <w:r>
        <w:rPr>
          <w:rFonts w:ascii="宋体" w:eastAsia="宋体" w:hAnsi="宋体" w:hint="eastAsia"/>
          <w:color w:val="000000"/>
          <w:szCs w:val="21"/>
        </w:rPr>
        <w:t>一支彩色铅笔作为奖励，</w:t>
      </w:r>
      <w:r>
        <w:rPr>
          <w:rFonts w:ascii="宋体" w:eastAsia="宋体" w:hAnsi="宋体"/>
          <w:color w:val="000000"/>
          <w:szCs w:val="21"/>
        </w:rPr>
        <w:t>1</w:t>
      </w:r>
      <w:r>
        <w:rPr>
          <w:rFonts w:ascii="宋体" w:eastAsia="宋体" w:hAnsi="宋体" w:hint="eastAsia"/>
          <w:color w:val="000000"/>
          <w:szCs w:val="21"/>
        </w:rPr>
        <w:t>分；老爷爷发现“我”精神不振，给“我”吃红薯并鼓励被孤立的</w:t>
      </w:r>
      <w:bookmarkStart w:id="0" w:name="_Hlk97493391"/>
      <w:r>
        <w:rPr>
          <w:rFonts w:ascii="宋体" w:eastAsia="宋体" w:hAnsi="宋体" w:hint="eastAsia"/>
          <w:color w:val="000000"/>
          <w:szCs w:val="21"/>
        </w:rPr>
        <w:t>“</w:t>
      </w:r>
      <w:bookmarkEnd w:id="0"/>
      <w:r>
        <w:rPr>
          <w:rFonts w:ascii="宋体" w:eastAsia="宋体" w:hAnsi="宋体" w:hint="eastAsia"/>
          <w:color w:val="000000"/>
          <w:szCs w:val="21"/>
        </w:rPr>
        <w:t>我”要腰杆挺直，勇敢地收作业，</w:t>
      </w:r>
      <w:r>
        <w:rPr>
          <w:rFonts w:ascii="宋体" w:eastAsia="宋体" w:hAnsi="宋体"/>
          <w:color w:val="000000"/>
          <w:szCs w:val="21"/>
        </w:rPr>
        <w:t>1</w:t>
      </w:r>
      <w:r>
        <w:rPr>
          <w:rFonts w:ascii="宋体" w:eastAsia="宋体" w:hAnsi="宋体" w:hint="eastAsia"/>
          <w:color w:val="000000"/>
          <w:szCs w:val="21"/>
        </w:rPr>
        <w:t>分。此题计</w:t>
      </w:r>
      <w:r>
        <w:rPr>
          <w:rFonts w:ascii="宋体" w:eastAsia="宋体" w:hAnsi="宋体"/>
          <w:color w:val="000000"/>
          <w:szCs w:val="21"/>
        </w:rPr>
        <w:t>3</w:t>
      </w:r>
      <w:r>
        <w:rPr>
          <w:rFonts w:ascii="宋体" w:eastAsia="宋体" w:hAnsi="宋体" w:hint="eastAsia"/>
          <w:color w:val="000000"/>
          <w:szCs w:val="21"/>
        </w:rPr>
        <w:t>分。</w:t>
      </w:r>
    </w:p>
    <w:p>
      <w:pPr>
        <w:ind w:left="420" w:hanging="420" w:hangingChars="200"/>
        <w:rPr>
          <w:rFonts w:ascii="宋体" w:eastAsia="宋体" w:hAnsi="宋体"/>
          <w:b/>
          <w:bCs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 xml:space="preserve">14. </w:t>
      </w:r>
      <w:r>
        <w:rPr>
          <w:rFonts w:ascii="宋体" w:eastAsia="宋体" w:hAnsi="宋体" w:hint="eastAsia"/>
          <w:color w:val="000000"/>
          <w:szCs w:val="21"/>
        </w:rPr>
        <w:t>抛锚，指船停泊，这里运用比喻修辞指“我</w:t>
      </w:r>
      <w:r>
        <w:rPr>
          <w:rFonts w:ascii="宋体" w:eastAsia="宋体" w:hAnsi="宋体"/>
          <w:color w:val="000000"/>
          <w:szCs w:val="21"/>
        </w:rPr>
        <w:t>”</w:t>
      </w:r>
      <w:r>
        <w:rPr>
          <w:rFonts w:ascii="宋体" w:eastAsia="宋体" w:hAnsi="宋体" w:hint="eastAsia"/>
          <w:color w:val="000000"/>
          <w:szCs w:val="21"/>
        </w:rPr>
        <w:t>上课不认真听讲，心思在教室外的孩子身上，</w:t>
      </w:r>
      <w:r>
        <w:rPr>
          <w:rFonts w:ascii="宋体" w:eastAsia="宋体" w:hAnsi="宋体"/>
          <w:color w:val="000000"/>
          <w:szCs w:val="21"/>
        </w:rPr>
        <w:t>1</w:t>
      </w:r>
      <w:r>
        <w:rPr>
          <w:rFonts w:ascii="宋体" w:eastAsia="宋体" w:hAnsi="宋体" w:hint="eastAsia"/>
          <w:color w:val="000000"/>
          <w:szCs w:val="21"/>
        </w:rPr>
        <w:t>分；突出</w:t>
      </w:r>
      <w:bookmarkStart w:id="1" w:name="_Hlk97493472"/>
      <w:r>
        <w:rPr>
          <w:rFonts w:ascii="宋体" w:eastAsia="宋体" w:hAnsi="宋体" w:hint="eastAsia"/>
          <w:color w:val="000000"/>
          <w:szCs w:val="21"/>
        </w:rPr>
        <w:t>“</w:t>
      </w:r>
      <w:bookmarkEnd w:id="1"/>
      <w:r>
        <w:rPr>
          <w:rFonts w:ascii="宋体" w:eastAsia="宋体" w:hAnsi="宋体" w:hint="eastAsia"/>
          <w:color w:val="000000"/>
          <w:szCs w:val="21"/>
        </w:rPr>
        <w:t>我</w:t>
      </w:r>
      <w:r>
        <w:rPr>
          <w:rFonts w:ascii="宋体" w:eastAsia="宋体" w:hAnsi="宋体"/>
          <w:color w:val="000000"/>
          <w:szCs w:val="21"/>
        </w:rPr>
        <w:t>”</w:t>
      </w:r>
      <w:r>
        <w:rPr>
          <w:rFonts w:ascii="宋体" w:eastAsia="宋体" w:hAnsi="宋体" w:hint="eastAsia"/>
          <w:color w:val="000000"/>
          <w:szCs w:val="21"/>
        </w:rPr>
        <w:t>学习不专心，</w:t>
      </w:r>
      <w:r>
        <w:rPr>
          <w:rFonts w:ascii="宋体" w:eastAsia="宋体" w:hAnsi="宋体"/>
          <w:color w:val="000000"/>
          <w:szCs w:val="21"/>
        </w:rPr>
        <w:t>1</w:t>
      </w:r>
      <w:r>
        <w:rPr>
          <w:rFonts w:ascii="宋体" w:eastAsia="宋体" w:hAnsi="宋体" w:hint="eastAsia"/>
          <w:color w:val="000000"/>
          <w:szCs w:val="21"/>
        </w:rPr>
        <w:t>分。此题计</w:t>
      </w:r>
      <w:r>
        <w:rPr>
          <w:rFonts w:ascii="宋体" w:eastAsia="宋体" w:hAnsi="宋体"/>
          <w:color w:val="000000"/>
          <w:szCs w:val="21"/>
        </w:rPr>
        <w:t>2</w:t>
      </w:r>
      <w:r>
        <w:rPr>
          <w:rFonts w:ascii="宋体" w:eastAsia="宋体" w:hAnsi="宋体" w:hint="eastAsia"/>
          <w:color w:val="000000"/>
          <w:szCs w:val="21"/>
        </w:rPr>
        <w:t>分。</w:t>
      </w:r>
    </w:p>
    <w:p>
      <w:pPr>
        <w:ind w:left="420" w:hanging="420" w:hangingChars="200"/>
        <w:rPr>
          <w:rFonts w:ascii="宋体" w:eastAsia="宋体" w:hAnsi="宋体"/>
          <w:bCs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 xml:space="preserve">15. </w:t>
      </w:r>
      <w:r>
        <w:rPr>
          <w:rFonts w:ascii="宋体" w:eastAsia="宋体" w:hAnsi="宋体" w:hint="eastAsia"/>
          <w:bCs/>
          <w:color w:val="000000"/>
          <w:szCs w:val="21"/>
        </w:rPr>
        <w:t>比喻，把</w:t>
      </w:r>
      <w:r>
        <w:rPr>
          <w:rFonts w:ascii="宋体" w:eastAsia="宋体" w:hAnsi="宋体" w:hint="eastAsia"/>
          <w:color w:val="000000"/>
          <w:szCs w:val="21"/>
        </w:rPr>
        <w:t>“</w:t>
      </w:r>
      <w:r>
        <w:rPr>
          <w:rFonts w:ascii="宋体" w:eastAsia="宋体" w:hAnsi="宋体" w:hint="eastAsia"/>
          <w:bCs/>
          <w:color w:val="000000"/>
          <w:szCs w:val="21"/>
        </w:rPr>
        <w:t>我</w:t>
      </w:r>
      <w:r>
        <w:rPr>
          <w:rFonts w:ascii="宋体" w:eastAsia="宋体" w:hAnsi="宋体"/>
          <w:bCs/>
          <w:color w:val="000000"/>
          <w:szCs w:val="21"/>
        </w:rPr>
        <w:t>”</w:t>
      </w:r>
      <w:r>
        <w:rPr>
          <w:rFonts w:ascii="宋体" w:eastAsia="宋体" w:hAnsi="宋体" w:hint="eastAsia"/>
          <w:bCs/>
          <w:color w:val="000000"/>
          <w:szCs w:val="21"/>
        </w:rPr>
        <w:t>比作沙滩上的鱼，生动形象地写出</w:t>
      </w:r>
      <w:r>
        <w:rPr>
          <w:rFonts w:ascii="宋体" w:eastAsia="宋体" w:hAnsi="宋体" w:hint="eastAsia"/>
          <w:color w:val="000000"/>
          <w:szCs w:val="21"/>
        </w:rPr>
        <w:t>“</w:t>
      </w:r>
      <w:r>
        <w:rPr>
          <w:rFonts w:ascii="宋体" w:eastAsia="宋体" w:hAnsi="宋体" w:hint="eastAsia"/>
          <w:bCs/>
          <w:color w:val="000000"/>
          <w:szCs w:val="21"/>
        </w:rPr>
        <w:t>我</w:t>
      </w:r>
      <w:r>
        <w:rPr>
          <w:rFonts w:ascii="宋体" w:eastAsia="宋体" w:hAnsi="宋体"/>
          <w:bCs/>
          <w:color w:val="000000"/>
          <w:szCs w:val="21"/>
        </w:rPr>
        <w:t>”</w:t>
      </w:r>
      <w:r>
        <w:rPr>
          <w:rFonts w:ascii="宋体" w:eastAsia="宋体" w:hAnsi="宋体" w:hint="eastAsia"/>
          <w:bCs/>
          <w:color w:val="000000"/>
          <w:szCs w:val="21"/>
        </w:rPr>
        <w:t>收不上作业的可怜、无奈与伤感，</w:t>
      </w:r>
      <w:r>
        <w:rPr>
          <w:rFonts w:ascii="宋体" w:eastAsia="宋体" w:hAnsi="宋体"/>
          <w:bCs/>
          <w:color w:val="000000"/>
          <w:szCs w:val="21"/>
        </w:rPr>
        <w:t>1</w:t>
      </w:r>
      <w:r>
        <w:rPr>
          <w:rFonts w:ascii="宋体" w:eastAsia="宋体" w:hAnsi="宋体" w:hint="eastAsia"/>
          <w:bCs/>
          <w:color w:val="000000"/>
          <w:szCs w:val="21"/>
        </w:rPr>
        <w:t>分；突出</w:t>
      </w:r>
      <w:r>
        <w:rPr>
          <w:rFonts w:ascii="宋体" w:eastAsia="宋体" w:hAnsi="宋体" w:hint="eastAsia"/>
          <w:color w:val="000000"/>
          <w:szCs w:val="21"/>
        </w:rPr>
        <w:t>“</w:t>
      </w:r>
      <w:r>
        <w:rPr>
          <w:rFonts w:ascii="宋体" w:eastAsia="宋体" w:hAnsi="宋体" w:hint="eastAsia"/>
          <w:bCs/>
          <w:color w:val="000000"/>
          <w:szCs w:val="21"/>
        </w:rPr>
        <w:t>我</w:t>
      </w:r>
      <w:r>
        <w:rPr>
          <w:rFonts w:ascii="宋体" w:eastAsia="宋体" w:hAnsi="宋体"/>
          <w:bCs/>
          <w:color w:val="000000"/>
          <w:szCs w:val="21"/>
        </w:rPr>
        <w:t>”</w:t>
      </w:r>
      <w:r>
        <w:rPr>
          <w:rFonts w:ascii="宋体" w:eastAsia="宋体" w:hAnsi="宋体" w:hint="eastAsia"/>
          <w:bCs/>
          <w:color w:val="000000"/>
          <w:szCs w:val="21"/>
        </w:rPr>
        <w:t>的软弱（怯懦），</w:t>
      </w:r>
      <w:r>
        <w:rPr>
          <w:rFonts w:ascii="宋体" w:eastAsia="宋体" w:hAnsi="宋体"/>
          <w:bCs/>
          <w:color w:val="000000"/>
          <w:szCs w:val="21"/>
        </w:rPr>
        <w:t>1</w:t>
      </w:r>
      <w:r>
        <w:rPr>
          <w:rFonts w:ascii="宋体" w:eastAsia="宋体" w:hAnsi="宋体" w:hint="eastAsia"/>
          <w:bCs/>
          <w:color w:val="000000"/>
          <w:szCs w:val="21"/>
        </w:rPr>
        <w:t>分；与后文</w:t>
      </w:r>
      <w:r>
        <w:rPr>
          <w:rFonts w:ascii="宋体" w:eastAsia="宋体" w:hAnsi="宋体" w:hint="eastAsia"/>
          <w:color w:val="000000"/>
          <w:szCs w:val="21"/>
        </w:rPr>
        <w:t>“</w:t>
      </w:r>
      <w:r>
        <w:rPr>
          <w:rFonts w:ascii="宋体" w:eastAsia="宋体" w:hAnsi="宋体" w:hint="eastAsia"/>
          <w:bCs/>
          <w:color w:val="000000"/>
          <w:szCs w:val="21"/>
        </w:rPr>
        <w:t>我</w:t>
      </w:r>
      <w:r>
        <w:rPr>
          <w:rFonts w:ascii="宋体" w:eastAsia="宋体" w:hAnsi="宋体"/>
          <w:bCs/>
          <w:color w:val="000000"/>
          <w:szCs w:val="21"/>
        </w:rPr>
        <w:t>”</w:t>
      </w:r>
      <w:r>
        <w:rPr>
          <w:rFonts w:ascii="宋体" w:eastAsia="宋体" w:hAnsi="宋体" w:hint="eastAsia"/>
          <w:bCs/>
          <w:color w:val="000000"/>
          <w:szCs w:val="21"/>
        </w:rPr>
        <w:t>变得勇敢形成对比，</w:t>
      </w:r>
      <w:r>
        <w:rPr>
          <w:rFonts w:ascii="宋体" w:eastAsia="宋体" w:hAnsi="宋体"/>
          <w:bCs/>
          <w:color w:val="000000"/>
          <w:szCs w:val="21"/>
        </w:rPr>
        <w:t>1</w:t>
      </w:r>
      <w:r>
        <w:rPr>
          <w:rFonts w:ascii="宋体" w:eastAsia="宋体" w:hAnsi="宋体" w:hint="eastAsia"/>
          <w:bCs/>
          <w:color w:val="000000"/>
          <w:szCs w:val="21"/>
        </w:rPr>
        <w:t>分；突出老爷爷对</w:t>
      </w:r>
      <w:r>
        <w:rPr>
          <w:rFonts w:ascii="宋体" w:eastAsia="宋体" w:hAnsi="宋体" w:hint="eastAsia"/>
          <w:color w:val="000000"/>
          <w:szCs w:val="21"/>
        </w:rPr>
        <w:t>“</w:t>
      </w:r>
      <w:r>
        <w:rPr>
          <w:rFonts w:ascii="宋体" w:eastAsia="宋体" w:hAnsi="宋体" w:hint="eastAsia"/>
          <w:bCs/>
          <w:color w:val="000000"/>
          <w:szCs w:val="21"/>
        </w:rPr>
        <w:t>我</w:t>
      </w:r>
      <w:r>
        <w:rPr>
          <w:rFonts w:ascii="宋体" w:eastAsia="宋体" w:hAnsi="宋体"/>
          <w:bCs/>
          <w:color w:val="000000"/>
          <w:szCs w:val="21"/>
        </w:rPr>
        <w:t>”</w:t>
      </w:r>
      <w:r>
        <w:rPr>
          <w:rFonts w:ascii="宋体" w:eastAsia="宋体" w:hAnsi="宋体" w:hint="eastAsia"/>
          <w:bCs/>
          <w:color w:val="000000"/>
          <w:szCs w:val="21"/>
        </w:rPr>
        <w:t>的影响之大，</w:t>
      </w:r>
      <w:r>
        <w:rPr>
          <w:rFonts w:ascii="宋体" w:eastAsia="宋体" w:hAnsi="宋体"/>
          <w:bCs/>
          <w:color w:val="000000"/>
          <w:szCs w:val="21"/>
        </w:rPr>
        <w:t>1</w:t>
      </w:r>
      <w:r>
        <w:rPr>
          <w:rFonts w:ascii="宋体" w:eastAsia="宋体" w:hAnsi="宋体" w:hint="eastAsia"/>
          <w:bCs/>
          <w:color w:val="000000"/>
          <w:szCs w:val="21"/>
        </w:rPr>
        <w:t>分。此题计</w:t>
      </w:r>
      <w:r>
        <w:rPr>
          <w:rFonts w:ascii="宋体" w:eastAsia="宋体" w:hAnsi="宋体"/>
          <w:bCs/>
          <w:color w:val="000000"/>
          <w:szCs w:val="21"/>
        </w:rPr>
        <w:t>4</w:t>
      </w:r>
      <w:r>
        <w:rPr>
          <w:rFonts w:ascii="宋体" w:eastAsia="宋体" w:hAnsi="宋体" w:hint="eastAsia"/>
          <w:bCs/>
          <w:color w:val="000000"/>
          <w:szCs w:val="21"/>
        </w:rPr>
        <w:t>分。</w:t>
      </w:r>
      <w:r>
        <w:rPr>
          <w:rFonts w:ascii="宋体" w:eastAsia="宋体" w:hAnsi="宋体"/>
          <w:color w:val="000000"/>
          <w:szCs w:val="21"/>
        </w:rPr>
        <w:t xml:space="preserve">                                                   </w:t>
      </w:r>
    </w:p>
    <w:p>
      <w:pPr>
        <w:ind w:left="630" w:hanging="630" w:hangingChars="300"/>
        <w:rPr>
          <w:rFonts w:ascii="宋体" w:eastAsia="宋体" w:hAnsi="宋体"/>
          <w:bCs/>
          <w:color w:val="000000"/>
          <w:szCs w:val="21"/>
        </w:rPr>
      </w:pPr>
      <w:r>
        <w:rPr>
          <w:rFonts w:ascii="宋体" w:eastAsia="宋体" w:hAnsi="宋体" w:cs="宋体"/>
          <w:color w:val="000000"/>
          <w:szCs w:val="21"/>
        </w:rPr>
        <w:t>16.</w:t>
      </w:r>
      <w:r>
        <w:rPr>
          <w:rFonts w:ascii="宋体" w:eastAsia="宋体" w:hAnsi="宋体" w:cs="微软雅黑" w:hint="eastAsia"/>
          <w:color w:val="000000"/>
          <w:kern w:val="0"/>
          <w:szCs w:val="21"/>
        </w:rPr>
        <w:t xml:space="preserve"> ①</w:t>
      </w:r>
      <w:r>
        <w:rPr>
          <w:rFonts w:ascii="宋体" w:eastAsia="宋体" w:hAnsi="宋体"/>
          <w:bCs/>
          <w:color w:val="000000"/>
          <w:szCs w:val="21"/>
        </w:rPr>
        <w:t xml:space="preserve"> </w:t>
      </w:r>
      <w:r>
        <w:rPr>
          <w:rFonts w:ascii="宋体" w:eastAsia="宋体" w:hAnsi="宋体" w:hint="eastAsia"/>
          <w:bCs/>
          <w:color w:val="000000"/>
          <w:szCs w:val="21"/>
        </w:rPr>
        <w:t>善良慈祥、善解人意：老爷爷</w:t>
      </w:r>
      <w:r>
        <w:rPr>
          <w:rFonts w:ascii="宋体" w:eastAsia="宋体" w:hAnsi="宋体" w:hint="eastAsia"/>
          <w:color w:val="000000"/>
          <w:szCs w:val="21"/>
        </w:rPr>
        <w:t>笑着答应“我”让下课时间长点，上课时间短点，也对“我”提出了要求</w:t>
      </w:r>
      <w:r>
        <w:rPr>
          <w:rFonts w:ascii="宋体" w:eastAsia="宋体" w:hAnsi="宋体" w:hint="eastAsia"/>
          <w:bCs/>
          <w:color w:val="000000"/>
          <w:szCs w:val="21"/>
        </w:rPr>
        <w:t>；</w:t>
      </w:r>
    </w:p>
    <w:p>
      <w:pPr>
        <w:ind w:left="630" w:hanging="210" w:leftChars="200" w:hangingChars="100"/>
        <w:rPr>
          <w:rFonts w:ascii="宋体" w:eastAsia="宋体" w:hAnsi="宋体"/>
          <w:bCs/>
          <w:color w:val="000000"/>
          <w:szCs w:val="21"/>
        </w:rPr>
      </w:pPr>
      <w:r>
        <w:rPr>
          <w:rFonts w:ascii="宋体" w:eastAsia="宋体" w:hAnsi="宋体" w:cs="微软雅黑" w:hint="eastAsia"/>
          <w:color w:val="000000"/>
          <w:kern w:val="0"/>
          <w:szCs w:val="21"/>
        </w:rPr>
        <w:t>②</w:t>
      </w:r>
      <w:r>
        <w:rPr>
          <w:rFonts w:ascii="宋体" w:eastAsia="宋体" w:hAnsi="宋体" w:hint="eastAsia"/>
          <w:bCs/>
          <w:color w:val="000000"/>
          <w:szCs w:val="21"/>
        </w:rPr>
        <w:t>会教育孩子（懂教育方法）、智慧：让“我”下课来给他讲“我</w:t>
      </w:r>
      <w:r>
        <w:rPr>
          <w:rFonts w:ascii="宋体" w:eastAsia="宋体" w:hAnsi="宋体"/>
          <w:bCs/>
          <w:color w:val="000000"/>
          <w:szCs w:val="21"/>
        </w:rPr>
        <w:t>”</w:t>
      </w:r>
      <w:r>
        <w:rPr>
          <w:rFonts w:ascii="宋体" w:eastAsia="宋体" w:hAnsi="宋体" w:hint="eastAsia"/>
          <w:bCs/>
          <w:color w:val="000000"/>
          <w:szCs w:val="21"/>
        </w:rPr>
        <w:t>上课内容，以此来激发“我”学习兴趣；</w:t>
      </w:r>
    </w:p>
    <w:p>
      <w:pPr>
        <w:ind w:left="420" w:leftChars="200"/>
        <w:rPr>
          <w:rFonts w:ascii="宋体" w:eastAsia="宋体" w:hAnsi="宋体"/>
          <w:bCs/>
          <w:color w:val="000000"/>
          <w:szCs w:val="21"/>
        </w:rPr>
      </w:pPr>
      <w:r>
        <w:rPr>
          <w:rFonts w:ascii="宋体" w:eastAsia="宋体" w:hAnsi="宋体" w:cs="微软雅黑" w:hint="eastAsia"/>
          <w:color w:val="000000"/>
          <w:kern w:val="0"/>
          <w:szCs w:val="21"/>
        </w:rPr>
        <w:t>③</w:t>
      </w:r>
      <w:r>
        <w:rPr>
          <w:rFonts w:ascii="宋体" w:eastAsia="宋体" w:hAnsi="宋体" w:hint="eastAsia"/>
          <w:bCs/>
          <w:color w:val="000000"/>
          <w:szCs w:val="21"/>
        </w:rPr>
        <w:t>会鼓励孩子：给“我”彩色铅笔，鼓励“我”收作业；</w:t>
      </w:r>
    </w:p>
    <w:p>
      <w:pPr>
        <w:ind w:left="630" w:hanging="210" w:leftChars="200" w:hangingChars="100"/>
        <w:rPr>
          <w:rFonts w:ascii="宋体" w:eastAsia="宋体" w:hAnsi="宋体"/>
          <w:bCs/>
          <w:color w:val="000000"/>
          <w:szCs w:val="21"/>
        </w:rPr>
      </w:pPr>
      <w:r>
        <w:rPr>
          <w:rFonts w:ascii="宋体" w:eastAsia="宋体" w:hAnsi="宋体" w:cs="微软雅黑" w:hint="eastAsia"/>
          <w:color w:val="000000"/>
          <w:kern w:val="0"/>
          <w:szCs w:val="21"/>
        </w:rPr>
        <w:t>④</w:t>
      </w:r>
      <w:r>
        <w:rPr>
          <w:rFonts w:ascii="宋体" w:eastAsia="宋体" w:hAnsi="宋体" w:hint="eastAsia"/>
          <w:bCs/>
          <w:color w:val="000000"/>
          <w:szCs w:val="21"/>
        </w:rPr>
        <w:t>关心孩子，细心：</w:t>
      </w:r>
      <w:r>
        <w:rPr>
          <w:rFonts w:ascii="宋体" w:eastAsia="宋体" w:hAnsi="宋体" w:hint="eastAsia"/>
          <w:color w:val="000000"/>
          <w:szCs w:val="21"/>
        </w:rPr>
        <w:t>一天，“我”耷拉着脑袋从传达室门口路过时，被老爷爷叫住了，并且鼓励了“我”。写出任意三个即可，</w:t>
      </w:r>
      <w:r>
        <w:rPr>
          <w:rFonts w:ascii="宋体" w:eastAsia="宋体" w:hAnsi="宋体" w:hint="eastAsia"/>
          <w:bCs/>
          <w:color w:val="000000"/>
          <w:szCs w:val="21"/>
        </w:rPr>
        <w:t>此题计</w:t>
      </w:r>
      <w:r>
        <w:rPr>
          <w:rFonts w:ascii="宋体" w:eastAsia="宋体" w:hAnsi="宋体"/>
          <w:bCs/>
          <w:color w:val="000000"/>
          <w:szCs w:val="21"/>
        </w:rPr>
        <w:t>3</w:t>
      </w:r>
      <w:r>
        <w:rPr>
          <w:rFonts w:ascii="宋体" w:eastAsia="宋体" w:hAnsi="宋体" w:hint="eastAsia"/>
          <w:bCs/>
          <w:color w:val="000000"/>
          <w:szCs w:val="21"/>
        </w:rPr>
        <w:t>分。</w:t>
      </w:r>
      <w:r>
        <w:rPr>
          <w:rFonts w:ascii="宋体" w:eastAsia="宋体" w:hAnsi="宋体"/>
          <w:b/>
          <w:bCs/>
          <w:color w:val="000000"/>
          <w:kern w:val="0"/>
          <w:szCs w:val="21"/>
        </w:rPr>
        <w:t xml:space="preserve"> </w:t>
      </w:r>
    </w:p>
    <w:p>
      <w:pPr>
        <w:ind w:left="420" w:hanging="420" w:hangingChars="200"/>
        <w:rPr>
          <w:rFonts w:ascii="宋体" w:eastAsia="宋体" w:hAnsi="宋体"/>
          <w:b/>
          <w:bCs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 xml:space="preserve">17. </w:t>
      </w:r>
      <w:r>
        <w:rPr>
          <w:rFonts w:ascii="宋体" w:eastAsia="宋体" w:hAnsi="宋体" w:hint="eastAsia"/>
          <w:bCs/>
          <w:color w:val="000000"/>
          <w:szCs w:val="21"/>
        </w:rPr>
        <w:t>抒情，</w:t>
      </w:r>
      <w:r>
        <w:rPr>
          <w:rFonts w:ascii="宋体" w:eastAsia="宋体" w:hAnsi="宋体"/>
          <w:bCs/>
          <w:color w:val="000000"/>
          <w:szCs w:val="21"/>
        </w:rPr>
        <w:t>1</w:t>
      </w:r>
      <w:r>
        <w:rPr>
          <w:rFonts w:ascii="宋体" w:eastAsia="宋体" w:hAnsi="宋体" w:hint="eastAsia"/>
          <w:bCs/>
          <w:color w:val="000000"/>
          <w:szCs w:val="21"/>
        </w:rPr>
        <w:t>分；表达了“我”对往昔岁月的眷恋及对老爷爷的感激，</w:t>
      </w:r>
      <w:r>
        <w:rPr>
          <w:rFonts w:ascii="宋体" w:eastAsia="宋体" w:hAnsi="宋体"/>
          <w:bCs/>
          <w:color w:val="000000"/>
          <w:szCs w:val="21"/>
        </w:rPr>
        <w:t>1</w:t>
      </w:r>
      <w:r>
        <w:rPr>
          <w:rFonts w:ascii="宋体" w:eastAsia="宋体" w:hAnsi="宋体" w:hint="eastAsia"/>
          <w:bCs/>
          <w:color w:val="000000"/>
          <w:szCs w:val="21"/>
        </w:rPr>
        <w:t>分；没有见到老爷爷的遗憾及对他的怀念，1分；对自己以前没有好好学习的愧疚与自责，</w:t>
      </w:r>
      <w:r>
        <w:rPr>
          <w:rFonts w:ascii="宋体" w:eastAsia="宋体" w:hAnsi="宋体"/>
          <w:bCs/>
          <w:color w:val="000000"/>
          <w:szCs w:val="21"/>
        </w:rPr>
        <w:t>1</w:t>
      </w:r>
      <w:r>
        <w:rPr>
          <w:rFonts w:ascii="宋体" w:eastAsia="宋体" w:hAnsi="宋体" w:hint="eastAsia"/>
          <w:bCs/>
          <w:color w:val="000000"/>
          <w:szCs w:val="21"/>
        </w:rPr>
        <w:t>分。此题计</w:t>
      </w:r>
      <w:r>
        <w:rPr>
          <w:rFonts w:ascii="宋体" w:eastAsia="宋体" w:hAnsi="宋体"/>
          <w:bCs/>
          <w:color w:val="000000"/>
          <w:szCs w:val="21"/>
        </w:rPr>
        <w:t>4</w:t>
      </w:r>
      <w:r>
        <w:rPr>
          <w:rFonts w:ascii="宋体" w:eastAsia="宋体" w:hAnsi="宋体" w:hint="eastAsia"/>
          <w:bCs/>
          <w:color w:val="000000"/>
          <w:szCs w:val="21"/>
        </w:rPr>
        <w:t>分。</w:t>
      </w:r>
    </w:p>
    <w:p>
      <w:pPr>
        <w:spacing w:line="350" w:lineRule="exact"/>
        <w:ind w:left="420" w:hanging="420" w:hangingChars="200"/>
        <w:jc w:val="left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 xml:space="preserve">18.B </w:t>
      </w:r>
      <w:r>
        <w:rPr>
          <w:rFonts w:ascii="宋体" w:eastAsia="宋体" w:hAnsi="宋体" w:hint="eastAsia"/>
          <w:color w:val="000000"/>
          <w:szCs w:val="21"/>
        </w:rPr>
        <w:t>，</w:t>
      </w:r>
      <w:r>
        <w:rPr>
          <w:rFonts w:ascii="宋体" w:eastAsia="宋体" w:hAnsi="宋体"/>
          <w:color w:val="000000"/>
          <w:szCs w:val="21"/>
        </w:rPr>
        <w:t>2</w:t>
      </w:r>
      <w:r>
        <w:rPr>
          <w:rFonts w:ascii="宋体" w:eastAsia="宋体" w:hAnsi="宋体" w:hint="eastAsia"/>
          <w:color w:val="000000"/>
          <w:szCs w:val="21"/>
        </w:rPr>
        <w:t>分。</w:t>
      </w:r>
    </w:p>
    <w:p>
      <w:pPr>
        <w:spacing w:line="240" w:lineRule="atLeast"/>
        <w:ind w:left="420" w:hanging="420" w:hangingChars="200"/>
        <w:jc w:val="left"/>
        <w:rPr>
          <w:rFonts w:ascii="宋体" w:eastAsia="宋体" w:hAnsi="宋体" w:cs="宋体"/>
          <w:color w:val="000000"/>
          <w:spacing w:val="8"/>
          <w:kern w:val="0"/>
          <w:szCs w:val="21"/>
        </w:rPr>
      </w:pPr>
      <w:r>
        <w:rPr>
          <w:rFonts w:ascii="宋体" w:eastAsia="宋体" w:hAnsi="宋体"/>
          <w:color w:val="000000"/>
          <w:szCs w:val="21"/>
        </w:rPr>
        <w:t>19</w:t>
      </w:r>
      <w:r>
        <w:rPr>
          <w:rFonts w:ascii="宋体" w:eastAsia="宋体" w:hAnsi="宋体" w:hint="eastAsia"/>
          <w:color w:val="000000"/>
          <w:szCs w:val="21"/>
        </w:rPr>
        <w:t>．</w:t>
      </w:r>
      <w:r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“智能防疫员”提高信息核验效率，也提升了通行速度，</w:t>
      </w:r>
      <w:r>
        <w:rPr>
          <w:rFonts w:ascii="宋体" w:eastAsia="宋体" w:hAnsi="宋体" w:cs="宋体"/>
          <w:color w:val="000000"/>
          <w:spacing w:val="8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分；选用了二氧化碳跨临界制冷系统，将绿色、低碳发挥到了新的高度，</w:t>
      </w:r>
      <w:r>
        <w:rPr>
          <w:rFonts w:ascii="宋体" w:eastAsia="宋体" w:hAnsi="宋体" w:cs="宋体"/>
          <w:color w:val="000000"/>
          <w:spacing w:val="8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分；转播云“上线”，</w:t>
      </w:r>
      <w:r>
        <w:rPr>
          <w:rFonts w:ascii="宋体" w:eastAsia="宋体" w:hAnsi="宋体" w:cs="宋体"/>
          <w:color w:val="000000"/>
          <w:spacing w:val="8"/>
          <w:kern w:val="0"/>
          <w:szCs w:val="21"/>
        </w:rPr>
        <w:t>5G</w:t>
      </w:r>
      <w:r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大规模覆盖，</w:t>
      </w:r>
      <w:r>
        <w:rPr>
          <w:rFonts w:ascii="宋体" w:eastAsia="宋体" w:hAnsi="宋体" w:cs="宋体"/>
          <w:color w:val="000000"/>
          <w:spacing w:val="8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分；智能休闲，</w:t>
      </w:r>
      <w:r>
        <w:rPr>
          <w:rFonts w:ascii="宋体" w:eastAsia="宋体" w:hAnsi="宋体" w:cs="宋体"/>
          <w:color w:val="000000"/>
          <w:spacing w:val="8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分。此题计</w:t>
      </w:r>
      <w:r>
        <w:rPr>
          <w:rFonts w:ascii="宋体" w:eastAsia="宋体" w:hAnsi="宋体" w:cs="宋体"/>
          <w:color w:val="000000"/>
          <w:spacing w:val="8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分。</w:t>
      </w:r>
    </w:p>
    <w:p>
      <w:pPr>
        <w:spacing w:line="240" w:lineRule="atLeast"/>
        <w:ind w:left="420" w:hanging="420" w:hangingChars="200"/>
        <w:jc w:val="left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 xml:space="preserve">20. </w:t>
      </w:r>
      <w:r>
        <w:rPr>
          <w:rFonts w:ascii="宋体" w:eastAsia="宋体" w:hAnsi="宋体" w:hint="eastAsia"/>
          <w:color w:val="000000"/>
          <w:szCs w:val="21"/>
        </w:rPr>
        <w:t>不能，“只需一秒”是“仅需要一秒时间”的意思；时间上起修饰限制作用，</w:t>
      </w:r>
      <w:r>
        <w:rPr>
          <w:rFonts w:ascii="宋体" w:eastAsia="宋体" w:hAnsi="宋体"/>
          <w:color w:val="000000"/>
          <w:szCs w:val="21"/>
        </w:rPr>
        <w:t>1</w:t>
      </w:r>
      <w:r>
        <w:rPr>
          <w:rFonts w:ascii="宋体" w:eastAsia="宋体" w:hAnsi="宋体" w:hint="eastAsia"/>
          <w:color w:val="000000"/>
          <w:szCs w:val="21"/>
        </w:rPr>
        <w:t>分；强调了</w:t>
      </w:r>
      <w:r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“智能防疫员”检测运动员健康状态速度之快，</w:t>
      </w:r>
      <w:r>
        <w:rPr>
          <w:rFonts w:ascii="宋体" w:eastAsia="宋体" w:hAnsi="宋体" w:hint="eastAsia"/>
          <w:color w:val="000000"/>
          <w:szCs w:val="21"/>
        </w:rPr>
        <w:t>删去后只是对事件的介绍，强调不出用时少，</w:t>
      </w:r>
      <w:r>
        <w:rPr>
          <w:rFonts w:ascii="宋体" w:eastAsia="宋体" w:hAnsi="宋体" w:cs="宋体"/>
          <w:color w:val="000000"/>
          <w:spacing w:val="8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分。体现了说明文语言准确严密的特点，1分。</w:t>
      </w:r>
      <w:r>
        <w:rPr>
          <w:rFonts w:ascii="宋体" w:eastAsia="宋体" w:hAnsi="宋体" w:hint="eastAsia"/>
          <w:color w:val="000000"/>
          <w:szCs w:val="21"/>
        </w:rPr>
        <w:t>此题计</w:t>
      </w:r>
      <w:r>
        <w:rPr>
          <w:rFonts w:ascii="宋体" w:eastAsia="宋体" w:hAnsi="宋体"/>
          <w:color w:val="000000"/>
          <w:szCs w:val="21"/>
        </w:rPr>
        <w:t>3</w:t>
      </w:r>
      <w:r>
        <w:rPr>
          <w:rFonts w:ascii="宋体" w:eastAsia="宋体" w:hAnsi="宋体" w:hint="eastAsia"/>
          <w:color w:val="000000"/>
          <w:szCs w:val="21"/>
        </w:rPr>
        <w:t>分。</w:t>
      </w:r>
    </w:p>
    <w:p>
      <w:pPr>
        <w:spacing w:line="240" w:lineRule="atLeast"/>
        <w:ind w:left="420" w:hanging="420" w:hangingChars="200"/>
        <w:jc w:val="left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cs="宋体"/>
          <w:color w:val="000000"/>
          <w:szCs w:val="21"/>
        </w:rPr>
        <w:t>21.</w:t>
      </w:r>
      <w:r>
        <w:rPr>
          <w:rFonts w:ascii="宋体" w:eastAsia="宋体" w:hAnsi="宋体"/>
          <w:color w:val="000000"/>
          <w:szCs w:val="21"/>
        </w:rPr>
        <w:t xml:space="preserve"> </w:t>
      </w:r>
      <w:r>
        <w:rPr>
          <w:rFonts w:ascii="宋体" w:eastAsia="宋体" w:hAnsi="宋体" w:hint="eastAsia"/>
          <w:color w:val="000000"/>
          <w:szCs w:val="21"/>
        </w:rPr>
        <w:t>举例子，列数字，</w:t>
      </w:r>
      <w:r>
        <w:rPr>
          <w:rFonts w:ascii="宋体" w:eastAsia="宋体" w:hAnsi="宋体"/>
          <w:color w:val="000000"/>
          <w:szCs w:val="21"/>
        </w:rPr>
        <w:t>1</w:t>
      </w:r>
      <w:r>
        <w:rPr>
          <w:rFonts w:ascii="宋体" w:eastAsia="宋体" w:hAnsi="宋体" w:hint="eastAsia"/>
          <w:color w:val="000000"/>
          <w:szCs w:val="21"/>
        </w:rPr>
        <w:t>分；具体准确地说明了“</w:t>
      </w:r>
      <w:r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冰丝带”和五棵松体育中心等场馆冰面温差以及碳排放低的特点，</w:t>
      </w:r>
      <w:r>
        <w:rPr>
          <w:rFonts w:ascii="宋体" w:eastAsia="宋体" w:hAnsi="宋体" w:cs="宋体"/>
          <w:color w:val="000000"/>
          <w:spacing w:val="8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分；进而说明了本届冬奥会将绿色、低碳发挥到了新的高度，</w:t>
      </w:r>
      <w:r>
        <w:rPr>
          <w:rFonts w:ascii="宋体" w:eastAsia="宋体" w:hAnsi="宋体" w:cs="宋体"/>
          <w:color w:val="000000"/>
          <w:spacing w:val="8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分。此题计</w:t>
      </w:r>
      <w:r>
        <w:rPr>
          <w:rFonts w:ascii="宋体" w:eastAsia="宋体" w:hAnsi="宋体" w:cs="宋体"/>
          <w:color w:val="000000"/>
          <w:spacing w:val="8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分。</w:t>
      </w:r>
    </w:p>
    <w:p>
      <w:pPr>
        <w:spacing w:line="240" w:lineRule="atLeast"/>
        <w:ind w:left="420" w:hanging="420" w:hangingChars="200"/>
        <w:jc w:val="left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 xml:space="preserve">22. </w:t>
      </w:r>
      <w:r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实现远程操作，极大降低了奥运现场的转播负载，</w:t>
      </w:r>
      <w:r>
        <w:rPr>
          <w:rFonts w:ascii="宋体" w:eastAsia="宋体" w:hAnsi="宋体" w:cs="宋体"/>
          <w:color w:val="000000"/>
          <w:spacing w:val="8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分；在</w:t>
      </w:r>
      <w:r>
        <w:rPr>
          <w:rFonts w:ascii="宋体" w:eastAsia="宋体" w:hAnsi="宋体" w:cs="宋体"/>
          <w:color w:val="000000"/>
          <w:spacing w:val="8"/>
          <w:kern w:val="0"/>
          <w:szCs w:val="21"/>
        </w:rPr>
        <w:t>5G</w:t>
      </w:r>
      <w:r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大规模覆盖下，有随时随地的、全新视角的观赛体验，</w:t>
      </w:r>
      <w:r>
        <w:rPr>
          <w:rFonts w:ascii="宋体" w:eastAsia="宋体" w:hAnsi="宋体" w:cs="宋体"/>
          <w:color w:val="000000"/>
          <w:spacing w:val="8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分。</w:t>
      </w:r>
      <w:r>
        <w:rPr>
          <w:rFonts w:ascii="宋体" w:eastAsia="宋体" w:hAnsi="宋体" w:cs="宋体"/>
          <w:color w:val="000000"/>
          <w:spacing w:val="8"/>
          <w:kern w:val="0"/>
          <w:szCs w:val="21"/>
        </w:rPr>
        <w:t>360</w:t>
      </w:r>
      <w:r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度捕捉，给观众带来全新的沉浸式感受，</w:t>
      </w:r>
      <w:r>
        <w:rPr>
          <w:rFonts w:ascii="宋体" w:eastAsia="宋体" w:hAnsi="宋体" w:cs="宋体"/>
          <w:color w:val="000000"/>
          <w:spacing w:val="8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分。此题计</w:t>
      </w:r>
      <w:r>
        <w:rPr>
          <w:rFonts w:ascii="宋体" w:eastAsia="宋体" w:hAnsi="宋体" w:cs="宋体"/>
          <w:color w:val="000000"/>
          <w:spacing w:val="8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spacing w:val="8"/>
          <w:kern w:val="0"/>
          <w:szCs w:val="21"/>
        </w:rPr>
        <w:t>分。</w:t>
      </w:r>
    </w:p>
    <w:p>
      <w:pPr>
        <w:ind w:left="420" w:hanging="420" w:hangingChars="200"/>
        <w:jc w:val="left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23</w:t>
      </w:r>
      <w:r>
        <w:rPr>
          <w:rFonts w:ascii="宋体" w:eastAsia="宋体" w:hAnsi="宋体" w:hint="eastAsia"/>
          <w:color w:val="000000"/>
          <w:szCs w:val="21"/>
        </w:rPr>
        <w:t>．</w:t>
      </w:r>
      <w:r>
        <w:rPr>
          <w:rFonts w:ascii="宋体" w:eastAsia="宋体" w:hAnsi="宋体"/>
          <w:color w:val="000000"/>
          <w:szCs w:val="21"/>
        </w:rPr>
        <w:t xml:space="preserve">B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分。</w:t>
      </w:r>
    </w:p>
    <w:p>
      <w:pPr>
        <w:spacing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 xml:space="preserve">24. </w:t>
      </w:r>
      <w:r>
        <w:rPr>
          <w:rFonts w:ascii="宋体" w:eastAsia="宋体" w:hAnsi="宋体" w:cs="微软雅黑" w:hint="eastAsia"/>
          <w:color w:val="000000"/>
          <w:kern w:val="0"/>
          <w:szCs w:val="21"/>
        </w:rPr>
        <w:t>拼搏是最美的人生状态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bookmarkStart w:id="2" w:name="_Hlk97441072"/>
      <w:r>
        <w:rPr>
          <w:rFonts w:ascii="宋体" w:eastAsia="宋体" w:hAnsi="宋体" w:cs="宋体" w:hint="eastAsia"/>
          <w:color w:val="000000"/>
          <w:kern w:val="0"/>
          <w:szCs w:val="21"/>
        </w:rPr>
        <w:t>此题</w:t>
      </w:r>
      <w:r>
        <w:rPr>
          <w:rFonts w:ascii="宋体" w:eastAsia="宋体" w:hAnsi="宋体" w:cs="宋体" w:hint="eastAsia"/>
          <w:color w:val="000000"/>
          <w:szCs w:val="21"/>
        </w:rPr>
        <w:t>计</w:t>
      </w:r>
      <w:r>
        <w:rPr>
          <w:rFonts w:ascii="宋体" w:eastAsia="宋体" w:hAnsi="宋体"/>
          <w:color w:val="000000"/>
          <w:szCs w:val="21"/>
        </w:rPr>
        <w:t>3</w:t>
      </w:r>
      <w:r>
        <w:rPr>
          <w:rFonts w:ascii="宋体" w:eastAsia="宋体" w:hAnsi="宋体" w:hint="eastAsia"/>
          <w:color w:val="000000"/>
          <w:szCs w:val="21"/>
        </w:rPr>
        <w:t>分。</w:t>
      </w:r>
      <w:bookmarkEnd w:id="2"/>
    </w:p>
    <w:p>
      <w:pPr>
        <w:widowControl/>
        <w:shd w:val="clear" w:color="auto" w:fill="FFFFFF"/>
        <w:spacing w:line="240" w:lineRule="atLeast"/>
        <w:ind w:left="420" w:hanging="420" w:hangingChars="200"/>
        <w:jc w:val="left"/>
        <w:rPr>
          <w:rFonts w:ascii="宋体" w:eastAsia="宋体" w:hAnsi="宋体" w:cs="宋体"/>
          <w:color w:val="000000"/>
          <w:kern w:val="0"/>
          <w:szCs w:val="21"/>
          <w:shd w:val="clear" w:color="auto" w:fill="FFFFFF"/>
        </w:rPr>
      </w:pPr>
      <w:r>
        <w:rPr>
          <w:rFonts w:ascii="宋体" w:eastAsia="宋体" w:hAnsi="宋体"/>
          <w:color w:val="000000"/>
          <w:szCs w:val="21"/>
        </w:rPr>
        <w:t>25.</w:t>
      </w:r>
      <w:r>
        <w:rPr>
          <w:rFonts w:ascii="宋体" w:eastAsia="宋体" w:hAnsi="宋体"/>
          <w:b/>
          <w:color w:val="00000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  <w:shd w:val="clear" w:color="auto" w:fill="FFFFFF"/>
        </w:rPr>
        <w:t>列举了</w:t>
      </w:r>
      <w:r>
        <w:rPr>
          <w:rFonts w:ascii="宋体" w:eastAsia="宋体" w:hAnsi="宋体" w:cs="宋体"/>
          <w:color w:val="000000"/>
          <w:kern w:val="0"/>
          <w:szCs w:val="21"/>
          <w:shd w:val="clear" w:color="auto" w:fill="FFFFFF"/>
        </w:rPr>
        <w:t>00</w:t>
      </w:r>
      <w:r>
        <w:rPr>
          <w:rFonts w:ascii="宋体" w:eastAsia="宋体" w:hAnsi="宋体" w:cs="宋体" w:hint="eastAsia"/>
          <w:color w:val="000000"/>
          <w:kern w:val="0"/>
          <w:szCs w:val="21"/>
          <w:shd w:val="clear" w:color="auto" w:fill="FFFFFF"/>
        </w:rPr>
        <w:t>后运动员在赛场上奋力拼搏，点燃豪情的事例</w:t>
      </w:r>
      <w:r>
        <w:rPr>
          <w:rFonts w:ascii="宋体" w:eastAsia="宋体" w:hAnsi="宋体" w:cs="宋体"/>
          <w:color w:val="000000"/>
          <w:kern w:val="0"/>
          <w:szCs w:val="21"/>
          <w:shd w:val="clear" w:color="auto" w:fill="FFFFFF"/>
        </w:rPr>
        <w:t>,1</w:t>
      </w:r>
      <w:r>
        <w:rPr>
          <w:rFonts w:ascii="宋体" w:eastAsia="宋体" w:hAnsi="宋体" w:cs="宋体" w:hint="eastAsia"/>
          <w:color w:val="000000"/>
          <w:kern w:val="0"/>
          <w:szCs w:val="21"/>
          <w:shd w:val="clear" w:color="auto" w:fill="FFFFFF"/>
        </w:rPr>
        <w:t>分；充当事实论据证明论点，</w:t>
      </w:r>
      <w:r>
        <w:rPr>
          <w:rFonts w:ascii="宋体" w:eastAsia="宋体" w:hAnsi="宋体" w:cs="宋体"/>
          <w:color w:val="000000"/>
          <w:kern w:val="0"/>
          <w:szCs w:val="21"/>
          <w:shd w:val="clear" w:color="auto" w:fill="FFFFFF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  <w:shd w:val="clear" w:color="auto" w:fill="FFFFFF"/>
        </w:rPr>
        <w:t>分；引出论题，吸引读者阅读兴趣，</w:t>
      </w:r>
      <w:r>
        <w:rPr>
          <w:rFonts w:ascii="宋体" w:eastAsia="宋体" w:hAnsi="宋体" w:cs="宋体"/>
          <w:color w:val="000000"/>
          <w:kern w:val="0"/>
          <w:szCs w:val="21"/>
          <w:shd w:val="clear" w:color="auto" w:fill="FFFFFF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  <w:shd w:val="clear" w:color="auto" w:fill="FFFFFF"/>
        </w:rPr>
        <w:t>分。此题计</w:t>
      </w:r>
      <w:r>
        <w:rPr>
          <w:rFonts w:ascii="宋体" w:eastAsia="宋体" w:hAnsi="宋体" w:cs="宋体"/>
          <w:color w:val="000000"/>
          <w:kern w:val="0"/>
          <w:szCs w:val="21"/>
          <w:shd w:val="clear" w:color="auto" w:fill="FFFFFF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  <w:shd w:val="clear" w:color="auto" w:fill="FFFFFF"/>
        </w:rPr>
        <w:t>分。</w:t>
      </w:r>
    </w:p>
    <w:p>
      <w:pPr>
        <w:ind w:left="420" w:hanging="420" w:hangingChars="20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2</w:t>
      </w:r>
      <w:r>
        <w:rPr>
          <w:rFonts w:ascii="宋体" w:eastAsia="宋体" w:hAnsi="宋体"/>
          <w:color w:val="000000"/>
          <w:szCs w:val="21"/>
        </w:rPr>
        <w:t>6.</w:t>
      </w:r>
      <w:r>
        <w:rPr>
          <w:rFonts w:ascii="宋体" w:eastAsia="宋体" w:hAnsi="宋体" w:cs="微软雅黑" w:hint="eastAsia"/>
          <w:color w:val="000000"/>
          <w:kern w:val="0"/>
          <w:szCs w:val="21"/>
        </w:rPr>
        <w:t xml:space="preserve"> 拼搏，需要超越自我的努力，1分。拼搏，需要超越自我的淬炼，1分。拼搏，彰显坚韧不拔的意志，1分。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此题</w:t>
      </w:r>
      <w:r>
        <w:rPr>
          <w:rFonts w:ascii="宋体" w:eastAsia="宋体" w:hAnsi="宋体" w:cs="宋体" w:hint="eastAsia"/>
          <w:color w:val="000000"/>
          <w:szCs w:val="21"/>
        </w:rPr>
        <w:t>计</w:t>
      </w:r>
      <w:r>
        <w:rPr>
          <w:rFonts w:ascii="宋体" w:eastAsia="宋体" w:hAnsi="宋体"/>
          <w:color w:val="000000"/>
          <w:szCs w:val="21"/>
        </w:rPr>
        <w:t>3</w:t>
      </w:r>
      <w:r>
        <w:rPr>
          <w:rFonts w:ascii="宋体" w:eastAsia="宋体" w:hAnsi="宋体" w:hint="eastAsia"/>
          <w:color w:val="000000"/>
          <w:szCs w:val="21"/>
        </w:rPr>
        <w:t>分。</w:t>
      </w:r>
    </w:p>
    <w:p>
      <w:pPr>
        <w:ind w:left="420" w:hanging="420" w:hangingChars="20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 xml:space="preserve">27. </w:t>
      </w:r>
      <w:r>
        <w:rPr>
          <w:rFonts w:ascii="宋体" w:eastAsia="宋体" w:hAnsi="宋体" w:hint="eastAsia"/>
          <w:color w:val="000000"/>
          <w:szCs w:val="21"/>
        </w:rPr>
        <w:t>举例论证，</w:t>
      </w:r>
      <w:r>
        <w:rPr>
          <w:rFonts w:ascii="宋体" w:eastAsia="宋体" w:hAnsi="宋体"/>
          <w:color w:val="000000"/>
          <w:szCs w:val="21"/>
        </w:rPr>
        <w:t>1</w:t>
      </w:r>
      <w:r>
        <w:rPr>
          <w:rFonts w:ascii="宋体" w:eastAsia="宋体" w:hAnsi="宋体" w:hint="eastAsia"/>
          <w:color w:val="000000"/>
          <w:szCs w:val="21"/>
        </w:rPr>
        <w:t>分；列举了</w:t>
      </w:r>
      <w:r>
        <w:rPr>
          <w:rFonts w:ascii="宋体" w:eastAsia="宋体" w:hAnsi="宋体" w:cs="微软雅黑" w:hint="eastAsia"/>
          <w:color w:val="000000"/>
          <w:szCs w:val="21"/>
        </w:rPr>
        <w:t>马伟明、景海鹏等人攻克难关取得巨大成就的事例，</w:t>
      </w:r>
      <w:r>
        <w:rPr>
          <w:rFonts w:ascii="宋体" w:eastAsia="宋体" w:hAnsi="宋体" w:cs="微软雅黑"/>
          <w:color w:val="000000"/>
          <w:szCs w:val="21"/>
        </w:rPr>
        <w:t>1</w:t>
      </w:r>
      <w:r>
        <w:rPr>
          <w:rFonts w:ascii="宋体" w:eastAsia="宋体" w:hAnsi="宋体" w:cs="微软雅黑" w:hint="eastAsia"/>
          <w:color w:val="000000"/>
          <w:szCs w:val="21"/>
        </w:rPr>
        <w:t>分；具体有力地论证了拼搏，需要超越自我的淬炼，进而论证了中心论点，增强说服力，</w:t>
      </w:r>
      <w:r>
        <w:rPr>
          <w:rFonts w:ascii="宋体" w:eastAsia="宋体" w:hAnsi="宋体" w:cs="微软雅黑"/>
          <w:color w:val="000000"/>
          <w:szCs w:val="21"/>
        </w:rPr>
        <w:t>1</w:t>
      </w:r>
      <w:r>
        <w:rPr>
          <w:rFonts w:ascii="宋体" w:eastAsia="宋体" w:hAnsi="宋体" w:cs="微软雅黑" w:hint="eastAsia"/>
          <w:color w:val="000000"/>
          <w:szCs w:val="21"/>
        </w:rPr>
        <w:t>分。此题计</w:t>
      </w:r>
      <w:r>
        <w:rPr>
          <w:rFonts w:ascii="宋体" w:eastAsia="宋体" w:hAnsi="宋体" w:cs="微软雅黑"/>
          <w:color w:val="000000"/>
          <w:szCs w:val="21"/>
        </w:rPr>
        <w:t>3</w:t>
      </w:r>
      <w:r>
        <w:rPr>
          <w:rFonts w:ascii="宋体" w:eastAsia="宋体" w:hAnsi="宋体" w:cs="微软雅黑" w:hint="eastAsia"/>
          <w:color w:val="000000"/>
          <w:szCs w:val="21"/>
        </w:rPr>
        <w:t>分。</w:t>
      </w:r>
    </w:p>
    <w:p>
      <w:pPr>
        <w:spacing w:line="360" w:lineRule="auto"/>
        <w:ind w:left="420" w:hanging="420" w:hangingChars="200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szCs w:val="21"/>
        </w:rPr>
        <w:t>28.</w:t>
      </w:r>
      <w:r>
        <w:rPr>
          <w:rFonts w:ascii="宋体" w:eastAsia="宋体" w:hAnsi="宋体" w:hint="eastAsia"/>
          <w:szCs w:val="21"/>
        </w:rPr>
        <w:t>C，此题计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分。</w:t>
      </w:r>
    </w:p>
    <w:p>
      <w:pPr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三、写作（满分</w:t>
      </w:r>
      <w:r>
        <w:rPr>
          <w:rFonts w:ascii="宋体" w:eastAsia="宋体" w:hAnsi="宋体"/>
          <w:color w:val="000000"/>
          <w:szCs w:val="21"/>
        </w:rPr>
        <w:t>60</w:t>
      </w:r>
      <w:r>
        <w:rPr>
          <w:rFonts w:ascii="宋体" w:eastAsia="宋体" w:hAnsi="宋体" w:hint="eastAsia"/>
          <w:color w:val="000000"/>
          <w:szCs w:val="21"/>
        </w:rPr>
        <w:t>分）</w:t>
      </w:r>
    </w:p>
    <w:p>
      <w:pPr>
        <w:ind w:left="540" w:hanging="359" w:leftChars="86" w:hangingChars="171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一类文</w:t>
      </w:r>
      <w:r>
        <w:rPr>
          <w:rFonts w:ascii="宋体" w:eastAsia="宋体" w:hAnsi="宋体"/>
          <w:color w:val="000000"/>
          <w:szCs w:val="21"/>
        </w:rPr>
        <w:t>(54—60</w:t>
      </w:r>
      <w:r>
        <w:rPr>
          <w:rFonts w:ascii="宋体" w:eastAsia="宋体" w:hAnsi="宋体" w:hint="eastAsia"/>
          <w:color w:val="000000"/>
          <w:szCs w:val="21"/>
        </w:rPr>
        <w:t>分</w:t>
      </w:r>
      <w:r>
        <w:rPr>
          <w:rFonts w:ascii="宋体" w:eastAsia="宋体" w:hAnsi="宋体"/>
          <w:color w:val="000000"/>
          <w:szCs w:val="21"/>
        </w:rPr>
        <w:t>)</w:t>
      </w:r>
      <w:r>
        <w:rPr>
          <w:rFonts w:ascii="宋体" w:eastAsia="宋体" w:hAnsi="宋体" w:hint="eastAsia"/>
          <w:color w:val="000000"/>
          <w:szCs w:val="21"/>
        </w:rPr>
        <w:t>切合题意，思想感情真实、健康，内容具体，中心明确，语言流畅，结构完整，条理清楚。</w:t>
      </w:r>
    </w:p>
    <w:p>
      <w:pPr>
        <w:ind w:left="540" w:hanging="359" w:leftChars="86" w:hangingChars="171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二类文</w:t>
      </w:r>
      <w:r>
        <w:rPr>
          <w:rFonts w:ascii="宋体" w:eastAsia="宋体" w:hAnsi="宋体"/>
          <w:color w:val="000000"/>
          <w:szCs w:val="21"/>
        </w:rPr>
        <w:t>(48—53</w:t>
      </w:r>
      <w:r>
        <w:rPr>
          <w:rFonts w:ascii="宋体" w:eastAsia="宋体" w:hAnsi="宋体" w:hint="eastAsia"/>
          <w:color w:val="000000"/>
          <w:szCs w:val="21"/>
        </w:rPr>
        <w:t>分</w:t>
      </w:r>
      <w:r>
        <w:rPr>
          <w:rFonts w:ascii="宋体" w:eastAsia="宋体" w:hAnsi="宋体"/>
          <w:color w:val="000000"/>
          <w:szCs w:val="21"/>
        </w:rPr>
        <w:t>)</w:t>
      </w:r>
      <w:r>
        <w:rPr>
          <w:rFonts w:ascii="宋体" w:eastAsia="宋体" w:hAnsi="宋体" w:hint="eastAsia"/>
          <w:color w:val="000000"/>
          <w:szCs w:val="21"/>
        </w:rPr>
        <w:t>较切合题意，思想感情真挚、健康，内容较具体，中心较明确，语言大体通顺（病句不超过</w:t>
      </w:r>
      <w:r>
        <w:rPr>
          <w:rFonts w:ascii="宋体" w:eastAsia="宋体" w:hAnsi="宋体"/>
          <w:color w:val="000000"/>
          <w:szCs w:val="21"/>
        </w:rPr>
        <w:t>3</w:t>
      </w:r>
      <w:r>
        <w:rPr>
          <w:rFonts w:ascii="宋体" w:eastAsia="宋体" w:hAnsi="宋体" w:hint="eastAsia"/>
          <w:color w:val="000000"/>
          <w:szCs w:val="21"/>
        </w:rPr>
        <w:t>个），有个别错别字，结构较完整，有条理。</w:t>
      </w:r>
    </w:p>
    <w:p>
      <w:pPr>
        <w:ind w:left="540" w:hanging="359" w:leftChars="86" w:hangingChars="171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三类文（</w:t>
      </w:r>
      <w:r>
        <w:rPr>
          <w:rFonts w:ascii="宋体" w:eastAsia="宋体" w:hAnsi="宋体"/>
          <w:color w:val="000000"/>
          <w:szCs w:val="21"/>
        </w:rPr>
        <w:t>40—47</w:t>
      </w:r>
      <w:r>
        <w:rPr>
          <w:rFonts w:ascii="宋体" w:eastAsia="宋体" w:hAnsi="宋体" w:hint="eastAsia"/>
          <w:color w:val="000000"/>
          <w:szCs w:val="21"/>
        </w:rPr>
        <w:t>分）基本切题，思想尚健康，有一定中心，内容较简单，欠具体，语言大体通顺（病句不超过</w:t>
      </w:r>
      <w:r>
        <w:rPr>
          <w:rFonts w:ascii="宋体" w:eastAsia="宋体" w:hAnsi="宋体"/>
          <w:color w:val="000000"/>
          <w:szCs w:val="21"/>
        </w:rPr>
        <w:t>6</w:t>
      </w:r>
      <w:r>
        <w:rPr>
          <w:rFonts w:ascii="宋体" w:eastAsia="宋体" w:hAnsi="宋体" w:hint="eastAsia"/>
          <w:color w:val="000000"/>
          <w:szCs w:val="21"/>
        </w:rPr>
        <w:t>个），有少量错别字，结构基本完整，条理不够清楚。</w:t>
      </w:r>
    </w:p>
    <w:p>
      <w:pPr>
        <w:rPr>
          <w:rFonts w:ascii="宋体" w:eastAsia="宋体" w:hAnsi="宋体"/>
          <w:bCs/>
          <w:color w:val="000000"/>
          <w:kern w:val="0"/>
          <w:szCs w:val="21"/>
        </w:rPr>
      </w:pPr>
      <w:bookmarkStart w:id="3" w:name="_GoBack"/>
      <w:bookmarkEnd w:id="3"/>
    </w:p>
    <w:p>
      <w:pPr>
        <w:rPr>
          <w:rFonts w:ascii="宋体" w:eastAsia="宋体" w:hAnsi="宋体"/>
          <w:b/>
          <w:color w:val="000000"/>
          <w:szCs w:val="21"/>
        </w:rPr>
        <w:sectPr>
          <w:headerReference w:type="default" r:id="rId6"/>
          <w:footerReference w:type="default" r:id="rId7"/>
          <w:pgSz w:w="11906" w:h="16838"/>
          <w:pgMar w:top="1440" w:right="1800" w:bottom="1440" w:left="1800" w:header="680" w:footer="737" w:gutter="0"/>
          <w:cols w:num="1" w:space="425"/>
          <w:docGrid w:type="lines" w:linePitch="312" w:charSpace="0"/>
        </w:sectPr>
      </w:pPr>
    </w:p>
    <w:p>
      <w:r>
        <w:rPr>
          <w:rFonts w:ascii="宋体" w:eastAsia="宋体" w:hAnsi="宋体"/>
          <w:b/>
          <w:color w:val="000000"/>
          <w:szCs w:val="21"/>
        </w:rPr>
        <w:pict>
          <v:shape id="_x0000_i1026" type="#_x0000_t75" alt="promotion-pages" style="width:415.3pt;height:671.68pt">
            <v:imagedata r:id="rId8" o:title=""/>
            <o:lock v:ext="edit" aspectratio="t"/>
          </v:shape>
        </w:pict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Footer"/>
    </w:pPr>
  </w:p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eastAsia="宋体" w:hAnsi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7E57F33E"/>
    <w:multiLevelType w:val="singleLevel"/>
    <w:tmpl w:val="7E57F33E"/>
    <w:lvl w:ilvl="0">
      <w:start w:val="9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519"/>
    <w:rsid w:val="00013C65"/>
    <w:rsid w:val="00027B69"/>
    <w:rsid w:val="00035945"/>
    <w:rsid w:val="00051402"/>
    <w:rsid w:val="000561F0"/>
    <w:rsid w:val="000629F0"/>
    <w:rsid w:val="00082D21"/>
    <w:rsid w:val="000B092C"/>
    <w:rsid w:val="000B4943"/>
    <w:rsid w:val="000C5902"/>
    <w:rsid w:val="000D163C"/>
    <w:rsid w:val="000D52E9"/>
    <w:rsid w:val="000E343C"/>
    <w:rsid w:val="00132DC9"/>
    <w:rsid w:val="00144606"/>
    <w:rsid w:val="00147A04"/>
    <w:rsid w:val="001502E0"/>
    <w:rsid w:val="0015760D"/>
    <w:rsid w:val="001A3659"/>
    <w:rsid w:val="001B0B10"/>
    <w:rsid w:val="001B61B9"/>
    <w:rsid w:val="001D24D4"/>
    <w:rsid w:val="001E112A"/>
    <w:rsid w:val="001F1613"/>
    <w:rsid w:val="001F30DF"/>
    <w:rsid w:val="001F4B81"/>
    <w:rsid w:val="001F65D0"/>
    <w:rsid w:val="00201880"/>
    <w:rsid w:val="002217C8"/>
    <w:rsid w:val="0023799F"/>
    <w:rsid w:val="00241B1C"/>
    <w:rsid w:val="00244EFC"/>
    <w:rsid w:val="00247381"/>
    <w:rsid w:val="0028346C"/>
    <w:rsid w:val="002A56B3"/>
    <w:rsid w:val="002B6CCE"/>
    <w:rsid w:val="002D3AC5"/>
    <w:rsid w:val="002D6FBC"/>
    <w:rsid w:val="0031510C"/>
    <w:rsid w:val="00317CAE"/>
    <w:rsid w:val="0032727A"/>
    <w:rsid w:val="00333ADF"/>
    <w:rsid w:val="00336780"/>
    <w:rsid w:val="00351979"/>
    <w:rsid w:val="00384273"/>
    <w:rsid w:val="00391080"/>
    <w:rsid w:val="00392A1C"/>
    <w:rsid w:val="003D7519"/>
    <w:rsid w:val="0040141E"/>
    <w:rsid w:val="004151FC"/>
    <w:rsid w:val="00415537"/>
    <w:rsid w:val="00424FB3"/>
    <w:rsid w:val="00427CA9"/>
    <w:rsid w:val="004350D8"/>
    <w:rsid w:val="00454038"/>
    <w:rsid w:val="004679D0"/>
    <w:rsid w:val="00487C99"/>
    <w:rsid w:val="004939C4"/>
    <w:rsid w:val="004B7711"/>
    <w:rsid w:val="004C4974"/>
    <w:rsid w:val="004E32DC"/>
    <w:rsid w:val="004F6156"/>
    <w:rsid w:val="004F7D6E"/>
    <w:rsid w:val="005859E2"/>
    <w:rsid w:val="00592638"/>
    <w:rsid w:val="00594B0A"/>
    <w:rsid w:val="005A2EC2"/>
    <w:rsid w:val="005C10BE"/>
    <w:rsid w:val="005C1C6C"/>
    <w:rsid w:val="005C255E"/>
    <w:rsid w:val="005C4A9B"/>
    <w:rsid w:val="005D3923"/>
    <w:rsid w:val="00600E7F"/>
    <w:rsid w:val="00623F06"/>
    <w:rsid w:val="006461D7"/>
    <w:rsid w:val="00647A78"/>
    <w:rsid w:val="0066491C"/>
    <w:rsid w:val="0068123F"/>
    <w:rsid w:val="006E03F3"/>
    <w:rsid w:val="007240B9"/>
    <w:rsid w:val="0073795E"/>
    <w:rsid w:val="00757C1A"/>
    <w:rsid w:val="0079125D"/>
    <w:rsid w:val="007A4F4E"/>
    <w:rsid w:val="007E36BE"/>
    <w:rsid w:val="00815E16"/>
    <w:rsid w:val="00873237"/>
    <w:rsid w:val="008770AA"/>
    <w:rsid w:val="008822DD"/>
    <w:rsid w:val="008D2A21"/>
    <w:rsid w:val="008D6834"/>
    <w:rsid w:val="00901FD7"/>
    <w:rsid w:val="00915BF6"/>
    <w:rsid w:val="00956965"/>
    <w:rsid w:val="0099231C"/>
    <w:rsid w:val="009A105F"/>
    <w:rsid w:val="009B4C86"/>
    <w:rsid w:val="009F165B"/>
    <w:rsid w:val="009F25E2"/>
    <w:rsid w:val="00A0034C"/>
    <w:rsid w:val="00A04584"/>
    <w:rsid w:val="00A045FD"/>
    <w:rsid w:val="00A246A5"/>
    <w:rsid w:val="00A4434F"/>
    <w:rsid w:val="00A52719"/>
    <w:rsid w:val="00A63CAC"/>
    <w:rsid w:val="00A92657"/>
    <w:rsid w:val="00AB4771"/>
    <w:rsid w:val="00AC74EA"/>
    <w:rsid w:val="00AE42B2"/>
    <w:rsid w:val="00AE6B8B"/>
    <w:rsid w:val="00B32D1C"/>
    <w:rsid w:val="00BE1DCC"/>
    <w:rsid w:val="00BF4AB7"/>
    <w:rsid w:val="00C02FC6"/>
    <w:rsid w:val="00C10194"/>
    <w:rsid w:val="00C11A82"/>
    <w:rsid w:val="00C2412B"/>
    <w:rsid w:val="00C325B4"/>
    <w:rsid w:val="00C338F4"/>
    <w:rsid w:val="00C503D1"/>
    <w:rsid w:val="00C60EF3"/>
    <w:rsid w:val="00C7056B"/>
    <w:rsid w:val="00C7683F"/>
    <w:rsid w:val="00C963A1"/>
    <w:rsid w:val="00CA3D3B"/>
    <w:rsid w:val="00CB0DAD"/>
    <w:rsid w:val="00CB2EDC"/>
    <w:rsid w:val="00CD146A"/>
    <w:rsid w:val="00CD30A0"/>
    <w:rsid w:val="00CE345E"/>
    <w:rsid w:val="00CE4189"/>
    <w:rsid w:val="00CF4CF7"/>
    <w:rsid w:val="00D147C5"/>
    <w:rsid w:val="00D31F11"/>
    <w:rsid w:val="00D71067"/>
    <w:rsid w:val="00D840AC"/>
    <w:rsid w:val="00D94B16"/>
    <w:rsid w:val="00DF1478"/>
    <w:rsid w:val="00E73CA5"/>
    <w:rsid w:val="00EC3F43"/>
    <w:rsid w:val="00EC41F2"/>
    <w:rsid w:val="00EE5750"/>
    <w:rsid w:val="00F03839"/>
    <w:rsid w:val="00F04078"/>
    <w:rsid w:val="00F3229E"/>
    <w:rsid w:val="00F34253"/>
    <w:rsid w:val="00F60D3D"/>
    <w:rsid w:val="00F77613"/>
    <w:rsid w:val="00F93B24"/>
    <w:rsid w:val="00F97714"/>
    <w:rsid w:val="00F97942"/>
    <w:rsid w:val="00FA1C71"/>
    <w:rsid w:val="00FB4BC2"/>
    <w:rsid w:val="00FC11DA"/>
    <w:rsid w:val="00FF108B"/>
    <w:rsid w:val="33170065"/>
    <w:rsid w:val="3A9D3ED4"/>
    <w:rsid w:val="59153652"/>
    <w:rsid w:val="68557762"/>
    <w:rsid w:val="7E4E072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/>
    <w:lsdException w:name="footnote text"/>
    <w:lsdException w:name="annotation text"/>
    <w:lsdException w:name="header" w:semiHidden="0" w:unhideWhenUsed="0"/>
    <w:lsdException w:name="footer" w:semiHidden="0" w:unhideWhenUsed="0"/>
    <w:lsdException w:name="index heading"/>
    <w:lsdException w:name="caption" w:locked="1" w:uiPriority="0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locked="1" w:semiHidden="0" w:uiPriority="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locked="1" w:semiHidden="0" w:uiPriority="0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unhideWhenUsed="0" w:qFormat="1"/>
    <w:lsdException w:name="FollowedHyperlink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nhideWhenUsed="0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locked="1" w:semiHidden="0" w:uiPriority="0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a1"/>
    <w:uiPriority w:val="99"/>
    <w:semiHidden/>
    <w:rPr>
      <w:rFonts w:ascii="Microsoft YaHei UI" w:eastAsia="Microsoft YaHei UI"/>
      <w:sz w:val="18"/>
      <w:szCs w:val="18"/>
    </w:rPr>
  </w:style>
  <w:style w:type="paragraph" w:styleId="Footer">
    <w:name w:val="footer"/>
    <w:basedOn w:val="Normal"/>
    <w:link w:val="a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Hyperlink">
    <w:name w:val="Hyperlink"/>
    <w:uiPriority w:val="99"/>
    <w:qFormat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pPr>
      <w:ind w:firstLine="420" w:firstLineChars="200"/>
    </w:pPr>
  </w:style>
  <w:style w:type="character" w:customStyle="1" w:styleId="a">
    <w:name w:val="页眉 字符"/>
    <w:link w:val="Header"/>
    <w:uiPriority w:val="99"/>
    <w:qFormat/>
    <w:locked/>
    <w:rPr>
      <w:rFonts w:cs="Times New Roman"/>
      <w:sz w:val="18"/>
      <w:szCs w:val="18"/>
    </w:rPr>
  </w:style>
  <w:style w:type="character" w:customStyle="1" w:styleId="a0">
    <w:name w:val="页脚 字符"/>
    <w:link w:val="Footer"/>
    <w:uiPriority w:val="99"/>
    <w:locked/>
    <w:rPr>
      <w:rFonts w:cs="Times New Roman"/>
      <w:sz w:val="18"/>
      <w:szCs w:val="18"/>
    </w:rPr>
  </w:style>
  <w:style w:type="paragraph" w:customStyle="1" w:styleId="CharChar">
    <w:name w:val="Char Char"/>
    <w:basedOn w:val="DocumentMap"/>
    <w:uiPriority w:val="99"/>
    <w:pPr>
      <w:shd w:val="clear" w:color="auto" w:fill="000080"/>
      <w:adjustRightInd w:val="0"/>
      <w:spacing w:line="436" w:lineRule="exact"/>
      <w:ind w:left="357"/>
      <w:jc w:val="left"/>
      <w:outlineLvl w:val="3"/>
    </w:pPr>
    <w:rPr>
      <w:rFonts w:ascii="Tahoma" w:eastAsia="黑体" w:hAnsi="Tahoma"/>
      <w:sz w:val="24"/>
      <w:szCs w:val="24"/>
    </w:rPr>
  </w:style>
  <w:style w:type="character" w:customStyle="1" w:styleId="a1">
    <w:name w:val="文档结构图 字符"/>
    <w:link w:val="DocumentMap"/>
    <w:uiPriority w:val="99"/>
    <w:semiHidden/>
    <w:qFormat/>
    <w:locked/>
    <w:rPr>
      <w:rFonts w:ascii="Microsoft YaHei UI" w:eastAsia="Microsoft YaHei UI" w:cs="Times New Roman"/>
      <w:sz w:val="18"/>
      <w:szCs w:val="18"/>
    </w:rPr>
  </w:style>
  <w:style w:type="paragraph" w:customStyle="1" w:styleId="CharChar1">
    <w:name w:val="Char Char1"/>
    <w:basedOn w:val="DocumentMap"/>
    <w:uiPriority w:val="99"/>
    <w:qFormat/>
    <w:pPr>
      <w:shd w:val="clear" w:color="auto" w:fill="000080"/>
      <w:adjustRightInd w:val="0"/>
      <w:spacing w:line="436" w:lineRule="exact"/>
      <w:ind w:left="357"/>
      <w:jc w:val="left"/>
      <w:outlineLvl w:val="3"/>
    </w:pPr>
    <w:rPr>
      <w:rFonts w:ascii="Tahoma" w:eastAsia="黑体" w:hAnsi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image" Target="media/image3.jpeg" /><Relationship Id="rId9" Type="http://schemas.openxmlformats.org/officeDocument/2006/relationships/theme" Target="theme/theme1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1815</Words>
  <Characters>10347</Characters>
  <Application>Microsoft Office Word</Application>
  <DocSecurity>0</DocSecurity>
  <Lines>86</Lines>
  <Paragraphs>24</Paragraphs>
  <ScaleCrop>false</ScaleCrop>
  <Company/>
  <LinksUpToDate>false</LinksUpToDate>
  <CharactersWithSpaces>12138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冯 离心</dc:creator>
  <cp:lastModifiedBy>小头爸爸</cp:lastModifiedBy>
  <cp:revision>92</cp:revision>
  <cp:lastPrinted>2022-03-06T05:41:00Z</cp:lastPrinted>
  <dcterms:created xsi:type="dcterms:W3CDTF">2022-02-28T12:41:00Z</dcterms:created>
  <dcterms:modified xsi:type="dcterms:W3CDTF">2022-03-22T08:31:49Z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