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500" w:lineRule="exact"/>
        <w:jc w:val="center"/>
        <w:rPr>
          <w:rFonts w:ascii="黑体" w:eastAsia="黑体" w:hAnsi="黑体" w:cs="黑体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11976100</wp:posOffset>
            </wp:positionV>
            <wp:extent cx="266700" cy="3048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4406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/>
          <w:b/>
          <w:bCs/>
          <w:sz w:val="32"/>
          <w:szCs w:val="32"/>
        </w:rPr>
        <w:t>2021—2022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学年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第二学期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期中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综合练习</w:t>
      </w:r>
    </w:p>
    <w:p>
      <w:pPr>
        <w:spacing w:line="50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cs="Times New Roman" w:hint="eastAsia"/>
          <w:sz w:val="44"/>
          <w:szCs w:val="44"/>
          <w:lang w:val="en-US" w:eastAsia="zh-CN"/>
        </w:rPr>
        <w:t xml:space="preserve">七 </w:t>
      </w:r>
      <w:r>
        <w:rPr>
          <w:rFonts w:ascii="宋体" w:hAnsi="宋体" w:cs="Times New Roman" w:hint="eastAsia"/>
          <w:sz w:val="44"/>
          <w:szCs w:val="44"/>
        </w:rPr>
        <w:t>年</w:t>
      </w:r>
      <w:r>
        <w:rPr>
          <w:rFonts w:ascii="宋体" w:hAnsi="宋体" w:cs="Times New Roman" w:hint="eastAsia"/>
          <w:sz w:val="44"/>
          <w:szCs w:val="44"/>
          <w:lang w:val="en-US" w:eastAsia="zh-CN"/>
        </w:rPr>
        <w:t xml:space="preserve"> </w:t>
      </w:r>
      <w:r>
        <w:rPr>
          <w:rFonts w:ascii="宋体" w:hAnsi="宋体" w:cs="Times New Roman" w:hint="eastAsia"/>
          <w:sz w:val="44"/>
          <w:szCs w:val="44"/>
        </w:rPr>
        <w:t>级</w:t>
      </w:r>
      <w:r>
        <w:rPr>
          <w:rFonts w:ascii="宋体" w:hAnsi="宋体" w:cs="Times New Roman" w:hint="eastAsia"/>
          <w:sz w:val="44"/>
          <w:szCs w:val="44"/>
          <w:lang w:val="en-US" w:eastAsia="zh-CN"/>
        </w:rPr>
        <w:t xml:space="preserve">    </w:t>
      </w:r>
      <w:r>
        <w:rPr>
          <w:rFonts w:ascii="宋体" w:hAnsi="宋体" w:hint="eastAsia"/>
          <w:sz w:val="44"/>
          <w:szCs w:val="44"/>
        </w:rPr>
        <w:t xml:space="preserve">语 文 </w:t>
      </w:r>
    </w:p>
    <w:p>
      <w:pPr>
        <w:spacing w:line="360" w:lineRule="exact"/>
        <w:jc w:val="center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(考试时间：120分钟；满分：100分)</w:t>
      </w:r>
    </w:p>
    <w:p>
      <w:pPr>
        <w:spacing w:line="360" w:lineRule="exact"/>
        <w:jc w:val="left"/>
        <w:rPr>
          <w:rFonts w:ascii="仿宋_GB2312" w:eastAsia="仿宋_GB2312"/>
        </w:rPr>
      </w:pPr>
      <w:r>
        <w:rPr>
          <w:rFonts w:ascii="黑体" w:eastAsia="黑体" w:hAnsi="宋体" w:hint="eastAsia"/>
        </w:rPr>
        <w:t xml:space="preserve">温馨提示： </w:t>
      </w:r>
      <w:r>
        <w:rPr>
          <w:rFonts w:ascii="仿宋_GB2312" w:eastAsia="仿宋_GB2312" w:hint="eastAsia"/>
        </w:rPr>
        <w:t>1.本</w:t>
      </w:r>
      <w:r>
        <w:rPr>
          <w:rFonts w:ascii="仿宋_GB2312" w:eastAsia="仿宋_GB2312" w:hint="eastAsia"/>
          <w:lang w:val="en-US" w:eastAsia="zh-CN"/>
        </w:rPr>
        <w:t>练习</w:t>
      </w:r>
      <w:r>
        <w:rPr>
          <w:rFonts w:ascii="仿宋_GB2312" w:eastAsia="仿宋_GB2312" w:hint="eastAsia"/>
        </w:rPr>
        <w:t>共6页。</w:t>
      </w:r>
    </w:p>
    <w:p>
      <w:pPr>
        <w:spacing w:line="360" w:lineRule="exact"/>
        <w:jc w:val="left"/>
        <w:rPr>
          <w:rFonts w:ascii="仿宋_GB2312" w:eastAsia="仿宋_GB2312"/>
          <w:spacing w:val="-17"/>
          <w:sz w:val="21"/>
        </w:rPr>
      </w:pPr>
      <w:r>
        <w:rPr>
          <w:rFonts w:ascii="仿宋_GB2312" w:eastAsia="仿宋_GB2312" w:hint="eastAsia"/>
        </w:rPr>
        <w:t xml:space="preserve">          </w:t>
      </w:r>
      <w:r>
        <w:rPr>
          <w:rFonts w:ascii="仿宋_GB2312" w:eastAsia="仿宋_GB2312" w:hint="eastAsia"/>
          <w:spacing w:val="-17"/>
          <w:sz w:val="21"/>
        </w:rPr>
        <w:t xml:space="preserve"> 2.考生将姓名、准考证号及所有答案均填写在</w:t>
      </w:r>
      <w:r>
        <w:rPr>
          <w:rFonts w:ascii="仿宋_GB2312" w:eastAsia="仿宋_GB2312" w:hint="eastAsia"/>
          <w:spacing w:val="-17"/>
          <w:sz w:val="21"/>
          <w:em w:val="dot"/>
        </w:rPr>
        <w:t>答题卡</w:t>
      </w:r>
      <w:r>
        <w:rPr>
          <w:rFonts w:ascii="仿宋_GB2312" w:eastAsia="仿宋_GB2312" w:hint="eastAsia"/>
          <w:spacing w:val="-17"/>
          <w:sz w:val="21"/>
        </w:rPr>
        <w:t>上，在</w:t>
      </w:r>
      <w:r>
        <w:rPr>
          <w:rFonts w:ascii="仿宋_GB2312" w:eastAsia="仿宋_GB2312" w:hint="eastAsia"/>
          <w:spacing w:val="-17"/>
          <w:sz w:val="21"/>
          <w:lang w:val="en-US" w:eastAsia="zh-CN"/>
        </w:rPr>
        <w:t>综合练习</w:t>
      </w:r>
      <w:r>
        <w:rPr>
          <w:rFonts w:ascii="仿宋_GB2312" w:eastAsia="仿宋_GB2312" w:hint="eastAsia"/>
          <w:spacing w:val="-17"/>
          <w:sz w:val="21"/>
        </w:rPr>
        <w:t>上答题无效。</w:t>
      </w:r>
    </w:p>
    <w:p>
      <w:pPr>
        <w:spacing w:line="360" w:lineRule="exact"/>
        <w:jc w:val="left"/>
        <w:rPr>
          <w:rFonts w:ascii="宋体" w:hAnsi="宋体"/>
        </w:rPr>
      </w:pPr>
      <w:r>
        <w:rPr>
          <w:rFonts w:ascii="仿宋_GB2312" w:eastAsia="仿宋_GB2312" w:hint="eastAsia"/>
        </w:rPr>
        <w:t xml:space="preserve">           3.答题要求见答题卡上的 </w:t>
      </w:r>
      <w:r>
        <w:rPr>
          <w:rFonts w:ascii="宋体" w:hAnsi="宋体" w:hint="eastAsia"/>
        </w:rPr>
        <w:t>“</w:t>
      </w:r>
      <w:r>
        <w:rPr>
          <w:rFonts w:ascii="仿宋_GB2312" w:eastAsia="仿宋_GB2312" w:hint="eastAsia"/>
        </w:rPr>
        <w:t>注意事项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。</w:t>
      </w:r>
    </w:p>
    <w:p>
      <w:pPr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一、积累与运用（20分）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华文中宋" w:eastAsia="华文中宋" w:hAnsi="华文中宋" w:cs="华文中宋" w:hint="eastAsia"/>
          <w:szCs w:val="21"/>
        </w:rPr>
      </w:pPr>
      <w:r>
        <w:rPr>
          <w:rFonts w:ascii="华文中宋" w:eastAsia="华文中宋" w:hAnsi="华文中宋" w:cs="华文中宋" w:hint="eastAsia"/>
          <w:szCs w:val="21"/>
        </w:rPr>
        <w:t>1.默写（10分）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1</w:t>
      </w:r>
      <w:r>
        <w:rPr>
          <w:rFonts w:ascii="华文中宋" w:eastAsia="华文中宋" w:hAnsi="华文中宋" w:cs="华文中宋" w:hint="eastAsia"/>
          <w:color w:val="000000"/>
          <w:szCs w:val="21"/>
        </w:rPr>
        <w:t>）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独坐幽篁里，</w:t>
      </w:r>
      <w:r>
        <w:rPr>
          <w:rFonts w:ascii="华文中宋" w:eastAsia="华文中宋" w:hAnsi="华文中宋" w:cs="华文中宋" w:hint="eastAsia"/>
          <w:color w:val="000000"/>
          <w:szCs w:val="21"/>
        </w:rPr>
        <w:t>_________________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。</w:t>
      </w: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王维</w:t>
      </w:r>
      <w:r>
        <w:rPr>
          <w:rFonts w:ascii="华文中宋" w:eastAsia="华文中宋" w:hAnsi="华文中宋" w:cs="华文中宋" w:hint="eastAsia"/>
          <w:color w:val="000000"/>
          <w:szCs w:val="21"/>
        </w:rPr>
        <w:t>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竹里馆</w:t>
      </w:r>
      <w:r>
        <w:rPr>
          <w:rFonts w:ascii="华文中宋" w:eastAsia="华文中宋" w:hAnsi="华文中宋" w:cs="华文中宋" w:hint="eastAsia"/>
          <w:color w:val="000000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2</w:t>
      </w:r>
      <w:r>
        <w:rPr>
          <w:rFonts w:ascii="华文中宋" w:eastAsia="华文中宋" w:hAnsi="华文中宋" w:cs="华文中宋" w:hint="eastAsia"/>
          <w:color w:val="000000"/>
          <w:szCs w:val="21"/>
        </w:rPr>
        <w:t>）__________________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，散入春风满洛城。</w:t>
      </w: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李白</w:t>
      </w:r>
      <w:r>
        <w:rPr>
          <w:rFonts w:ascii="华文中宋" w:eastAsia="华文中宋" w:hAnsi="华文中宋" w:cs="华文中宋" w:hint="eastAsia"/>
          <w:color w:val="000000"/>
          <w:szCs w:val="21"/>
        </w:rPr>
        <w:t>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春夜洛城闻笛</w:t>
      </w:r>
      <w:r>
        <w:rPr>
          <w:rFonts w:ascii="华文中宋" w:eastAsia="华文中宋" w:hAnsi="华文中宋" w:cs="华文中宋" w:hint="eastAsia"/>
          <w:color w:val="000000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3</w:t>
      </w:r>
      <w:r>
        <w:rPr>
          <w:rFonts w:ascii="华文中宋" w:eastAsia="华文中宋" w:hAnsi="华文中宋" w:cs="华文中宋" w:hint="eastAsia"/>
          <w:color w:val="000000"/>
          <w:szCs w:val="21"/>
        </w:rPr>
        <w:t>）__________________，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惟解漫天作雪飞</w:t>
      </w:r>
      <w:r>
        <w:rPr>
          <w:rFonts w:ascii="华文中宋" w:eastAsia="华文中宋" w:hAnsi="华文中宋" w:cs="华文中宋" w:hint="eastAsia"/>
          <w:color w:val="000000"/>
          <w:szCs w:val="21"/>
        </w:rPr>
        <w:t>。 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韩愈</w:t>
      </w:r>
      <w:r>
        <w:rPr>
          <w:rFonts w:ascii="华文中宋" w:eastAsia="华文中宋" w:hAnsi="华文中宋" w:cs="华文中宋" w:hint="eastAsia"/>
          <w:color w:val="000000"/>
          <w:szCs w:val="21"/>
        </w:rPr>
        <w:t>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晚春</w:t>
      </w:r>
      <w:r>
        <w:rPr>
          <w:rFonts w:ascii="华文中宋" w:eastAsia="华文中宋" w:hAnsi="华文中宋" w:cs="华文中宋" w:hint="eastAsia"/>
          <w:color w:val="000000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（4）</w:t>
      </w:r>
      <w:r>
        <w:rPr>
          <w:rFonts w:ascii="华文中宋" w:eastAsia="华文中宋" w:hAnsi="华文中宋" w:cs="华文中宋" w:hint="eastAsia"/>
          <w:color w:val="000000"/>
          <w:u w:val="single"/>
        </w:rPr>
        <w:t xml:space="preserve">         </w:t>
      </w:r>
      <w:r>
        <w:rPr>
          <w:rFonts w:ascii="华文中宋" w:eastAsia="华文中宋" w:hAnsi="华文中宋" w:cs="华文中宋" w:hint="eastAsia"/>
          <w:color w:val="000000"/>
          <w:u w:val="single"/>
          <w:lang w:val="en-US" w:eastAsia="zh-CN"/>
        </w:rPr>
        <w:t xml:space="preserve">     </w:t>
      </w:r>
      <w:r>
        <w:rPr>
          <w:rFonts w:ascii="华文中宋" w:eastAsia="华文中宋" w:hAnsi="华文中宋" w:cs="华文中宋" w:hint="eastAsia"/>
          <w:color w:val="000000"/>
          <w:u w:val="single"/>
        </w:rPr>
        <w:t xml:space="preserve">    </w:t>
      </w:r>
      <w:r>
        <w:rPr>
          <w:rFonts w:ascii="华文中宋" w:eastAsia="华文中宋" w:hAnsi="华文中宋" w:cs="华文中宋" w:hint="eastAsia"/>
          <w:color w:val="000000"/>
          <w:u w:val="none"/>
          <w:lang w:eastAsia="zh-CN"/>
        </w:rPr>
        <w:t>，双袖龙钟泪不干</w:t>
      </w:r>
      <w:r>
        <w:rPr>
          <w:rFonts w:ascii="华文中宋" w:eastAsia="华文中宋" w:hAnsi="华文中宋" w:cs="华文中宋" w:hint="eastAsia"/>
          <w:color w:val="000000"/>
        </w:rPr>
        <w:t xml:space="preserve">。 </w:t>
      </w: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岑参</w:t>
      </w:r>
      <w:r>
        <w:rPr>
          <w:rFonts w:ascii="华文中宋" w:eastAsia="华文中宋" w:hAnsi="华文中宋" w:cs="华文中宋" w:hint="eastAsia"/>
          <w:color w:val="000000"/>
          <w:szCs w:val="21"/>
        </w:rPr>
        <w:t>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逢入京使</w:t>
      </w:r>
      <w:r>
        <w:rPr>
          <w:rFonts w:ascii="华文中宋" w:eastAsia="华文中宋" w:hAnsi="华文中宋" w:cs="华文中宋" w:hint="eastAsia"/>
          <w:color w:val="000000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  <w:lang w:eastAsia="zh-CN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（5）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雄兔脚扑朔，雌兔眼迷离</w:t>
      </w:r>
      <w:r>
        <w:rPr>
          <w:rFonts w:ascii="华文中宋" w:eastAsia="华文中宋" w:hAnsi="华文中宋" w:cs="华文中宋" w:hint="eastAsia"/>
          <w:color w:val="000000"/>
          <w:szCs w:val="21"/>
        </w:rPr>
        <w:t>_______________，______________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。（《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木兰诗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</w:pP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6</w:t>
      </w:r>
      <w:r>
        <w:rPr>
          <w:rFonts w:ascii="华文中宋" w:eastAsia="华文中宋" w:hAnsi="华文中宋" w:cs="华文中宋" w:hint="eastAsia"/>
          <w:color w:val="000000"/>
          <w:szCs w:val="21"/>
        </w:rPr>
        <w:t>）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《木兰诗》中写战地寒冷、战斗生活艰苦的句子是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：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“</w:t>
      </w:r>
      <w:r>
        <w:rPr>
          <w:rFonts w:ascii="华文中宋" w:eastAsia="华文中宋" w:hAnsi="华文中宋" w:cs="华文中宋" w:hint="eastAsia"/>
          <w:color w:val="000000"/>
          <w:szCs w:val="21"/>
        </w:rPr>
        <w:t>_______________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，</w:t>
      </w:r>
      <w:r>
        <w:rPr>
          <w:rFonts w:ascii="华文中宋" w:eastAsia="华文中宋" w:hAnsi="华文中宋" w:cs="华文中宋" w:hint="eastAsia"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华文中宋" w:eastAsia="华文中宋" w:hAnsi="华文中宋" w:cs="华文中宋" w:hint="eastAsia"/>
          <w:color w:val="000000"/>
          <w:szCs w:val="21"/>
          <w:u w:val="none"/>
          <w:lang w:val="en-US" w:eastAsia="zh-CN"/>
        </w:rPr>
        <w:t>。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”</w:t>
      </w:r>
      <w:r>
        <w:rPr>
          <w:rFonts w:ascii="华文中宋" w:eastAsia="华文中宋" w:hAnsi="华文中宋" w:cs="华文中宋" w:hint="eastAsia"/>
          <w:color w:val="000000"/>
          <w:szCs w:val="21"/>
        </w:rPr>
        <w:t xml:space="preserve"> 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诗中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“</w:t>
      </w:r>
      <w:r>
        <w:rPr>
          <w:rFonts w:ascii="华文中宋" w:eastAsia="华文中宋" w:hAnsi="华文中宋" w:cs="华文中宋" w:hint="eastAsia"/>
          <w:color w:val="000000"/>
          <w:szCs w:val="21"/>
          <w:u w:val="single"/>
          <w:lang w:val="en-US" w:eastAsia="zh-CN"/>
        </w:rPr>
        <w:t xml:space="preserve">           </w:t>
      </w:r>
      <w:r>
        <w:rPr>
          <w:rFonts w:ascii="华文中宋" w:eastAsia="华文中宋" w:hAnsi="华文中宋" w:cs="华文中宋" w:hint="eastAsia"/>
          <w:color w:val="000000"/>
          <w:szCs w:val="21"/>
          <w:u w:val="none"/>
          <w:lang w:val="en-US" w:eastAsia="zh-CN"/>
        </w:rPr>
        <w:t>，</w:t>
      </w:r>
      <w:r>
        <w:rPr>
          <w:rFonts w:ascii="华文中宋" w:eastAsia="华文中宋" w:hAnsi="华文中宋" w:cs="华文中宋" w:hint="eastAsia"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ascii="华文中宋" w:eastAsia="华文中宋" w:hAnsi="华文中宋" w:cs="华文中宋" w:hint="eastAsia"/>
          <w:color w:val="000000"/>
          <w:szCs w:val="21"/>
          <w:u w:val="none"/>
          <w:lang w:val="en-US" w:eastAsia="zh-CN"/>
        </w:rPr>
        <w:t>。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”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用夸张的修辞手法描写了木兰奔赴战场的矫健英姿。</w:t>
      </w:r>
      <w:r>
        <w:rPr>
          <w:rFonts w:ascii="华文中宋" w:eastAsia="华文中宋" w:hAnsi="华文中宋" w:cs="华文中宋" w:hint="eastAsia"/>
          <w:color w:val="000000"/>
          <w:szCs w:val="21"/>
        </w:rPr>
        <w:t>（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《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>木兰诗</w:t>
      </w:r>
      <w:r>
        <w:rPr>
          <w:rFonts w:ascii="华文中宋" w:eastAsia="华文中宋" w:hAnsi="华文中宋" w:cs="华文中宋" w:hint="eastAsia"/>
          <w:color w:val="000000"/>
          <w:szCs w:val="21"/>
          <w:lang w:eastAsia="zh-CN"/>
        </w:rPr>
        <w:t>》</w:t>
      </w:r>
      <w:r>
        <w:rPr>
          <w:rFonts w:ascii="华文中宋" w:eastAsia="华文中宋" w:hAnsi="华文中宋" w:cs="华文中宋" w:hint="eastAsia"/>
          <w:color w:val="000000"/>
          <w:szCs w:val="21"/>
        </w:rPr>
        <w:t>）</w:t>
      </w:r>
      <w:r>
        <w:rPr>
          <w:rFonts w:ascii="华文中宋" w:eastAsia="华文中宋" w:hAnsi="华文中宋" w:cs="华文中宋" w:hint="eastAsia"/>
          <w:color w:val="000000"/>
          <w:szCs w:val="21"/>
          <w:lang w:val="en-US" w:eastAsia="zh-CN"/>
        </w:rPr>
        <w:t xml:space="preserve"> 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2.下列句子没有语病的一项是（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A．厦门光明志愿服务联盟以实际行动弘扬社会正能量，进一步唤起市民的低碳环保。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B．泉州不断加大对非遗文化的传承和保护工作，以高质量供给满足人民的文化需求。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C．通过一系列赛事的承办，泓云体育训练基地成为推动武夷山体育旅游的重要场所。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D．建行泉州分行近三年累计发放大约250多亿元贷款，有力助推闽南经济社会发展。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rPr>
          <w:rFonts w:ascii="华文中宋" w:eastAsia="华文中宋" w:hAnsi="华文中宋" w:cs="华文中宋" w:hint="eastAsia"/>
          <w:sz w:val="21"/>
          <w:szCs w:val="21"/>
        </w:rPr>
      </w:pPr>
      <w:r>
        <w:rPr>
          <w:rFonts w:ascii="华文中宋" w:eastAsia="华文中宋" w:hAnsi="华文中宋" w:cs="华文中宋" w:hint="eastAsia"/>
          <w:sz w:val="21"/>
          <w:szCs w:val="21"/>
        </w:rPr>
        <w:t>3.阅读下面的文字，按要求作答。（7分）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25" w:firstLineChars="250"/>
        <w:jc w:val="left"/>
        <w:textAlignment w:val="center"/>
        <w:rPr>
          <w:rFonts w:ascii="楷体" w:eastAsia="楷体" w:cs="楷体" w:hint="eastAsia"/>
          <w:szCs w:val="21"/>
          <w:lang w:bidi="ar-SA"/>
        </w:rPr>
      </w:pP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家国天下，是一个永恒的话题。历史的星空，群星璀璨：有为祖国两弹事业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“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鞠躬尽   cu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ì</w:t>
      </w:r>
      <w:r>
        <w:rPr>
          <w:rFonts w:ascii="宋体" w:cs="宋体" w:hint="eastAsia"/>
          <w:szCs w:val="21"/>
          <w:u w:val="single"/>
          <w:lang w:bidi="ar-SA"/>
        </w:rPr>
        <w:t>①</w:t>
      </w:r>
      <w:r>
        <w:rPr>
          <w:rFonts w:ascii="宋体" w:cs="宋体" w:hint="eastAsia"/>
          <w:szCs w:val="21"/>
          <w:lang w:bidi="ar-SA"/>
        </w:rPr>
        <w:t>（</w:t>
      </w:r>
      <w:r>
        <w:rPr>
          <w:rFonts w:ascii="宋体" w:cs="楷体" w:hint="eastAsia"/>
          <w:szCs w:val="21"/>
          <w:lang w:bidi="ar-SA"/>
        </w:rPr>
        <w:t>A．悴 B．瘁</w:t>
      </w:r>
      <w:r>
        <w:rPr>
          <w:rFonts w:ascii="宋体" w:cs="宋体" w:hint="eastAsia"/>
          <w:szCs w:val="21"/>
          <w:lang w:bidi="ar-SA"/>
        </w:rPr>
        <w:t>）</w:t>
      </w:r>
      <w:r>
        <w:rPr>
          <w:rFonts w:ascii="楷体" w:eastAsia="楷体" w:cs="楷体" w:hint="eastAsia"/>
          <w:szCs w:val="21"/>
          <w:lang w:bidi="ar-SA"/>
        </w:rPr>
        <w:t>，死而后已</w:t>
      </w:r>
      <w:r>
        <w:rPr>
          <w:rFonts w:ascii="楷体" w:eastAsia="楷体" w:cs="楷体" w:hint="eastAsia"/>
          <w:szCs w:val="21"/>
          <w:lang w:bidi="ar-SA"/>
        </w:rPr>
        <w:t>”</w:t>
      </w:r>
      <w:r>
        <w:rPr>
          <w:rFonts w:ascii="楷体" w:eastAsia="楷体" w:cs="楷体" w:hint="eastAsia"/>
          <w:szCs w:val="21"/>
          <w:lang w:bidi="ar-SA"/>
        </w:rPr>
        <w:t xml:space="preserve">却鲜为人知的邓稼先；有为我们衰微的民族寻找一剂文化药方而 </w:t>
      </w:r>
      <w:r>
        <w:rPr>
          <w:rFonts w:ascii="宋体" w:cs="楷体" w:hint="eastAsia"/>
          <w:b/>
          <w:u w:val="single"/>
          <w:lang w:bidi="ar-SA"/>
        </w:rPr>
        <w:t>甲</w:t>
      </w:r>
      <w:r>
        <w:rPr>
          <w:rFonts w:ascii="宋体" w:cs="楷体" w:hint="eastAsia"/>
          <w:u w:val="single"/>
          <w:lang w:bidi="ar-SA"/>
        </w:rPr>
        <w:t xml:space="preserve"> </w:t>
      </w:r>
      <w:r>
        <w:rPr>
          <w:rFonts w:ascii="宋体" w:cs="楷体" w:hint="eastAsia"/>
          <w:szCs w:val="21"/>
          <w:lang w:bidi="ar-SA"/>
        </w:rPr>
        <w:t>（A．锲而不舍 B．精雕细琢</w:t>
      </w:r>
      <w:r>
        <w:rPr>
          <w:rFonts w:ascii="楷体" w:eastAsia="楷体" w:cs="楷体" w:hint="eastAsia"/>
          <w:szCs w:val="21"/>
          <w:lang w:bidi="ar-SA"/>
        </w:rPr>
        <w:t>）钻研古代典籍的闻一多；还有面对</w:t>
      </w:r>
      <w:r>
        <w:rPr>
          <w:rFonts w:ascii="宋体" w:cs="楷体" w:hint="eastAsia"/>
          <w:b/>
          <w:u w:val="single"/>
          <w:lang w:bidi="ar-SA"/>
        </w:rPr>
        <w:t>乙</w:t>
      </w:r>
      <w:r>
        <w:rPr>
          <w:rFonts w:ascii="宋体" w:cs="楷体" w:hint="eastAsia"/>
          <w:szCs w:val="21"/>
          <w:lang w:bidi="ar-SA"/>
        </w:rPr>
        <w:t>（A．丰富  B．丰饶）</w:t>
      </w:r>
      <w:r>
        <w:rPr>
          <w:rFonts w:ascii="楷体" w:eastAsia="楷体" w:cs="楷体" w:hint="eastAsia"/>
          <w:szCs w:val="21"/>
          <w:lang w:bidi="ar-SA"/>
        </w:rPr>
        <w:t>的土地发出</w:t>
      </w:r>
      <w:r>
        <w:rPr>
          <w:rFonts w:ascii="楷体" w:eastAsia="楷体" w:cs="楷体" w:hint="eastAsia"/>
          <w:szCs w:val="21"/>
          <w:lang w:bidi="ar-SA"/>
        </w:rPr>
        <w:t>“</w:t>
      </w:r>
      <w:r>
        <w:rPr>
          <w:rFonts w:ascii="楷体" w:eastAsia="楷体" w:cs="楷体" w:hint="eastAsia"/>
          <w:szCs w:val="21"/>
          <w:lang w:bidi="ar-SA"/>
        </w:rPr>
        <w:t>我必定为她战斗到底，为了她，我愿付出一切</w:t>
      </w:r>
      <w:r>
        <w:rPr>
          <w:rFonts w:ascii="楷体" w:eastAsia="楷体" w:cs="楷体" w:hint="eastAsia"/>
          <w:szCs w:val="21"/>
          <w:lang w:bidi="ar-SA"/>
        </w:rPr>
        <w:t>”</w:t>
      </w:r>
      <w:r>
        <w:rPr>
          <w:rFonts w:ascii="楷体" w:eastAsia="楷体" w:cs="楷体" w:hint="eastAsia"/>
          <w:szCs w:val="21"/>
          <w:lang w:bidi="ar-SA"/>
        </w:rPr>
        <w:t>的誓言的端木蕻良</w:t>
      </w:r>
      <w:r>
        <w:rPr>
          <w:rFonts w:ascii="楷体" w:eastAsia="楷体" w:cs="楷体" w:hint="eastAsia"/>
          <w:szCs w:val="21"/>
          <w:lang w:bidi="ar-SA"/>
        </w:rPr>
        <w:t>……</w:t>
      </w:r>
      <w:r>
        <w:rPr>
          <w:rFonts w:ascii="楷体" w:eastAsia="楷体" w:cs="楷体" w:hint="eastAsia"/>
          <w:szCs w:val="21"/>
          <w:lang w:bidi="ar-SA"/>
        </w:rPr>
        <w:t>今天，</w:t>
      </w:r>
      <w:r>
        <w:rPr>
          <w:rFonts w:ascii="楷体" w:eastAsia="楷体" w:cs="楷体" w:hint="eastAsia"/>
          <w:bCs/>
          <w:color w:val="000000"/>
          <w:kern w:val="0"/>
          <w:szCs w:val="21"/>
          <w:lang w:bidi="ar-SA"/>
        </w:rPr>
        <w:t>我们依然可以真切感受到无数志士仁人</w:t>
      </w:r>
      <w:r>
        <w:rPr>
          <w:rFonts w:ascii="楷体" w:eastAsia="楷体" w:cs="楷体" w:hint="eastAsia"/>
          <w:bCs/>
          <w:color w:val="000000"/>
          <w:kern w:val="0"/>
          <w:szCs w:val="21"/>
          <w:em w:val="dot"/>
          <w:lang w:bidi="ar-SA"/>
        </w:rPr>
        <w:t>亘</w:t>
      </w:r>
      <w:r>
        <w:rPr>
          <w:rFonts w:ascii="宋体" w:cs="楷体" w:hint="eastAsia"/>
          <w:u w:val="single"/>
          <w:lang w:bidi="ar-SA"/>
        </w:rPr>
        <w:t>②</w:t>
      </w:r>
      <w:r>
        <w:rPr>
          <w:rFonts w:ascii="宋体" w:cs="楷体" w:hint="eastAsia"/>
          <w:bCs/>
          <w:color w:val="000000"/>
          <w:kern w:val="0"/>
          <w:szCs w:val="21"/>
          <w:lang w:bidi="ar-SA"/>
        </w:rPr>
        <w:t>（</w:t>
      </w:r>
      <w:r>
        <w:rPr>
          <w:rFonts w:ascii="宋体" w:cs="楷体" w:hint="eastAsia"/>
          <w:szCs w:val="21"/>
          <w:lang w:bidi="ar-SA"/>
        </w:rPr>
        <w:t>A．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g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è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n</w:t>
      </w:r>
      <w:r>
        <w:rPr>
          <w:rFonts w:ascii="宋体" w:cs="楷体" w:hint="eastAsia"/>
          <w:bCs/>
          <w:color w:val="000000"/>
          <w:kern w:val="0"/>
          <w:szCs w:val="21"/>
          <w:lang w:bidi="ar-SA"/>
        </w:rPr>
        <w:t xml:space="preserve">  </w:t>
      </w:r>
      <w:r>
        <w:rPr>
          <w:rFonts w:ascii="宋体" w:cs="楷体" w:hint="eastAsia"/>
          <w:szCs w:val="21"/>
          <w:lang w:bidi="ar-SA"/>
        </w:rPr>
        <w:t>B．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h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é</w:t>
      </w:r>
      <w:r>
        <w:rPr>
          <w:rFonts w:ascii="华文细黑" w:eastAsia="华文细黑" w:hAnsi="华文细黑" w:cs="华文细黑" w:hint="eastAsia"/>
          <w:bCs/>
          <w:color w:val="000000"/>
          <w:kern w:val="0"/>
          <w:szCs w:val="21"/>
          <w:lang w:bidi="ar-SA"/>
        </w:rPr>
        <w:t>ng</w:t>
      </w:r>
      <w:r>
        <w:rPr>
          <w:rFonts w:ascii="宋体" w:cs="楷体" w:hint="eastAsia"/>
          <w:bCs/>
          <w:color w:val="000000"/>
          <w:kern w:val="0"/>
          <w:szCs w:val="21"/>
          <w:lang w:bidi="ar-SA"/>
        </w:rPr>
        <w:t>）</w:t>
      </w:r>
      <w:r>
        <w:rPr>
          <w:rFonts w:ascii="楷体" w:eastAsia="楷体" w:cs="楷体" w:hint="eastAsia"/>
          <w:bCs/>
          <w:color w:val="000000"/>
          <w:kern w:val="0"/>
          <w:szCs w:val="21"/>
          <w:lang w:bidi="ar-SA"/>
        </w:rPr>
        <w:t>古不变的爱国情怀，并为之沉醉为之感动</w:t>
      </w:r>
      <w:r>
        <w:rPr>
          <w:rFonts w:ascii="楷体" w:eastAsia="楷体" w:cs="楷体" w:hint="eastAsia"/>
          <w:szCs w:val="21"/>
          <w:lang w:bidi="ar-SA"/>
        </w:rPr>
        <w:t>。在中华文明悠久的历史中，爱国主义精神一直是我们中华民族得以</w:t>
      </w:r>
      <w:r>
        <w:rPr>
          <w:rFonts w:ascii="宋体" w:cs="楷体" w:hint="eastAsia"/>
          <w:u w:val="single"/>
          <w:lang w:bidi="ar-SA"/>
        </w:rPr>
        <w:t xml:space="preserve"> </w:t>
      </w:r>
      <w:r>
        <w:rPr>
          <w:rFonts w:ascii="宋体" w:cs="楷体" w:hint="eastAsia"/>
          <w:b/>
          <w:u w:val="single"/>
          <w:lang w:bidi="ar-SA"/>
        </w:rPr>
        <w:t xml:space="preserve">丙 </w:t>
      </w:r>
      <w:r>
        <w:rPr>
          <w:rFonts w:ascii="楷体" w:eastAsia="楷体" w:cs="楷体" w:hint="eastAsia"/>
          <w:u w:val="single"/>
          <w:lang w:bidi="ar-SA"/>
        </w:rPr>
        <w:t xml:space="preserve">  </w:t>
      </w:r>
      <w:r>
        <w:rPr>
          <w:rFonts w:ascii="楷体" w:eastAsia="楷体" w:cs="楷体" w:hint="eastAsia"/>
          <w:bCs/>
          <w:color w:val="000000"/>
          <w:kern w:val="0"/>
          <w:szCs w:val="21"/>
          <w:lang w:bidi="ar-SA"/>
        </w:rPr>
        <w:t>的强大动力。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（1）根据拼音在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①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处选择正确的汉字，在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②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处加点字选择正确读音。（只填序号）（2分）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①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 xml:space="preserve">__________        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②</w:t>
      </w: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（2）从文中括号内选择符合语境的词语分别填入甲、乙处。（只填序号）（2分）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甲__________        乙_________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（3）下列填入文中丙处的短语，最恰当的一项是（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A．凝聚、发展和生存        B．生存、凝聚和发展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  <w:t>C．凝聚、生存和发展        D．发展、凝聚和生存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eastAsia="华文中宋" w:hAnsi="华文中宋" w:cs="华文中宋" w:hint="eastAsia"/>
          <w:color w:val="000000"/>
          <w:kern w:val="2"/>
          <w:sz w:val="21"/>
          <w:szCs w:val="21"/>
          <w:lang w:val="en-US" w:eastAsia="zh-CN" w:bidi="ar-SA"/>
        </w:rPr>
      </w:pPr>
    </w:p>
    <w:p>
      <w:pPr>
        <w:pStyle w:val="NormalWeb"/>
        <w:shd w:val="clear" w:color="auto" w:fill="FFFFFF"/>
        <w:spacing w:before="0" w:beforeAutospacing="0" w:after="0" w:afterAutospacing="0"/>
        <w:rPr>
          <w:rFonts w:ascii="宋体" w:eastAsia="宋体" w:hAnsi="宋体" w:cs="宋体" w:hint="eastAsia"/>
          <w:b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20" w:lineRule="exact"/>
        <w:rPr>
          <w:rFonts w:ascii="宋体" w:eastAsia="宋体" w:hAnsi="宋体" w:cs="宋体"/>
          <w:b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二、阅读(70 分）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20" w:lineRule="exact"/>
        <w:ind w:firstLine="105" w:firstLineChars="50"/>
        <w:textAlignment w:val="auto"/>
        <w:rPr>
          <w:rFonts w:ascii="华文中宋" w:eastAsia="华文中宋" w:hAnsi="华文中宋" w:cs="华文中宋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（一）阅读下面唐诗，完成4-5题。（6分）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20" w:lineRule="exact"/>
        <w:ind w:firstLine="2940" w:firstLineChars="1400"/>
        <w:textAlignment w:val="auto"/>
        <w:rPr>
          <w:rFonts w:ascii="楷体" w:eastAsia="楷体" w:hAnsi="楷体" w:cs="楷体"/>
          <w:color w:val="00000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/>
          <w:sz w:val="21"/>
          <w:szCs w:val="21"/>
          <w:shd w:val="clear" w:color="auto" w:fill="FFFFFF"/>
        </w:rPr>
        <w:t>春夜洛城闻笛 【唐】李白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20" w:lineRule="exact"/>
        <w:ind w:firstLine="2520" w:firstLineChars="1200"/>
        <w:textAlignment w:val="auto"/>
        <w:rPr>
          <w:rFonts w:ascii="楷体" w:eastAsia="楷体" w:hAnsi="楷体" w:cs="楷体"/>
          <w:color w:val="00000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/>
          <w:sz w:val="21"/>
          <w:szCs w:val="21"/>
          <w:shd w:val="clear" w:color="auto" w:fill="FFFFFF"/>
        </w:rPr>
        <w:t>谁家玉笛暗飞声，散入春风满洛城。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20" w:lineRule="exact"/>
        <w:ind w:firstLine="2520" w:firstLineChars="1200"/>
        <w:textAlignment w:val="auto"/>
        <w:rPr>
          <w:rFonts w:ascii="楷体" w:eastAsia="楷体" w:hAnsi="楷体" w:cs="楷体"/>
          <w:color w:val="00000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/>
          <w:sz w:val="21"/>
          <w:szCs w:val="21"/>
          <w:shd w:val="clear" w:color="auto" w:fill="FFFFFF"/>
        </w:rPr>
        <w:t>此夜曲中闻折柳，何人不起故园情。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4．对这首诗的赏析不正确的一项是（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A．首句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暗飞声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中的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暗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字,包含了不知此笛为何人所吹、从何处而来的意思。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B．第二句着意渲染笛声。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满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字运用夸张的艺术手法，极写夜之宁静，笛之悠扬。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C．此诗重在以诗人的感情变化，来表现吹笛人技艺的高超，烘托玉笛声的艺术魅力。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D．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此夜曲中闻折柳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折柳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指《折杨柳》，汉代乐府曲名，内容多叙离别之情。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5. 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此夜曲中闻折柳，何人不起故园情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描绘了一幅怎样的情景，请简要分析。（3分）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（二）阅读下面的文言文，完成6-9题。（16分）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25" w:firstLineChars="250"/>
        <w:jc w:val="left"/>
        <w:textAlignment w:val="center"/>
        <w:rPr>
          <w:rFonts w:ascii="楷体" w:eastAsia="楷体" w:hAnsi="Times New Roman" w:cs="楷体" w:hint="eastAsia"/>
          <w:szCs w:val="21"/>
          <w:lang w:bidi="ar-SA"/>
        </w:rPr>
      </w:pPr>
      <w:r>
        <w:rPr>
          <w:rFonts w:ascii="楷体" w:eastAsia="楷体" w:hAnsi="Times New Roman" w:cs="楷体" w:hint="eastAsia"/>
          <w:szCs w:val="21"/>
          <w:lang w:bidi="ar-SA"/>
        </w:rPr>
        <w:t>【甲】初，权谓吕蒙曰：</w:t>
      </w:r>
      <w:r>
        <w:rPr>
          <w:rFonts w:ascii="楷体" w:eastAsia="楷体" w:hAnsi="Times New Roman" w:cs="楷体" w:hint="eastAsia"/>
          <w:szCs w:val="21"/>
          <w:lang w:bidi="ar-SA"/>
        </w:rPr>
        <w:t>“</w:t>
      </w:r>
      <w:r>
        <w:rPr>
          <w:rFonts w:ascii="楷体" w:eastAsia="楷体" w:hAnsi="Times New Roman" w:cs="楷体" w:hint="eastAsia"/>
          <w:szCs w:val="21"/>
          <w:lang w:bidi="ar-SA"/>
        </w:rPr>
        <w:t>卿今当涂掌事，不可不学!</w:t>
      </w:r>
      <w:r>
        <w:rPr>
          <w:rFonts w:ascii="楷体" w:eastAsia="楷体" w:hAnsi="Times New Roman" w:cs="楷体" w:hint="eastAsia"/>
          <w:szCs w:val="21"/>
          <w:lang w:bidi="ar-SA"/>
        </w:rPr>
        <w:t>”</w:t>
      </w:r>
      <w:r>
        <w:rPr>
          <w:rFonts w:ascii="楷体" w:eastAsia="楷体" w:hAnsi="Times New Roman" w:cs="楷体" w:hint="eastAsia"/>
          <w:szCs w:val="21"/>
          <w:lang w:bidi="ar-SA"/>
        </w:rPr>
        <w:t xml:space="preserve"> 蒙辞以军中多务。权曰：</w:t>
      </w:r>
      <w:r>
        <w:rPr>
          <w:rFonts w:ascii="楷体" w:eastAsia="楷体" w:hAnsi="Times New Roman" w:cs="楷体" w:hint="eastAsia"/>
          <w:szCs w:val="21"/>
          <w:lang w:bidi="ar-SA"/>
        </w:rPr>
        <w:t>“</w:t>
      </w:r>
      <w:r>
        <w:rPr>
          <w:rFonts w:ascii="楷体" w:eastAsia="楷体" w:hAnsi="Times New Roman" w:cs="楷体" w:hint="eastAsia"/>
          <w:szCs w:val="21"/>
          <w:lang w:bidi="ar-SA"/>
        </w:rPr>
        <w:t>孤岂欲卿治经为博士邪!但当涉猎，见往事耳。卿言多务，孰若孤?孤常读书，自以为大有所益。</w:t>
      </w:r>
      <w:r>
        <w:rPr>
          <w:rFonts w:ascii="楷体" w:eastAsia="楷体" w:hAnsi="Times New Roman" w:cs="楷体" w:hint="eastAsia"/>
          <w:szCs w:val="21"/>
          <w:lang w:bidi="ar-SA"/>
        </w:rPr>
        <w:t>”</w:t>
      </w:r>
      <w:r>
        <w:rPr>
          <w:rFonts w:ascii="楷体" w:eastAsia="楷体" w:hAnsi="Times New Roman" w:cs="楷体" w:hint="eastAsia"/>
          <w:szCs w:val="21"/>
          <w:lang w:bidi="ar-SA"/>
        </w:rPr>
        <w:t>蒙乃始就学。及鲁肃过浔阳，与蒙论议，大惊曰：</w:t>
      </w:r>
      <w:r>
        <w:rPr>
          <w:rFonts w:ascii="楷体" w:eastAsia="楷体" w:hAnsi="Times New Roman" w:cs="楷体" w:hint="eastAsia"/>
          <w:szCs w:val="21"/>
          <w:lang w:bidi="ar-SA"/>
        </w:rPr>
        <w:t>“</w:t>
      </w:r>
      <w:r>
        <w:rPr>
          <w:rFonts w:ascii="楷体" w:eastAsia="楷体" w:hAnsi="Times New Roman" w:cs="楷体" w:hint="eastAsia"/>
          <w:szCs w:val="21"/>
          <w:lang w:bidi="ar-SA"/>
        </w:rPr>
        <w:t>卿今者才略，非复吴下阿蒙!</w:t>
      </w:r>
      <w:r>
        <w:rPr>
          <w:rFonts w:ascii="楷体" w:eastAsia="楷体" w:hAnsi="Times New Roman" w:cs="楷体" w:hint="eastAsia"/>
          <w:szCs w:val="21"/>
          <w:lang w:bidi="ar-SA"/>
        </w:rPr>
        <w:t>”</w:t>
      </w:r>
      <w:r>
        <w:rPr>
          <w:rFonts w:ascii="楷体" w:eastAsia="楷体" w:hAnsi="Times New Roman" w:cs="楷体" w:hint="eastAsia"/>
          <w:szCs w:val="21"/>
          <w:lang w:bidi="ar-SA"/>
        </w:rPr>
        <w:t>蒙曰：</w:t>
      </w:r>
      <w:r>
        <w:rPr>
          <w:rFonts w:ascii="楷体" w:eastAsia="楷体" w:hAnsi="Times New Roman" w:cs="楷体" w:hint="eastAsia"/>
          <w:szCs w:val="21"/>
          <w:lang w:bidi="ar-SA"/>
        </w:rPr>
        <w:t>“</w:t>
      </w:r>
      <w:r>
        <w:rPr>
          <w:rFonts w:ascii="楷体" w:eastAsia="楷体" w:hAnsi="Times New Roman" w:cs="楷体" w:hint="eastAsia"/>
          <w:szCs w:val="21"/>
          <w:lang w:bidi="ar-SA"/>
        </w:rPr>
        <w:t>士别三日，即更刮目相待，大兄何见事之晚乎!</w:t>
      </w:r>
      <w:r>
        <w:rPr>
          <w:rFonts w:ascii="楷体" w:eastAsia="楷体" w:hAnsi="Times New Roman" w:cs="楷体" w:hint="eastAsia"/>
          <w:szCs w:val="21"/>
          <w:lang w:bidi="ar-SA"/>
        </w:rPr>
        <w:t>”</w:t>
      </w:r>
      <w:r>
        <w:rPr>
          <w:rFonts w:ascii="楷体" w:eastAsia="楷体" w:hAnsi="Times New Roman" w:cs="楷体" w:hint="eastAsia"/>
          <w:szCs w:val="21"/>
          <w:lang w:bidi="ar-SA"/>
        </w:rPr>
        <w:t xml:space="preserve"> 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25" w:firstLineChars="250"/>
        <w:jc w:val="left"/>
        <w:textAlignment w:val="center"/>
        <w:rPr>
          <w:rFonts w:ascii="楷体" w:eastAsia="楷体" w:hAnsi="Times New Roman" w:cs="楷体" w:hint="default"/>
          <w:szCs w:val="21"/>
          <w:lang w:bidi="ar-SA"/>
        </w:rPr>
      </w:pPr>
      <w:r>
        <w:rPr>
          <w:rFonts w:ascii="楷体" w:eastAsia="楷体" w:hAnsi="Times New Roman" w:cs="楷体" w:hint="eastAsia"/>
          <w:szCs w:val="21"/>
          <w:lang w:bidi="ar-SA"/>
        </w:rPr>
        <w:t>【乙】邴原少孤，数岁时，过书舍而泣。师曰：</w:t>
      </w:r>
      <w:r>
        <w:rPr>
          <w:rFonts w:ascii="楷体" w:eastAsia="楷体" w:hAnsi="Times New Roman" w:cs="楷体" w:hint="eastAsia"/>
          <w:szCs w:val="21"/>
          <w:lang w:bidi="ar-SA"/>
        </w:rPr>
        <w:t>“</w:t>
      </w:r>
      <w:r>
        <w:rPr>
          <w:rFonts w:ascii="楷体" w:eastAsia="楷体" w:hAnsi="Times New Roman" w:cs="楷体" w:hint="eastAsia"/>
          <w:szCs w:val="21"/>
          <w:lang w:bidi="ar-SA"/>
        </w:rPr>
        <w:t>童子何泣</w:t>
      </w:r>
      <w:r>
        <w:rPr>
          <w:rFonts w:ascii="楷体" w:eastAsia="楷体" w:hAnsi="Times New Roman" w:cs="楷体" w:hint="default"/>
          <w:szCs w:val="21"/>
          <w:lang w:bidi="ar-SA"/>
        </w:rPr>
        <w:t>?</w:t>
      </w:r>
      <w:r>
        <w:rPr>
          <w:rFonts w:ascii="楷体" w:eastAsia="楷体" w:hAnsi="Times New Roman" w:cs="楷体" w:hint="default"/>
          <w:szCs w:val="21"/>
          <w:lang w:bidi="ar-SA"/>
        </w:rPr>
        <w:t>”</w:t>
      </w:r>
      <w:r>
        <w:rPr>
          <w:rFonts w:ascii="楷体" w:eastAsia="楷体" w:hAnsi="Times New Roman" w:cs="楷体" w:hint="default"/>
          <w:szCs w:val="21"/>
          <w:lang w:bidi="ar-SA"/>
        </w:rPr>
        <w:t>原曰：</w:t>
      </w:r>
      <w:r>
        <w:rPr>
          <w:rFonts w:ascii="楷体" w:eastAsia="楷体" w:hAnsi="Times New Roman" w:cs="楷体" w:hint="default"/>
          <w:szCs w:val="21"/>
          <w:lang w:bidi="ar-SA"/>
        </w:rPr>
        <w:t>“</w:t>
      </w:r>
      <w:r>
        <w:rPr>
          <w:rFonts w:ascii="楷体" w:eastAsia="楷体" w:hAnsi="Times New Roman" w:cs="楷体" w:hint="default"/>
          <w:szCs w:val="21"/>
          <w:lang w:bidi="ar-SA"/>
        </w:rPr>
        <w:t>孤者易伤，贫者易感。凡得学者，有亲也。一则愿其不孤，二则羡其得学，中心感伤，故泣耳。</w:t>
      </w:r>
      <w:r>
        <w:rPr>
          <w:rFonts w:ascii="楷体" w:eastAsia="楷体" w:hAnsi="Times New Roman" w:cs="楷体" w:hint="default"/>
          <w:szCs w:val="21"/>
          <w:lang w:bidi="ar-SA"/>
        </w:rPr>
        <w:t>”</w:t>
      </w:r>
      <w:r>
        <w:rPr>
          <w:rFonts w:ascii="楷体" w:eastAsia="楷体" w:hAnsi="Times New Roman" w:cs="楷体" w:hint="default"/>
          <w:szCs w:val="21"/>
          <w:lang w:bidi="ar-SA"/>
        </w:rPr>
        <w:t>师恻然曰：</w:t>
      </w:r>
      <w:r>
        <w:rPr>
          <w:rFonts w:ascii="楷体" w:eastAsia="楷体" w:hAnsi="Times New Roman" w:cs="楷体" w:hint="default"/>
          <w:szCs w:val="21"/>
          <w:lang w:bidi="ar-SA"/>
        </w:rPr>
        <w:t>“</w:t>
      </w:r>
      <w:r>
        <w:rPr>
          <w:rFonts w:ascii="楷体" w:eastAsia="楷体" w:hAnsi="Times New Roman" w:cs="楷体" w:hint="default"/>
          <w:szCs w:val="21"/>
          <w:lang w:bidi="ar-SA"/>
        </w:rPr>
        <w:t>欲书可耳！</w:t>
      </w:r>
      <w:r>
        <w:rPr>
          <w:rFonts w:ascii="楷体" w:eastAsia="楷体" w:hAnsi="Times New Roman" w:cs="楷体" w:hint="default"/>
          <w:szCs w:val="21"/>
          <w:lang w:bidi="ar-SA"/>
        </w:rPr>
        <w:t>”</w:t>
      </w:r>
      <w:r>
        <w:rPr>
          <w:rFonts w:ascii="楷体" w:eastAsia="楷体" w:hAnsi="Times New Roman" w:cs="楷体" w:hint="default"/>
          <w:szCs w:val="21"/>
          <w:lang w:bidi="ar-SA"/>
        </w:rPr>
        <w:t>原曰：</w:t>
      </w:r>
      <w:r>
        <w:rPr>
          <w:rFonts w:ascii="楷体" w:eastAsia="楷体" w:hAnsi="Times New Roman" w:cs="楷体" w:hint="default"/>
          <w:szCs w:val="21"/>
          <w:lang w:bidi="ar-SA"/>
        </w:rPr>
        <w:t>“</w:t>
      </w:r>
      <w:r>
        <w:rPr>
          <w:rFonts w:ascii="楷体" w:eastAsia="楷体" w:hAnsi="Times New Roman" w:cs="楷体" w:hint="default"/>
          <w:szCs w:val="21"/>
          <w:lang w:bidi="ar-SA"/>
        </w:rPr>
        <w:t>无钱资。</w:t>
      </w:r>
      <w:r>
        <w:rPr>
          <w:rFonts w:ascii="楷体" w:eastAsia="楷体" w:hAnsi="Times New Roman" w:cs="楷体" w:hint="default"/>
          <w:szCs w:val="21"/>
          <w:lang w:bidi="ar-SA"/>
        </w:rPr>
        <w:t>”</w:t>
      </w:r>
      <w:r>
        <w:rPr>
          <w:rFonts w:ascii="楷体" w:eastAsia="楷体" w:hAnsi="Times New Roman" w:cs="楷体" w:hint="default"/>
          <w:szCs w:val="21"/>
          <w:lang w:bidi="ar-SA"/>
        </w:rPr>
        <w:t>师曰：</w:t>
      </w:r>
      <w:r>
        <w:rPr>
          <w:rFonts w:ascii="楷体" w:eastAsia="楷体" w:hAnsi="Times New Roman" w:cs="楷体" w:hint="default"/>
          <w:szCs w:val="21"/>
          <w:lang w:bidi="ar-SA"/>
        </w:rPr>
        <w:t>“</w:t>
      </w:r>
      <w:r>
        <w:rPr>
          <w:rFonts w:ascii="楷体" w:eastAsia="楷体" w:hAnsi="Times New Roman" w:cs="楷体" w:hint="default"/>
          <w:szCs w:val="21"/>
          <w:lang w:bidi="ar-SA"/>
        </w:rPr>
        <w:t>童子苟有志吾徒相教不求资也。</w:t>
      </w:r>
      <w:r>
        <w:rPr>
          <w:rFonts w:ascii="楷体" w:eastAsia="楷体" w:hAnsi="Times New Roman" w:cs="楷体" w:hint="default"/>
          <w:szCs w:val="21"/>
          <w:lang w:bidi="ar-SA"/>
        </w:rPr>
        <w:t>”</w:t>
      </w:r>
      <w:r>
        <w:rPr>
          <w:rFonts w:ascii="楷体" w:eastAsia="楷体" w:hAnsi="Times New Roman" w:cs="楷体" w:hint="default"/>
          <w:szCs w:val="21"/>
          <w:lang w:bidi="ar-SA"/>
        </w:rPr>
        <w:t>于是遂就书。一冬之间，诵《孝经》《论语》。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6.解释下列句子中划线词的含义。（4分）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1）但当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u w:val="single"/>
          <w:lang w:val="en-US" w:eastAsia="zh-CN" w:bidi="ar-SA"/>
        </w:rPr>
        <w:t>涉猎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      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          （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2）孤岂欲卿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u w:val="single"/>
          <w:lang w:val="en-US" w:eastAsia="zh-CN" w:bidi="ar-SA"/>
        </w:rPr>
        <w:t>治经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为博士邪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         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（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3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）欲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u w:val="single"/>
          <w:lang w:val="en-US" w:eastAsia="zh-CN" w:bidi="ar-SA"/>
        </w:rPr>
        <w:t>书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可耳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              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 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    （4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）邴原少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u w:val="single"/>
          <w:lang w:val="en-US" w:eastAsia="zh-CN" w:bidi="ar-SA"/>
        </w:rPr>
        <w:t>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7.把下面句子翻译成现代汉语（5分）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（1）卿言多务，孰若孤？孤常读书，自以为大有所益。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（2）孤者易伤，贫者易感。凡得学者，有亲也。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8下列选项中对划线句断句正确的一项是(      )（3分）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A.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童子苟有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志吾徒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相教不求资也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B.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童子苟有志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吾徒相教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不求资也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C.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童子苟有志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吾徒相教不求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资也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　　D.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童子苟有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志吾徒相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/</w:t>
      </w:r>
      <w:r>
        <w:rPr>
          <w:rFonts w:ascii="华文中宋" w:eastAsia="华文中宋" w:hAnsi="华文中宋" w:cs="华文中宋" w:hint="default"/>
          <w:kern w:val="0"/>
          <w:sz w:val="21"/>
          <w:szCs w:val="21"/>
          <w:lang w:val="en-US" w:eastAsia="zh-CN" w:bidi="ar-SA"/>
        </w:rPr>
        <w:t>教不求资也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9.甲乙两文的内容都与学习有关，甲文侧重讲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 的道理，乙文侧重赞美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u w:val="single"/>
          <w:lang w:val="en-US" w:eastAsia="zh-CN" w:bidi="ar-SA"/>
        </w:rPr>
        <w:t xml:space="preserve">        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的品质。（4分）</w:t>
      </w:r>
    </w:p>
    <w:p>
      <w:pPr>
        <w:pStyle w:val="Normal1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（三）阅读下文，完成10-14题。(20分)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auto"/>
        <w:rPr>
          <w:rFonts w:ascii="楷体" w:eastAsia="楷体" w:hint="eastAsia"/>
          <w:b/>
          <w:bCs/>
          <w:szCs w:val="24"/>
        </w:rPr>
      </w:pPr>
      <w:r>
        <w:rPr>
          <w:rFonts w:ascii="宋体" w:hint="eastAsia"/>
          <w:sz w:val="24"/>
          <w:szCs w:val="24"/>
        </w:rPr>
        <w:t xml:space="preserve"> </w:t>
      </w:r>
      <w:r>
        <w:rPr>
          <w:rFonts w:ascii="Calibri" w:hAnsi="Calibri" w:hint="eastAsia"/>
          <w:b/>
          <w:bCs w:val="0"/>
          <w:sz w:val="21"/>
          <w:szCs w:val="21"/>
        </w:rPr>
        <w:t>妈妈，稻子熟了</w:t>
      </w:r>
      <w:r>
        <w:rPr>
          <w:rFonts w:ascii="Calibri" w:hAnsi="Calibri" w:hint="eastAsia"/>
          <w:sz w:val="24"/>
          <w:szCs w:val="24"/>
        </w:rPr>
        <w:t xml:space="preserve"> </w:t>
      </w:r>
      <w:r>
        <w:rPr>
          <w:rFonts w:ascii="Calibri" w:hAnsi="Calibri" w:hint="eastAsia"/>
          <w:szCs w:val="24"/>
        </w:rPr>
        <w:t xml:space="preserve"> </w:t>
      </w:r>
      <w:r>
        <w:rPr>
          <w:rFonts w:ascii="Calibri" w:hAnsi="Calibri" w:hint="eastAsia"/>
          <w:b/>
          <w:bCs/>
          <w:szCs w:val="24"/>
        </w:rPr>
        <w:t xml:space="preserve">  </w:t>
      </w:r>
      <w:r>
        <w:rPr>
          <w:rFonts w:ascii="楷体" w:eastAsia="楷体" w:hint="eastAsia"/>
          <w:b/>
          <w:bCs/>
          <w:szCs w:val="24"/>
        </w:rPr>
        <w:t xml:space="preserve">袁隆平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Calibri" w:hAnsi="Calibri" w:hint="eastAsia"/>
          <w:szCs w:val="24"/>
        </w:rPr>
        <w:t xml:space="preserve">  </w:t>
      </w:r>
      <w:r>
        <w:rPr>
          <w:rFonts w:ascii="楷体" w:eastAsia="楷体" w:hint="eastAsia"/>
          <w:szCs w:val="24"/>
        </w:rPr>
        <w:t xml:space="preserve">  </w:t>
      </w:r>
      <w:r>
        <w:rPr>
          <w:rFonts w:ascii="楷体" w:eastAsia="楷体" w:hint="eastAsia"/>
          <w:szCs w:val="24"/>
        </w:rPr>
        <w:t>①</w:t>
      </w:r>
      <w:r>
        <w:rPr>
          <w:rFonts w:ascii="楷体" w:eastAsia="楷体" w:hint="eastAsia"/>
          <w:szCs w:val="24"/>
        </w:rPr>
        <w:t>稻子熟了，妈妈，我来看您了。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pacing w:val="-11"/>
          <w:sz w:val="21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②</w:t>
      </w:r>
      <w:r>
        <w:rPr>
          <w:rFonts w:ascii="楷体" w:eastAsia="楷体" w:hint="eastAsia"/>
          <w:spacing w:val="-11"/>
          <w:sz w:val="21"/>
          <w:szCs w:val="24"/>
        </w:rPr>
        <w:t>妈妈，您在安江，我在长沙，隔得很远很远。我在梦里总是想着您，想着安江这个地方。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③</w:t>
      </w:r>
      <w:r>
        <w:rPr>
          <w:rFonts w:ascii="楷体" w:eastAsia="楷体" w:hint="eastAsia"/>
          <w:szCs w:val="24"/>
        </w:rPr>
        <w:t>人事难料啊，您这样一位习惯了繁华都市的大家闺秀，最后竟会永远留在这么一个偏远的小山村。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pacing w:val="-6"/>
          <w:sz w:val="21"/>
          <w:szCs w:val="24"/>
        </w:rPr>
      </w:pPr>
      <w:r>
        <w:rPr>
          <w:rFonts w:ascii="楷体" w:eastAsia="楷体" w:hint="eastAsia"/>
          <w:szCs w:val="24"/>
        </w:rPr>
        <w:t xml:space="preserve">   </w:t>
      </w:r>
      <w:r>
        <w:rPr>
          <w:rFonts w:ascii="楷体" w:eastAsia="楷体" w:hint="eastAsia"/>
          <w:spacing w:val="-6"/>
          <w:sz w:val="21"/>
          <w:szCs w:val="24"/>
        </w:rPr>
        <w:t xml:space="preserve"> </w:t>
      </w:r>
      <w:r>
        <w:rPr>
          <w:rFonts w:ascii="楷体" w:eastAsia="楷体" w:hint="eastAsia"/>
          <w:spacing w:val="-6"/>
          <w:sz w:val="21"/>
          <w:szCs w:val="24"/>
        </w:rPr>
        <w:t>④</w:t>
      </w:r>
      <w:r>
        <w:rPr>
          <w:rFonts w:ascii="楷体" w:eastAsia="楷体" w:hint="eastAsia"/>
          <w:spacing w:val="-6"/>
          <w:sz w:val="21"/>
          <w:szCs w:val="24"/>
        </w:rPr>
        <w:t>还记得吗？1957年前，我要从重庆的大学分配到这儿，是您陪着我，脸贴着地图，手指顺着密密麻麻的细线，找了很久，才找到地图上这么一个小点点。当时您叹了口气说：</w:t>
      </w:r>
      <w:r>
        <w:rPr>
          <w:rFonts w:ascii="楷体" w:eastAsia="楷体" w:hint="eastAsia"/>
          <w:spacing w:val="-6"/>
          <w:sz w:val="21"/>
          <w:szCs w:val="24"/>
        </w:rPr>
        <w:t>“</w:t>
      </w:r>
      <w:r>
        <w:rPr>
          <w:rFonts w:ascii="楷体" w:eastAsia="楷体" w:hint="eastAsia"/>
          <w:spacing w:val="-6"/>
          <w:sz w:val="21"/>
          <w:szCs w:val="24"/>
        </w:rPr>
        <w:t>孩子，你到那儿，是要吃苦的呀</w:t>
      </w:r>
      <w:r>
        <w:rPr>
          <w:rFonts w:ascii="楷体" w:eastAsia="楷体" w:hint="eastAsia"/>
          <w:spacing w:val="-6"/>
          <w:sz w:val="21"/>
          <w:szCs w:val="24"/>
        </w:rPr>
        <w:t>……”</w:t>
      </w:r>
      <w:r>
        <w:rPr>
          <w:rFonts w:ascii="楷体" w:eastAsia="楷体" w:hint="eastAsia"/>
          <w:spacing w:val="-6"/>
          <w:sz w:val="21"/>
          <w:szCs w:val="24"/>
        </w:rPr>
        <w:t>我说：</w:t>
      </w:r>
      <w:r>
        <w:rPr>
          <w:rFonts w:ascii="楷体" w:eastAsia="楷体" w:hint="eastAsia"/>
          <w:spacing w:val="-6"/>
          <w:sz w:val="21"/>
          <w:szCs w:val="24"/>
        </w:rPr>
        <w:t>“</w:t>
      </w:r>
      <w:r>
        <w:rPr>
          <w:rFonts w:ascii="楷体" w:eastAsia="楷体" w:hint="eastAsia"/>
          <w:spacing w:val="-6"/>
          <w:sz w:val="21"/>
          <w:szCs w:val="24"/>
        </w:rPr>
        <w:t>我年轻，我还有一把小提琴。</w:t>
      </w:r>
      <w:r>
        <w:rPr>
          <w:rFonts w:ascii="楷体" w:eastAsia="楷体" w:hint="eastAsia"/>
          <w:spacing w:val="-6"/>
          <w:sz w:val="21"/>
          <w:szCs w:val="24"/>
        </w:rPr>
        <w:t>”</w:t>
      </w:r>
      <w:r>
        <w:rPr>
          <w:rFonts w:ascii="楷体" w:eastAsia="楷体" w:hint="eastAsia"/>
          <w:spacing w:val="-6"/>
          <w:sz w:val="21"/>
          <w:szCs w:val="24"/>
        </w:rPr>
        <w:t>没想到的是，为了我，为了帮我带小孩，把您也拖到了安江。最后，受累吃苦的，是妈妈您哪！您哪里走得惯乡间的田埂！我总记得，每次都要小孙孙牵着您的手，您才敢走过屋前屋后的田间小道。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⑤</w:t>
      </w:r>
      <w:r>
        <w:rPr>
          <w:rFonts w:ascii="楷体" w:eastAsia="楷体" w:hint="eastAsia"/>
          <w:szCs w:val="24"/>
        </w:rPr>
        <w:t>对于一辈子都生活在大城市里的您来说，70岁了，一切还要重新来适应。我从来没有问过您有什么难处，我总以为会有时间的，会有时间的。等我闲一点一定好好地陪陪您</w:t>
      </w:r>
      <w:r>
        <w:rPr>
          <w:rFonts w:ascii="楷体" w:eastAsia="楷体" w:hint="eastAsia"/>
          <w:szCs w:val="24"/>
        </w:rPr>
        <w:t>……</w:t>
      </w:r>
      <w:r>
        <w:rPr>
          <w:rFonts w:ascii="楷体" w:eastAsia="楷体" w:hint="eastAsia"/>
          <w:szCs w:val="24"/>
        </w:rPr>
        <w:t>哪想到，直到您走的时候，我还在长沙忙着开会。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⑥</w:t>
      </w:r>
      <w:r>
        <w:rPr>
          <w:rFonts w:ascii="楷体" w:eastAsia="楷体" w:hint="eastAsia"/>
          <w:szCs w:val="24"/>
        </w:rPr>
        <w:t>那天正好是中秋节，全国的同行都来了，搞杂交水稻不容易啊，我又是召集人，怎么着也得陪大家过这个节啊，只是儿子永远亏欠妈妈您了</w:t>
      </w:r>
      <w:r>
        <w:rPr>
          <w:rFonts w:ascii="楷体" w:eastAsia="楷体" w:hint="eastAsia"/>
          <w:szCs w:val="24"/>
        </w:rPr>
        <w:t>……</w:t>
      </w:r>
      <w:r>
        <w:rPr>
          <w:rFonts w:ascii="楷体" w:eastAsia="楷体" w:hint="eastAsia"/>
          <w:szCs w:val="24"/>
        </w:rPr>
        <w:t>其实我知道，那个时候已经是您的最后时刻，我总盼望着妈妈您能多撑两天。谁知道，即便是天不亮就往安江赶，可是我还是没能见上妈妈您最后一面。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pacing w:val="-6"/>
          <w:sz w:val="21"/>
          <w:szCs w:val="24"/>
        </w:rPr>
      </w:pPr>
      <w:r>
        <w:rPr>
          <w:rFonts w:ascii="楷体" w:eastAsia="楷体" w:hint="eastAsia"/>
          <w:szCs w:val="24"/>
        </w:rPr>
        <w:t xml:space="preserve">   </w:t>
      </w:r>
      <w:r>
        <w:rPr>
          <w:rFonts w:ascii="楷体" w:eastAsia="楷体" w:hint="eastAsia"/>
          <w:spacing w:val="-6"/>
          <w:sz w:val="21"/>
          <w:szCs w:val="24"/>
        </w:rPr>
        <w:t xml:space="preserve"> </w:t>
      </w:r>
      <w:r>
        <w:rPr>
          <w:rFonts w:ascii="楷体" w:eastAsia="楷体" w:hint="eastAsia"/>
          <w:spacing w:val="-6"/>
          <w:sz w:val="21"/>
          <w:szCs w:val="24"/>
        </w:rPr>
        <w:t>⑦</w:t>
      </w:r>
      <w:r>
        <w:rPr>
          <w:rFonts w:ascii="楷体" w:eastAsia="楷体" w:hint="eastAsia"/>
          <w:spacing w:val="-6"/>
          <w:sz w:val="21"/>
          <w:szCs w:val="24"/>
        </w:rPr>
        <w:t>太晚了，一切都太晚了，我真的好后悔！妈妈当时您一定等了我很久，盼了我很长，您一定有很多话要对儿子说，有很多事要交代。可我怎么就那么糊涂呢！这么多年哪，为什么我就不能少下一次田，少做一次试验，少出一天差，坐下来静静地好好陪陪您。哪怕，哪怕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⑧</w:t>
      </w:r>
      <w:r>
        <w:rPr>
          <w:rFonts w:ascii="楷体" w:eastAsia="楷体" w:hint="eastAsia"/>
          <w:szCs w:val="24"/>
          <w:u w:val="single"/>
        </w:rPr>
        <w:t>妈妈，每当我的研究取得成果，每当我在国际讲坛上谈笑风生，每当我接过一座又一座奖杯，我总是对人说，这辈子对我影响最深的人就是妈妈您啊！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 xml:space="preserve">    </w:t>
      </w:r>
      <w:r>
        <w:rPr>
          <w:rFonts w:ascii="楷体" w:eastAsia="楷体" w:hint="eastAsia"/>
          <w:szCs w:val="24"/>
        </w:rPr>
        <w:t>⑨</w:t>
      </w:r>
      <w:r>
        <w:rPr>
          <w:rFonts w:ascii="楷体" w:eastAsia="楷体" w:hint="eastAsia"/>
          <w:szCs w:val="24"/>
        </w:rPr>
        <w:t>无法想象，没有您的英语启蒙，在一片闭塞中，我怎么能够用英语阅读世界上最先进的科学文献，用超越那个时代的视野，去寻访遗传学大师孟德尔和摩尔根？无法想象，在那个颠沛流离的岁月中，从北平到汉口，从桃源到重庆，没有您的执著和鼓励，我怎么能够获得系统的现代教育，获得在大江大河中自由翱翔的胆识？无法想象，没有您在我的摇篮前跟我讲尼采，讲这位昂扬着生命力、意志力的伟大哲人，我怎么能够在千百次的失败中坚信，必然有一粒种子可以使万千民众告别饥饿？他们说，我用一粒种子改变了世界。我知道，这粒种子，是妈妈您在我幼年时种下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textAlignment w:val="auto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>⑩</w:t>
      </w:r>
      <w:r>
        <w:rPr>
          <w:rFonts w:ascii="楷体" w:eastAsia="楷体" w:hint="eastAsia"/>
          <w:szCs w:val="24"/>
        </w:rPr>
        <w:t>稻子熟了，妈妈，您能闻到吗？安江可好？那里的田埂是不是还留着熟悉的欢笑？隔着21年的时光啊，我依稀看见，小孙孙牵着您的手，走过稻浪的背影；我还要告诉您，一辈子没有耕种过的母亲，稻芒划过手掌，稻草在场上堆积成垛，谷子在阳光中哔啵作响，水田在西晒下泛出橙黄的颜色</w:t>
      </w:r>
      <w:r>
        <w:rPr>
          <w:rFonts w:ascii="楷体" w:eastAsia="楷体" w:hint="eastAsia"/>
          <w:szCs w:val="24"/>
        </w:rPr>
        <w:t>……</w:t>
      </w:r>
      <w:r>
        <w:rPr>
          <w:rFonts w:ascii="楷体" w:eastAsia="楷体" w:hint="eastAsia"/>
          <w:szCs w:val="24"/>
        </w:rPr>
        <w:t>这都是儿子要跟您说的话，说不完的话啊。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textAlignment w:val="auto"/>
        <w:rPr>
          <w:rFonts w:ascii="楷体" w:eastAsia="楷体" w:hint="eastAsia"/>
          <w:szCs w:val="24"/>
        </w:rPr>
      </w:pPr>
      <w:r>
        <w:rPr>
          <w:rFonts w:ascii="楷体" w:eastAsia="MS Mincho" w:hAnsi="楷体" w:cs="MS Mincho" w:hint="eastAsia"/>
          <w:color w:val="000000"/>
          <w:kern w:val="0"/>
          <w:szCs w:val="21"/>
          <w:lang w:val="zh-CN" w:eastAsia="zh-CN" w:bidi="ar-SA"/>
        </w:rPr>
        <w:t>⑪</w:t>
      </w:r>
      <w:r>
        <w:rPr>
          <w:rFonts w:ascii="楷体" w:eastAsia="楷体" w:hint="eastAsia"/>
          <w:szCs w:val="24"/>
        </w:rPr>
        <w:t>妈妈，稻子熟了，我想您了！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10.下列对文章的理解和分析，不正确的一项是（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A.母亲出于疼爱孙子，尽管已习惯繁华的都市生活，仍不顾年老来到偏僻的山村。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B.母亲在中秋节去世，袁隆平却没能见上她一面，是因为他工作繁忙、责任心强。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C.文章多个段落中运用了排比修辞手法，使语言富有气势，增强了文章的感染力。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D.文章用第二人称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您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表达，有利于直接抒发强烈深沉的感情，又显得亲切自然。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11.第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⑧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段在文章中有什么作用？请简要分析。（4分）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12.结合语境，按要求赏析。（5分）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840" w:hanging="630" w:leftChars="100" w:hangingChars="3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（1）是您陪着我，脸贴着地图，手指顺着密密麻麻的细线，找了很久，才找到地图上这么一个小点点。（赏析句子）（3分）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210" w:firstLineChars="1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（2）我知道，这粒种子，是妈妈您在我幼年时种下的!（修辞角度）（2分）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13.母亲对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我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的成长有哪些影响？请结合第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⑨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段内容简要概括。（3分）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14.文章为什么多次重复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稻子熟了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？请结合全文，写出你的理解。（5分）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center"/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（四）阅读下面文章，完成15</w:t>
      </w: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—</w:t>
      </w: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17小题。（ 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楷体" w:eastAsia="楷体" w:hAnsi="楷体" w:cs="楷体"/>
          <w:b/>
          <w:bCs/>
          <w:color w:val="000000"/>
        </w:rPr>
      </w:pPr>
      <w:r>
        <w:rPr>
          <w:rFonts w:ascii="Calibri" w:hAnsi="Calibri" w:cs="Times New Roman" w:hint="eastAsia"/>
          <w:b/>
          <w:bCs w:val="0"/>
          <w:sz w:val="21"/>
          <w:szCs w:val="21"/>
        </w:rPr>
        <w:t>从心所欲不逾矩</w:t>
      </w:r>
      <w:r>
        <w:rPr>
          <w:rFonts w:ascii="Calibri" w:hAnsi="Calibri" w:cs="Times New Roman" w:hint="eastAsia"/>
          <w:b/>
          <w:bCs w:val="0"/>
          <w:sz w:val="21"/>
          <w:szCs w:val="21"/>
          <w:lang w:val="en-US" w:eastAsia="zh-CN"/>
        </w:rPr>
        <w:t xml:space="preserve">      </w:t>
      </w:r>
      <w:r>
        <w:rPr>
          <w:rFonts w:ascii="楷体" w:eastAsia="楷体" w:hAnsi="楷体" w:cs="楷体"/>
          <w:b/>
          <w:bCs/>
          <w:color w:val="000000"/>
        </w:rPr>
        <w:t>莫言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①少时，父亲就经常教育我们兄弟：一定要把字写好！人生来相貌丑陋，或出身贫困，那是没有办法的事。但字写不好，则完全是个人的原因。我父亲认为，只要肯下功夫，肯勤学苦练，就一定能把字写好。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②为了说服我们，父亲还举过很多例子。其中一例说，我们的一位先祖，去参加县太爷举办的社饮，因衣衫破旧，被那些身着绫罗绸缎的乡绅慢待。酒过数巡之后，县太爷令众乡绅赋诗写字。乡绅们先是相互推让，继而踊跃献技。我那位先祖在一旁冷笑。有人注意到了，便向县太爷汇报。最后的场面是，我那位先祖将身上的破棉袄甩掉，赤膊捉笔，饱蘸墨水，不是往纸上，而是往那白粉壁上，尽情地挥洒。一时龙飞凤舞，满壁生辉。不但字好，词也好。</w:t>
      </w:r>
      <w:r>
        <w:rPr>
          <w:rFonts w:ascii="楷体" w:eastAsia="楷体" w:hAnsi="楷体" w:cs="楷体"/>
          <w:color w:val="000000"/>
          <w:u w:val="single"/>
        </w:rPr>
        <w:t>众人刮目相看。我那先祖也被县太爷请坐上席</w:t>
      </w:r>
      <w:r>
        <w:rPr>
          <w:rFonts w:ascii="楷体" w:eastAsia="楷体" w:hAnsi="楷体" w:cs="楷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③有一年，我这位先祖，去青州为某大户人家写匾。因东家招待不周，心中郁闷。只写了三个字，尚余一字未写，即呼手腕病发，不能握笔，然后买驴回乡。东家心中大恼，但看看已经写出的那三个字，的确是好得不得了，只好忍气吞声，备厚礼来请。我那先祖却礼数次后，终于答应将那剩下的一个字写完。东家请我先祖上车，我先祖道：“上什么车？”东家道：“去写那个字啊。”我先祖笑道：“写一个字，何必跑那么远？”言毕，从炕席下抽出一片纸，用一块破瓦片磨了一点墨，从墙角捡来一支秃笔，蘸墨挥毫，顷刻便成。见东家面有狐疑之色，我那先祖道：“拿回去贴上吧，若有丝毫差错，我从今往后就不写字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④时隔多日，远隔数百里，只写一个字，如何能保持与那三个字的风韵、气势、大小的统一性？</w:t>
      </w:r>
      <w:r>
        <w:rPr>
          <w:rFonts w:ascii="楷体" w:eastAsia="楷体" w:hAnsi="楷体" w:cs="楷体"/>
          <w:color w:val="000000"/>
          <w:u w:val="single"/>
        </w:rPr>
        <w:t>对此疑问，我父亲的解答是：“他已经把手‘靠’死了！”</w:t>
      </w:r>
      <w:r>
        <w:rPr>
          <w:rFonts w:ascii="楷体" w:eastAsia="楷体" w:hAnsi="楷体" w:cs="楷体"/>
          <w:color w:val="000000"/>
        </w:rPr>
        <w:t>“靠”字是我故乡土语，大意是经过长期训练，手上已经有了感觉。也就是孔夫子所说的“随心所欲不逾矩”。很可惜，现在已找不到我先祖所写的字了，因而也就无法领略他写得到底有多么好。尽管我没能在书法方面下功夫，但通过我父亲这种讲故事式的教育，还是使我从小就对书法多了一些兴趣，对能写出一笔好字的人自然也格外地尊敬和羡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15. 下列说法不正确的是（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A. 第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②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段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因衣衫破旧，被那些身着绫罗绸缎的乡绅慢待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句子中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慢待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的意思是：冷淡，看不起。这里体现了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乡绅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的势力、肤浅。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B. 第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②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段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我那位先祖在一旁冷笑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，我们猜测他的心理活动，可以是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哼，打量我衣衫破旧便如此慢待我，我倒要看看你们腹中是否同身上一样锦绣辉煌，待会儿便叫你们见识我的本事！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C. 文章的父亲教子有方，通过讲述先祖的故事，使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我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从小就对书法多了一些兴趣，对能写出一笔好字的人也格外地尊敬和羡慕。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因东家招待不周，心中郁闷。只写了三个字，尚余一字未写，即呼手腕病发，不能握笔，然后买驴回乡。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体现了先祖的狂妄自大。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16. 结合语境，按要求赏析划线句子。（5分）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（1）众人刮目相看。我那先祖也被县太爷请坐上席。（从描写的角度）（2分）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20" w:firstLineChars="200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（2）我父亲的解答是：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他已经把手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‘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靠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’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死了！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（赏析加点词）（3分）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17. 请从先祖写字和做人两方面解释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从心所欲不逾矩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的内涵。（4分）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420"/>
          <w:tab w:val="left" w:pos="6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（五）阅读下面的材料，完成18-20题。（10分）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/>
          <w:szCs w:val="21"/>
        </w:rPr>
      </w:pPr>
      <w:r>
        <w:rPr>
          <w:rFonts w:ascii="Calibri" w:hAnsi="Calibri" w:hint="eastAsia"/>
          <w:szCs w:val="21"/>
        </w:rPr>
        <w:t>【材料一】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>2021年1月15日，教育部办公厅印发了《教育部办公厅关于加强中小学生手机管理工作的通知》。2月23日，教育部召开新闻发布会再次强调，学校要按照</w:t>
      </w:r>
      <w:r>
        <w:rPr>
          <w:rFonts w:ascii="楷体" w:eastAsia="楷体" w:hint="eastAsia"/>
          <w:szCs w:val="24"/>
        </w:rPr>
        <w:t>“</w:t>
      </w:r>
      <w:r>
        <w:rPr>
          <w:rFonts w:ascii="楷体" w:eastAsia="楷体" w:hint="eastAsia"/>
          <w:szCs w:val="24"/>
        </w:rPr>
        <w:t>有限带入校园、禁止带入课堂</w:t>
      </w:r>
      <w:r>
        <w:rPr>
          <w:rFonts w:ascii="楷体" w:eastAsia="楷体" w:hint="eastAsia"/>
          <w:szCs w:val="24"/>
        </w:rPr>
        <w:t>”</w:t>
      </w:r>
      <w:r>
        <w:rPr>
          <w:rFonts w:ascii="楷体" w:eastAsia="楷体" w:hint="eastAsia"/>
          <w:szCs w:val="24"/>
        </w:rPr>
        <w:t>的要求，细化手机管理措施。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>据此，福建省教育部门要求所有中小学按照</w:t>
      </w:r>
      <w:r>
        <w:rPr>
          <w:rFonts w:ascii="楷体" w:eastAsia="楷体" w:hint="eastAsia"/>
          <w:szCs w:val="24"/>
        </w:rPr>
        <w:t>“</w:t>
      </w:r>
      <w:r>
        <w:rPr>
          <w:rFonts w:ascii="楷体" w:eastAsia="楷体" w:hint="eastAsia"/>
          <w:szCs w:val="24"/>
        </w:rPr>
        <w:t>一校一案</w:t>
      </w:r>
      <w:r>
        <w:rPr>
          <w:rFonts w:ascii="楷体" w:eastAsia="楷体" w:hint="eastAsia"/>
          <w:szCs w:val="24"/>
        </w:rPr>
        <w:t>”</w:t>
      </w:r>
      <w:r>
        <w:rPr>
          <w:rFonts w:ascii="楷体" w:eastAsia="楷体" w:hint="eastAsia"/>
          <w:szCs w:val="24"/>
        </w:rPr>
        <w:t>的原则，科学制定中小学生手机管理实施方案，疏堵结合，有效引导。如厦门双十中学仅限学生携带非智能手机，且须放进每个教室专门开辟的</w:t>
      </w:r>
      <w:r>
        <w:rPr>
          <w:rFonts w:ascii="楷体" w:eastAsia="楷体" w:hint="eastAsia"/>
          <w:szCs w:val="24"/>
        </w:rPr>
        <w:t>“</w:t>
      </w:r>
      <w:r>
        <w:rPr>
          <w:rFonts w:ascii="楷体" w:eastAsia="楷体" w:hint="eastAsia"/>
          <w:szCs w:val="24"/>
        </w:rPr>
        <w:t>停机场</w:t>
      </w:r>
      <w:r>
        <w:rPr>
          <w:rFonts w:ascii="楷体" w:eastAsia="楷体" w:hint="eastAsia"/>
          <w:szCs w:val="24"/>
        </w:rPr>
        <w:t>”</w:t>
      </w:r>
      <w:r>
        <w:rPr>
          <w:rFonts w:ascii="楷体" w:eastAsia="楷体" w:hint="eastAsia"/>
          <w:szCs w:val="24"/>
        </w:rPr>
        <w:t>统一管理。而厦门六中的做法是，对于有特殊原因的同学，在家长同意之后提交书面申请，经班主任、年段、德育处三级审核之后方可携带手机入校，并按照规定在固定的时间和区域内使用。学校在非教学区设立专门手机柜进行统一保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仿宋" w:eastAsia="仿宋" w:hint="eastAsia"/>
          <w:szCs w:val="24"/>
        </w:rPr>
      </w:pPr>
      <w:r>
        <w:rPr>
          <w:rFonts w:ascii="仿宋" w:eastAsia="仿宋" w:hint="eastAsia"/>
          <w:szCs w:val="24"/>
        </w:rPr>
        <w:t>（摘编自教育部网站、东南网）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/>
        <w:jc w:val="left"/>
        <w:textAlignment w:val="center"/>
        <w:rPr>
          <w:rFonts w:ascii="楷体" w:eastAsia="楷体" w:cs="楷体" w:hint="eastAsia"/>
          <w:szCs w:val="24"/>
          <w:lang w:bidi="ar-SA"/>
        </w:rPr>
      </w:pPr>
      <w:r>
        <w:rPr>
          <w:rFonts w:ascii="Calibri" w:hAnsi="Calibri" w:hint="eastAsia"/>
          <w:szCs w:val="21"/>
        </w:rPr>
        <w:t>【材料二】</w:t>
      </w:r>
      <w:r>
        <w:rPr>
          <w:rFonts w:ascii="宋体" w:cs="楷体" w:hint="eastAsia"/>
          <w:szCs w:val="24"/>
          <w:lang w:bidi="ar-SA"/>
        </w:rPr>
        <w:t>漫画：孔夫子讲学</w:t>
      </w:r>
      <w:r>
        <w:rPr>
          <w:rFonts w:ascii="楷体" w:eastAsia="楷体" w:cs="楷体" w:hint="eastAsia"/>
          <w:szCs w:val="24"/>
          <w:lang w:bidi="ar-SA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/>
          <w:szCs w:val="21"/>
        </w:rPr>
      </w:pPr>
      <w:r>
        <w:rPr>
          <w:rFonts w:ascii="楷体" w:eastAsia="楷体" w:cs="楷体"/>
          <w:szCs w:val="24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1" o:spid="_x0000_s1025" type="#_x0000_t75" alt="说明: image001" style="width:255.75pt;height:148.8pt;margin-top:5.4pt;margin-left:135.75pt;mso-wrap-style:square;position:absolute;z-index:251659264" o:preferrelative="t" filled="f" stroked="f">
            <v:fill o:detectmouseclick="t"/>
            <v:stroke linestyle="single"/>
            <v:imagedata r:id="rId5" o:title="说明: image001"/>
            <v:shadow color="gray"/>
            <v:path o:extrusionok="f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Calibri" w:hAnsi="Calibri" w:hint="eastAsia"/>
          <w:szCs w:val="21"/>
        </w:rPr>
      </w:pPr>
      <w:r>
        <w:rPr>
          <w:rFonts w:ascii="Calibri" w:hAnsi="Calibri" w:hint="eastAsia"/>
          <w:szCs w:val="21"/>
        </w:rPr>
        <w:t>【材料三】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rPr>
          <w:rFonts w:ascii="楷体" w:eastAsia="楷体" w:hint="eastAsia"/>
          <w:szCs w:val="24"/>
        </w:rPr>
      </w:pPr>
      <w:r>
        <w:rPr>
          <w:rFonts w:ascii="楷体" w:eastAsia="楷体" w:hint="eastAsia"/>
          <w:szCs w:val="24"/>
        </w:rPr>
        <w:t>随着科技的发展，智能手机在生活中的应用越来越广泛。但与此同时，青少年患</w:t>
      </w:r>
      <w:r>
        <w:rPr>
          <w:rFonts w:ascii="楷体" w:eastAsia="楷体" w:hint="eastAsia"/>
          <w:szCs w:val="24"/>
        </w:rPr>
        <w:t>“</w:t>
      </w:r>
      <w:r>
        <w:rPr>
          <w:rFonts w:ascii="楷体" w:eastAsia="楷体" w:hint="eastAsia"/>
          <w:szCs w:val="24"/>
        </w:rPr>
        <w:t>手机瘾</w:t>
      </w:r>
      <w:r>
        <w:rPr>
          <w:rFonts w:ascii="楷体" w:eastAsia="楷体" w:hint="eastAsia"/>
          <w:szCs w:val="24"/>
        </w:rPr>
        <w:t>”</w:t>
      </w:r>
      <w:r>
        <w:rPr>
          <w:rFonts w:ascii="楷体" w:eastAsia="楷体" w:hint="eastAsia"/>
          <w:szCs w:val="24"/>
        </w:rPr>
        <w:t>者日益增多，长时间使用电子产品给他们的身心健康带来一系列不利影响：一是出现视力普遍下降、记忆力日渐减退、睡眠严重失调等各类亚健康状况；二是依赖各类</w:t>
      </w:r>
      <w:r>
        <w:rPr>
          <w:rFonts w:ascii="楷体" w:eastAsia="楷体" w:hint="eastAsia"/>
          <w:szCs w:val="24"/>
        </w:rPr>
        <w:t>“</w:t>
      </w:r>
      <w:r>
        <w:rPr>
          <w:rFonts w:ascii="楷体" w:eastAsia="楷体" w:hint="eastAsia"/>
          <w:szCs w:val="24"/>
        </w:rPr>
        <w:t>搜题</w:t>
      </w:r>
      <w:r>
        <w:rPr>
          <w:rFonts w:ascii="楷体" w:eastAsia="楷体" w:hint="eastAsia"/>
          <w:szCs w:val="24"/>
        </w:rPr>
        <w:t>”</w:t>
      </w:r>
      <w:r>
        <w:rPr>
          <w:rFonts w:ascii="楷体" w:eastAsia="楷体" w:hint="eastAsia"/>
          <w:szCs w:val="24"/>
        </w:rPr>
        <w:t>软件，导致青少年学习能动性的退化；三是沉迷于虚拟网络世界，缺少正常的人际交往，易导</w:t>
      </w:r>
      <w:r>
        <w:rPr>
          <w:rFonts w:ascii="楷体" w:eastAsia="楷体" w:hint="eastAsia"/>
          <w:spacing w:val="-6"/>
          <w:sz w:val="21"/>
          <w:szCs w:val="24"/>
        </w:rPr>
        <w:t>致未成年人性格极端、心理偏执；四是网络中的虚拟刺激弱化了未成年人对现实亲情、正义感以及道德感的感知，容易被错误价值观所误导</w:t>
      </w:r>
      <w:r>
        <w:rPr>
          <w:rFonts w:ascii="楷体" w:eastAsia="楷体" w:hint="eastAsia"/>
          <w:spacing w:val="-6"/>
          <w:sz w:val="21"/>
          <w:szCs w:val="24"/>
        </w:rPr>
        <w:t>……</w:t>
      </w:r>
      <w:r>
        <w:rPr>
          <w:rFonts w:ascii="楷体" w:eastAsia="楷体" w:hint="eastAsia"/>
          <w:spacing w:val="-6"/>
          <w:sz w:val="21"/>
          <w:szCs w:val="24"/>
        </w:rPr>
        <w:t>凡此种种，已经成了一个严重的社会问题。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5250" w:firstLineChars="2500"/>
        <w:rPr>
          <w:rFonts w:ascii="仿宋" w:eastAsia="仿宋" w:hint="eastAsia"/>
          <w:szCs w:val="21"/>
        </w:rPr>
      </w:pPr>
      <w:r>
        <w:rPr>
          <w:rFonts w:ascii="仿宋" w:eastAsia="仿宋" w:hint="eastAsia"/>
          <w:szCs w:val="24"/>
        </w:rPr>
        <w:t>（摘编自《中国教育报》）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18.下列对材料有关内容的理解，不正确的一项是（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A.教育部印发通知并再次强调学校要按照禁止将手机带入校园的要求，细化手机管理措施。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B.厦门六中要求学生即便是有特殊原因获准带手机进校的，也必须按要求定点和定时使用。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C.网络中的虚拟刺激使未成年人对现实亲情、正义感等的感知弱化，易被错误价值观误导。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D.长时间使用电子产品给青少年身心健康带来一系列不利影响，已经成为了一个社会问题。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19.阅读材料二，用简洁的语言描述画面内容，并写出寓意。（4分）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20.作为青少年，远离手机有哪些益处？结合材料三简要概括。（3分） 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420"/>
          <w:tab w:val="left" w:pos="6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  <w:lang w:val="en-US" w:eastAsia="zh-CN" w:bidi="ar-SA"/>
        </w:rPr>
        <w:t>（六）名著阅读，完成21-22题。（6分）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21.填空题。(3分）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 xml:space="preserve">《骆驼祥子》以二十年代末期的北京市民生活为背景，以人力车夫祥子的坎坷、悲惨的生活遭遇为主要情节。书中还写了其他各色人物，如残忍霸道的车主________、大胆泼辣而有点变态的________、一步步走向毁灭的________以及大学教授曹先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22. 阅读下面的语段，按要求作答。（3分）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rPr>
          <w:rFonts w:ascii="楷体" w:eastAsia="楷体" w:hAnsi="Times New Roman" w:cs="Times New Roman" w:hint="eastAsia"/>
          <w:szCs w:val="24"/>
          <w:lang w:val="en-US" w:eastAsia="zh-CN"/>
        </w:rPr>
      </w:pPr>
      <w:r>
        <w:rPr>
          <w:rFonts w:ascii="楷体" w:eastAsia="楷体" w:hAnsi="Times New Roman" w:cs="Times New Roman" w:hint="eastAsia"/>
          <w:szCs w:val="24"/>
          <w:lang w:val="en-US" w:eastAsia="zh-CN"/>
        </w:rPr>
        <w:t>祥子的手哆嗦得更厉害了，揣着保单，拉起车，几乎要哭出来。</w:t>
      </w:r>
      <w:r>
        <w:rPr>
          <w:rFonts w:ascii="楷体" w:eastAsia="楷体" w:hAnsi="Times New Roman" w:cs="Times New Roman" w:hint="eastAsia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rPr>
          <w:rFonts w:ascii="楷体" w:eastAsia="楷体" w:hAnsi="Times New Roman" w:cs="Times New Roman" w:hint="eastAsia"/>
          <w:szCs w:val="24"/>
          <w:lang w:val="en-US" w:eastAsia="zh-CN"/>
        </w:rPr>
      </w:pPr>
      <w:r>
        <w:rPr>
          <w:rFonts w:ascii="楷体" w:eastAsia="楷体" w:hAnsi="Times New Roman" w:cs="Times New Roman" w:hint="eastAsia"/>
          <w:szCs w:val="24"/>
          <w:lang w:val="en-US" w:eastAsia="zh-CN"/>
        </w:rPr>
        <w:t>因为父母死得早，他忘了生日是在哪一天。自从到城里来，他没过一次生日。</w:t>
      </w:r>
      <w:r>
        <w:rPr>
          <w:rFonts w:ascii="楷体" w:eastAsia="楷体" w:hAnsi="Times New Roman" w:cs="Times New Roman" w:hint="eastAsia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20" w:firstLineChars="200"/>
        <w:jc w:val="left"/>
        <w:textAlignment w:val="auto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文中祥子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几乎要哭出来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的原因是什么？祥子把生日定在哪一天？祥子决定如何过生日？请简述。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宋体" w:eastAsia="宋体" w:hAnsi="宋体" w:cs="宋体" w:hint="eastAsia"/>
          <w:b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kern w:val="0"/>
          <w:sz w:val="21"/>
          <w:szCs w:val="21"/>
          <w:lang w:val="en-US" w:eastAsia="zh-CN" w:bidi="ar-SA"/>
        </w:rPr>
        <w:t>三.阅读下面的文字，按要求作文。（60分）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firstLine="420"/>
        <w:textAlignment w:val="center"/>
        <w:rPr>
          <w:rFonts w:ascii="Arial" w:hAnsi="Arial" w:cs="Arial"/>
          <w:color w:val="333333"/>
          <w:spacing w:val="8"/>
          <w:sz w:val="26"/>
          <w:szCs w:val="26"/>
        </w:rPr>
      </w:pPr>
      <w:r>
        <w:rPr>
          <w:rFonts w:ascii="楷体" w:eastAsia="楷体" w:hAnsi="楷体" w:cs="Arial" w:hint="eastAsia"/>
          <w:color w:val="000000"/>
          <w:spacing w:val="8"/>
          <w:sz w:val="21"/>
          <w:szCs w:val="21"/>
        </w:rPr>
        <w:t>成长是奇妙的旅程。软弱的可以变得坚强，自大的能够学会谦虚，自私的也会懂得感恩</w:t>
      </w:r>
      <w:r>
        <w:rPr>
          <w:rFonts w:ascii="楷体" w:eastAsia="楷体" w:hAnsi="楷体" w:cs="Arial" w:hint="eastAsia"/>
          <w:color w:val="000000"/>
          <w:spacing w:val="8"/>
          <w:sz w:val="21"/>
          <w:szCs w:val="21"/>
        </w:rPr>
        <w:t>……</w:t>
      </w:r>
      <w:r>
        <w:rPr>
          <w:rFonts w:ascii="楷体" w:eastAsia="楷体" w:hAnsi="楷体" w:cs="Arial" w:hint="eastAsia"/>
          <w:color w:val="000000"/>
          <w:spacing w:val="8"/>
          <w:sz w:val="21"/>
          <w:szCs w:val="21"/>
        </w:rPr>
        <w:t>这样，一切都在不经意间发生着变化。在你成长的过程中，应该也发生过一些事情，让你发现了一个更好的自己吧。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textAlignment w:val="center"/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请以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“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原来，我也能_____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”</w:t>
      </w: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为题，写一篇文章。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textAlignment w:val="center"/>
        <w:rPr>
          <w:rFonts w:ascii="华文中宋" w:eastAsia="华文中宋" w:hAnsi="华文中宋" w:cs="华文中宋" w:hint="eastAsia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pgNumType w:fmt="decimal"/>
          <w:cols w:space="708"/>
          <w:docGrid w:type="lines" w:linePitch="312"/>
        </w:sectPr>
      </w:pPr>
      <w:r>
        <w:rPr>
          <w:rFonts w:ascii="华文中宋" w:eastAsia="华文中宋" w:hAnsi="华文中宋" w:cs="华文中宋" w:hint="eastAsia"/>
          <w:kern w:val="0"/>
          <w:sz w:val="21"/>
          <w:szCs w:val="21"/>
          <w:lang w:val="en-US" w:eastAsia="zh-CN" w:bidi="ar-SA"/>
        </w:rPr>
        <w:t>要求：补全题目，结合自身经历，写出真情实感；文中不得出现与自己相关的信息；字数600字左右。</w:t>
      </w:r>
    </w:p>
    <w:p>
      <w:r>
        <w:rPr>
          <w:rFonts w:ascii="华文中宋" w:eastAsia="华文中宋" w:hAnsi="华文中宋" w:cs="华文中宋" w:hint="eastAsia"/>
        </w:rPr>
        <w:drawing>
          <wp:inline>
            <wp:extent cx="5274310" cy="8530317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133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MS UI Gothic"/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1980" w:firstLineChars="1100"/>
      <w:rPr>
        <w:rFonts w:hint="default"/>
        <w:lang w:val="en-US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  <w:lang w:eastAsia="zh-CN"/>
      </w:rPr>
      <w:t>七年级语文期中</w:t>
    </w:r>
    <w:r>
      <w:rPr>
        <w:rFonts w:hint="eastAsia"/>
        <w:lang w:val="en-US" w:eastAsia="zh-CN"/>
      </w:rPr>
      <w:t>综合练习    页（共6面）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</w:pP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828"/>
    <w:rsid w:val="0000064E"/>
    <w:rsid w:val="00024C1C"/>
    <w:rsid w:val="00040B99"/>
    <w:rsid w:val="00077177"/>
    <w:rsid w:val="000B104B"/>
    <w:rsid w:val="000E1050"/>
    <w:rsid w:val="001134B4"/>
    <w:rsid w:val="0014476A"/>
    <w:rsid w:val="001D58CA"/>
    <w:rsid w:val="001E188A"/>
    <w:rsid w:val="001F767E"/>
    <w:rsid w:val="00207F6F"/>
    <w:rsid w:val="00233BDC"/>
    <w:rsid w:val="00236B10"/>
    <w:rsid w:val="002450DE"/>
    <w:rsid w:val="00247612"/>
    <w:rsid w:val="00260F92"/>
    <w:rsid w:val="00267498"/>
    <w:rsid w:val="002C17F4"/>
    <w:rsid w:val="002C2AC9"/>
    <w:rsid w:val="002F0EE6"/>
    <w:rsid w:val="002F6306"/>
    <w:rsid w:val="00347081"/>
    <w:rsid w:val="00362549"/>
    <w:rsid w:val="00377297"/>
    <w:rsid w:val="00390B7E"/>
    <w:rsid w:val="003A6602"/>
    <w:rsid w:val="003B01B6"/>
    <w:rsid w:val="003E6341"/>
    <w:rsid w:val="004009AE"/>
    <w:rsid w:val="004104DE"/>
    <w:rsid w:val="004151FC"/>
    <w:rsid w:val="00454D8F"/>
    <w:rsid w:val="00465936"/>
    <w:rsid w:val="004F2DFD"/>
    <w:rsid w:val="004F56E2"/>
    <w:rsid w:val="00571082"/>
    <w:rsid w:val="00586223"/>
    <w:rsid w:val="0059555A"/>
    <w:rsid w:val="00616FF6"/>
    <w:rsid w:val="00646948"/>
    <w:rsid w:val="00657879"/>
    <w:rsid w:val="006A575F"/>
    <w:rsid w:val="006D1B2B"/>
    <w:rsid w:val="00717C73"/>
    <w:rsid w:val="00763672"/>
    <w:rsid w:val="007B541A"/>
    <w:rsid w:val="00820B29"/>
    <w:rsid w:val="00885C7B"/>
    <w:rsid w:val="008D26D3"/>
    <w:rsid w:val="00910FE8"/>
    <w:rsid w:val="00920142"/>
    <w:rsid w:val="00941B92"/>
    <w:rsid w:val="0094355B"/>
    <w:rsid w:val="00946E0E"/>
    <w:rsid w:val="0095135A"/>
    <w:rsid w:val="009A0590"/>
    <w:rsid w:val="009D0C40"/>
    <w:rsid w:val="009E52B8"/>
    <w:rsid w:val="009E52E9"/>
    <w:rsid w:val="00A86E56"/>
    <w:rsid w:val="00AA636E"/>
    <w:rsid w:val="00AC3BF4"/>
    <w:rsid w:val="00AD2546"/>
    <w:rsid w:val="00B20644"/>
    <w:rsid w:val="00B23100"/>
    <w:rsid w:val="00B75175"/>
    <w:rsid w:val="00BB1EA8"/>
    <w:rsid w:val="00C02FC6"/>
    <w:rsid w:val="00CA2A44"/>
    <w:rsid w:val="00CD4852"/>
    <w:rsid w:val="00CD4E42"/>
    <w:rsid w:val="00D70E56"/>
    <w:rsid w:val="00D85FF9"/>
    <w:rsid w:val="00E16554"/>
    <w:rsid w:val="00E50266"/>
    <w:rsid w:val="00E55EF7"/>
    <w:rsid w:val="00E65D96"/>
    <w:rsid w:val="00E80043"/>
    <w:rsid w:val="00E93A19"/>
    <w:rsid w:val="00ED77B5"/>
    <w:rsid w:val="00EE2A37"/>
    <w:rsid w:val="00F82345"/>
    <w:rsid w:val="00F859E0"/>
    <w:rsid w:val="00FB4537"/>
    <w:rsid w:val="00FE26D2"/>
    <w:rsid w:val="012335EF"/>
    <w:rsid w:val="01A71521"/>
    <w:rsid w:val="037974BA"/>
    <w:rsid w:val="06DD33FB"/>
    <w:rsid w:val="071462C3"/>
    <w:rsid w:val="084D3809"/>
    <w:rsid w:val="0D2928EB"/>
    <w:rsid w:val="100A55F4"/>
    <w:rsid w:val="136101F5"/>
    <w:rsid w:val="13AB7426"/>
    <w:rsid w:val="16AC39FC"/>
    <w:rsid w:val="1F1F010A"/>
    <w:rsid w:val="20577680"/>
    <w:rsid w:val="28EB1419"/>
    <w:rsid w:val="2C117504"/>
    <w:rsid w:val="2C5C4FE0"/>
    <w:rsid w:val="3B36794F"/>
    <w:rsid w:val="3B760213"/>
    <w:rsid w:val="43345804"/>
    <w:rsid w:val="48DC68A4"/>
    <w:rsid w:val="4E742810"/>
    <w:rsid w:val="51443CA5"/>
    <w:rsid w:val="58F27716"/>
    <w:rsid w:val="5C683969"/>
    <w:rsid w:val="5ED265CA"/>
    <w:rsid w:val="5F7955DB"/>
    <w:rsid w:val="636921DF"/>
    <w:rsid w:val="67521B64"/>
    <w:rsid w:val="747D391D"/>
    <w:rsid w:val="78766157"/>
    <w:rsid w:val="7B77477B"/>
    <w:rsid w:val="7F72184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eastAsia="宋体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qFormat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Char"/>
    <w:uiPriority w:val="99"/>
    <w:unhideWhenUsed/>
    <w:pPr>
      <w:spacing w:after="120"/>
      <w:jc w:val="left"/>
    </w:pPr>
    <w:rPr>
      <w:rFonts w:ascii="Calibri" w:hAnsi="Calibri"/>
    </w:rPr>
  </w:style>
  <w:style w:type="character" w:customStyle="1" w:styleId="Char">
    <w:name w:val="正文文本 Char"/>
    <w:link w:val="BodyText"/>
    <w:uiPriority w:val="99"/>
    <w:rPr>
      <w:rFonts w:ascii="Calibri" w:eastAsia="宋体" w:hAnsi="Calibri"/>
      <w:kern w:val="2"/>
      <w:sz w:val="21"/>
      <w:szCs w:val="22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Web">
    <w:name w:val="Normal (Web)"/>
    <w:basedOn w:val="Normal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</w:rPr>
  </w:style>
  <w:style w:type="paragraph" w:styleId="ListParagraph">
    <w:name w:val="List Paragraph"/>
    <w:basedOn w:val="Normal"/>
    <w:qFormat/>
    <w:pPr>
      <w:ind w:firstLine="200" w:firstLineChars="200"/>
    </w:pPr>
    <w:rPr>
      <w:rFonts w:ascii="Calibri" w:eastAsia="宋体" w:hAnsi="Calibri" w:cs="Times New Roman"/>
      <w:lang w:bidi="ar-SA"/>
    </w:rPr>
  </w:style>
  <w:style w:type="character" w:customStyle="1" w:styleId="2">
    <w:name w:val="正文文本 (2)_"/>
    <w:link w:val="20"/>
    <w:rPr>
      <w:rFonts w:ascii="宋体" w:hAnsi="宋体"/>
      <w:sz w:val="18"/>
      <w:szCs w:val="18"/>
      <w:shd w:val="clear" w:color="auto" w:fill="FFFFFF"/>
    </w:rPr>
  </w:style>
  <w:style w:type="paragraph" w:customStyle="1" w:styleId="20">
    <w:name w:val="正文文本 (2)"/>
    <w:basedOn w:val="Normal"/>
    <w:link w:val="2"/>
    <w:pPr>
      <w:shd w:val="clear" w:color="auto" w:fill="FFFFFF"/>
      <w:spacing w:before="300" w:after="120" w:line="240" w:lineRule="atLeast"/>
      <w:jc w:val="center"/>
    </w:pPr>
    <w:rPr>
      <w:rFonts w:ascii="宋体" w:eastAsia="楷体" w:hAnsi="宋体"/>
      <w:kern w:val="0"/>
      <w:sz w:val="18"/>
      <w:szCs w:val="18"/>
    </w:rPr>
  </w:style>
  <w:style w:type="character" w:customStyle="1" w:styleId="395pt">
    <w:name w:val="正文文本 (3) + 9.5 pt"/>
    <w:aliases w:val="10 pt1,10 pt3,正文文本 (3) + SimSun1,正文文本 (3) + SimSun3,间距 0 pt3,间距 1 pt,非粗体1,非粗体5"/>
    <w:rPr>
      <w:rFonts w:ascii="宋体" w:hAnsi="宋体"/>
      <w:spacing w:val="0"/>
      <w:sz w:val="19"/>
      <w:szCs w:val="19"/>
      <w:u w:val="none"/>
      <w:lang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paragraph" w:customStyle="1" w:styleId="NewNew">
    <w:name w:val="正文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157264800</TotalTime>
  <Pages>6</Pages>
  <Words>5791</Words>
  <Characters>6056</Characters>
  <Application>Microsoft Office Word</Application>
  <DocSecurity>0</DocSecurity>
  <Lines>52</Lines>
  <Paragraphs>14</Paragraphs>
  <ScaleCrop>false</ScaleCrop>
  <Company>微软中国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生华</cp:lastModifiedBy>
  <cp:revision>47</cp:revision>
  <cp:lastPrinted>2022-03-25T08:28:36Z</cp:lastPrinted>
  <dcterms:created xsi:type="dcterms:W3CDTF">2021-05-11T02:35:00Z</dcterms:created>
  <dcterms:modified xsi:type="dcterms:W3CDTF">2022-04-14T01:18:59Z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